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B6F87" w14:textId="77777777"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10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9835A4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00422F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5B7982A5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6D82733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408A273F" w14:textId="63FC20F0" w:rsidR="00A558F0" w:rsidRDefault="00DD46A6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七年級</w:t>
            </w:r>
          </w:p>
        </w:tc>
        <w:tc>
          <w:tcPr>
            <w:tcW w:w="371" w:type="pct"/>
            <w:vAlign w:val="center"/>
          </w:tcPr>
          <w:p w14:paraId="0F106CE3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42E018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73FC7ED0" w14:textId="443C2BC1" w:rsidR="00A558F0" w:rsidRDefault="00DD46A6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數學</w:t>
            </w:r>
          </w:p>
        </w:tc>
        <w:tc>
          <w:tcPr>
            <w:tcW w:w="383" w:type="pct"/>
            <w:vAlign w:val="center"/>
          </w:tcPr>
          <w:p w14:paraId="3899E04F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23EFC29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455C72FB" w14:textId="40BB1407" w:rsidR="00A558F0" w:rsidRDefault="00DD46A6" w:rsidP="00A558F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2-1~2-4</w:t>
            </w:r>
          </w:p>
        </w:tc>
        <w:tc>
          <w:tcPr>
            <w:tcW w:w="319" w:type="pct"/>
            <w:vAlign w:val="center"/>
          </w:tcPr>
          <w:p w14:paraId="06B3E8F9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3EFD3E2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1445F94C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5F88FEE2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F95C9F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1071A9E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7390AE7A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082862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7A61DF3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7BDE2C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6AB2C2CA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66E7A3EF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448B4AE6" w14:textId="2EC54587" w:rsidR="003B1218" w:rsidRPr="003B1218" w:rsidRDefault="003B1218" w:rsidP="003B1218">
      <w:pPr>
        <w:pStyle w:val="a7"/>
        <w:ind w:leftChars="0"/>
        <w:jc w:val="center"/>
        <w:rPr>
          <w:rFonts w:eastAsia="標楷體"/>
          <w:b/>
          <w:sz w:val="28"/>
          <w:szCs w:val="28"/>
        </w:rPr>
      </w:pPr>
      <w:r w:rsidRPr="003B1218">
        <w:rPr>
          <w:rFonts w:ascii="DFKaiShu-SB-Estd-BF" w:eastAsia="DFKaiShu-SB-Estd-BF" w:cs="DFKaiShu-SB-Estd-BF" w:hint="eastAsia"/>
          <w:b/>
          <w:kern w:val="0"/>
          <w:sz w:val="28"/>
          <w:szCs w:val="28"/>
        </w:rPr>
        <w:t>答案卷作答一律使用黑色墨水筆</w:t>
      </w:r>
      <w:r w:rsidRPr="003B1218">
        <w:rPr>
          <w:rFonts w:ascii="DFKaiShu-SB-Estd-BF" w:eastAsia="DFKaiShu-SB-Estd-BF" w:cs="DFKaiShu-SB-Estd-BF"/>
          <w:b/>
          <w:kern w:val="0"/>
          <w:sz w:val="28"/>
          <w:szCs w:val="28"/>
        </w:rPr>
        <w:t>(</w:t>
      </w:r>
      <w:r w:rsidRPr="003B1218">
        <w:rPr>
          <w:rFonts w:ascii="DFKaiShu-SB-Estd-BF" w:eastAsia="DFKaiShu-SB-Estd-BF" w:cs="DFKaiShu-SB-Estd-BF" w:hint="eastAsia"/>
          <w:b/>
          <w:kern w:val="0"/>
          <w:sz w:val="28"/>
          <w:szCs w:val="28"/>
        </w:rPr>
        <w:t>不得使用鉛筆、螢光筆、彩色筆、</w:t>
      </w:r>
      <w:proofErr w:type="gramStart"/>
      <w:r w:rsidRPr="003B1218">
        <w:rPr>
          <w:rFonts w:ascii="DFKaiShu-SB-Estd-BF" w:eastAsia="DFKaiShu-SB-Estd-BF" w:cs="DFKaiShu-SB-Estd-BF" w:hint="eastAsia"/>
          <w:b/>
          <w:kern w:val="0"/>
          <w:sz w:val="28"/>
          <w:szCs w:val="28"/>
        </w:rPr>
        <w:t>摩擦筆等</w:t>
      </w:r>
      <w:proofErr w:type="gramEnd"/>
      <w:r w:rsidRPr="003B1218">
        <w:rPr>
          <w:rFonts w:ascii="DFKaiShu-SB-Estd-BF" w:eastAsia="DFKaiShu-SB-Estd-BF" w:cs="DFKaiShu-SB-Estd-BF"/>
          <w:b/>
          <w:kern w:val="0"/>
          <w:sz w:val="28"/>
          <w:szCs w:val="28"/>
        </w:rPr>
        <w:t>)</w:t>
      </w:r>
    </w:p>
    <w:p w14:paraId="57029FF3" w14:textId="4F4C7E04" w:rsidR="000E04FB" w:rsidRPr="00CE465E" w:rsidRDefault="000E04FB" w:rsidP="000E04FB">
      <w:pPr>
        <w:pStyle w:val="a7"/>
        <w:numPr>
          <w:ilvl w:val="0"/>
          <w:numId w:val="2"/>
        </w:numPr>
        <w:ind w:leftChars="0"/>
        <w:rPr>
          <w:rFonts w:eastAsia="標楷體"/>
          <w:sz w:val="28"/>
          <w:szCs w:val="28"/>
        </w:rPr>
      </w:pPr>
      <w:r w:rsidRPr="00CE465E">
        <w:rPr>
          <w:rFonts w:eastAsia="標楷體" w:hint="eastAsia"/>
          <w:sz w:val="28"/>
          <w:szCs w:val="28"/>
        </w:rPr>
        <w:t>選擇題</w:t>
      </w:r>
      <w:r w:rsidRPr="00CE465E">
        <w:rPr>
          <w:rFonts w:eastAsia="標楷體"/>
          <w:sz w:val="28"/>
          <w:szCs w:val="28"/>
        </w:rPr>
        <w:t>(</w:t>
      </w:r>
      <w:r w:rsidRPr="00CE465E">
        <w:rPr>
          <w:rFonts w:eastAsia="標楷體"/>
          <w:sz w:val="28"/>
          <w:szCs w:val="28"/>
        </w:rPr>
        <w:t>每題</w:t>
      </w:r>
      <w:r w:rsidRPr="00CE465E">
        <w:rPr>
          <w:rFonts w:eastAsia="標楷體"/>
          <w:sz w:val="28"/>
          <w:szCs w:val="28"/>
        </w:rPr>
        <w:t xml:space="preserve"> 4 </w:t>
      </w:r>
      <w:r w:rsidRPr="00CE465E">
        <w:rPr>
          <w:rFonts w:eastAsia="標楷體"/>
          <w:sz w:val="28"/>
          <w:szCs w:val="28"/>
        </w:rPr>
        <w:t>分，共</w:t>
      </w:r>
      <w:r w:rsidRPr="00CE465E">
        <w:rPr>
          <w:rFonts w:eastAsia="標楷體" w:hint="eastAsia"/>
          <w:sz w:val="28"/>
          <w:szCs w:val="28"/>
        </w:rPr>
        <w:t>40</w:t>
      </w:r>
      <w:r w:rsidRPr="00CE465E">
        <w:rPr>
          <w:rFonts w:eastAsia="標楷體"/>
          <w:sz w:val="28"/>
          <w:szCs w:val="28"/>
        </w:rPr>
        <w:t xml:space="preserve"> </w:t>
      </w:r>
      <w:r w:rsidRPr="00CE465E">
        <w:rPr>
          <w:rFonts w:eastAsia="標楷體"/>
          <w:sz w:val="28"/>
          <w:szCs w:val="28"/>
        </w:rPr>
        <w:t>分</w:t>
      </w:r>
      <w:r w:rsidRPr="00CE465E">
        <w:rPr>
          <w:rFonts w:eastAsia="標楷體"/>
          <w:sz w:val="28"/>
          <w:szCs w:val="28"/>
        </w:rPr>
        <w:t>)</w:t>
      </w:r>
    </w:p>
    <w:tbl>
      <w:tblPr>
        <w:tblStyle w:val="a8"/>
        <w:tblW w:w="12328" w:type="dxa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2"/>
        <w:gridCol w:w="1233"/>
        <w:gridCol w:w="1233"/>
        <w:gridCol w:w="1233"/>
        <w:gridCol w:w="1233"/>
      </w:tblGrid>
      <w:tr w:rsidR="000E04FB" w14:paraId="7D92E650" w14:textId="77777777" w:rsidTr="00DD46A6">
        <w:trPr>
          <w:trHeight w:val="381"/>
        </w:trPr>
        <w:tc>
          <w:tcPr>
            <w:tcW w:w="1232" w:type="dxa"/>
          </w:tcPr>
          <w:p w14:paraId="1ABF132F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33" w:type="dxa"/>
          </w:tcPr>
          <w:p w14:paraId="2F4FA6C0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33" w:type="dxa"/>
          </w:tcPr>
          <w:p w14:paraId="1DBCE1D4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33" w:type="dxa"/>
          </w:tcPr>
          <w:p w14:paraId="72303FD4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33" w:type="dxa"/>
          </w:tcPr>
          <w:p w14:paraId="400DA299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32" w:type="dxa"/>
          </w:tcPr>
          <w:p w14:paraId="6623A7B7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1233" w:type="dxa"/>
          </w:tcPr>
          <w:p w14:paraId="00E5F30C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1233" w:type="dxa"/>
          </w:tcPr>
          <w:p w14:paraId="10A9C57D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  <w:tc>
          <w:tcPr>
            <w:tcW w:w="1233" w:type="dxa"/>
          </w:tcPr>
          <w:p w14:paraId="5C0A13BE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1233" w:type="dxa"/>
          </w:tcPr>
          <w:p w14:paraId="09A4425F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</w:tr>
      <w:tr w:rsidR="000E04FB" w14:paraId="450E9743" w14:textId="77777777" w:rsidTr="00DD46A6">
        <w:trPr>
          <w:trHeight w:val="776"/>
        </w:trPr>
        <w:tc>
          <w:tcPr>
            <w:tcW w:w="1232" w:type="dxa"/>
          </w:tcPr>
          <w:p w14:paraId="079A86EC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</w:tcPr>
          <w:p w14:paraId="4E36C8F3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</w:tcPr>
          <w:p w14:paraId="26C7FB7B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</w:tcPr>
          <w:p w14:paraId="6107520F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</w:tcPr>
          <w:p w14:paraId="70E3E203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</w:tcPr>
          <w:p w14:paraId="716281C0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</w:tcPr>
          <w:p w14:paraId="6B189BE8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</w:tcPr>
          <w:p w14:paraId="2A22088C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</w:tcPr>
          <w:p w14:paraId="76AEA0AC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</w:tcPr>
          <w:p w14:paraId="2456E112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  <w:p w14:paraId="3405294F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656E03C" w14:textId="77777777" w:rsidR="000E04FB" w:rsidRPr="0040465D" w:rsidRDefault="000E04FB" w:rsidP="000E04FB">
      <w:pPr>
        <w:pStyle w:val="a7"/>
        <w:numPr>
          <w:ilvl w:val="0"/>
          <w:numId w:val="2"/>
        </w:numPr>
        <w:ind w:leftChars="0"/>
        <w:rPr>
          <w:rFonts w:eastAsia="標楷體"/>
          <w:sz w:val="28"/>
          <w:szCs w:val="28"/>
        </w:rPr>
      </w:pPr>
      <w:r w:rsidRPr="0040465D">
        <w:rPr>
          <w:rFonts w:eastAsia="標楷體" w:hint="eastAsia"/>
          <w:sz w:val="28"/>
          <w:szCs w:val="28"/>
        </w:rPr>
        <w:t>填充</w:t>
      </w:r>
      <w:r w:rsidRPr="0040465D">
        <w:rPr>
          <w:rFonts w:eastAsia="標楷體"/>
          <w:sz w:val="28"/>
          <w:szCs w:val="28"/>
        </w:rPr>
        <w:t>題</w:t>
      </w:r>
      <w:r w:rsidRPr="0040465D">
        <w:rPr>
          <w:rFonts w:eastAsia="標楷體"/>
          <w:sz w:val="28"/>
          <w:szCs w:val="28"/>
        </w:rPr>
        <w:t>(</w:t>
      </w:r>
      <w:r w:rsidRPr="0040465D">
        <w:rPr>
          <w:rFonts w:eastAsia="標楷體"/>
          <w:sz w:val="28"/>
          <w:szCs w:val="28"/>
        </w:rPr>
        <w:t>每題</w:t>
      </w:r>
      <w:r w:rsidRPr="0040465D">
        <w:rPr>
          <w:rFonts w:eastAsia="標楷體"/>
          <w:sz w:val="28"/>
          <w:szCs w:val="28"/>
        </w:rPr>
        <w:t xml:space="preserve"> 4 </w:t>
      </w:r>
      <w:r w:rsidRPr="0040465D">
        <w:rPr>
          <w:rFonts w:eastAsia="標楷體"/>
          <w:sz w:val="28"/>
          <w:szCs w:val="28"/>
        </w:rPr>
        <w:t>分，共</w:t>
      </w:r>
      <w:r w:rsidRPr="0040465D">
        <w:rPr>
          <w:rFonts w:eastAsia="標楷體"/>
          <w:sz w:val="28"/>
          <w:szCs w:val="28"/>
        </w:rPr>
        <w:t xml:space="preserve"> </w:t>
      </w:r>
      <w:r w:rsidRPr="0040465D">
        <w:rPr>
          <w:rFonts w:eastAsia="標楷體" w:hint="eastAsia"/>
          <w:sz w:val="28"/>
          <w:szCs w:val="28"/>
        </w:rPr>
        <w:t>40</w:t>
      </w:r>
      <w:r w:rsidRPr="0040465D">
        <w:rPr>
          <w:rFonts w:eastAsia="標楷體"/>
          <w:sz w:val="28"/>
          <w:szCs w:val="28"/>
        </w:rPr>
        <w:t xml:space="preserve"> </w:t>
      </w:r>
      <w:r w:rsidRPr="0040465D">
        <w:rPr>
          <w:rFonts w:eastAsia="標楷體"/>
          <w:sz w:val="28"/>
          <w:szCs w:val="28"/>
        </w:rPr>
        <w:t>分</w:t>
      </w:r>
      <w:r w:rsidRPr="0040465D">
        <w:rPr>
          <w:rFonts w:eastAsia="標楷體"/>
          <w:sz w:val="28"/>
          <w:szCs w:val="28"/>
        </w:rPr>
        <w:t>)</w:t>
      </w:r>
    </w:p>
    <w:tbl>
      <w:tblPr>
        <w:tblStyle w:val="a8"/>
        <w:tblW w:w="12328" w:type="dxa"/>
        <w:tblLook w:val="04A0" w:firstRow="1" w:lastRow="0" w:firstColumn="1" w:lastColumn="0" w:noHBand="0" w:noVBand="1"/>
      </w:tblPr>
      <w:tblGrid>
        <w:gridCol w:w="2465"/>
        <w:gridCol w:w="2466"/>
        <w:gridCol w:w="2465"/>
        <w:gridCol w:w="2466"/>
        <w:gridCol w:w="2466"/>
      </w:tblGrid>
      <w:tr w:rsidR="000E04FB" w14:paraId="33D0C70A" w14:textId="77777777" w:rsidTr="00DD46A6">
        <w:trPr>
          <w:trHeight w:val="189"/>
        </w:trPr>
        <w:tc>
          <w:tcPr>
            <w:tcW w:w="2465" w:type="dxa"/>
          </w:tcPr>
          <w:p w14:paraId="5DE552C2" w14:textId="77777777" w:rsidR="000E04FB" w:rsidRPr="0040465D" w:rsidRDefault="000E04FB" w:rsidP="00C15AF4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❶</w:t>
            </w:r>
          </w:p>
        </w:tc>
        <w:tc>
          <w:tcPr>
            <w:tcW w:w="2466" w:type="dxa"/>
          </w:tcPr>
          <w:p w14:paraId="41A4CB12" w14:textId="77777777" w:rsidR="000E04FB" w:rsidRPr="0040465D" w:rsidRDefault="000E04FB" w:rsidP="00C15AF4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❷</w:t>
            </w:r>
            <w:r w:rsidRPr="0040465D">
              <w:rPr>
                <w:rFonts w:ascii="Calibri" w:eastAsia="標楷體" w:hAnsi="Calibri" w:cs="Calibri" w:hint="eastAsia"/>
              </w:rPr>
              <w:t>.</w:t>
            </w:r>
          </w:p>
        </w:tc>
        <w:tc>
          <w:tcPr>
            <w:tcW w:w="2465" w:type="dxa"/>
          </w:tcPr>
          <w:p w14:paraId="6A0F4F46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alibri" w:eastAsia="標楷體" w:hAnsi="Calibri" w:cs="Calibri"/>
              </w:rPr>
              <w:t>❸</w:t>
            </w:r>
          </w:p>
        </w:tc>
        <w:tc>
          <w:tcPr>
            <w:tcW w:w="2466" w:type="dxa"/>
          </w:tcPr>
          <w:p w14:paraId="6861132F" w14:textId="77777777" w:rsidR="000E04FB" w:rsidRPr="00DD46A6" w:rsidRDefault="000E04FB" w:rsidP="00C15AF4">
            <w:pPr>
              <w:jc w:val="center"/>
              <w:rPr>
                <w:rFonts w:ascii="標楷體" w:eastAsia="標楷體" w:hAnsi="標楷體"/>
              </w:rPr>
            </w:pPr>
            <w:r w:rsidRPr="00DD46A6">
              <w:rPr>
                <w:rFonts w:ascii="MS Gothic" w:eastAsia="MS Gothic" w:hAnsi="MS Gothic" w:cs="MS Gothic" w:hint="eastAsia"/>
                <w:color w:val="000000"/>
              </w:rPr>
              <w:t>➍</w:t>
            </w:r>
          </w:p>
        </w:tc>
        <w:tc>
          <w:tcPr>
            <w:tcW w:w="2466" w:type="dxa"/>
          </w:tcPr>
          <w:p w14:paraId="6F29DB59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 w:rsidRPr="0040465D">
              <w:rPr>
                <w:rFonts w:ascii="MS Mincho" w:eastAsia="MS Mincho" w:hAnsi="MS Mincho" w:cs="MS Mincho" w:hint="eastAsia"/>
              </w:rPr>
              <w:t>➎</w:t>
            </w:r>
          </w:p>
        </w:tc>
      </w:tr>
      <w:tr w:rsidR="000E04FB" w14:paraId="7BC22B89" w14:textId="77777777" w:rsidTr="00DD46A6">
        <w:trPr>
          <w:trHeight w:val="387"/>
        </w:trPr>
        <w:tc>
          <w:tcPr>
            <w:tcW w:w="2465" w:type="dxa"/>
          </w:tcPr>
          <w:p w14:paraId="6B709F13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  <w:p w14:paraId="5A9390F0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</w:tcPr>
          <w:p w14:paraId="6A2C3CE6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</w:tcPr>
          <w:p w14:paraId="3E292B1B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</w:tcPr>
          <w:p w14:paraId="4C6785B2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  <w:p w14:paraId="55BBD0EE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  <w:p w14:paraId="3A80E42B" w14:textId="7EBA8CE3" w:rsidR="00593AD0" w:rsidRDefault="00593AD0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</w:tcPr>
          <w:p w14:paraId="7DBE0BAD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  <w:p w14:paraId="7ED2E5AD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E04FB" w14:paraId="4C91BD98" w14:textId="77777777" w:rsidTr="00DD46A6">
        <w:trPr>
          <w:trHeight w:val="387"/>
        </w:trPr>
        <w:tc>
          <w:tcPr>
            <w:tcW w:w="2465" w:type="dxa"/>
          </w:tcPr>
          <w:p w14:paraId="630D1330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alibri" w:eastAsia="標楷體" w:hAnsi="Calibri" w:cs="Calibri"/>
              </w:rPr>
              <w:t>❻</w:t>
            </w:r>
          </w:p>
        </w:tc>
        <w:tc>
          <w:tcPr>
            <w:tcW w:w="2466" w:type="dxa"/>
          </w:tcPr>
          <w:p w14:paraId="07A61259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MS Gothic" w:eastAsia="MS Gothic" w:hAnsi="MS Gothic" w:hint="eastAsia"/>
              </w:rPr>
              <w:t>➐</w:t>
            </w:r>
          </w:p>
        </w:tc>
        <w:tc>
          <w:tcPr>
            <w:tcW w:w="2465" w:type="dxa"/>
          </w:tcPr>
          <w:p w14:paraId="091AA81E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alibri" w:eastAsia="標楷體" w:hAnsi="Calibri" w:cs="Calibri"/>
              </w:rPr>
              <w:t>❽</w:t>
            </w:r>
          </w:p>
        </w:tc>
        <w:tc>
          <w:tcPr>
            <w:tcW w:w="2466" w:type="dxa"/>
          </w:tcPr>
          <w:p w14:paraId="5EB03AD2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alibri" w:eastAsia="標楷體" w:hAnsi="Calibri" w:cs="Calibri"/>
              </w:rPr>
              <w:t>❾</w:t>
            </w:r>
          </w:p>
        </w:tc>
        <w:tc>
          <w:tcPr>
            <w:tcW w:w="2466" w:type="dxa"/>
          </w:tcPr>
          <w:p w14:paraId="29CD85C6" w14:textId="77777777" w:rsidR="000E04FB" w:rsidRDefault="000E04FB" w:rsidP="00C15A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➓</w:t>
            </w:r>
          </w:p>
        </w:tc>
      </w:tr>
      <w:tr w:rsidR="000E04FB" w14:paraId="2E887240" w14:textId="77777777" w:rsidTr="00DD46A6">
        <w:trPr>
          <w:trHeight w:val="387"/>
        </w:trPr>
        <w:tc>
          <w:tcPr>
            <w:tcW w:w="2465" w:type="dxa"/>
          </w:tcPr>
          <w:p w14:paraId="0E2340B2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  <w:p w14:paraId="7975A349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</w:tcPr>
          <w:p w14:paraId="31061152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</w:tcPr>
          <w:p w14:paraId="50D33C8C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</w:tcPr>
          <w:p w14:paraId="52C6A4D2" w14:textId="214B2D0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  <w:p w14:paraId="5C0B34F7" w14:textId="77777777" w:rsidR="00593AD0" w:rsidRDefault="00593AD0" w:rsidP="00C15AF4">
            <w:pPr>
              <w:jc w:val="both"/>
              <w:rPr>
                <w:rFonts w:ascii="標楷體" w:eastAsia="標楷體" w:hAnsi="標楷體"/>
              </w:rPr>
            </w:pPr>
          </w:p>
          <w:p w14:paraId="29ADDD97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</w:tcPr>
          <w:p w14:paraId="0E1AA068" w14:textId="77777777" w:rsidR="000E04FB" w:rsidRDefault="000E04FB" w:rsidP="00C15AF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A6F66C4" w14:textId="7670CD6C" w:rsidR="00A558F0" w:rsidRPr="000E04FB" w:rsidRDefault="00AF4285" w:rsidP="000E04FB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AF4285">
        <w:rPr>
          <w:rFonts w:eastAsia="標楷體" w:hint="eastAsia"/>
          <w:sz w:val="28"/>
          <w:szCs w:val="28"/>
        </w:rPr>
        <w:t>計算題，共</w:t>
      </w:r>
      <w:r w:rsidRPr="00AF4285">
        <w:rPr>
          <w:rFonts w:eastAsia="標楷體" w:hint="eastAsia"/>
          <w:sz w:val="28"/>
          <w:szCs w:val="28"/>
        </w:rPr>
        <w:t>20</w:t>
      </w:r>
      <w:r w:rsidRPr="00AF4285">
        <w:rPr>
          <w:rFonts w:eastAsia="標楷體" w:hint="eastAsia"/>
          <w:sz w:val="28"/>
          <w:szCs w:val="28"/>
        </w:rPr>
        <w:t>分。</w:t>
      </w:r>
      <w:proofErr w:type="gramStart"/>
      <w:r w:rsidRPr="00AF4285">
        <w:rPr>
          <w:rFonts w:eastAsia="標楷體" w:hint="eastAsia"/>
          <w:sz w:val="28"/>
          <w:szCs w:val="28"/>
        </w:rPr>
        <w:t>＊</w:t>
      </w:r>
      <w:proofErr w:type="gramEnd"/>
      <w:r w:rsidRPr="00AF4285">
        <w:rPr>
          <w:rFonts w:eastAsia="標楷體" w:hint="eastAsia"/>
          <w:sz w:val="28"/>
          <w:szCs w:val="28"/>
        </w:rPr>
        <w:t>(</w:t>
      </w:r>
      <w:r w:rsidRPr="00AF4285">
        <w:rPr>
          <w:rFonts w:eastAsia="標楷體" w:hint="eastAsia"/>
          <w:sz w:val="28"/>
          <w:szCs w:val="28"/>
        </w:rPr>
        <w:t>沒有計算過程，不給分</w:t>
      </w:r>
      <w:r w:rsidRPr="00AF4285">
        <w:rPr>
          <w:rFonts w:eastAsia="標楷體" w:hint="eastAsia"/>
          <w:sz w:val="28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9"/>
        <w:gridCol w:w="6345"/>
      </w:tblGrid>
      <w:tr w:rsidR="000E04FB" w14:paraId="3353E4B8" w14:textId="77777777" w:rsidTr="003B6350">
        <w:tc>
          <w:tcPr>
            <w:tcW w:w="5949" w:type="dxa"/>
          </w:tcPr>
          <w:p w14:paraId="7DFE14E3" w14:textId="380076C8" w:rsidR="000E04FB" w:rsidRPr="00593AD0" w:rsidRDefault="000E04FB" w:rsidP="00593AD0">
            <w:pPr>
              <w:pStyle w:val="a7"/>
              <w:numPr>
                <w:ilvl w:val="0"/>
                <w:numId w:val="3"/>
              </w:numPr>
              <w:ind w:leftChars="0"/>
              <w:rPr>
                <w:rFonts w:eastAsia="標楷體"/>
                <w:color w:val="000000"/>
              </w:rPr>
            </w:pPr>
            <w:r w:rsidRPr="00CF5CE6">
              <w:rPr>
                <w:rFonts w:eastAsia="標楷體" w:hint="eastAsia"/>
                <w:color w:val="000000"/>
              </w:rPr>
              <w:t>家寶的郵局晶片密碼有六碼</w:t>
            </w:r>
            <w:r w:rsidRPr="00CF5CE6">
              <w:rPr>
                <w:rFonts w:eastAsia="標楷體" w:hint="eastAsia"/>
                <w:color w:val="000000"/>
              </w:rPr>
              <w:t>5abcd5</w:t>
            </w:r>
            <w:r w:rsidRPr="00CF5CE6">
              <w:rPr>
                <w:rFonts w:eastAsia="標楷體" w:hint="eastAsia"/>
                <w:color w:val="000000"/>
              </w:rPr>
              <w:t>，分別</w:t>
            </w:r>
            <w:r w:rsidRPr="00CF5CE6">
              <w:rPr>
                <w:rFonts w:eastAsia="標楷體" w:hint="eastAsia"/>
                <w:color w:val="000000"/>
              </w:rPr>
              <w:t>2520</w:t>
            </w:r>
            <w:r w:rsidRPr="00CF5CE6">
              <w:rPr>
                <w:rFonts w:eastAsia="標楷體" w:hint="eastAsia"/>
                <w:color w:val="000000"/>
              </w:rPr>
              <w:t>＝</w:t>
            </w:r>
            <w:r w:rsidRPr="00CF5CE6">
              <w:rPr>
                <w:rFonts w:eastAsia="標楷體" w:hint="eastAsia"/>
                <w:color w:val="000000"/>
              </w:rPr>
              <w:t>2</w:t>
            </w:r>
            <w:r w:rsidRPr="00CF5CE6">
              <w:rPr>
                <w:rFonts w:eastAsia="標楷體" w:hint="eastAsia"/>
                <w:color w:val="000000"/>
                <w:vertAlign w:val="superscript"/>
              </w:rPr>
              <w:t>a</w:t>
            </w:r>
            <w:r w:rsidRPr="00CF5CE6">
              <w:rPr>
                <w:rFonts w:eastAsia="標楷體" w:hint="eastAsia"/>
                <w:color w:val="000000"/>
              </w:rPr>
              <w:t>×</w:t>
            </w:r>
            <w:r w:rsidRPr="00CF5CE6">
              <w:rPr>
                <w:rFonts w:eastAsia="標楷體" w:hint="eastAsia"/>
                <w:color w:val="000000"/>
              </w:rPr>
              <w:t>b</w:t>
            </w:r>
            <w:r w:rsidRPr="00CF5CE6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Pr="00CF5CE6">
              <w:rPr>
                <w:rFonts w:eastAsia="標楷體" w:hint="eastAsia"/>
                <w:color w:val="000000"/>
              </w:rPr>
              <w:t>×</w:t>
            </w:r>
            <w:r w:rsidRPr="00CF5CE6">
              <w:rPr>
                <w:rFonts w:eastAsia="標楷體" w:hint="eastAsia"/>
                <w:color w:val="000000"/>
              </w:rPr>
              <w:t>5</w:t>
            </w:r>
            <w:r w:rsidRPr="00CF5CE6">
              <w:rPr>
                <w:rFonts w:eastAsia="標楷體" w:hint="eastAsia"/>
                <w:color w:val="000000"/>
                <w:vertAlign w:val="superscript"/>
              </w:rPr>
              <w:t>c</w:t>
            </w:r>
            <w:r w:rsidRPr="00CF5CE6">
              <w:rPr>
                <w:rFonts w:eastAsia="標楷體" w:hint="eastAsia"/>
                <w:color w:val="000000"/>
              </w:rPr>
              <w:t>×</w:t>
            </w:r>
            <w:r w:rsidRPr="00CF5CE6">
              <w:rPr>
                <w:rFonts w:eastAsia="標楷體" w:hint="eastAsia"/>
                <w:color w:val="000000"/>
              </w:rPr>
              <w:t>d</w:t>
            </w:r>
            <w:r w:rsidRPr="00CF5CE6">
              <w:rPr>
                <w:rFonts w:eastAsia="標楷體" w:hint="eastAsia"/>
                <w:color w:val="000000"/>
                <w:vertAlign w:val="superscript"/>
              </w:rPr>
              <w:t>1</w:t>
            </w:r>
            <w:r w:rsidRPr="00CF5CE6">
              <w:rPr>
                <w:rFonts w:eastAsia="標楷體" w:hint="eastAsia"/>
                <w:color w:val="000000"/>
              </w:rPr>
              <w:t>的標準</w:t>
            </w:r>
            <w:proofErr w:type="gramStart"/>
            <w:r w:rsidRPr="00CF5CE6">
              <w:rPr>
                <w:rFonts w:eastAsia="標楷體" w:hint="eastAsia"/>
                <w:color w:val="000000"/>
              </w:rPr>
              <w:t>分解式中</w:t>
            </w:r>
            <w:proofErr w:type="gramEnd"/>
            <w:r w:rsidRPr="00CF5CE6">
              <w:rPr>
                <w:rFonts w:eastAsia="標楷體" w:hint="eastAsia"/>
                <w:color w:val="000000"/>
              </w:rPr>
              <w:t>，試問此密碼是何多少？</w:t>
            </w:r>
            <w:r>
              <w:rPr>
                <w:rFonts w:eastAsia="標楷體"/>
                <w:color w:val="000000"/>
              </w:rPr>
              <w:br/>
            </w:r>
            <w:r w:rsidRPr="00593AD0">
              <w:rPr>
                <w:rFonts w:eastAsia="標楷體"/>
                <w:color w:val="000000"/>
              </w:rPr>
              <w:br/>
            </w:r>
          </w:p>
          <w:p w14:paraId="17745243" w14:textId="7DBD882E" w:rsidR="000E04FB" w:rsidRPr="00593AD0" w:rsidRDefault="000E04FB" w:rsidP="00593AD0">
            <w:pPr>
              <w:tabs>
                <w:tab w:val="left" w:pos="1247"/>
              </w:tabs>
              <w:snapToGrid w:val="0"/>
              <w:rPr>
                <w:rFonts w:eastAsia="標楷體"/>
                <w:color w:val="000000"/>
              </w:rPr>
            </w:pPr>
            <w:r w:rsidRPr="00593AD0">
              <w:rPr>
                <w:rFonts w:eastAsia="標楷體" w:hint="eastAsia"/>
                <w:color w:val="000000"/>
              </w:rPr>
              <w:t xml:space="preserve">　</w:t>
            </w:r>
            <w:r w:rsidRPr="00593AD0">
              <w:rPr>
                <w:rFonts w:eastAsia="標楷體"/>
                <w:color w:val="000000"/>
              </w:rPr>
              <w:br/>
            </w:r>
          </w:p>
          <w:p w14:paraId="3445EDAD" w14:textId="77777777" w:rsidR="000E04FB" w:rsidRPr="00593AD0" w:rsidRDefault="000E04FB" w:rsidP="00593AD0">
            <w:pPr>
              <w:rPr>
                <w:rFonts w:ascii="標楷體" w:eastAsia="標楷體" w:hAnsi="標楷體"/>
              </w:rPr>
            </w:pPr>
          </w:p>
        </w:tc>
        <w:tc>
          <w:tcPr>
            <w:tcW w:w="6345" w:type="dxa"/>
          </w:tcPr>
          <w:p w14:paraId="22150A0D" w14:textId="5D692491" w:rsidR="000E04FB" w:rsidRPr="00593AD0" w:rsidRDefault="001F4E47" w:rsidP="003B6350">
            <w:pPr>
              <w:ind w:left="257" w:hangingChars="107" w:hanging="257"/>
              <w:jc w:val="both"/>
              <w:rPr>
                <w:rStyle w:val="char"/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593AD0">
              <w:rPr>
                <w:rFonts w:eastAsia="標楷體" w:hint="eastAsia"/>
                <w:color w:val="000000"/>
              </w:rPr>
              <w:t>.</w:t>
            </w:r>
            <w:r w:rsidR="003B6350">
              <w:rPr>
                <w:rFonts w:eastAsia="標楷體" w:hint="eastAsia"/>
                <w:color w:val="000000"/>
              </w:rPr>
              <w:t xml:space="preserve"> </w:t>
            </w:r>
            <w:r w:rsidR="003B6350">
              <w:rPr>
                <w:rFonts w:eastAsia="標楷體" w:hint="eastAsia"/>
                <w:color w:val="000000"/>
              </w:rPr>
              <w:t>某路段</w:t>
            </w:r>
            <w:r w:rsidR="003B6350" w:rsidRPr="00CF5CE6">
              <w:rPr>
                <w:rFonts w:eastAsia="標楷體" w:hint="eastAsia"/>
                <w:color w:val="000000"/>
              </w:rPr>
              <w:t>從</w:t>
            </w:r>
            <w:r w:rsidR="003B6350" w:rsidRPr="00CF5CE6">
              <w:rPr>
                <w:rFonts w:eastAsia="標楷體" w:hint="eastAsia"/>
                <w:color w:val="000000"/>
              </w:rPr>
              <w:t>0</w:t>
            </w:r>
            <w:r w:rsidR="003B6350" w:rsidRPr="00CF5CE6">
              <w:rPr>
                <w:rFonts w:eastAsia="標楷體" w:hint="eastAsia"/>
                <w:color w:val="000000"/>
              </w:rPr>
              <w:t>公尺開始每隔</w:t>
            </w:r>
            <w:r w:rsidR="003B6350" w:rsidRPr="00CF5CE6">
              <w:rPr>
                <w:rFonts w:eastAsia="標楷體" w:hint="eastAsia"/>
                <w:color w:val="000000"/>
              </w:rPr>
              <w:t>100</w:t>
            </w:r>
            <w:r w:rsidR="003B6350" w:rsidRPr="00CF5CE6">
              <w:rPr>
                <w:rFonts w:eastAsia="標楷體" w:hint="eastAsia"/>
                <w:color w:val="000000"/>
              </w:rPr>
              <w:t>公尺設有路燈一盞，</w:t>
            </w:r>
            <w:r w:rsidR="003B6350">
              <w:rPr>
                <w:rFonts w:eastAsia="標楷體" w:hint="eastAsia"/>
                <w:color w:val="000000"/>
              </w:rPr>
              <w:t>本月</w:t>
            </w:r>
            <w:r w:rsidR="003B6350" w:rsidRPr="00CF5CE6">
              <w:rPr>
                <w:rFonts w:eastAsia="標楷體" w:hint="eastAsia"/>
                <w:color w:val="000000"/>
              </w:rPr>
              <w:t>在</w:t>
            </w:r>
            <w:r w:rsidR="003B6350">
              <w:rPr>
                <w:rFonts w:eastAsia="標楷體" w:hint="eastAsia"/>
                <w:color w:val="000000"/>
              </w:rPr>
              <w:t>388</w:t>
            </w:r>
            <w:r w:rsidR="003B6350" w:rsidRPr="00CF5CE6">
              <w:rPr>
                <w:rFonts w:eastAsia="標楷體" w:hint="eastAsia"/>
                <w:color w:val="000000"/>
              </w:rPr>
              <w:t>公里至</w:t>
            </w:r>
            <w:r w:rsidR="003B6350">
              <w:rPr>
                <w:rFonts w:eastAsia="標楷體" w:hint="eastAsia"/>
                <w:color w:val="000000"/>
              </w:rPr>
              <w:t>40</w:t>
            </w:r>
            <w:r w:rsidR="003B6350" w:rsidRPr="00CF5CE6">
              <w:rPr>
                <w:rFonts w:eastAsia="標楷體" w:hint="eastAsia"/>
                <w:color w:val="000000"/>
              </w:rPr>
              <w:t>0</w:t>
            </w:r>
            <w:r w:rsidR="003B6350" w:rsidRPr="00CF5CE6">
              <w:rPr>
                <w:rFonts w:eastAsia="標楷體" w:hint="eastAsia"/>
                <w:color w:val="000000"/>
              </w:rPr>
              <w:t>公里處</w:t>
            </w:r>
            <w:r w:rsidR="003B6350">
              <w:rPr>
                <w:rFonts w:eastAsia="標楷體" w:hint="eastAsia"/>
                <w:color w:val="000000"/>
              </w:rPr>
              <w:t>實施路燈改善</w:t>
            </w:r>
            <w:r w:rsidR="003B6350" w:rsidRPr="00CF5CE6">
              <w:rPr>
                <w:rFonts w:eastAsia="標楷體" w:hint="eastAsia"/>
                <w:color w:val="000000"/>
              </w:rPr>
              <w:t>，因此將原本道路兩端及兩側</w:t>
            </w:r>
            <w:r w:rsidR="003B6350">
              <w:rPr>
                <w:rFonts w:eastAsia="標楷體" w:hint="eastAsia"/>
                <w:color w:val="000000"/>
              </w:rPr>
              <w:t>改</w:t>
            </w:r>
            <w:r w:rsidR="003B6350" w:rsidRPr="00CF5CE6">
              <w:rPr>
                <w:rFonts w:eastAsia="標楷體" w:hint="eastAsia"/>
                <w:color w:val="000000"/>
              </w:rPr>
              <w:t>為每</w:t>
            </w:r>
            <w:r w:rsidR="003B6350" w:rsidRPr="00CF5CE6">
              <w:rPr>
                <w:rFonts w:eastAsia="標楷體" w:hint="eastAsia"/>
                <w:color w:val="000000"/>
              </w:rPr>
              <w:t>80</w:t>
            </w:r>
            <w:r w:rsidR="003B6350" w:rsidRPr="00CF5CE6">
              <w:rPr>
                <w:rFonts w:eastAsia="標楷體" w:hint="eastAsia"/>
                <w:color w:val="000000"/>
              </w:rPr>
              <w:t>公尺設立路燈，則有</w:t>
            </w:r>
            <w:proofErr w:type="gramStart"/>
            <w:r w:rsidR="003B6350" w:rsidRPr="00CF5CE6">
              <w:rPr>
                <w:rFonts w:eastAsia="標楷體" w:hint="eastAsia"/>
                <w:color w:val="000000"/>
              </w:rPr>
              <w:t>多少盞</w:t>
            </w:r>
            <w:r w:rsidR="003B6350" w:rsidRPr="00CF5CE6">
              <w:rPr>
                <w:rStyle w:val="char"/>
                <w:rFonts w:eastAsia="標楷體"/>
                <w:u w:val="double"/>
              </w:rPr>
              <w:t>不需</w:t>
            </w:r>
            <w:proofErr w:type="gramEnd"/>
            <w:r w:rsidR="003B6350" w:rsidRPr="00CF5CE6">
              <w:rPr>
                <w:rStyle w:val="char"/>
                <w:rFonts w:eastAsia="標楷體"/>
              </w:rPr>
              <w:t>更改位置？</w:t>
            </w:r>
          </w:p>
          <w:p w14:paraId="08284581" w14:textId="77777777" w:rsidR="00593AD0" w:rsidRDefault="00593AD0" w:rsidP="00593AD0">
            <w:pPr>
              <w:jc w:val="both"/>
              <w:rPr>
                <w:rFonts w:ascii="標楷體" w:eastAsia="標楷體" w:hAnsi="標楷體"/>
              </w:rPr>
            </w:pPr>
          </w:p>
          <w:p w14:paraId="521A8BB2" w14:textId="77777777" w:rsidR="00593AD0" w:rsidRDefault="00593AD0" w:rsidP="00593AD0">
            <w:pPr>
              <w:jc w:val="both"/>
              <w:rPr>
                <w:rFonts w:ascii="標楷體" w:eastAsia="標楷體" w:hAnsi="標楷體"/>
              </w:rPr>
            </w:pPr>
          </w:p>
          <w:p w14:paraId="19774751" w14:textId="34FBD640" w:rsidR="00593AD0" w:rsidRDefault="00593AD0" w:rsidP="00593AD0">
            <w:pPr>
              <w:jc w:val="both"/>
              <w:rPr>
                <w:rFonts w:ascii="標楷體" w:eastAsia="標楷體" w:hAnsi="標楷體"/>
              </w:rPr>
            </w:pPr>
          </w:p>
          <w:p w14:paraId="3C572C04" w14:textId="77407C54" w:rsidR="00593AD0" w:rsidRDefault="00593AD0" w:rsidP="00593AD0">
            <w:pPr>
              <w:jc w:val="both"/>
              <w:rPr>
                <w:rFonts w:ascii="標楷體" w:eastAsia="標楷體" w:hAnsi="標楷體"/>
              </w:rPr>
            </w:pPr>
          </w:p>
          <w:p w14:paraId="7FEE8B69" w14:textId="2B363B85" w:rsidR="00593AD0" w:rsidRDefault="00593AD0" w:rsidP="00593AD0">
            <w:pPr>
              <w:jc w:val="both"/>
              <w:rPr>
                <w:rFonts w:ascii="標楷體" w:eastAsia="標楷體" w:hAnsi="標楷體"/>
              </w:rPr>
            </w:pPr>
          </w:p>
          <w:p w14:paraId="5A96385A" w14:textId="4FFCC922" w:rsidR="00DD46A6" w:rsidRDefault="00DD46A6" w:rsidP="00593AD0">
            <w:pPr>
              <w:jc w:val="both"/>
              <w:rPr>
                <w:rFonts w:ascii="標楷體" w:eastAsia="標楷體" w:hAnsi="標楷體"/>
              </w:rPr>
            </w:pPr>
          </w:p>
          <w:p w14:paraId="2FBD0188" w14:textId="77777777" w:rsidR="00DD46A6" w:rsidRDefault="00DD46A6" w:rsidP="00593AD0">
            <w:pPr>
              <w:jc w:val="both"/>
              <w:rPr>
                <w:rFonts w:ascii="標楷體" w:eastAsia="標楷體" w:hAnsi="標楷體"/>
              </w:rPr>
            </w:pPr>
          </w:p>
          <w:p w14:paraId="7E11836B" w14:textId="77777777" w:rsidR="00593AD0" w:rsidRDefault="00593AD0" w:rsidP="00593AD0">
            <w:pPr>
              <w:jc w:val="both"/>
              <w:rPr>
                <w:rFonts w:ascii="標楷體" w:eastAsia="標楷體" w:hAnsi="標楷體"/>
              </w:rPr>
            </w:pPr>
          </w:p>
          <w:p w14:paraId="79BBC3CF" w14:textId="5F6DFC5C" w:rsidR="00593AD0" w:rsidRPr="00593AD0" w:rsidRDefault="00593AD0" w:rsidP="00593A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4E47" w14:paraId="22899BE7" w14:textId="77777777" w:rsidTr="00347270">
        <w:tc>
          <w:tcPr>
            <w:tcW w:w="12294" w:type="dxa"/>
            <w:gridSpan w:val="2"/>
          </w:tcPr>
          <w:p w14:paraId="6CCA7D8B" w14:textId="701212CD" w:rsidR="001F4E47" w:rsidRPr="001F4E47" w:rsidRDefault="001F4E47" w:rsidP="001F4E47">
            <w:pPr>
              <w:pStyle w:val="a7"/>
              <w:numPr>
                <w:ilvl w:val="0"/>
                <w:numId w:val="4"/>
              </w:numPr>
              <w:tabs>
                <w:tab w:val="left" w:pos="482"/>
              </w:tabs>
              <w:snapToGrid w:val="0"/>
              <w:ind w:leftChars="0"/>
              <w:rPr>
                <w:rFonts w:eastAsia="標楷體"/>
                <w:color w:val="000000"/>
              </w:rPr>
            </w:pPr>
            <w:r w:rsidRPr="001F4E47">
              <w:rPr>
                <w:rFonts w:eastAsia="標楷體" w:hint="eastAsia"/>
                <w:color w:val="000000"/>
              </w:rPr>
              <w:t>已知大有福利社有鐵蛋</w:t>
            </w:r>
            <w:r w:rsidRPr="001F4E47">
              <w:rPr>
                <w:rFonts w:eastAsia="標楷體" w:hint="eastAsia"/>
                <w:color w:val="000000"/>
              </w:rPr>
              <w:t>96</w:t>
            </w:r>
            <w:r w:rsidRPr="001F4E47">
              <w:rPr>
                <w:rFonts w:eastAsia="標楷體" w:hint="eastAsia"/>
                <w:color w:val="000000"/>
              </w:rPr>
              <w:t>個和肉包</w:t>
            </w:r>
            <w:r w:rsidRPr="001F4E47">
              <w:rPr>
                <w:rFonts w:eastAsia="標楷體" w:hint="eastAsia"/>
                <w:color w:val="000000"/>
              </w:rPr>
              <w:t>54</w:t>
            </w:r>
            <w:r w:rsidRPr="001F4E47">
              <w:rPr>
                <w:rFonts w:eastAsia="標楷體" w:hint="eastAsia"/>
                <w:color w:val="000000"/>
              </w:rPr>
              <w:t>個，若平均分配給該班若干位上課學生，結果鐵蛋多出</w:t>
            </w:r>
            <w:r w:rsidRPr="001F4E47">
              <w:rPr>
                <w:rFonts w:eastAsia="標楷體" w:hint="eastAsia"/>
                <w:color w:val="000000"/>
              </w:rPr>
              <w:t>6</w:t>
            </w:r>
            <w:r w:rsidRPr="001F4E47">
              <w:rPr>
                <w:rFonts w:eastAsia="標楷體" w:hint="eastAsia"/>
                <w:color w:val="000000"/>
              </w:rPr>
              <w:t>個，肉包不足</w:t>
            </w:r>
            <w:r w:rsidRPr="001F4E47">
              <w:rPr>
                <w:rFonts w:eastAsia="標楷體" w:hint="eastAsia"/>
                <w:color w:val="000000"/>
              </w:rPr>
              <w:t>6</w:t>
            </w:r>
            <w:r w:rsidRPr="001F4E47">
              <w:rPr>
                <w:rFonts w:eastAsia="標楷體" w:hint="eastAsia"/>
                <w:color w:val="000000"/>
              </w:rPr>
              <w:t>個。試問</w:t>
            </w:r>
            <w:r w:rsidRPr="001F4E47">
              <w:rPr>
                <w:rFonts w:eastAsia="標楷體" w:hint="eastAsia"/>
                <w:color w:val="000000"/>
              </w:rPr>
              <w:t>(1)</w:t>
            </w:r>
            <w:r w:rsidRPr="001F4E47">
              <w:rPr>
                <w:rFonts w:eastAsia="標楷體" w:hint="eastAsia"/>
                <w:color w:val="000000"/>
              </w:rPr>
              <w:t>該班人數的最大值是多少</w:t>
            </w:r>
            <w:r w:rsidRPr="001F4E47">
              <w:rPr>
                <w:rFonts w:eastAsia="標楷體" w:hint="eastAsia"/>
                <w:color w:val="000000"/>
              </w:rPr>
              <w:t>? (4</w:t>
            </w:r>
            <w:r w:rsidRPr="001F4E47">
              <w:rPr>
                <w:rFonts w:eastAsia="標楷體" w:hint="eastAsia"/>
                <w:color w:val="000000"/>
              </w:rPr>
              <w:t>分</w:t>
            </w:r>
            <w:r w:rsidRPr="001F4E47">
              <w:rPr>
                <w:rFonts w:eastAsia="標楷體" w:hint="eastAsia"/>
                <w:color w:val="000000"/>
              </w:rPr>
              <w:t xml:space="preserve">) (2) </w:t>
            </w:r>
            <w:r w:rsidRPr="001F4E47">
              <w:rPr>
                <w:rFonts w:eastAsia="標楷體" w:hint="eastAsia"/>
                <w:color w:val="000000"/>
              </w:rPr>
              <w:t>該班人數的最小值是多少？</w:t>
            </w:r>
            <w:r w:rsidRPr="001F4E47">
              <w:rPr>
                <w:rFonts w:eastAsia="標楷體" w:hint="eastAsia"/>
                <w:color w:val="000000"/>
              </w:rPr>
              <w:t xml:space="preserve"> </w:t>
            </w:r>
            <w:r w:rsidRPr="001F4E47">
              <w:rPr>
                <w:rFonts w:eastAsia="標楷體" w:hint="eastAsia"/>
                <w:color w:val="000000"/>
              </w:rPr>
              <w:t xml:space="preserve">　</w:t>
            </w:r>
            <w:r w:rsidRPr="001F4E47">
              <w:rPr>
                <w:rFonts w:eastAsia="標楷體" w:hint="eastAsia"/>
                <w:color w:val="000000"/>
              </w:rPr>
              <w:t>(4</w:t>
            </w:r>
            <w:r w:rsidRPr="001F4E47">
              <w:rPr>
                <w:rFonts w:eastAsia="標楷體" w:hint="eastAsia"/>
                <w:color w:val="000000"/>
              </w:rPr>
              <w:t>分</w:t>
            </w:r>
            <w:r w:rsidRPr="001F4E47">
              <w:rPr>
                <w:rFonts w:eastAsia="標楷體" w:hint="eastAsia"/>
                <w:color w:val="000000"/>
              </w:rPr>
              <w:t>)</w:t>
            </w:r>
          </w:p>
          <w:p w14:paraId="7AA4EBDA" w14:textId="2F3F3349" w:rsidR="001F4E47" w:rsidRPr="003B6350" w:rsidRDefault="001F4E47" w:rsidP="003B6350">
            <w:pPr>
              <w:ind w:leftChars="15" w:left="317" w:hangingChars="117" w:hanging="281"/>
              <w:rPr>
                <w:rFonts w:eastAsia="標楷體"/>
                <w:color w:val="000000"/>
              </w:rPr>
            </w:pPr>
          </w:p>
          <w:p w14:paraId="5FEA6586" w14:textId="00EB9A15" w:rsidR="001F4E47" w:rsidRPr="003B6350" w:rsidRDefault="001F4E47" w:rsidP="00593AD0">
            <w:pPr>
              <w:rPr>
                <w:rFonts w:eastAsia="標楷體"/>
                <w:color w:val="000000"/>
              </w:rPr>
            </w:pPr>
          </w:p>
          <w:p w14:paraId="6982D4FE" w14:textId="5B320B69" w:rsidR="001F4E47" w:rsidRDefault="001F4E47" w:rsidP="00593AD0">
            <w:pPr>
              <w:rPr>
                <w:rFonts w:eastAsia="標楷體"/>
                <w:color w:val="000000"/>
              </w:rPr>
            </w:pPr>
          </w:p>
          <w:p w14:paraId="29EC991B" w14:textId="74BA721A" w:rsidR="001F4E47" w:rsidRDefault="001F4E47" w:rsidP="00593AD0">
            <w:pPr>
              <w:rPr>
                <w:rFonts w:eastAsia="標楷體"/>
                <w:color w:val="000000"/>
              </w:rPr>
            </w:pPr>
          </w:p>
          <w:p w14:paraId="2FB852B9" w14:textId="77777777" w:rsidR="001F4E47" w:rsidRDefault="001F4E47" w:rsidP="00593AD0">
            <w:pPr>
              <w:rPr>
                <w:rFonts w:eastAsia="標楷體"/>
                <w:color w:val="000000"/>
              </w:rPr>
            </w:pPr>
          </w:p>
          <w:p w14:paraId="14B9ECCE" w14:textId="3BBE4D7D" w:rsidR="001F4E47" w:rsidRDefault="001F4E47" w:rsidP="00593AD0">
            <w:pPr>
              <w:rPr>
                <w:rFonts w:eastAsia="標楷體"/>
                <w:color w:val="000000"/>
              </w:rPr>
            </w:pPr>
          </w:p>
          <w:p w14:paraId="0EAF8629" w14:textId="5A889391" w:rsidR="001F4E47" w:rsidRDefault="001F4E47" w:rsidP="00593AD0">
            <w:pPr>
              <w:rPr>
                <w:rFonts w:eastAsia="標楷體"/>
                <w:color w:val="000000"/>
              </w:rPr>
            </w:pPr>
          </w:p>
          <w:p w14:paraId="44920F98" w14:textId="326D25F7" w:rsidR="00DD46A6" w:rsidRDefault="00DD46A6" w:rsidP="00593AD0">
            <w:pPr>
              <w:rPr>
                <w:rFonts w:eastAsia="標楷體"/>
                <w:color w:val="000000"/>
              </w:rPr>
            </w:pPr>
          </w:p>
          <w:p w14:paraId="50CB4E59" w14:textId="77777777" w:rsidR="001F4E47" w:rsidRPr="00593AD0" w:rsidRDefault="001F4E47" w:rsidP="000E04F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6038EB6" w14:textId="7EC65FFD" w:rsidR="000E04FB" w:rsidRDefault="000E04FB" w:rsidP="00A558F0">
      <w:pPr>
        <w:jc w:val="both"/>
        <w:rPr>
          <w:rFonts w:ascii="標楷體" w:eastAsia="標楷體" w:hAnsi="標楷體"/>
        </w:rPr>
        <w:sectPr w:rsidR="000E04FB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2FC8B790" w14:textId="77777777" w:rsidR="000E04FB" w:rsidRDefault="000E04FB">
      <w:pPr>
        <w:sectPr w:rsidR="000E04FB" w:rsidSect="000E04FB">
          <w:type w:val="continuous"/>
          <w:pgSz w:w="14572" w:h="20639" w:code="12"/>
          <w:pgMar w:top="1134" w:right="1134" w:bottom="1134" w:left="1134" w:header="851" w:footer="992" w:gutter="0"/>
          <w:cols w:sep="1" w:space="112"/>
          <w:docGrid w:type="lines" w:linePitch="360"/>
        </w:sectPr>
      </w:pPr>
    </w:p>
    <w:p w14:paraId="45280A65" w14:textId="7CD26DBC" w:rsidR="00A558F0" w:rsidRDefault="00A558F0" w:rsidP="00593AD0"/>
    <w:sectPr w:rsidR="00A558F0" w:rsidSect="000E04FB">
      <w:type w:val="continuous"/>
      <w:pgSz w:w="14572" w:h="20639" w:code="12"/>
      <w:pgMar w:top="1134" w:right="1134" w:bottom="1134" w:left="1134" w:header="851" w:footer="992" w:gutter="0"/>
      <w:cols w:num="2" w:sep="1" w:space="11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1B4A6" w14:textId="77777777" w:rsidR="005C2651" w:rsidRDefault="005C2651" w:rsidP="00CC6D21">
      <w:r>
        <w:separator/>
      </w:r>
    </w:p>
  </w:endnote>
  <w:endnote w:type="continuationSeparator" w:id="0">
    <w:p w14:paraId="67D787B2" w14:textId="77777777" w:rsidR="005C2651" w:rsidRDefault="005C2651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110FA" w14:textId="77777777" w:rsidR="005C2651" w:rsidRDefault="005C2651" w:rsidP="00CC6D21">
      <w:r>
        <w:separator/>
      </w:r>
    </w:p>
  </w:footnote>
  <w:footnote w:type="continuationSeparator" w:id="0">
    <w:p w14:paraId="1F9010B5" w14:textId="77777777" w:rsidR="005C2651" w:rsidRDefault="005C2651" w:rsidP="00CC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4139"/>
    <w:multiLevelType w:val="hybridMultilevel"/>
    <w:tmpl w:val="08063104"/>
    <w:lvl w:ilvl="0" w:tplc="7116D1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1FEA6A8">
      <w:start w:val="3"/>
      <w:numFmt w:val="upperLetter"/>
      <w:lvlText w:val="(%2)"/>
      <w:lvlJc w:val="left"/>
      <w:pPr>
        <w:ind w:left="840" w:hanging="360"/>
      </w:pPr>
      <w:rPr>
        <w:rFonts w:eastAsia="新細明體" w:hint="default"/>
        <w:color w:val="0000FF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D52B7"/>
    <w:multiLevelType w:val="hybridMultilevel"/>
    <w:tmpl w:val="DE40C676"/>
    <w:lvl w:ilvl="0" w:tplc="F1B8D91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CA09E1"/>
    <w:multiLevelType w:val="hybridMultilevel"/>
    <w:tmpl w:val="E5EE5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352E12"/>
    <w:multiLevelType w:val="hybridMultilevel"/>
    <w:tmpl w:val="3D1020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0422F"/>
    <w:rsid w:val="00052704"/>
    <w:rsid w:val="000B3F8C"/>
    <w:rsid w:val="000E04FB"/>
    <w:rsid w:val="00141144"/>
    <w:rsid w:val="001F4E47"/>
    <w:rsid w:val="002900ED"/>
    <w:rsid w:val="002B0F0B"/>
    <w:rsid w:val="002C3623"/>
    <w:rsid w:val="002E44B6"/>
    <w:rsid w:val="002E49F1"/>
    <w:rsid w:val="003B1218"/>
    <w:rsid w:val="003B6350"/>
    <w:rsid w:val="003D304F"/>
    <w:rsid w:val="003D616A"/>
    <w:rsid w:val="003E62D3"/>
    <w:rsid w:val="003F7B6B"/>
    <w:rsid w:val="00431520"/>
    <w:rsid w:val="0046407E"/>
    <w:rsid w:val="0048459D"/>
    <w:rsid w:val="00566741"/>
    <w:rsid w:val="00580B8D"/>
    <w:rsid w:val="005841E1"/>
    <w:rsid w:val="005857E9"/>
    <w:rsid w:val="00593AD0"/>
    <w:rsid w:val="005C0DED"/>
    <w:rsid w:val="005C2651"/>
    <w:rsid w:val="005F67D7"/>
    <w:rsid w:val="00674F76"/>
    <w:rsid w:val="006E37C2"/>
    <w:rsid w:val="006E5636"/>
    <w:rsid w:val="00724458"/>
    <w:rsid w:val="007657B5"/>
    <w:rsid w:val="007D4BCF"/>
    <w:rsid w:val="0087047B"/>
    <w:rsid w:val="00880A7F"/>
    <w:rsid w:val="00890340"/>
    <w:rsid w:val="008911AE"/>
    <w:rsid w:val="008A361C"/>
    <w:rsid w:val="008B76A9"/>
    <w:rsid w:val="00955368"/>
    <w:rsid w:val="00971D89"/>
    <w:rsid w:val="009835A4"/>
    <w:rsid w:val="009A3982"/>
    <w:rsid w:val="00A51505"/>
    <w:rsid w:val="00A558F0"/>
    <w:rsid w:val="00AF4285"/>
    <w:rsid w:val="00B533F0"/>
    <w:rsid w:val="00B75A42"/>
    <w:rsid w:val="00BD0D8E"/>
    <w:rsid w:val="00C374F0"/>
    <w:rsid w:val="00C5283D"/>
    <w:rsid w:val="00C53D87"/>
    <w:rsid w:val="00C64D9E"/>
    <w:rsid w:val="00CC6D21"/>
    <w:rsid w:val="00CE5B6A"/>
    <w:rsid w:val="00D8449E"/>
    <w:rsid w:val="00DD46A6"/>
    <w:rsid w:val="00DF0740"/>
    <w:rsid w:val="00E252D7"/>
    <w:rsid w:val="00E52247"/>
    <w:rsid w:val="00E64B87"/>
    <w:rsid w:val="00E84A43"/>
    <w:rsid w:val="00EA2FBB"/>
    <w:rsid w:val="00EB6792"/>
    <w:rsid w:val="00ED214D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C0FCE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paragraph" w:styleId="a7">
    <w:name w:val="List Paragraph"/>
    <w:basedOn w:val="a"/>
    <w:uiPriority w:val="34"/>
    <w:qFormat/>
    <w:rsid w:val="000E04FB"/>
    <w:pPr>
      <w:ind w:leftChars="200" w:left="480"/>
    </w:pPr>
  </w:style>
  <w:style w:type="table" w:styleId="a8">
    <w:name w:val="Table Grid"/>
    <w:basedOn w:val="a1"/>
    <w:rsid w:val="000E0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0E04FB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178</Characters>
  <Application>Microsoft Office Word</Application>
  <DocSecurity>0</DocSecurity>
  <Lines>1</Lines>
  <Paragraphs>1</Paragraphs>
  <ScaleCrop>false</ScaleCrop>
  <Company>Net School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2021-11-23T01:26:00Z</cp:lastPrinted>
  <dcterms:created xsi:type="dcterms:W3CDTF">2021-11-24T02:59:00Z</dcterms:created>
  <dcterms:modified xsi:type="dcterms:W3CDTF">2021-11-24T02:59:00Z</dcterms:modified>
</cp:coreProperties>
</file>