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Pr="003B6779" w:rsidRDefault="003B6779" w:rsidP="00CF2742">
            <w:pPr>
              <w:jc w:val="center"/>
              <w:rPr>
                <w:rFonts w:ascii="標楷體" w:eastAsia="DengXian"/>
                <w:lang w:eastAsia="zh-CN"/>
              </w:rPr>
            </w:pPr>
            <w:r>
              <w:rPr>
                <w:rFonts w:ascii="標楷體" w:eastAsia="DengXian" w:hint="eastAsia"/>
                <w:lang w:eastAsia="zh-CN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3B6779" w:rsidRDefault="003B6779" w:rsidP="00CF2742">
            <w:pPr>
              <w:jc w:val="center"/>
              <w:rPr>
                <w:rFonts w:ascii="標楷體" w:eastAsia="DengXian"/>
                <w:lang w:eastAsia="zh-CN"/>
              </w:rPr>
            </w:pPr>
            <w:r>
              <w:rPr>
                <w:rFonts w:ascii="標楷體" w:eastAsia="DengXian" w:hint="eastAsia"/>
                <w:lang w:eastAsia="zh-CN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3B6779" w:rsidRDefault="004D4179" w:rsidP="004D4179">
            <w:pPr>
              <w:jc w:val="center"/>
              <w:rPr>
                <w:rFonts w:ascii="標楷體" w:eastAsia="DengXian"/>
                <w:sz w:val="20"/>
                <w:lang w:eastAsia="zh-CN"/>
              </w:rPr>
            </w:pPr>
            <w:r>
              <w:rPr>
                <w:rFonts w:ascii="標楷體" w:eastAsia="DengXian"/>
                <w:sz w:val="20"/>
                <w:lang w:eastAsia="zh-CN"/>
              </w:rPr>
              <w:t>U</w:t>
            </w:r>
            <w:r w:rsidR="003B6779">
              <w:rPr>
                <w:rFonts w:ascii="標楷體" w:eastAsia="DengXian"/>
                <w:sz w:val="20"/>
                <w:lang w:eastAsia="zh-CN"/>
              </w:rPr>
              <w:t xml:space="preserve"> 1 ~ </w:t>
            </w:r>
            <w:r>
              <w:rPr>
                <w:rFonts w:ascii="標楷體" w:eastAsia="DengXian"/>
                <w:sz w:val="20"/>
                <w:lang w:eastAsia="zh-CN"/>
              </w:rPr>
              <w:t>U</w:t>
            </w:r>
            <w:r w:rsidR="003B6779">
              <w:rPr>
                <w:rFonts w:ascii="標楷體" w:eastAsia="DengXian"/>
                <w:sz w:val="20"/>
                <w:lang w:eastAsia="zh-CN"/>
              </w:rPr>
              <w:t xml:space="preserve"> 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0A0A23" w:rsidRDefault="000A0A23" w:rsidP="00CF2742">
            <w:pPr>
              <w:jc w:val="center"/>
              <w:rPr>
                <w:rFonts w:ascii="Arial" w:eastAsia="DengXian" w:hAnsi="Arial" w:cs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Default="00744770">
      <w:pPr>
        <w:rPr>
          <w:rFonts w:ascii="DengXian" w:eastAsia="DengXian" w:hAnsi="DengXian"/>
          <w:lang w:eastAsia="zh-CN"/>
        </w:rPr>
      </w:pPr>
    </w:p>
    <w:p w:rsidR="00744770" w:rsidRPr="00FC6A4F" w:rsidRDefault="00744770" w:rsidP="00744770">
      <w:pPr>
        <w:spacing w:line="360" w:lineRule="exact"/>
        <w:jc w:val="both"/>
        <w:rPr>
          <w:rFonts w:eastAsia="DengXian"/>
          <w:b/>
        </w:rPr>
      </w:pPr>
      <w:r w:rsidRPr="00FC6A4F">
        <w:rPr>
          <w:rFonts w:eastAsia="DengXian" w:hint="eastAsia"/>
          <w:b/>
        </w:rPr>
        <w:lastRenderedPageBreak/>
        <w:t>非選擇題：</w:t>
      </w:r>
      <w:r w:rsidRPr="00FC6A4F">
        <w:rPr>
          <w:rFonts w:eastAsia="DengXian" w:hint="eastAsia"/>
          <w:b/>
        </w:rPr>
        <w:t xml:space="preserve"> </w:t>
      </w:r>
      <w:r w:rsidRPr="00FC6A4F">
        <w:rPr>
          <w:rFonts w:eastAsia="DengXian" w:hint="eastAsia"/>
          <w:b/>
        </w:rPr>
        <w:t>共</w:t>
      </w:r>
      <w:r w:rsidRPr="00FC6A4F">
        <w:rPr>
          <w:rFonts w:eastAsia="DengXian" w:hint="eastAsia"/>
          <w:b/>
        </w:rPr>
        <w:t>2</w:t>
      </w:r>
      <w:r w:rsidRPr="00FC6A4F">
        <w:rPr>
          <w:rFonts w:eastAsia="DengXian"/>
          <w:b/>
        </w:rPr>
        <w:t xml:space="preserve">6 </w:t>
      </w:r>
      <w:r w:rsidRPr="00FC6A4F">
        <w:rPr>
          <w:rFonts w:eastAsia="DengXian" w:hint="eastAsia"/>
          <w:b/>
        </w:rPr>
        <w:t>分</w:t>
      </w:r>
    </w:p>
    <w:p w:rsidR="00744770" w:rsidRPr="00744770" w:rsidRDefault="00744770" w:rsidP="00744770">
      <w:pPr>
        <w:spacing w:line="360" w:lineRule="exact"/>
        <w:jc w:val="both"/>
        <w:rPr>
          <w:rFonts w:eastAsia="DengXian"/>
        </w:rPr>
      </w:pPr>
      <w:r w:rsidRPr="00FC6A4F">
        <w:rPr>
          <w:rFonts w:eastAsia="DengXian" w:hint="eastAsia"/>
          <w:b/>
        </w:rPr>
        <w:t>一</w:t>
      </w:r>
      <w:r w:rsidRPr="00FC6A4F">
        <w:rPr>
          <w:rFonts w:eastAsia="DengXian" w:hint="eastAsia"/>
          <w:b/>
        </w:rPr>
        <w:t xml:space="preserve"> </w:t>
      </w:r>
      <w:r w:rsidRPr="00FC6A4F">
        <w:rPr>
          <w:rFonts w:eastAsia="DengXian" w:hint="eastAsia"/>
          <w:b/>
        </w:rPr>
        <w:t>中翻英：寫出下列動詞和該動詞的過去式。</w:t>
      </w:r>
      <w:r w:rsidRPr="00744770">
        <w:rPr>
          <w:rFonts w:ascii="DengXian" w:eastAsia="DengXian" w:hAnsi="DengXian" w:hint="eastAsia"/>
          <w:b/>
          <w:bCs/>
          <w:kern w:val="52"/>
          <w:szCs w:val="52"/>
        </w:rPr>
        <w:t>（每</w:t>
      </w:r>
      <w:r w:rsidRPr="00744770">
        <w:rPr>
          <w:rFonts w:ascii="DengXian" w:eastAsia="DengXian" w:hAnsi="DengXian" w:hint="eastAsia"/>
          <w:b/>
          <w:bCs/>
          <w:kern w:val="52"/>
          <w:szCs w:val="52"/>
          <w:lang w:eastAsia="zh-CN"/>
        </w:rPr>
        <w:t>格1</w:t>
      </w:r>
      <w:r w:rsidRPr="00744770">
        <w:rPr>
          <w:rFonts w:ascii="Arial" w:eastAsia="DengXian" w:hAnsi="Arial" w:hint="eastAsia"/>
          <w:b/>
          <w:bCs/>
          <w:kern w:val="52"/>
          <w:szCs w:val="52"/>
        </w:rPr>
        <w:t>分</w:t>
      </w:r>
      <w:r w:rsidRPr="00744770">
        <w:rPr>
          <w:rFonts w:ascii="DengXian" w:eastAsia="DengXian" w:hAnsi="DengXian" w:hint="eastAsia"/>
          <w:b/>
          <w:bCs/>
          <w:kern w:val="52"/>
          <w:szCs w:val="5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6"/>
        <w:gridCol w:w="1587"/>
        <w:gridCol w:w="1587"/>
        <w:gridCol w:w="1680"/>
        <w:gridCol w:w="1587"/>
        <w:gridCol w:w="1621"/>
      </w:tblGrid>
      <w:tr w:rsidR="000A0A23" w:rsidRPr="00744770" w:rsidTr="009300BF">
        <w:tc>
          <w:tcPr>
            <w:tcW w:w="2049" w:type="dxa"/>
          </w:tcPr>
          <w:p w:rsidR="00744770" w:rsidRPr="00FC6A4F" w:rsidRDefault="00744770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 w:rsidRPr="00FC6A4F">
              <w:rPr>
                <w:rFonts w:ascii="DengXian" w:eastAsia="DengXian" w:hAnsi="DengXian" w:hint="eastAsia"/>
                <w:sz w:val="24"/>
                <w:lang w:eastAsia="zh-CN"/>
              </w:rPr>
              <w:t>例：</w:t>
            </w:r>
            <w:r w:rsidR="0060006D" w:rsidRPr="00FC6A4F">
              <w:rPr>
                <w:rFonts w:eastAsia="DengXian" w:hint="eastAsia"/>
                <w:sz w:val="24"/>
                <w:lang w:eastAsia="zh-CN"/>
              </w:rPr>
              <w:t>開始</w:t>
            </w:r>
          </w:p>
          <w:p w:rsidR="00744770" w:rsidRPr="00FC6A4F" w:rsidRDefault="00FC6A4F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s</w:t>
            </w:r>
            <w:r w:rsidR="0060006D" w:rsidRPr="00FC6A4F">
              <w:rPr>
                <w:rFonts w:eastAsia="DengXian"/>
                <w:sz w:val="24"/>
                <w:lang w:eastAsia="zh-CN"/>
              </w:rPr>
              <w:t>tart</w:t>
            </w:r>
          </w:p>
          <w:p w:rsidR="00E433BD" w:rsidRPr="00FC6A4F" w:rsidRDefault="00E433BD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</w:p>
        </w:tc>
        <w:tc>
          <w:tcPr>
            <w:tcW w:w="2049" w:type="dxa"/>
          </w:tcPr>
          <w:p w:rsidR="00744770" w:rsidRPr="00FC6A4F" w:rsidRDefault="0060006D" w:rsidP="000A0A23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eastAsia="DengXian"/>
                <w:sz w:val="24"/>
                <w:lang w:eastAsia="zh-CN"/>
              </w:rPr>
            </w:pPr>
            <w:r w:rsidRPr="00FC6A4F">
              <w:rPr>
                <w:rFonts w:eastAsia="DengXian" w:hint="eastAsia"/>
                <w:sz w:val="24"/>
                <w:lang w:eastAsia="zh-CN"/>
              </w:rPr>
              <w:t>教導</w:t>
            </w: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teach</w:t>
            </w:r>
          </w:p>
          <w:p w:rsidR="0060006D" w:rsidRPr="00FC6A4F" w:rsidRDefault="0060006D" w:rsidP="000A0A23">
            <w:pPr>
              <w:spacing w:line="360" w:lineRule="exact"/>
              <w:ind w:firstLineChars="100" w:firstLine="240"/>
              <w:jc w:val="center"/>
              <w:rPr>
                <w:rFonts w:eastAsia="DengXian"/>
                <w:sz w:val="24"/>
                <w:lang w:eastAsia="zh-CN"/>
              </w:rPr>
            </w:pPr>
          </w:p>
        </w:tc>
        <w:tc>
          <w:tcPr>
            <w:tcW w:w="2049" w:type="dxa"/>
          </w:tcPr>
          <w:p w:rsidR="00744770" w:rsidRPr="00FC6A4F" w:rsidRDefault="0060006D" w:rsidP="000A0A23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eastAsia="DengXian"/>
                <w:sz w:val="24"/>
                <w:lang w:eastAsia="zh-CN"/>
              </w:rPr>
            </w:pPr>
            <w:r w:rsidRPr="00FC6A4F">
              <w:rPr>
                <w:rFonts w:eastAsia="DengXian" w:hint="eastAsia"/>
                <w:sz w:val="24"/>
                <w:lang w:eastAsia="zh-CN"/>
              </w:rPr>
              <w:t>討厭</w:t>
            </w: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hate</w:t>
            </w:r>
          </w:p>
        </w:tc>
        <w:tc>
          <w:tcPr>
            <w:tcW w:w="2049" w:type="dxa"/>
          </w:tcPr>
          <w:p w:rsidR="00744770" w:rsidRPr="00FC6A4F" w:rsidRDefault="0060006D" w:rsidP="000A0A23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DengXian"/>
                <w:sz w:val="24"/>
                <w:lang w:eastAsia="zh-CN"/>
              </w:rPr>
            </w:pPr>
            <w:r w:rsidRPr="00FC6A4F">
              <w:rPr>
                <w:rFonts w:eastAsia="DengXian" w:hint="eastAsia"/>
                <w:sz w:val="24"/>
                <w:lang w:eastAsia="zh-CN"/>
              </w:rPr>
              <w:t>落下</w:t>
            </w:r>
          </w:p>
          <w:p w:rsidR="00E433BD" w:rsidRPr="00FC6A4F" w:rsidRDefault="000A0A23" w:rsidP="000A0A23">
            <w:pPr>
              <w:spacing w:line="360" w:lineRule="exact"/>
              <w:ind w:firstLineChars="250" w:firstLine="600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fall</w:t>
            </w:r>
          </w:p>
        </w:tc>
        <w:tc>
          <w:tcPr>
            <w:tcW w:w="2049" w:type="dxa"/>
          </w:tcPr>
          <w:p w:rsidR="00744770" w:rsidRPr="00FC6A4F" w:rsidRDefault="0060006D" w:rsidP="000A0A23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eastAsia="DengXian"/>
                <w:sz w:val="24"/>
                <w:lang w:eastAsia="zh-CN"/>
              </w:rPr>
            </w:pPr>
            <w:r w:rsidRPr="00FC6A4F">
              <w:rPr>
                <w:rFonts w:eastAsia="DengXian" w:hint="eastAsia"/>
                <w:sz w:val="24"/>
                <w:lang w:eastAsia="zh-CN"/>
              </w:rPr>
              <w:t>意指</w:t>
            </w: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mean</w:t>
            </w:r>
          </w:p>
        </w:tc>
        <w:tc>
          <w:tcPr>
            <w:tcW w:w="2049" w:type="dxa"/>
          </w:tcPr>
          <w:p w:rsidR="00744770" w:rsidRPr="00FC6A4F" w:rsidRDefault="0060006D" w:rsidP="000A0A23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eastAsia="DengXian"/>
                <w:sz w:val="24"/>
                <w:lang w:eastAsia="zh-CN"/>
              </w:rPr>
            </w:pPr>
            <w:r w:rsidRPr="00FC6A4F">
              <w:rPr>
                <w:rFonts w:eastAsia="DengXian" w:hint="eastAsia"/>
                <w:sz w:val="24"/>
                <w:lang w:eastAsia="zh-CN"/>
              </w:rPr>
              <w:t>完成</w:t>
            </w: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finish</w:t>
            </w:r>
          </w:p>
        </w:tc>
      </w:tr>
      <w:tr w:rsidR="000A0A23" w:rsidRPr="00744770" w:rsidTr="009300BF">
        <w:tc>
          <w:tcPr>
            <w:tcW w:w="2049" w:type="dxa"/>
          </w:tcPr>
          <w:p w:rsidR="00744770" w:rsidRPr="00FC6A4F" w:rsidRDefault="00744770" w:rsidP="000A0A23">
            <w:pPr>
              <w:spacing w:line="360" w:lineRule="exact"/>
              <w:jc w:val="center"/>
              <w:rPr>
                <w:sz w:val="24"/>
              </w:rPr>
            </w:pPr>
          </w:p>
          <w:p w:rsidR="00744770" w:rsidRPr="000A0A23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started</w:t>
            </w:r>
          </w:p>
          <w:p w:rsidR="000A0A23" w:rsidRPr="00FC6A4F" w:rsidRDefault="000A0A23" w:rsidP="000A0A2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49" w:type="dxa"/>
          </w:tcPr>
          <w:p w:rsidR="00744770" w:rsidRPr="00FC6A4F" w:rsidRDefault="00744770" w:rsidP="000A0A23">
            <w:pPr>
              <w:spacing w:line="360" w:lineRule="exact"/>
              <w:jc w:val="center"/>
              <w:rPr>
                <w:sz w:val="24"/>
              </w:rPr>
            </w:pP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taught</w:t>
            </w:r>
          </w:p>
        </w:tc>
        <w:tc>
          <w:tcPr>
            <w:tcW w:w="2049" w:type="dxa"/>
          </w:tcPr>
          <w:p w:rsidR="00744770" w:rsidRPr="00FC6A4F" w:rsidRDefault="00744770" w:rsidP="000A0A23">
            <w:pPr>
              <w:spacing w:line="360" w:lineRule="exact"/>
              <w:jc w:val="center"/>
              <w:rPr>
                <w:sz w:val="24"/>
              </w:rPr>
            </w:pP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hated</w:t>
            </w:r>
          </w:p>
        </w:tc>
        <w:tc>
          <w:tcPr>
            <w:tcW w:w="2049" w:type="dxa"/>
          </w:tcPr>
          <w:p w:rsidR="00744770" w:rsidRPr="00FC6A4F" w:rsidRDefault="00744770" w:rsidP="000A0A23">
            <w:pPr>
              <w:spacing w:line="360" w:lineRule="exact"/>
              <w:jc w:val="center"/>
              <w:rPr>
                <w:sz w:val="24"/>
              </w:rPr>
            </w:pP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fell</w:t>
            </w:r>
          </w:p>
        </w:tc>
        <w:tc>
          <w:tcPr>
            <w:tcW w:w="2049" w:type="dxa"/>
          </w:tcPr>
          <w:p w:rsidR="00744770" w:rsidRPr="00FC6A4F" w:rsidRDefault="00744770" w:rsidP="000A0A23">
            <w:pPr>
              <w:spacing w:line="360" w:lineRule="exact"/>
              <w:jc w:val="center"/>
              <w:rPr>
                <w:sz w:val="24"/>
              </w:rPr>
            </w:pP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meant</w:t>
            </w:r>
          </w:p>
        </w:tc>
        <w:tc>
          <w:tcPr>
            <w:tcW w:w="2049" w:type="dxa"/>
          </w:tcPr>
          <w:p w:rsidR="00744770" w:rsidRPr="00FC6A4F" w:rsidRDefault="00744770" w:rsidP="000A0A23">
            <w:pPr>
              <w:spacing w:line="360" w:lineRule="exact"/>
              <w:jc w:val="center"/>
              <w:rPr>
                <w:sz w:val="24"/>
              </w:rPr>
            </w:pPr>
          </w:p>
          <w:p w:rsidR="00E433BD" w:rsidRPr="00FC6A4F" w:rsidRDefault="000A0A23" w:rsidP="000A0A23">
            <w:pPr>
              <w:spacing w:line="360" w:lineRule="exact"/>
              <w:jc w:val="center"/>
              <w:rPr>
                <w:rFonts w:eastAsia="DengXian"/>
                <w:sz w:val="24"/>
                <w:lang w:eastAsia="zh-CN"/>
              </w:rPr>
            </w:pPr>
            <w:r>
              <w:rPr>
                <w:rFonts w:eastAsia="DengXian"/>
                <w:sz w:val="24"/>
                <w:lang w:eastAsia="zh-CN"/>
              </w:rPr>
              <w:t>finished</w:t>
            </w:r>
          </w:p>
        </w:tc>
      </w:tr>
    </w:tbl>
    <w:p w:rsidR="00744770" w:rsidRPr="00744770" w:rsidRDefault="00744770" w:rsidP="00744770">
      <w:pPr>
        <w:spacing w:line="360" w:lineRule="exact"/>
        <w:jc w:val="both"/>
      </w:pPr>
    </w:p>
    <w:p w:rsidR="00744770" w:rsidRPr="00744770" w:rsidRDefault="00744770" w:rsidP="00744770">
      <w:pPr>
        <w:spacing w:line="360" w:lineRule="exact"/>
        <w:jc w:val="both"/>
        <w:rPr>
          <w:rFonts w:eastAsia="DengXian"/>
        </w:rPr>
      </w:pPr>
      <w:r w:rsidRPr="00FC6A4F">
        <w:rPr>
          <w:rFonts w:eastAsia="DengXian" w:hint="eastAsia"/>
          <w:b/>
        </w:rPr>
        <w:t>二</w:t>
      </w:r>
      <w:r w:rsidRPr="00744770">
        <w:rPr>
          <w:rFonts w:eastAsia="DengXian" w:hint="eastAsia"/>
        </w:rPr>
        <w:t xml:space="preserve"> </w:t>
      </w:r>
      <w:r w:rsidR="00FC6A4F">
        <w:rPr>
          <w:rFonts w:eastAsia="DengXian" w:hint="eastAsia"/>
          <w:b/>
        </w:rPr>
        <w:t>文意字彙</w:t>
      </w:r>
      <w:r w:rsidR="00FC6A4F">
        <w:rPr>
          <w:rFonts w:eastAsia="DengXian" w:hint="eastAsia"/>
          <w:b/>
        </w:rPr>
        <w:t>,</w:t>
      </w:r>
      <w:r w:rsidR="00FC6A4F">
        <w:rPr>
          <w:rFonts w:eastAsia="DengXian"/>
          <w:b/>
        </w:rPr>
        <w:t xml:space="preserve"> </w:t>
      </w:r>
      <w:r w:rsidRPr="00FC6A4F">
        <w:rPr>
          <w:rFonts w:eastAsia="DengXian" w:hint="eastAsia"/>
          <w:b/>
        </w:rPr>
        <w:t>填入適當的單字。</w:t>
      </w:r>
      <w:r w:rsidRPr="00744770">
        <w:rPr>
          <w:rFonts w:ascii="DengXian" w:eastAsia="DengXian" w:hAnsi="DengXian" w:hint="eastAsia"/>
          <w:b/>
          <w:bCs/>
          <w:kern w:val="52"/>
          <w:szCs w:val="52"/>
        </w:rPr>
        <w:t>（每題1</w:t>
      </w:r>
      <w:r w:rsidRPr="00744770">
        <w:rPr>
          <w:rFonts w:ascii="Arial" w:eastAsia="DengXian" w:hAnsi="Arial" w:hint="eastAsia"/>
          <w:b/>
          <w:bCs/>
          <w:kern w:val="52"/>
          <w:szCs w:val="52"/>
        </w:rPr>
        <w:t>分</w:t>
      </w:r>
      <w:r w:rsidRPr="00744770">
        <w:rPr>
          <w:rFonts w:ascii="DengXian" w:eastAsia="DengXian" w:hAnsi="DengXian" w:hint="eastAsia"/>
          <w:b/>
          <w:bCs/>
          <w:kern w:val="52"/>
          <w:szCs w:val="5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7"/>
        <w:gridCol w:w="1910"/>
        <w:gridCol w:w="1987"/>
        <w:gridCol w:w="1879"/>
        <w:gridCol w:w="1995"/>
      </w:tblGrid>
      <w:tr w:rsidR="000157EE" w:rsidRPr="00744770" w:rsidTr="009300BF">
        <w:tc>
          <w:tcPr>
            <w:tcW w:w="2458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1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</w:p>
          <w:p w:rsidR="00744770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 w:hint="eastAsia"/>
                <w:sz w:val="24"/>
                <w:lang w:eastAsia="zh-CN"/>
              </w:rPr>
              <w:t xml:space="preserve"> </w:t>
            </w:r>
            <w:r w:rsidRPr="00F076B1">
              <w:rPr>
                <w:rFonts w:eastAsia="DengXian"/>
                <w:sz w:val="24"/>
                <w:lang w:eastAsia="zh-CN"/>
              </w:rPr>
              <w:t xml:space="preserve">   bought</w:t>
            </w:r>
          </w:p>
          <w:p w:rsidR="00744770" w:rsidRPr="00F076B1" w:rsidRDefault="00744770" w:rsidP="00744770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2459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2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</w:p>
          <w:p w:rsidR="000157EE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 xml:space="preserve">   postcard</w:t>
            </w:r>
          </w:p>
        </w:tc>
        <w:tc>
          <w:tcPr>
            <w:tcW w:w="2459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3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  <w:r w:rsidR="000157EE" w:rsidRPr="00F076B1">
              <w:rPr>
                <w:rFonts w:eastAsia="DengXian"/>
                <w:sz w:val="24"/>
                <w:lang w:eastAsia="zh-CN"/>
              </w:rPr>
              <w:t xml:space="preserve"> </w:t>
            </w:r>
          </w:p>
          <w:p w:rsidR="000157EE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 xml:space="preserve">  interesting</w:t>
            </w:r>
          </w:p>
        </w:tc>
        <w:tc>
          <w:tcPr>
            <w:tcW w:w="2459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4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  <w:r w:rsidR="000157EE" w:rsidRPr="00F076B1">
              <w:rPr>
                <w:rFonts w:eastAsia="DengXian"/>
                <w:sz w:val="24"/>
                <w:lang w:eastAsia="zh-CN"/>
              </w:rPr>
              <w:t xml:space="preserve"> </w:t>
            </w:r>
          </w:p>
          <w:p w:rsidR="000157EE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 xml:space="preserve">  seasons</w:t>
            </w:r>
          </w:p>
        </w:tc>
        <w:tc>
          <w:tcPr>
            <w:tcW w:w="2459" w:type="dxa"/>
          </w:tcPr>
          <w:p w:rsidR="00744770" w:rsidRPr="00F076B1" w:rsidRDefault="000157EE" w:rsidP="000157EE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 w:hint="eastAsia"/>
                <w:sz w:val="24"/>
                <w:lang w:eastAsia="zh-CN"/>
              </w:rPr>
              <w:t>5</w:t>
            </w:r>
            <w:r w:rsidRPr="00F076B1">
              <w:rPr>
                <w:rFonts w:eastAsia="DengXian"/>
                <w:sz w:val="24"/>
                <w:lang w:eastAsia="zh-CN"/>
              </w:rPr>
              <w:t>.</w:t>
            </w:r>
          </w:p>
          <w:p w:rsidR="000157EE" w:rsidRPr="00F076B1" w:rsidRDefault="000157EE" w:rsidP="000157EE">
            <w:pPr>
              <w:pStyle w:val="a8"/>
              <w:spacing w:line="360" w:lineRule="exact"/>
              <w:ind w:leftChars="0" w:left="450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 w:hint="eastAsia"/>
                <w:sz w:val="24"/>
                <w:lang w:eastAsia="zh-CN"/>
              </w:rPr>
              <w:t>h</w:t>
            </w:r>
            <w:r w:rsidRPr="00F076B1">
              <w:rPr>
                <w:rFonts w:eastAsia="DengXian"/>
                <w:sz w:val="24"/>
                <w:lang w:eastAsia="zh-CN"/>
              </w:rPr>
              <w:t>ealth</w:t>
            </w:r>
          </w:p>
        </w:tc>
      </w:tr>
      <w:tr w:rsidR="000157EE" w:rsidRPr="00744770" w:rsidTr="009300BF">
        <w:tc>
          <w:tcPr>
            <w:tcW w:w="2458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6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</w:p>
          <w:p w:rsidR="00744770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 w:hint="eastAsia"/>
                <w:sz w:val="24"/>
                <w:lang w:eastAsia="zh-CN"/>
              </w:rPr>
              <w:t xml:space="preserve"> </w:t>
            </w:r>
            <w:r w:rsidRPr="00F076B1">
              <w:rPr>
                <w:rFonts w:eastAsia="DengXian"/>
                <w:sz w:val="24"/>
                <w:lang w:eastAsia="zh-CN"/>
              </w:rPr>
              <w:t xml:space="preserve">  subject</w:t>
            </w:r>
          </w:p>
          <w:p w:rsidR="00744770" w:rsidRPr="00F076B1" w:rsidRDefault="00744770" w:rsidP="00744770">
            <w:pPr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2459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7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  <w:r w:rsidR="000157EE" w:rsidRPr="00F076B1">
              <w:rPr>
                <w:rFonts w:eastAsia="DengXian"/>
                <w:sz w:val="24"/>
                <w:lang w:eastAsia="zh-CN"/>
              </w:rPr>
              <w:t xml:space="preserve"> </w:t>
            </w:r>
          </w:p>
          <w:p w:rsidR="000157EE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 xml:space="preserve">   speak</w:t>
            </w:r>
          </w:p>
        </w:tc>
        <w:tc>
          <w:tcPr>
            <w:tcW w:w="2459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8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  <w:r w:rsidR="000157EE" w:rsidRPr="00F076B1">
              <w:rPr>
                <w:rFonts w:eastAsia="DengXian"/>
                <w:sz w:val="24"/>
                <w:lang w:eastAsia="zh-CN"/>
              </w:rPr>
              <w:t xml:space="preserve"> </w:t>
            </w:r>
          </w:p>
          <w:p w:rsidR="000157EE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 xml:space="preserve">   engineer</w:t>
            </w:r>
          </w:p>
        </w:tc>
        <w:tc>
          <w:tcPr>
            <w:tcW w:w="2459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9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  <w:r w:rsidR="000157EE" w:rsidRPr="00F076B1">
              <w:rPr>
                <w:rFonts w:eastAsia="DengXian"/>
                <w:sz w:val="24"/>
                <w:lang w:eastAsia="zh-CN"/>
              </w:rPr>
              <w:t xml:space="preserve"> </w:t>
            </w:r>
          </w:p>
          <w:p w:rsidR="000157EE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 xml:space="preserve">   thought</w:t>
            </w:r>
          </w:p>
        </w:tc>
        <w:tc>
          <w:tcPr>
            <w:tcW w:w="2459" w:type="dxa"/>
          </w:tcPr>
          <w:p w:rsidR="00744770" w:rsidRPr="00F076B1" w:rsidRDefault="00E433BD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>10</w:t>
            </w:r>
            <w:r w:rsidR="00744770" w:rsidRPr="00F076B1">
              <w:rPr>
                <w:rFonts w:eastAsia="DengXian"/>
                <w:sz w:val="24"/>
                <w:lang w:eastAsia="zh-CN"/>
              </w:rPr>
              <w:t>.</w:t>
            </w:r>
            <w:r w:rsidR="000157EE" w:rsidRPr="00F076B1">
              <w:rPr>
                <w:rFonts w:eastAsia="DengXian"/>
                <w:sz w:val="24"/>
                <w:lang w:eastAsia="zh-CN"/>
              </w:rPr>
              <w:t xml:space="preserve"> </w:t>
            </w:r>
          </w:p>
          <w:p w:rsidR="000157EE" w:rsidRPr="00F076B1" w:rsidRDefault="000157EE" w:rsidP="00744770">
            <w:pPr>
              <w:spacing w:line="360" w:lineRule="exact"/>
              <w:jc w:val="both"/>
              <w:rPr>
                <w:rFonts w:eastAsia="DengXian"/>
                <w:sz w:val="24"/>
                <w:lang w:eastAsia="zh-CN"/>
              </w:rPr>
            </w:pPr>
            <w:r w:rsidRPr="00F076B1">
              <w:rPr>
                <w:rFonts w:eastAsia="DengXian"/>
                <w:sz w:val="24"/>
                <w:lang w:eastAsia="zh-CN"/>
              </w:rPr>
              <w:t xml:space="preserve">    difficult</w:t>
            </w:r>
          </w:p>
        </w:tc>
      </w:tr>
    </w:tbl>
    <w:p w:rsidR="00744770" w:rsidRPr="00744770" w:rsidRDefault="00744770" w:rsidP="00744770">
      <w:pPr>
        <w:spacing w:line="360" w:lineRule="exact"/>
        <w:jc w:val="both"/>
        <w:rPr>
          <w:rFonts w:eastAsia="DengXian"/>
          <w:lang w:eastAsia="zh-CN"/>
        </w:rPr>
      </w:pPr>
    </w:p>
    <w:p w:rsidR="00744770" w:rsidRPr="00744770" w:rsidRDefault="00744770" w:rsidP="00744770">
      <w:pPr>
        <w:spacing w:line="360" w:lineRule="exact"/>
        <w:jc w:val="both"/>
        <w:rPr>
          <w:rFonts w:ascii="DengXian" w:eastAsiaTheme="minorEastAsia" w:hAnsi="DengXian"/>
          <w:b/>
          <w:bCs/>
          <w:kern w:val="52"/>
          <w:szCs w:val="52"/>
        </w:rPr>
      </w:pPr>
      <w:r w:rsidRPr="00FC6A4F">
        <w:rPr>
          <w:rFonts w:eastAsia="DengXian" w:hint="eastAsia"/>
          <w:b/>
        </w:rPr>
        <w:t>三</w:t>
      </w:r>
      <w:r w:rsidRPr="00FC6A4F">
        <w:rPr>
          <w:rFonts w:eastAsia="DengXian" w:hint="eastAsia"/>
          <w:b/>
        </w:rPr>
        <w:t xml:space="preserve"> </w:t>
      </w:r>
      <w:r w:rsidRPr="00FC6A4F">
        <w:rPr>
          <w:rFonts w:eastAsia="DengXian" w:hint="eastAsia"/>
          <w:b/>
        </w:rPr>
        <w:t>改寫句子。</w:t>
      </w:r>
      <w:r w:rsidRPr="00FC6A4F">
        <w:rPr>
          <w:rFonts w:ascii="DengXian" w:eastAsia="DengXian" w:hAnsi="DengXian" w:hint="eastAsia"/>
          <w:b/>
          <w:bCs/>
          <w:kern w:val="52"/>
          <w:szCs w:val="52"/>
        </w:rPr>
        <w:t>（</w:t>
      </w:r>
      <w:r w:rsidRPr="00744770">
        <w:rPr>
          <w:rFonts w:ascii="DengXian" w:eastAsia="DengXian" w:hAnsi="DengXian" w:hint="eastAsia"/>
          <w:b/>
          <w:bCs/>
          <w:kern w:val="52"/>
          <w:szCs w:val="52"/>
        </w:rPr>
        <w:t>每題2</w:t>
      </w:r>
      <w:r w:rsidRPr="00744770">
        <w:rPr>
          <w:rFonts w:ascii="Arial" w:eastAsia="DengXian" w:hAnsi="Arial" w:hint="eastAsia"/>
          <w:b/>
          <w:bCs/>
          <w:kern w:val="52"/>
          <w:szCs w:val="52"/>
        </w:rPr>
        <w:t>分</w:t>
      </w:r>
      <w:r w:rsidRPr="00744770">
        <w:rPr>
          <w:rFonts w:ascii="DengXian" w:eastAsia="DengXian" w:hAnsi="DengXian" w:hint="eastAsia"/>
          <w:b/>
          <w:bCs/>
          <w:kern w:val="52"/>
          <w:szCs w:val="52"/>
        </w:rPr>
        <w:t>）</w:t>
      </w:r>
    </w:p>
    <w:p w:rsidR="00744770" w:rsidRPr="00744770" w:rsidRDefault="00744770" w:rsidP="00744770">
      <w:pPr>
        <w:spacing w:line="360" w:lineRule="exact"/>
        <w:jc w:val="both"/>
        <w:rPr>
          <w:rFonts w:eastAsiaTheme="minorEastAsia"/>
        </w:rPr>
      </w:pPr>
    </w:p>
    <w:p w:rsidR="00744770" w:rsidRPr="00744770" w:rsidRDefault="00727DA6" w:rsidP="00744770">
      <w:pPr>
        <w:numPr>
          <w:ilvl w:val="0"/>
          <w:numId w:val="1"/>
        </w:numPr>
        <w:spacing w:line="360" w:lineRule="exact"/>
        <w:jc w:val="both"/>
        <w:rPr>
          <w:rFonts w:eastAsia="DengXian"/>
        </w:rPr>
      </w:pPr>
      <w:r w:rsidRPr="00727DA6">
        <w:rPr>
          <w:rFonts w:eastAsia="DengXian" w:hint="eastAsia"/>
          <w:u w:val="single"/>
          <w:lang w:eastAsia="zh-CN"/>
        </w:rPr>
        <w:t>G</w:t>
      </w:r>
      <w:r w:rsidRPr="00727DA6">
        <w:rPr>
          <w:rFonts w:eastAsia="DengXian"/>
          <w:u w:val="single"/>
          <w:lang w:eastAsia="zh-CN"/>
        </w:rPr>
        <w:t>randfather gave a toy robot</w:t>
      </w:r>
      <w:r>
        <w:rPr>
          <w:rFonts w:eastAsia="DengXian"/>
          <w:lang w:eastAsia="zh-CN"/>
        </w:rPr>
        <w:t xml:space="preserve"> </w:t>
      </w:r>
      <w:r w:rsidRPr="00727DA6">
        <w:rPr>
          <w:rFonts w:eastAsia="DengXian"/>
          <w:u w:val="single"/>
          <w:lang w:eastAsia="zh-CN"/>
        </w:rPr>
        <w:t>to my little sister.</w:t>
      </w:r>
    </w:p>
    <w:p w:rsidR="00744770" w:rsidRPr="00744770" w:rsidRDefault="00744770" w:rsidP="00744770">
      <w:pPr>
        <w:spacing w:line="360" w:lineRule="exact"/>
        <w:jc w:val="both"/>
        <w:rPr>
          <w:rFonts w:eastAsiaTheme="minorEastAsia"/>
        </w:rPr>
      </w:pPr>
    </w:p>
    <w:p w:rsidR="00744770" w:rsidRPr="00744770" w:rsidRDefault="002678D2" w:rsidP="00744770">
      <w:pPr>
        <w:numPr>
          <w:ilvl w:val="0"/>
          <w:numId w:val="1"/>
        </w:numPr>
        <w:spacing w:line="360" w:lineRule="exact"/>
        <w:jc w:val="both"/>
        <w:rPr>
          <w:rFonts w:eastAsia="DengXian"/>
          <w:lang w:eastAsia="zh-CN"/>
        </w:rPr>
      </w:pPr>
      <w:r w:rsidRPr="002678D2">
        <w:rPr>
          <w:rFonts w:eastAsia="DengXian"/>
          <w:u w:val="single"/>
          <w:lang w:eastAsia="zh-CN"/>
        </w:rPr>
        <w:t>Luke watched TV with his parents</w:t>
      </w:r>
      <w:r>
        <w:rPr>
          <w:rFonts w:eastAsia="DengXian"/>
          <w:lang w:eastAsia="zh-CN"/>
        </w:rPr>
        <w:t xml:space="preserve"> </w:t>
      </w:r>
      <w:r w:rsidRPr="002678D2">
        <w:rPr>
          <w:rFonts w:eastAsia="DengXian"/>
          <w:u w:val="single"/>
          <w:lang w:eastAsia="zh-CN"/>
        </w:rPr>
        <w:t>after he took a shower.</w:t>
      </w:r>
    </w:p>
    <w:p w:rsidR="00744770" w:rsidRPr="00744770" w:rsidRDefault="00744770" w:rsidP="00744770">
      <w:pPr>
        <w:ind w:leftChars="200" w:left="480"/>
        <w:rPr>
          <w:rFonts w:eastAsia="DengXian"/>
          <w:lang w:eastAsia="zh-CN"/>
        </w:rPr>
      </w:pPr>
    </w:p>
    <w:p w:rsidR="00744770" w:rsidRPr="008A3358" w:rsidRDefault="002678D2" w:rsidP="008A3358">
      <w:pPr>
        <w:numPr>
          <w:ilvl w:val="0"/>
          <w:numId w:val="1"/>
        </w:numPr>
        <w:spacing w:line="360" w:lineRule="exact"/>
        <w:jc w:val="both"/>
        <w:rPr>
          <w:rFonts w:eastAsia="DengXian"/>
          <w:lang w:eastAsia="zh-CN"/>
        </w:rPr>
      </w:pPr>
      <w:r w:rsidRPr="002678D2">
        <w:rPr>
          <w:rFonts w:eastAsia="DengXian" w:hint="eastAsia"/>
          <w:u w:val="single"/>
          <w:lang w:eastAsia="zh-CN"/>
        </w:rPr>
        <w:t>W</w:t>
      </w:r>
      <w:r w:rsidRPr="002678D2">
        <w:rPr>
          <w:rFonts w:eastAsia="DengXian"/>
          <w:u w:val="single"/>
          <w:lang w:eastAsia="zh-CN"/>
        </w:rPr>
        <w:t>hen Sam made coffee in the</w:t>
      </w:r>
      <w:r w:rsidR="002B5CD9">
        <w:rPr>
          <w:rFonts w:eastAsia="DengXian"/>
          <w:u w:val="single"/>
          <w:lang w:eastAsia="zh-CN"/>
        </w:rPr>
        <w:t xml:space="preserve"> kitchen</w:t>
      </w:r>
      <w:r w:rsidRPr="002678D2">
        <w:rPr>
          <w:rFonts w:eastAsia="DengXian"/>
          <w:u w:val="single"/>
          <w:lang w:eastAsia="zh-CN"/>
        </w:rPr>
        <w:t>,</w:t>
      </w:r>
      <w:r>
        <w:rPr>
          <w:rFonts w:eastAsia="DengXian"/>
          <w:lang w:eastAsia="zh-CN"/>
        </w:rPr>
        <w:t xml:space="preserve"> </w:t>
      </w:r>
      <w:r w:rsidRPr="002678D2">
        <w:rPr>
          <w:rFonts w:eastAsia="DengXian"/>
          <w:u w:val="single"/>
          <w:lang w:eastAsia="zh-CN"/>
        </w:rPr>
        <w:t xml:space="preserve">a bird flew into </w:t>
      </w:r>
      <w:r w:rsidR="002B5CD9">
        <w:rPr>
          <w:rFonts w:eastAsia="DengXian"/>
          <w:u w:val="single"/>
          <w:lang w:eastAsia="zh-CN"/>
        </w:rPr>
        <w:t>his living room</w:t>
      </w:r>
      <w:r w:rsidR="002B5CD9">
        <w:rPr>
          <w:rFonts w:eastAsia="DengXian"/>
          <w:lang w:eastAsia="zh-CN"/>
        </w:rPr>
        <w:t>.</w:t>
      </w:r>
      <w:bookmarkStart w:id="0" w:name="_GoBack"/>
      <w:bookmarkEnd w:id="0"/>
    </w:p>
    <w:sectPr w:rsidR="00744770" w:rsidRPr="008A3358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07" w:rsidRDefault="00331007" w:rsidP="00744770">
      <w:r>
        <w:separator/>
      </w:r>
    </w:p>
  </w:endnote>
  <w:endnote w:type="continuationSeparator" w:id="0">
    <w:p w:rsidR="00331007" w:rsidRDefault="00331007" w:rsidP="007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07" w:rsidRDefault="00331007" w:rsidP="00744770">
      <w:r>
        <w:separator/>
      </w:r>
    </w:p>
  </w:footnote>
  <w:footnote w:type="continuationSeparator" w:id="0">
    <w:p w:rsidR="00331007" w:rsidRDefault="00331007" w:rsidP="0074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6D"/>
    <w:multiLevelType w:val="hybridMultilevel"/>
    <w:tmpl w:val="1638AF1C"/>
    <w:lvl w:ilvl="0" w:tplc="6B4A808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22686"/>
    <w:multiLevelType w:val="hybridMultilevel"/>
    <w:tmpl w:val="F68E6026"/>
    <w:lvl w:ilvl="0" w:tplc="3000B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157EE"/>
    <w:rsid w:val="000A0A23"/>
    <w:rsid w:val="000B1659"/>
    <w:rsid w:val="002678D2"/>
    <w:rsid w:val="00297C3E"/>
    <w:rsid w:val="002B5CD9"/>
    <w:rsid w:val="00331007"/>
    <w:rsid w:val="003B6779"/>
    <w:rsid w:val="0040531D"/>
    <w:rsid w:val="004D4179"/>
    <w:rsid w:val="0060006D"/>
    <w:rsid w:val="00683E33"/>
    <w:rsid w:val="00727DA6"/>
    <w:rsid w:val="00744770"/>
    <w:rsid w:val="00877083"/>
    <w:rsid w:val="008A3358"/>
    <w:rsid w:val="00950C94"/>
    <w:rsid w:val="00AD6EF5"/>
    <w:rsid w:val="00C22139"/>
    <w:rsid w:val="00CF217E"/>
    <w:rsid w:val="00E433BD"/>
    <w:rsid w:val="00F076B1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BF113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7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77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74477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06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D6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19</cp:revision>
  <cp:lastPrinted>2021-10-08T01:17:00Z</cp:lastPrinted>
  <dcterms:created xsi:type="dcterms:W3CDTF">2018-12-21T01:10:00Z</dcterms:created>
  <dcterms:modified xsi:type="dcterms:W3CDTF">2021-10-08T01:17:00Z</dcterms:modified>
</cp:coreProperties>
</file>