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060F6">
        <w:rPr>
          <w:rFonts w:ascii="標楷體" w:eastAsia="標楷體" w:hint="eastAsia"/>
          <w:b/>
          <w:bCs/>
          <w:sz w:val="32"/>
        </w:rPr>
        <w:t>1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9835A4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3D304F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Default="00414952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Default="00414952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:rsidR="00A558F0" w:rsidRDefault="00414952" w:rsidP="00A558F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1-1~~2-1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A558F0" w:rsidRDefault="00A558F0" w:rsidP="00A558F0">
      <w:pPr>
        <w:jc w:val="both"/>
        <w:rPr>
          <w:rFonts w:ascii="標楷體" w:eastAsia="標楷體" w:hAnsi="標楷體"/>
        </w:rPr>
      </w:pPr>
    </w:p>
    <w:p w:rsidR="00A558F0" w:rsidRDefault="00A558F0" w:rsidP="00A558F0">
      <w:pPr>
        <w:jc w:val="both"/>
        <w:rPr>
          <w:rFonts w:ascii="標楷體" w:eastAsia="標楷體" w:hAnsi="標楷體"/>
        </w:rPr>
        <w:sectPr w:rsidR="00A558F0" w:rsidSect="00414952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414952" w:rsidRPr="00CB5A99" w:rsidRDefault="00414952" w:rsidP="00414952">
      <w:pPr>
        <w:jc w:val="both"/>
        <w:rPr>
          <w:rFonts w:ascii="標楷體" w:eastAsia="標楷體" w:hAnsi="標楷體"/>
          <w:b/>
          <w:i/>
        </w:rPr>
        <w:sectPr w:rsidR="00414952" w:rsidRPr="00CB5A99" w:rsidSect="00414952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 w:rsidRPr="00CB5A99">
        <w:rPr>
          <w:rFonts w:ascii="標楷體" w:eastAsia="標楷體" w:hAnsi="標楷體" w:hint="eastAsia"/>
          <w:b/>
          <w:i/>
        </w:rPr>
        <w:t>將答案寫在</w:t>
      </w:r>
      <w:r>
        <w:rPr>
          <w:rFonts w:ascii="標楷體" w:eastAsia="標楷體" w:hAnsi="標楷體" w:hint="eastAsia"/>
          <w:b/>
          <w:i/>
        </w:rPr>
        <w:t>作</w:t>
      </w:r>
      <w:r w:rsidRPr="00CB5A99">
        <w:rPr>
          <w:rFonts w:ascii="標楷體" w:eastAsia="標楷體" w:hAnsi="標楷體" w:hint="eastAsia"/>
          <w:b/>
          <w:i/>
        </w:rPr>
        <w:t>答卷上</w:t>
      </w:r>
      <w:r>
        <w:rPr>
          <w:rFonts w:ascii="標楷體" w:eastAsia="標楷體" w:hAnsi="標楷體" w:hint="eastAsia"/>
          <w:b/>
          <w:i/>
        </w:rPr>
        <w:t>，</w:t>
      </w:r>
      <w:r w:rsidRPr="00CB5A99">
        <w:rPr>
          <w:rFonts w:ascii="標楷體" w:eastAsia="標楷體" w:hAnsi="標楷體" w:hint="eastAsia"/>
          <w:b/>
          <w:i/>
        </w:rPr>
        <w:t>考試完</w:t>
      </w:r>
      <w:r>
        <w:rPr>
          <w:rFonts w:ascii="標楷體" w:eastAsia="標楷體" w:hAnsi="標楷體" w:hint="eastAsia"/>
          <w:b/>
          <w:i/>
        </w:rPr>
        <w:t>畢</w:t>
      </w:r>
      <w:r w:rsidRPr="00CB5A99">
        <w:rPr>
          <w:rFonts w:ascii="標楷體" w:eastAsia="標楷體" w:hAnsi="標楷體" w:hint="eastAsia"/>
          <w:b/>
          <w:i/>
        </w:rPr>
        <w:t>將</w:t>
      </w:r>
      <w:r>
        <w:rPr>
          <w:rFonts w:ascii="標楷體" w:eastAsia="標楷體" w:hAnsi="標楷體" w:hint="eastAsia"/>
          <w:b/>
          <w:i/>
        </w:rPr>
        <w:t>作</w:t>
      </w:r>
      <w:proofErr w:type="gramStart"/>
      <w:r w:rsidRPr="00CB5A99">
        <w:rPr>
          <w:rFonts w:ascii="標楷體" w:eastAsia="標楷體" w:hAnsi="標楷體" w:hint="eastAsia"/>
          <w:b/>
          <w:i/>
        </w:rPr>
        <w:t>答卷繳回</w:t>
      </w:r>
      <w:proofErr w:type="gramEnd"/>
      <w:r w:rsidRPr="00CB5A99">
        <w:rPr>
          <w:rFonts w:ascii="標楷體" w:eastAsia="標楷體" w:hAnsi="標楷體" w:hint="eastAsia"/>
          <w:b/>
          <w:i/>
        </w:rPr>
        <w:t>。</w:t>
      </w:r>
    </w:p>
    <w:p w:rsidR="00414952" w:rsidRPr="00CB5A99" w:rsidRDefault="00414952" w:rsidP="00414952">
      <w:pPr>
        <w:spacing w:line="360" w:lineRule="exact"/>
        <w:jc w:val="both"/>
        <w:rPr>
          <w:b/>
          <w:sz w:val="28"/>
          <w:szCs w:val="28"/>
        </w:rPr>
      </w:pPr>
      <w:proofErr w:type="gramStart"/>
      <w:r w:rsidRPr="00CB5A99">
        <w:rPr>
          <w:rFonts w:hint="eastAsia"/>
          <w:b/>
          <w:sz w:val="28"/>
          <w:szCs w:val="28"/>
        </w:rPr>
        <w:t>一</w:t>
      </w:r>
      <w:proofErr w:type="gramEnd"/>
      <w:r w:rsidRPr="00CB5A99">
        <w:rPr>
          <w:rFonts w:hint="eastAsia"/>
          <w:b/>
          <w:sz w:val="28"/>
          <w:szCs w:val="28"/>
        </w:rPr>
        <w:t xml:space="preserve"> </w:t>
      </w:r>
      <w:r w:rsidRPr="00CB5A99">
        <w:rPr>
          <w:rFonts w:hint="eastAsia"/>
          <w:b/>
          <w:sz w:val="28"/>
          <w:szCs w:val="28"/>
        </w:rPr>
        <w:t>選擇</w:t>
      </w:r>
      <w:r w:rsidRPr="00CB5A9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4</w:t>
      </w:r>
      <w:r w:rsidRPr="00CB5A99">
        <w:rPr>
          <w:rFonts w:hint="eastAsia"/>
          <w:b/>
          <w:sz w:val="28"/>
          <w:szCs w:val="28"/>
        </w:rPr>
        <w:t>0</w:t>
      </w:r>
      <w:r w:rsidRPr="00CB5A99">
        <w:rPr>
          <w:rFonts w:hint="eastAsia"/>
          <w:b/>
          <w:sz w:val="28"/>
          <w:szCs w:val="28"/>
        </w:rPr>
        <w:t>分，每題</w:t>
      </w:r>
      <w:r w:rsidRPr="00CB5A99">
        <w:rPr>
          <w:rFonts w:hint="eastAsia"/>
          <w:b/>
          <w:sz w:val="28"/>
          <w:szCs w:val="28"/>
        </w:rPr>
        <w:t>4</w:t>
      </w:r>
      <w:r w:rsidRPr="00CB5A99">
        <w:rPr>
          <w:rFonts w:hint="eastAsia"/>
          <w:b/>
          <w:sz w:val="28"/>
          <w:szCs w:val="28"/>
        </w:rPr>
        <w:t>分</w:t>
      </w:r>
      <w:r w:rsidRPr="00CB5A99">
        <w:rPr>
          <w:rFonts w:hint="eastAsia"/>
          <w:b/>
          <w:sz w:val="28"/>
          <w:szCs w:val="28"/>
        </w:rPr>
        <w:t>)</w:t>
      </w:r>
    </w:p>
    <w:tbl>
      <w:tblPr>
        <w:tblStyle w:val="a7"/>
        <w:tblW w:w="12504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2"/>
        <w:gridCol w:w="2502"/>
      </w:tblGrid>
      <w:tr w:rsidR="00414952" w:rsidTr="00414952">
        <w:trPr>
          <w:trHeight w:val="1345"/>
        </w:trPr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2502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2502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5.</w:t>
            </w:r>
          </w:p>
        </w:tc>
      </w:tr>
      <w:tr w:rsidR="00414952" w:rsidTr="00414952">
        <w:trPr>
          <w:trHeight w:val="1288"/>
        </w:trPr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2500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2502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2502" w:type="dxa"/>
          </w:tcPr>
          <w:p w:rsidR="00414952" w:rsidRDefault="00414952" w:rsidP="00A558F0">
            <w:pPr>
              <w:spacing w:line="360" w:lineRule="exact"/>
              <w:jc w:val="both"/>
            </w:pPr>
            <w:r>
              <w:rPr>
                <w:rFonts w:hint="eastAsia"/>
              </w:rPr>
              <w:t>10.</w:t>
            </w:r>
          </w:p>
        </w:tc>
      </w:tr>
    </w:tbl>
    <w:p w:rsidR="00A558F0" w:rsidRDefault="00A558F0" w:rsidP="00A558F0">
      <w:pPr>
        <w:spacing w:line="360" w:lineRule="exact"/>
        <w:jc w:val="both"/>
      </w:pPr>
    </w:p>
    <w:p w:rsidR="00414952" w:rsidRDefault="00414952" w:rsidP="00414952">
      <w:pPr>
        <w:spacing w:line="360" w:lineRule="exact"/>
        <w:jc w:val="both"/>
        <w:rPr>
          <w:b/>
          <w:sz w:val="28"/>
          <w:szCs w:val="28"/>
        </w:rPr>
      </w:pPr>
      <w:r w:rsidRPr="00CB5A99">
        <w:rPr>
          <w:rFonts w:hint="eastAsia"/>
          <w:b/>
          <w:sz w:val="28"/>
          <w:szCs w:val="28"/>
        </w:rPr>
        <w:t>二</w:t>
      </w:r>
      <w:r w:rsidRPr="00CB5A99">
        <w:rPr>
          <w:rFonts w:hint="eastAsia"/>
          <w:b/>
          <w:sz w:val="28"/>
          <w:szCs w:val="28"/>
        </w:rPr>
        <w:t xml:space="preserve"> </w:t>
      </w:r>
      <w:r w:rsidRPr="00CB5A99">
        <w:rPr>
          <w:rFonts w:hint="eastAsia"/>
          <w:b/>
          <w:sz w:val="28"/>
          <w:szCs w:val="28"/>
        </w:rPr>
        <w:t>填充題</w:t>
      </w:r>
      <w:r w:rsidRPr="00CB5A9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4</w:t>
      </w:r>
      <w:r w:rsidRPr="00CB5A99">
        <w:rPr>
          <w:rFonts w:hint="eastAsia"/>
          <w:b/>
          <w:sz w:val="28"/>
          <w:szCs w:val="28"/>
        </w:rPr>
        <w:t>0</w:t>
      </w:r>
      <w:r w:rsidRPr="00CB5A99">
        <w:rPr>
          <w:rFonts w:hint="eastAsia"/>
          <w:b/>
          <w:sz w:val="28"/>
          <w:szCs w:val="28"/>
        </w:rPr>
        <w:t>分，每題</w:t>
      </w:r>
      <w:r w:rsidRPr="00CB5A99">
        <w:rPr>
          <w:rFonts w:hint="eastAsia"/>
          <w:b/>
          <w:sz w:val="28"/>
          <w:szCs w:val="28"/>
        </w:rPr>
        <w:t>4</w:t>
      </w:r>
      <w:r w:rsidRPr="00CB5A99">
        <w:rPr>
          <w:rFonts w:hint="eastAsia"/>
          <w:b/>
          <w:sz w:val="28"/>
          <w:szCs w:val="28"/>
        </w:rPr>
        <w:t>分</w:t>
      </w:r>
      <w:r>
        <w:rPr>
          <w:rFonts w:hint="eastAsia"/>
          <w:b/>
          <w:sz w:val="28"/>
          <w:szCs w:val="28"/>
        </w:rPr>
        <w:t>，化簡</w:t>
      </w:r>
      <w:r>
        <w:rPr>
          <w:rFonts w:hint="eastAsia"/>
          <w:b/>
          <w:sz w:val="28"/>
          <w:szCs w:val="28"/>
        </w:rPr>
        <w:t>&amp;</w:t>
      </w:r>
      <w:r w:rsidRPr="007D54C0">
        <w:rPr>
          <w:rFonts w:hint="eastAsia"/>
          <w:b/>
          <w:color w:val="000000"/>
          <w:sz w:val="28"/>
          <w:szCs w:val="28"/>
        </w:rPr>
        <w:t>降冪排列</w:t>
      </w:r>
      <w:r w:rsidRPr="00CB5A99">
        <w:rPr>
          <w:rFonts w:hint="eastAsia"/>
          <w:b/>
          <w:sz w:val="28"/>
          <w:szCs w:val="28"/>
        </w:rPr>
        <w:t>)</w:t>
      </w:r>
    </w:p>
    <w:tbl>
      <w:tblPr>
        <w:tblStyle w:val="a7"/>
        <w:tblW w:w="12504" w:type="dxa"/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2"/>
        <w:gridCol w:w="2502"/>
      </w:tblGrid>
      <w:tr w:rsidR="00414952" w:rsidTr="002B7FD6">
        <w:trPr>
          <w:trHeight w:val="1345"/>
        </w:trPr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1.</w:t>
            </w:r>
          </w:p>
        </w:tc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2.</w:t>
            </w:r>
          </w:p>
        </w:tc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3.</w:t>
            </w:r>
          </w:p>
        </w:tc>
        <w:tc>
          <w:tcPr>
            <w:tcW w:w="2502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4.</w:t>
            </w:r>
          </w:p>
        </w:tc>
        <w:tc>
          <w:tcPr>
            <w:tcW w:w="2502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5.</w:t>
            </w:r>
          </w:p>
        </w:tc>
      </w:tr>
      <w:tr w:rsidR="00414952" w:rsidTr="002B7FD6">
        <w:trPr>
          <w:trHeight w:val="1288"/>
        </w:trPr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6.</w:t>
            </w:r>
          </w:p>
        </w:tc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7.</w:t>
            </w:r>
          </w:p>
        </w:tc>
        <w:tc>
          <w:tcPr>
            <w:tcW w:w="2500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8.</w:t>
            </w:r>
          </w:p>
        </w:tc>
        <w:tc>
          <w:tcPr>
            <w:tcW w:w="2502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9.</w:t>
            </w:r>
          </w:p>
        </w:tc>
        <w:tc>
          <w:tcPr>
            <w:tcW w:w="2502" w:type="dxa"/>
          </w:tcPr>
          <w:p w:rsidR="00414952" w:rsidRDefault="00414952" w:rsidP="002B7FD6">
            <w:pPr>
              <w:spacing w:line="360" w:lineRule="exact"/>
              <w:jc w:val="both"/>
            </w:pPr>
            <w:r>
              <w:rPr>
                <w:rFonts w:hint="eastAsia"/>
              </w:rPr>
              <w:t>10.</w:t>
            </w:r>
          </w:p>
        </w:tc>
      </w:tr>
    </w:tbl>
    <w:p w:rsidR="00414952" w:rsidRDefault="00414952" w:rsidP="00414952">
      <w:pPr>
        <w:spacing w:line="360" w:lineRule="exac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計算題</w:t>
      </w:r>
      <w:r>
        <w:rPr>
          <w:rFonts w:hint="eastAsia"/>
          <w:b/>
          <w:sz w:val="28"/>
          <w:szCs w:val="28"/>
        </w:rPr>
        <w:t>(20</w:t>
      </w:r>
      <w:r>
        <w:rPr>
          <w:rFonts w:hint="eastAsia"/>
          <w:b/>
          <w:sz w:val="28"/>
          <w:szCs w:val="28"/>
        </w:rPr>
        <w:t>分，每題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分，無計算過程不給分</w:t>
      </w:r>
      <w:r>
        <w:rPr>
          <w:rFonts w:hint="eastAsia"/>
          <w:b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7"/>
        <w:gridCol w:w="6147"/>
      </w:tblGrid>
      <w:tr w:rsidR="00414952" w:rsidTr="00414952">
        <w:trPr>
          <w:trHeight w:val="4072"/>
        </w:trPr>
        <w:tc>
          <w:tcPr>
            <w:tcW w:w="6147" w:type="dxa"/>
          </w:tcPr>
          <w:p w:rsidR="00414952" w:rsidRDefault="00414952">
            <w:r>
              <w:rPr>
                <w:rFonts w:hint="eastAsia"/>
              </w:rPr>
              <w:t>1.</w:t>
            </w:r>
          </w:p>
        </w:tc>
        <w:tc>
          <w:tcPr>
            <w:tcW w:w="6147" w:type="dxa"/>
          </w:tcPr>
          <w:p w:rsidR="00414952" w:rsidRDefault="00414952">
            <w:r>
              <w:rPr>
                <w:rFonts w:hint="eastAsia"/>
              </w:rPr>
              <w:t>2.</w:t>
            </w:r>
          </w:p>
        </w:tc>
      </w:tr>
      <w:tr w:rsidR="00414952" w:rsidTr="00414952">
        <w:trPr>
          <w:trHeight w:val="3902"/>
        </w:trPr>
        <w:tc>
          <w:tcPr>
            <w:tcW w:w="6147" w:type="dxa"/>
          </w:tcPr>
          <w:p w:rsidR="00414952" w:rsidRDefault="00414952">
            <w:r>
              <w:rPr>
                <w:rFonts w:hint="eastAsia"/>
              </w:rPr>
              <w:t>3.</w:t>
            </w:r>
          </w:p>
        </w:tc>
        <w:tc>
          <w:tcPr>
            <w:tcW w:w="6147" w:type="dxa"/>
          </w:tcPr>
          <w:p w:rsidR="00414952" w:rsidRDefault="00414952">
            <w:r>
              <w:rPr>
                <w:rFonts w:hint="eastAsia"/>
              </w:rPr>
              <w:t>4.</w:t>
            </w:r>
            <w:bookmarkStart w:id="0" w:name="_GoBack"/>
            <w:bookmarkEnd w:id="0"/>
          </w:p>
        </w:tc>
      </w:tr>
    </w:tbl>
    <w:p w:rsidR="00A558F0" w:rsidRPr="00414952" w:rsidRDefault="00A558F0"/>
    <w:sectPr w:rsidR="00A558F0" w:rsidRPr="00414952" w:rsidSect="00414952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15" w:rsidRDefault="00202615" w:rsidP="00CC6D21">
      <w:r>
        <w:separator/>
      </w:r>
    </w:p>
  </w:endnote>
  <w:endnote w:type="continuationSeparator" w:id="0">
    <w:p w:rsidR="00202615" w:rsidRDefault="00202615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15" w:rsidRDefault="00202615" w:rsidP="00CC6D21">
      <w:r>
        <w:separator/>
      </w:r>
    </w:p>
  </w:footnote>
  <w:footnote w:type="continuationSeparator" w:id="0">
    <w:p w:rsidR="00202615" w:rsidRDefault="00202615" w:rsidP="00CC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52704"/>
    <w:rsid w:val="000B3F8C"/>
    <w:rsid w:val="00141144"/>
    <w:rsid w:val="00202615"/>
    <w:rsid w:val="002900ED"/>
    <w:rsid w:val="002B0F0B"/>
    <w:rsid w:val="002C3623"/>
    <w:rsid w:val="002E44B6"/>
    <w:rsid w:val="002E49F1"/>
    <w:rsid w:val="003D304F"/>
    <w:rsid w:val="003E62D3"/>
    <w:rsid w:val="003F7B6B"/>
    <w:rsid w:val="00414952"/>
    <w:rsid w:val="00431520"/>
    <w:rsid w:val="0046407E"/>
    <w:rsid w:val="0048459D"/>
    <w:rsid w:val="00566741"/>
    <w:rsid w:val="00580B8D"/>
    <w:rsid w:val="005841E1"/>
    <w:rsid w:val="005857E9"/>
    <w:rsid w:val="005C0DED"/>
    <w:rsid w:val="005F67D7"/>
    <w:rsid w:val="006E37C2"/>
    <w:rsid w:val="006E5636"/>
    <w:rsid w:val="00724458"/>
    <w:rsid w:val="007657B5"/>
    <w:rsid w:val="007D4BCF"/>
    <w:rsid w:val="008227FC"/>
    <w:rsid w:val="0087047B"/>
    <w:rsid w:val="00880A7F"/>
    <w:rsid w:val="00890340"/>
    <w:rsid w:val="008911AE"/>
    <w:rsid w:val="008A361C"/>
    <w:rsid w:val="008B76A9"/>
    <w:rsid w:val="00955368"/>
    <w:rsid w:val="00971D89"/>
    <w:rsid w:val="009835A4"/>
    <w:rsid w:val="009A3982"/>
    <w:rsid w:val="00A51505"/>
    <w:rsid w:val="00A558F0"/>
    <w:rsid w:val="00B533F0"/>
    <w:rsid w:val="00C060F6"/>
    <w:rsid w:val="00C374F0"/>
    <w:rsid w:val="00C5283D"/>
    <w:rsid w:val="00C53D87"/>
    <w:rsid w:val="00C64D9E"/>
    <w:rsid w:val="00CC6D21"/>
    <w:rsid w:val="00CE5B6A"/>
    <w:rsid w:val="00D8449E"/>
    <w:rsid w:val="00DF0740"/>
    <w:rsid w:val="00E252D7"/>
    <w:rsid w:val="00E52247"/>
    <w:rsid w:val="00E64B87"/>
    <w:rsid w:val="00E84A43"/>
    <w:rsid w:val="00EA2FBB"/>
    <w:rsid w:val="00EB6792"/>
    <w:rsid w:val="00ED214D"/>
    <w:rsid w:val="00F03719"/>
    <w:rsid w:val="00F63A21"/>
    <w:rsid w:val="00FA5E0B"/>
    <w:rsid w:val="00FB70C7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83CA72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table" w:styleId="a7">
    <w:name w:val="Table Grid"/>
    <w:basedOn w:val="a1"/>
    <w:rsid w:val="0041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114</Characters>
  <Application>Microsoft Office Word</Application>
  <DocSecurity>0</DocSecurity>
  <Lines>1</Lines>
  <Paragraphs>1</Paragraphs>
  <ScaleCrop>false</ScaleCrop>
  <Company>Net School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2022-10-07T08:11:00Z</dcterms:created>
  <dcterms:modified xsi:type="dcterms:W3CDTF">2022-10-07T08:17:00Z</dcterms:modified>
</cp:coreProperties>
</file>