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B80" w:rsidRDefault="00FD6B80">
      <w:pPr>
        <w:jc w:val="both"/>
        <w:rPr>
          <w:rFonts w:ascii="標楷體" w:eastAsia="標楷體" w:hAnsi="標楷體" w:cs="標楷體"/>
          <w:b/>
          <w:sz w:val="2"/>
          <w:szCs w:val="2"/>
        </w:rPr>
      </w:pPr>
    </w:p>
    <w:tbl>
      <w:tblPr>
        <w:tblStyle w:val="ac"/>
        <w:tblW w:w="12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D6B80">
        <w:trPr>
          <w:trHeight w:val="611"/>
          <w:tblHeader/>
          <w:jc w:val="center"/>
        </w:trPr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桃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園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市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立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大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有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國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民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中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度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第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期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第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三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次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評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量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試</w:t>
            </w:r>
          </w:p>
        </w:tc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卷</w:t>
            </w:r>
          </w:p>
        </w:tc>
      </w:tr>
    </w:tbl>
    <w:p w:rsidR="00FD6B80" w:rsidRDefault="00FD6B80">
      <w:pPr>
        <w:rPr>
          <w:rFonts w:ascii="標楷體" w:eastAsia="標楷體" w:hAnsi="標楷體" w:cs="標楷體"/>
          <w:b/>
          <w:sz w:val="2"/>
          <w:szCs w:val="2"/>
        </w:rPr>
      </w:pPr>
    </w:p>
    <w:tbl>
      <w:tblPr>
        <w:tblStyle w:val="ad"/>
        <w:tblW w:w="122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FD6B80">
        <w:trPr>
          <w:cantSplit/>
          <w:trHeight w:val="976"/>
        </w:trPr>
        <w:tc>
          <w:tcPr>
            <w:tcW w:w="716" w:type="dxa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級</w:t>
            </w:r>
          </w:p>
        </w:tc>
        <w:tc>
          <w:tcPr>
            <w:tcW w:w="1281" w:type="dxa"/>
            <w:vAlign w:val="center"/>
          </w:tcPr>
          <w:p w:rsidR="00FD6B80" w:rsidRDefault="00FD6B80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93" w:type="dxa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試</w:t>
            </w:r>
          </w:p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4298" w:type="dxa"/>
            <w:gridSpan w:val="3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國文科</w:t>
            </w:r>
          </w:p>
        </w:tc>
        <w:tc>
          <w:tcPr>
            <w:tcW w:w="1049" w:type="dxa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題</w:t>
            </w:r>
          </w:p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圍</w:t>
            </w:r>
          </w:p>
        </w:tc>
        <w:tc>
          <w:tcPr>
            <w:tcW w:w="1994" w:type="dxa"/>
            <w:vAlign w:val="center"/>
          </w:tcPr>
          <w:p w:rsidR="00FD6B80" w:rsidRPr="0012187B" w:rsidRDefault="0012187B" w:rsidP="00121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</w:rPr>
            </w:pPr>
            <w:r w:rsidRPr="0012187B">
              <w:rPr>
                <w:rFonts w:ascii="標楷體" w:eastAsia="標楷體" w:hAnsi="標楷體" w:cs="標楷體" w:hint="eastAsia"/>
              </w:rPr>
              <w:t>L6/L7</w:t>
            </w:r>
            <w:r w:rsidRPr="0012187B">
              <w:rPr>
                <w:rFonts w:ascii="標楷體" w:eastAsia="標楷體" w:hAnsi="標楷體" w:cs="標楷體"/>
              </w:rPr>
              <w:t>/</w:t>
            </w:r>
            <w:r w:rsidRPr="0012187B">
              <w:rPr>
                <w:rFonts w:ascii="標楷體" w:eastAsia="標楷體" w:hAnsi="標楷體" w:cs="標楷體" w:hint="eastAsia"/>
              </w:rPr>
              <w:t>L9</w:t>
            </w:r>
          </w:p>
          <w:p w:rsidR="0012187B" w:rsidRDefault="0012187B" w:rsidP="00121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語法(下)</w:t>
            </w:r>
          </w:p>
          <w:p w:rsidR="0012187B" w:rsidRPr="0012187B" w:rsidRDefault="0012187B" w:rsidP="001218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世說新語</w:t>
            </w:r>
          </w:p>
        </w:tc>
        <w:tc>
          <w:tcPr>
            <w:tcW w:w="896" w:type="dxa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答</w:t>
            </w:r>
          </w:p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1076" w:type="dxa"/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</w:tr>
      <w:tr w:rsidR="00FD6B80">
        <w:trPr>
          <w:cantSplit/>
          <w:trHeight w:val="976"/>
        </w:trPr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級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D6B80" w:rsidRDefault="00FD6B8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328" w:type="dxa"/>
            <w:tcBorders>
              <w:bottom w:val="single" w:sz="4" w:space="0" w:color="000000"/>
            </w:tcBorders>
            <w:vAlign w:val="center"/>
          </w:tcPr>
          <w:p w:rsidR="00FD6B80" w:rsidRDefault="00FD6B8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tcBorders>
              <w:bottom w:val="single" w:sz="4" w:space="0" w:color="000000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  <w:vAlign w:val="center"/>
          </w:tcPr>
          <w:p w:rsidR="00FD6B80" w:rsidRDefault="00FD6B8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vAlign w:val="center"/>
          </w:tcPr>
          <w:p w:rsidR="00FD6B80" w:rsidRDefault="005523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</w:t>
            </w:r>
          </w:p>
        </w:tc>
        <w:tc>
          <w:tcPr>
            <w:tcW w:w="3966" w:type="dxa"/>
            <w:gridSpan w:val="3"/>
            <w:tcBorders>
              <w:bottom w:val="single" w:sz="4" w:space="0" w:color="000000"/>
            </w:tcBorders>
            <w:vAlign w:val="center"/>
          </w:tcPr>
          <w:p w:rsidR="00FD6B80" w:rsidRDefault="00FD6B8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D6B80" w:rsidRDefault="00FD6B80">
      <w:pPr>
        <w:jc w:val="both"/>
        <w:rPr>
          <w:rFonts w:ascii="標楷體" w:eastAsia="標楷體" w:hAnsi="標楷體" w:cs="標楷體"/>
          <w:sz w:val="4"/>
          <w:szCs w:val="4"/>
        </w:rPr>
        <w:sectPr w:rsidR="00FD6B80">
          <w:pgSz w:w="14572" w:h="20639"/>
          <w:pgMar w:top="1134" w:right="1134" w:bottom="1134" w:left="1134" w:header="851" w:footer="992" w:gutter="0"/>
          <w:pgNumType w:start="1"/>
          <w:cols w:space="720"/>
        </w:sectPr>
      </w:pP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、單一選擇題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每題</w:t>
      </w:r>
      <w:r>
        <w:rPr>
          <w:rFonts w:ascii="標楷體" w:eastAsia="標楷體" w:hAnsi="標楷體" w:cs="標楷體"/>
          <w:b/>
        </w:rPr>
        <w:t>2</w:t>
      </w:r>
      <w:r>
        <w:rPr>
          <w:rFonts w:ascii="標楷體" w:eastAsia="標楷體" w:hAnsi="標楷體" w:cs="標楷體"/>
          <w:b/>
        </w:rPr>
        <w:t>分，共</w:t>
      </w:r>
      <w:r>
        <w:rPr>
          <w:rFonts w:ascii="標楷體" w:eastAsia="標楷體" w:hAnsi="標楷體" w:cs="標楷體"/>
          <w:b/>
        </w:rPr>
        <w:t>50</w:t>
      </w:r>
      <w:r>
        <w:rPr>
          <w:rFonts w:ascii="標楷體" w:eastAsia="標楷體" w:hAnsi="標楷體" w:cs="標楷體"/>
          <w:b/>
        </w:rPr>
        <w:t>分</w:t>
      </w:r>
      <w:r>
        <w:rPr>
          <w:rFonts w:ascii="標楷體" w:eastAsia="標楷體" w:hAnsi="標楷體" w:cs="標楷體"/>
          <w:b/>
        </w:rPr>
        <w:t>)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下列「　」中的注音寫成國字後，何組字形「相同」</w:t>
      </w:r>
      <w:r>
        <w:rPr>
          <w:rFonts w:ascii="標楷體" w:eastAsia="標楷體" w:hAnsi="標楷體" w:cs="標楷體"/>
        </w:rPr>
        <w:t>?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守「</w:t>
      </w:r>
      <w:proofErr w:type="gramStart"/>
      <w:r>
        <w:rPr>
          <w:rFonts w:ascii="標楷體" w:eastAsia="標楷體" w:hAnsi="標楷體" w:cs="標楷體"/>
        </w:rPr>
        <w:t>ㄓㄨ</w:t>
      </w:r>
      <w:proofErr w:type="gramEnd"/>
      <w:r>
        <w:rPr>
          <w:rFonts w:ascii="標楷體" w:eastAsia="標楷體" w:hAnsi="標楷體" w:cs="標楷體"/>
        </w:rPr>
        <w:t>」待兔</w:t>
      </w:r>
      <w:proofErr w:type="gramStart"/>
      <w:r>
        <w:rPr>
          <w:rFonts w:ascii="標楷體" w:eastAsia="標楷體" w:hAnsi="標楷體" w:cs="標楷體"/>
        </w:rPr>
        <w:t>╱</w:t>
      </w:r>
      <w:proofErr w:type="gramEnd"/>
      <w:r>
        <w:rPr>
          <w:rFonts w:ascii="標楷體" w:eastAsia="標楷體" w:hAnsi="標楷體" w:cs="標楷體"/>
        </w:rPr>
        <w:t>口「</w:t>
      </w:r>
      <w:proofErr w:type="gramStart"/>
      <w:r>
        <w:rPr>
          <w:rFonts w:ascii="標楷體" w:eastAsia="標楷體" w:hAnsi="標楷體" w:cs="標楷體"/>
        </w:rPr>
        <w:t>ㄓㄨ</w:t>
      </w:r>
      <w:proofErr w:type="gramEnd"/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」筆伐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明知故「</w:t>
      </w:r>
      <w:proofErr w:type="gramStart"/>
      <w:r>
        <w:rPr>
          <w:rFonts w:ascii="標楷體" w:eastAsia="標楷體" w:hAnsi="標楷體" w:cs="標楷體"/>
        </w:rPr>
        <w:t>ㄈㄢ</w:t>
      </w:r>
      <w:r>
        <w:rPr>
          <w:rFonts w:ascii="標楷體" w:eastAsia="標楷體" w:hAnsi="標楷體" w:cs="標楷體"/>
        </w:rPr>
        <w:t>ˋ</w:t>
      </w:r>
      <w:proofErr w:type="gramEnd"/>
      <w:r>
        <w:rPr>
          <w:rFonts w:ascii="標楷體" w:eastAsia="標楷體" w:hAnsi="標楷體" w:cs="標楷體"/>
        </w:rPr>
        <w:t>」／「</w:t>
      </w:r>
      <w:proofErr w:type="gramStart"/>
      <w:r>
        <w:rPr>
          <w:rFonts w:ascii="標楷體" w:eastAsia="標楷體" w:hAnsi="標楷體" w:cs="標楷體"/>
        </w:rPr>
        <w:t>ㄈㄢ</w:t>
      </w:r>
      <w:r>
        <w:rPr>
          <w:rFonts w:ascii="標楷體" w:eastAsia="標楷體" w:hAnsi="標楷體" w:cs="標楷體"/>
        </w:rPr>
        <w:t>ˋ</w:t>
      </w:r>
      <w:proofErr w:type="gramEnd"/>
      <w:r>
        <w:rPr>
          <w:rFonts w:ascii="標楷體" w:eastAsia="標楷體" w:hAnsi="標楷體" w:cs="標楷體"/>
        </w:rPr>
        <w:t>」濫成災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先斬後「ㄗㄡ</w:t>
      </w:r>
      <w:r>
        <w:rPr>
          <w:rFonts w:ascii="標楷體" w:eastAsia="標楷體" w:hAnsi="標楷體" w:cs="標楷體"/>
        </w:rPr>
        <w:t>ˋ</w:t>
      </w:r>
      <w:proofErr w:type="gramEnd"/>
      <w:r>
        <w:rPr>
          <w:rFonts w:ascii="標楷體" w:eastAsia="標楷體" w:hAnsi="標楷體" w:cs="標楷體"/>
        </w:rPr>
        <w:t>」／節「</w:t>
      </w:r>
      <w:proofErr w:type="gramStart"/>
      <w:r>
        <w:rPr>
          <w:rFonts w:ascii="標楷體" w:eastAsia="標楷體" w:hAnsi="標楷體" w:cs="標楷體"/>
        </w:rPr>
        <w:t>ㄗㄡ</w:t>
      </w:r>
      <w:r>
        <w:rPr>
          <w:rFonts w:ascii="標楷體" w:eastAsia="標楷體" w:hAnsi="標楷體" w:cs="標楷體"/>
        </w:rPr>
        <w:t>ˋ</w:t>
      </w:r>
      <w:proofErr w:type="gramEnd"/>
      <w:r>
        <w:rPr>
          <w:rFonts w:ascii="標楷體" w:eastAsia="標楷體" w:hAnsi="標楷體" w:cs="標楷體"/>
        </w:rPr>
        <w:t>」輕快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身材豐「</w:t>
      </w:r>
      <w:proofErr w:type="gramStart"/>
      <w:r>
        <w:rPr>
          <w:rFonts w:ascii="標楷體" w:eastAsia="標楷體" w:hAnsi="標楷體" w:cs="標楷體"/>
        </w:rPr>
        <w:t>ㄩ</w:t>
      </w:r>
      <w:r>
        <w:rPr>
          <w:rFonts w:ascii="標楷體" w:eastAsia="標楷體" w:hAnsi="標楷體" w:cs="標楷體"/>
        </w:rPr>
        <w:t>ˊ</w:t>
      </w:r>
      <w:proofErr w:type="gramEnd"/>
      <w:r>
        <w:rPr>
          <w:rFonts w:ascii="標楷體" w:eastAsia="標楷體" w:hAnsi="標楷體" w:cs="標楷體"/>
        </w:rPr>
        <w:t>」</w:t>
      </w:r>
      <w:proofErr w:type="gramStart"/>
      <w:r>
        <w:rPr>
          <w:rFonts w:ascii="標楷體" w:eastAsia="標楷體" w:hAnsi="標楷體" w:cs="標楷體"/>
        </w:rPr>
        <w:t>╱</w:t>
      </w:r>
      <w:proofErr w:type="gramEnd"/>
      <w:r>
        <w:rPr>
          <w:rFonts w:ascii="標楷體" w:eastAsia="標楷體" w:hAnsi="標楷體" w:cs="標楷體"/>
        </w:rPr>
        <w:t>阿「</w:t>
      </w:r>
      <w:proofErr w:type="gramStart"/>
      <w:r>
        <w:rPr>
          <w:rFonts w:ascii="標楷體" w:eastAsia="標楷體" w:hAnsi="標楷體" w:cs="標楷體"/>
        </w:rPr>
        <w:t>ㄩ</w:t>
      </w:r>
      <w:r>
        <w:rPr>
          <w:rFonts w:ascii="標楷體" w:eastAsia="標楷體" w:hAnsi="標楷體" w:cs="標楷體"/>
        </w:rPr>
        <w:t>ˊ</w:t>
      </w:r>
      <w:proofErr w:type="gramEnd"/>
      <w:r>
        <w:rPr>
          <w:rFonts w:ascii="標楷體" w:eastAsia="標楷體" w:hAnsi="標楷體" w:cs="標楷體"/>
        </w:rPr>
        <w:t>」諂媚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下列「　」中的用字，何者修正後仍是</w:t>
      </w:r>
      <w:r>
        <w:rPr>
          <w:rFonts w:ascii="標楷體" w:eastAsia="標楷體" w:hAnsi="標楷體" w:cs="標楷體"/>
          <w:b/>
          <w:u w:val="single"/>
        </w:rPr>
        <w:t>錯誤</w:t>
      </w:r>
      <w:r>
        <w:rPr>
          <w:rFonts w:ascii="標楷體" w:eastAsia="標楷體" w:hAnsi="標楷體" w:cs="標楷體"/>
        </w:rPr>
        <w:t>的？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季節遞「擅」：</w:t>
      </w:r>
      <w:proofErr w:type="gramStart"/>
      <w:r>
        <w:rPr>
          <w:rFonts w:ascii="標楷體" w:eastAsia="標楷體" w:hAnsi="標楷體" w:cs="標楷體"/>
        </w:rPr>
        <w:t>嬗</w:t>
      </w:r>
      <w:proofErr w:type="gramEnd"/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心思「</w:t>
      </w:r>
      <w:proofErr w:type="gramStart"/>
      <w:r>
        <w:rPr>
          <w:rFonts w:ascii="標楷體" w:eastAsia="標楷體" w:hAnsi="標楷體" w:cs="標楷體"/>
        </w:rPr>
        <w:t>稹</w:t>
      </w:r>
      <w:proofErr w:type="gramEnd"/>
      <w:r>
        <w:rPr>
          <w:rFonts w:ascii="標楷體" w:eastAsia="標楷體" w:hAnsi="標楷體" w:cs="標楷體"/>
        </w:rPr>
        <w:t>」密：</w:t>
      </w:r>
      <w:proofErr w:type="gramStart"/>
      <w:r>
        <w:rPr>
          <w:rFonts w:ascii="標楷體" w:eastAsia="標楷體" w:hAnsi="標楷體" w:cs="標楷體"/>
        </w:rPr>
        <w:t>縝</w:t>
      </w:r>
      <w:proofErr w:type="gramEnd"/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唯</w:t>
      </w:r>
      <w:proofErr w:type="gramStart"/>
      <w:r>
        <w:rPr>
          <w:rFonts w:ascii="標楷體" w:eastAsia="標楷體" w:hAnsi="標楷體" w:cs="標楷體"/>
        </w:rPr>
        <w:t>唯</w:t>
      </w:r>
      <w:proofErr w:type="gramEnd"/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</w:rPr>
        <w:t>懦</w:t>
      </w:r>
      <w:proofErr w:type="gramEnd"/>
      <w:r>
        <w:rPr>
          <w:rFonts w:ascii="標楷體" w:eastAsia="標楷體" w:hAnsi="標楷體" w:cs="標楷體"/>
        </w:rPr>
        <w:t>」</w:t>
      </w:r>
      <w:proofErr w:type="gramStart"/>
      <w:r>
        <w:rPr>
          <w:rFonts w:ascii="標楷體" w:eastAsia="標楷體" w:hAnsi="標楷體" w:cs="標楷體"/>
        </w:rPr>
        <w:t>懦</w:t>
      </w:r>
      <w:proofErr w:type="gramEnd"/>
      <w:r>
        <w:rPr>
          <w:rFonts w:ascii="標楷體" w:eastAsia="標楷體" w:hAnsi="標楷體" w:cs="標楷體"/>
        </w:rPr>
        <w:t>：</w:t>
      </w:r>
      <w:proofErr w:type="gramStart"/>
      <w:r>
        <w:rPr>
          <w:rFonts w:ascii="標楷體" w:eastAsia="標楷體" w:hAnsi="標楷體" w:cs="標楷體"/>
        </w:rPr>
        <w:t>偌</w:t>
      </w:r>
      <w:proofErr w:type="gramEnd"/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色彩</w:t>
      </w:r>
      <w:proofErr w:type="gramStart"/>
      <w:r>
        <w:rPr>
          <w:rFonts w:ascii="標楷體" w:eastAsia="標楷體" w:hAnsi="標楷體" w:cs="標楷體"/>
        </w:rPr>
        <w:t>斕</w:t>
      </w:r>
      <w:proofErr w:type="gramEnd"/>
      <w:r>
        <w:rPr>
          <w:rFonts w:ascii="標楷體" w:eastAsia="標楷體" w:hAnsi="標楷體" w:cs="標楷體"/>
        </w:rPr>
        <w:t>「班」：斑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proofErr w:type="gramStart"/>
      <w:r>
        <w:rPr>
          <w:rFonts w:ascii="標楷體" w:eastAsia="標楷體" w:hAnsi="標楷體" w:cs="標楷體"/>
          <w:u w:val="single"/>
        </w:rPr>
        <w:t>純奇</w:t>
      </w:r>
      <w:r>
        <w:rPr>
          <w:rFonts w:ascii="標楷體" w:eastAsia="標楷體" w:hAnsi="標楷體" w:cs="標楷體"/>
        </w:rPr>
        <w:t>常</w:t>
      </w:r>
      <w:proofErr w:type="gramEnd"/>
      <w:r>
        <w:rPr>
          <w:rFonts w:ascii="標楷體" w:eastAsia="標楷體" w:hAnsi="標楷體" w:cs="標楷體"/>
        </w:rPr>
        <w:t>將字音弄混，下列是她整理出相同字音的資料，何組正確？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腥「</w:t>
      </w:r>
      <w:proofErr w:type="gramStart"/>
      <w:r>
        <w:rPr>
          <w:rFonts w:ascii="標楷體" w:eastAsia="標楷體" w:hAnsi="標楷體" w:cs="標楷體"/>
        </w:rPr>
        <w:t>羶</w:t>
      </w:r>
      <w:proofErr w:type="gramEnd"/>
      <w:r>
        <w:rPr>
          <w:rFonts w:ascii="標楷體" w:eastAsia="標楷體" w:hAnsi="標楷體" w:cs="標楷體"/>
        </w:rPr>
        <w:t>」難聞／四季遞「</w:t>
      </w:r>
      <w:proofErr w:type="gramStart"/>
      <w:r>
        <w:rPr>
          <w:rFonts w:ascii="標楷體" w:eastAsia="標楷體" w:hAnsi="標楷體" w:cs="標楷體"/>
        </w:rPr>
        <w:t>嬗</w:t>
      </w:r>
      <w:proofErr w:type="gramEnd"/>
      <w:r>
        <w:rPr>
          <w:rFonts w:ascii="標楷體" w:eastAsia="標楷體" w:hAnsi="標楷體" w:cs="標楷體"/>
        </w:rPr>
        <w:t>」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珍貴「</w:t>
      </w:r>
      <w:proofErr w:type="gramStart"/>
      <w:r>
        <w:rPr>
          <w:rFonts w:ascii="標楷體" w:eastAsia="標楷體" w:hAnsi="標楷體" w:cs="標楷體"/>
        </w:rPr>
        <w:t>珊</w:t>
      </w:r>
      <w:proofErr w:type="gramEnd"/>
      <w:r>
        <w:rPr>
          <w:rFonts w:ascii="標楷體" w:eastAsia="標楷體" w:hAnsi="標楷體" w:cs="標楷體"/>
        </w:rPr>
        <w:t>」</w:t>
      </w:r>
      <w:proofErr w:type="gramStart"/>
      <w:r>
        <w:rPr>
          <w:rFonts w:ascii="標楷體" w:eastAsia="標楷體" w:hAnsi="標楷體" w:cs="標楷體"/>
        </w:rPr>
        <w:t>瑚</w:t>
      </w:r>
      <w:r>
        <w:rPr>
          <w:rFonts w:ascii="標楷體" w:eastAsia="標楷體" w:hAnsi="標楷體" w:cs="標楷體"/>
        </w:rPr>
        <w:t>╱</w:t>
      </w:r>
      <w:proofErr w:type="gramEnd"/>
      <w:r>
        <w:rPr>
          <w:rFonts w:ascii="標楷體" w:eastAsia="標楷體" w:hAnsi="標楷體" w:cs="標楷體"/>
        </w:rPr>
        <w:t>步履</w:t>
      </w:r>
      <w:proofErr w:type="gramStart"/>
      <w:r>
        <w:rPr>
          <w:rFonts w:ascii="標楷體" w:eastAsia="標楷體" w:hAnsi="標楷體" w:cs="標楷體"/>
        </w:rPr>
        <w:t>蹣</w:t>
      </w:r>
      <w:proofErr w:type="gramEnd"/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</w:rPr>
        <w:t>跚</w:t>
      </w:r>
      <w:proofErr w:type="gramEnd"/>
      <w:r>
        <w:rPr>
          <w:rFonts w:ascii="標楷體" w:eastAsia="標楷體" w:hAnsi="標楷體" w:cs="標楷體"/>
        </w:rPr>
        <w:t>」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海底「</w:t>
      </w:r>
      <w:proofErr w:type="gramStart"/>
      <w:r>
        <w:rPr>
          <w:rFonts w:ascii="標楷體" w:eastAsia="標楷體" w:hAnsi="標楷體" w:cs="標楷體"/>
        </w:rPr>
        <w:t>漩</w:t>
      </w:r>
      <w:proofErr w:type="gramEnd"/>
      <w:r>
        <w:rPr>
          <w:rFonts w:ascii="標楷體" w:eastAsia="標楷體" w:hAnsi="標楷體" w:cs="標楷體"/>
        </w:rPr>
        <w:t>」</w:t>
      </w:r>
      <w:proofErr w:type="gramStart"/>
      <w:r>
        <w:rPr>
          <w:rFonts w:ascii="標楷體" w:eastAsia="標楷體" w:hAnsi="標楷體" w:cs="標楷體"/>
        </w:rPr>
        <w:t>渦</w:t>
      </w:r>
      <w:r>
        <w:rPr>
          <w:rFonts w:ascii="標楷體" w:eastAsia="標楷體" w:hAnsi="標楷體" w:cs="標楷體"/>
        </w:rPr>
        <w:t>╱</w:t>
      </w:r>
      <w:proofErr w:type="gramEnd"/>
      <w:r>
        <w:rPr>
          <w:rFonts w:ascii="標楷體" w:eastAsia="標楷體" w:hAnsi="標楷體" w:cs="標楷體"/>
        </w:rPr>
        <w:t>乘著「旋」風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</w:rPr>
        <w:t>豢</w:t>
      </w:r>
      <w:proofErr w:type="gramEnd"/>
      <w:r>
        <w:rPr>
          <w:rFonts w:ascii="標楷體" w:eastAsia="標楷體" w:hAnsi="標楷體" w:cs="標楷體"/>
        </w:rPr>
        <w:t>」養動物／上天「</w:t>
      </w:r>
      <w:proofErr w:type="gramStart"/>
      <w:r>
        <w:rPr>
          <w:rFonts w:ascii="標楷體" w:eastAsia="標楷體" w:hAnsi="標楷體" w:cs="標楷體"/>
        </w:rPr>
        <w:t>眷</w:t>
      </w:r>
      <w:proofErr w:type="gramEnd"/>
      <w:r>
        <w:rPr>
          <w:rFonts w:ascii="標楷體" w:eastAsia="標楷體" w:hAnsi="標楷體" w:cs="標楷體"/>
        </w:rPr>
        <w:t>」顧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/>
        </w:rPr>
        <w:t>下列「　」中的字，何組字義前後相同？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「令」他馬／</w:t>
      </w:r>
      <w:proofErr w:type="gramStart"/>
      <w:r>
        <w:rPr>
          <w:rFonts w:ascii="標楷體" w:eastAsia="標楷體" w:hAnsi="標楷體" w:cs="標楷體"/>
        </w:rPr>
        <w:t>太</w:t>
      </w:r>
      <w:proofErr w:type="gramEnd"/>
      <w:r>
        <w:rPr>
          <w:rFonts w:ascii="標楷體" w:eastAsia="標楷體" w:hAnsi="標楷體" w:cs="標楷體"/>
        </w:rPr>
        <w:t>史「令」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「是」法不信於民也／</w:t>
      </w:r>
      <w:proofErr w:type="gramStart"/>
      <w:r>
        <w:rPr>
          <w:rFonts w:ascii="標楷體" w:eastAsia="標楷體" w:hAnsi="標楷體" w:cs="標楷體"/>
        </w:rPr>
        <w:t>廷</w:t>
      </w:r>
      <w:proofErr w:type="gramEnd"/>
      <w:r>
        <w:rPr>
          <w:rFonts w:ascii="標楷體" w:eastAsia="標楷體" w:hAnsi="標楷體" w:cs="標楷體"/>
        </w:rPr>
        <w:t>尉當「是」也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今法如此</w:t>
      </w:r>
      <w:proofErr w:type="gramEnd"/>
      <w:r>
        <w:rPr>
          <w:rFonts w:ascii="標楷體" w:eastAsia="標楷體" w:hAnsi="標楷體" w:cs="標楷體"/>
        </w:rPr>
        <w:t>而更重「之」／天下「之」平也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廷尉</w:t>
      </w:r>
      <w:proofErr w:type="gramEnd"/>
      <w:r>
        <w:rPr>
          <w:rFonts w:ascii="標楷體" w:eastAsia="標楷體" w:hAnsi="標楷體" w:cs="標楷體"/>
        </w:rPr>
        <w:t>奏「當」</w:t>
      </w:r>
      <w:proofErr w:type="gramStart"/>
      <w:r>
        <w:rPr>
          <w:rFonts w:ascii="標楷體" w:eastAsia="標楷體" w:hAnsi="標楷體" w:cs="標楷體"/>
        </w:rPr>
        <w:t>╱</w:t>
      </w:r>
      <w:r>
        <w:rPr>
          <w:rFonts w:ascii="標楷體" w:eastAsia="標楷體" w:hAnsi="標楷體" w:cs="標楷體"/>
        </w:rPr>
        <w:t>廷尉</w:t>
      </w:r>
      <w:proofErr w:type="gramEnd"/>
      <w:r>
        <w:rPr>
          <w:rFonts w:ascii="標楷體" w:eastAsia="標楷體" w:hAnsi="標楷體" w:cs="標楷體"/>
        </w:rPr>
        <w:t>「當」是也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/>
        </w:rPr>
        <w:t>下列「　」中的詞語，何組詞性相同？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唯陛下察「之」</w:t>
      </w:r>
      <w:r>
        <w:rPr>
          <w:rFonts w:ascii="標楷體" w:eastAsia="標楷體" w:hAnsi="標楷體" w:cs="標楷體"/>
        </w:rPr>
        <w:t xml:space="preserve">/ </w:t>
      </w:r>
      <w:r>
        <w:rPr>
          <w:rFonts w:ascii="標楷體" w:eastAsia="標楷體" w:hAnsi="標楷體" w:cs="標楷體"/>
        </w:rPr>
        <w:t>屬「之」</w:t>
      </w:r>
      <w:proofErr w:type="gramStart"/>
      <w:r>
        <w:rPr>
          <w:rFonts w:ascii="標楷體" w:eastAsia="標楷體" w:hAnsi="標楷體" w:cs="標楷體"/>
        </w:rPr>
        <w:t>廷尉</w:t>
      </w:r>
      <w:proofErr w:type="gramEnd"/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鄉「愁」／不「愁」吃穿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「頂</w:t>
      </w:r>
      <w:proofErr w:type="gramStart"/>
      <w:r>
        <w:rPr>
          <w:rFonts w:ascii="標楷體" w:eastAsia="標楷體" w:hAnsi="標楷體" w:cs="標楷體"/>
        </w:rPr>
        <w:t>」著</w:t>
      </w:r>
      <w:proofErr w:type="gramEnd"/>
      <w:r>
        <w:rPr>
          <w:rFonts w:ascii="標楷體" w:eastAsia="標楷體" w:hAnsi="標楷體" w:cs="標楷體"/>
        </w:rPr>
        <w:t>豔陽／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「頂」帽子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莞</w:t>
      </w:r>
      <w:proofErr w:type="gramEnd"/>
      <w:r>
        <w:rPr>
          <w:rFonts w:ascii="標楷體" w:eastAsia="標楷體" w:hAnsi="標楷體" w:cs="標楷體"/>
        </w:rPr>
        <w:t>「爾」而笑／「爾」虞我詐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6. </w:t>
      </w:r>
      <w:r>
        <w:rPr>
          <w:rFonts w:ascii="標楷體" w:eastAsia="標楷體" w:hAnsi="標楷體" w:cs="標楷體"/>
          <w:u w:val="single"/>
        </w:rPr>
        <w:t>梁實秋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談友誼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：「事實上，世界裡還是有朋友的，不過雖然無需打著燈籠去找，卻是像沙裡淘金，而且還需要長時間地洗鍊。」這段話的寓意最接近下列何者？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君子之交淡如水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小人之交</w:t>
      </w:r>
      <w:proofErr w:type="gramStart"/>
      <w:r>
        <w:rPr>
          <w:rFonts w:ascii="標楷體" w:eastAsia="標楷體" w:hAnsi="標楷體" w:cs="標楷體"/>
        </w:rPr>
        <w:t>甘若醴</w:t>
      </w:r>
      <w:proofErr w:type="gramEnd"/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桃李不言，下自成</w:t>
      </w:r>
      <w:proofErr w:type="gramStart"/>
      <w:r>
        <w:rPr>
          <w:rFonts w:ascii="標楷體" w:eastAsia="標楷體" w:hAnsi="標楷體" w:cs="標楷體"/>
        </w:rPr>
        <w:t>蹊</w:t>
      </w:r>
      <w:proofErr w:type="gramEnd"/>
      <w:r>
        <w:rPr>
          <w:rFonts w:ascii="標楷體" w:eastAsia="標楷體" w:hAnsi="標楷體" w:cs="標楷體"/>
        </w:rPr>
        <w:t>。</w:t>
      </w:r>
    </w:p>
    <w:p w:rsidR="00FD6B80" w:rsidRDefault="005523D8">
      <w:pPr>
        <w:ind w:firstLine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相識滿天下，知心能幾人</w:t>
      </w:r>
      <w:r>
        <w:rPr>
          <w:rFonts w:ascii="標楷體" w:eastAsia="標楷體" w:hAnsi="標楷體" w:cs="標楷體"/>
        </w:rPr>
        <w:t>?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/>
        </w:rPr>
        <w:t>下列有關史記的說明，何者正確？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是以記載人物為主的紀傳體史書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記載</w:t>
      </w:r>
      <w:r>
        <w:rPr>
          <w:rFonts w:ascii="標楷體" w:eastAsia="標楷體" w:hAnsi="標楷體" w:cs="標楷體"/>
          <w:u w:val="single"/>
        </w:rPr>
        <w:t>秦始皇</w:t>
      </w:r>
      <w:r>
        <w:rPr>
          <w:rFonts w:ascii="標楷體" w:eastAsia="標楷體" w:hAnsi="標楷體" w:cs="標楷體"/>
        </w:rPr>
        <w:t>到</w:t>
      </w:r>
      <w:r>
        <w:rPr>
          <w:rFonts w:ascii="標楷體" w:eastAsia="標楷體" w:hAnsi="標楷體" w:cs="標楷體"/>
          <w:u w:val="single"/>
        </w:rPr>
        <w:t>漢武帝</w:t>
      </w:r>
      <w:r>
        <w:rPr>
          <w:rFonts w:ascii="標楷體" w:eastAsia="標楷體" w:hAnsi="標楷體" w:cs="標楷體"/>
        </w:rPr>
        <w:t>年間的歷史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作者</w:t>
      </w:r>
      <w:r>
        <w:rPr>
          <w:rFonts w:ascii="標楷體" w:eastAsia="標楷體" w:hAnsi="標楷體" w:cs="標楷體"/>
          <w:u w:val="single"/>
        </w:rPr>
        <w:t>司馬談</w:t>
      </w:r>
      <w:r>
        <w:rPr>
          <w:rFonts w:ascii="標楷體" w:eastAsia="標楷體" w:hAnsi="標楷體" w:cs="標楷體"/>
        </w:rPr>
        <w:t>，當時頗得</w:t>
      </w:r>
      <w:r>
        <w:rPr>
          <w:rFonts w:ascii="標楷體" w:eastAsia="標楷體" w:hAnsi="標楷體" w:cs="標楷體"/>
          <w:u w:val="single"/>
        </w:rPr>
        <w:t>漢文帝</w:t>
      </w:r>
      <w:r>
        <w:rPr>
          <w:rFonts w:ascii="標楷體" w:eastAsia="標楷體" w:hAnsi="標楷體" w:cs="標楷體"/>
        </w:rPr>
        <w:t>信任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內容包羅萬象，分本家、表、書、世家、列傳，五類。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</w:t>
      </w:r>
      <w:r>
        <w:rPr>
          <w:rFonts w:ascii="標楷體" w:eastAsia="標楷體" w:hAnsi="標楷體" w:cs="標楷體"/>
        </w:rPr>
        <w:t>下列關於「法律」的成語、諺語，何者運用正確？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新上任的地方首長「目無法紀」，頗受人民愛戴。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人人都要有「以身試法」的決心，才能被法律保護。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廷尉</w:t>
      </w:r>
      <w:proofErr w:type="gramEnd"/>
      <w:r>
        <w:rPr>
          <w:rFonts w:ascii="標楷體" w:eastAsia="標楷體" w:hAnsi="標楷體" w:cs="標楷體"/>
        </w:rPr>
        <w:t>依法斷案，成功使</w:t>
      </w:r>
      <w:r>
        <w:rPr>
          <w:rFonts w:ascii="標楷體" w:eastAsia="標楷體" w:hAnsi="標楷體" w:cs="標楷體"/>
          <w:u w:val="single"/>
        </w:rPr>
        <w:t>文帝</w:t>
      </w:r>
      <w:r>
        <w:rPr>
          <w:rFonts w:ascii="標楷體" w:eastAsia="標楷體" w:hAnsi="標楷體" w:cs="標楷體"/>
        </w:rPr>
        <w:t>「就地正法」。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所謂「王子犯法與庶民同罪」，沒有人可得到特權。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9.</w:t>
      </w:r>
      <w:r>
        <w:rPr>
          <w:rFonts w:ascii="標楷體" w:eastAsia="標楷體" w:hAnsi="標楷體" w:cs="標楷體"/>
        </w:rPr>
        <w:t>老師要同學們試著學習史記內豐富的成語知識，請問哪一位同學的運用正確？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  <w:u w:val="single"/>
        </w:rPr>
        <w:t>少名</w:t>
      </w:r>
      <w:proofErr w:type="gramEnd"/>
      <w:r>
        <w:rPr>
          <w:rFonts w:ascii="標楷體" w:eastAsia="標楷體" w:hAnsi="標楷體" w:cs="標楷體"/>
        </w:rPr>
        <w:t>：「我靠這一雙『利令智昏』的雙眼，專注聽講，</w:t>
      </w:r>
      <w:proofErr w:type="gramStart"/>
      <w:r>
        <w:rPr>
          <w:rFonts w:ascii="標楷體" w:eastAsia="標楷體" w:hAnsi="標楷體" w:cs="標楷體"/>
        </w:rPr>
        <w:t>不漏抄任何</w:t>
      </w:r>
      <w:proofErr w:type="gramEnd"/>
      <w:r>
        <w:rPr>
          <w:rFonts w:ascii="標楷體" w:eastAsia="標楷體" w:hAnsi="標楷體" w:cs="標楷體"/>
        </w:rPr>
        <w:t>的筆記內容。」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  <w:u w:val="single"/>
        </w:rPr>
        <w:t>駿鴻</w:t>
      </w:r>
      <w:proofErr w:type="gramEnd"/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：「我為了準備國文考試，日夜不懈，『肝腦塗地』的努力苦讀。」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  <w:u w:val="single"/>
        </w:rPr>
        <w:t>潔恩</w:t>
      </w:r>
      <w:proofErr w:type="gramEnd"/>
      <w:r>
        <w:rPr>
          <w:rFonts w:ascii="標楷體" w:eastAsia="標楷體" w:hAnsi="標楷體" w:cs="標楷體"/>
        </w:rPr>
        <w:t>：「身為小老師的我，期望全班同學的國文成績能得到『破釜沈舟』的進步。」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  <w:u w:val="single"/>
        </w:rPr>
        <w:t>勇鳴</w:t>
      </w:r>
      <w:proofErr w:type="gramEnd"/>
      <w:r>
        <w:rPr>
          <w:rFonts w:ascii="標楷體" w:eastAsia="標楷體" w:hAnsi="標楷體" w:cs="標楷體"/>
        </w:rPr>
        <w:t>：「我深知自己缺乏『韋編三絕』的勤奮努力，期許自己在新的一年能更認真於課業。」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10.</w:t>
      </w:r>
      <w:r>
        <w:rPr>
          <w:rFonts w:ascii="標楷體" w:eastAsia="標楷體" w:hAnsi="標楷體" w:cs="標楷體"/>
        </w:rPr>
        <w:t>在〈一棵開花的樹〉中，詩人將不少言外之意寄託於詩句中，請問下列哪一個選項的解讀</w:t>
      </w:r>
      <w:r>
        <w:rPr>
          <w:rFonts w:ascii="標楷體" w:eastAsia="標楷體" w:hAnsi="標楷體" w:cs="標楷體"/>
          <w:b/>
          <w:u w:val="single"/>
        </w:rPr>
        <w:t>有誤</w:t>
      </w:r>
      <w:r>
        <w:rPr>
          <w:rFonts w:ascii="標楷體" w:eastAsia="標楷體" w:hAnsi="標楷體" w:cs="標楷體"/>
        </w:rPr>
        <w:t>？</w:t>
      </w:r>
    </w:p>
    <w:p w:rsidR="00FD6B80" w:rsidRDefault="005523D8">
      <w:pPr>
        <w:ind w:left="425" w:hanging="1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我已在佛前，求了五百年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表現對宗教信仰的虔誠</w:t>
      </w:r>
    </w:p>
    <w:p w:rsidR="00FD6B80" w:rsidRDefault="005523D8">
      <w:pPr>
        <w:ind w:left="425" w:hanging="1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陽光下慎重地</w:t>
      </w:r>
      <w:proofErr w:type="gramStart"/>
      <w:r>
        <w:rPr>
          <w:rFonts w:ascii="標楷體" w:eastAsia="標楷體" w:hAnsi="標楷體" w:cs="標楷體"/>
        </w:rPr>
        <w:t>開滿了花</w:t>
      </w:r>
      <w:proofErr w:type="gramEnd"/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主角竭盡心思吸引對方</w:t>
      </w:r>
    </w:p>
    <w:p w:rsidR="00FD6B80" w:rsidRDefault="005523D8">
      <w:pPr>
        <w:ind w:left="425" w:hanging="1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那顫抖的葉是我等待的熱情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既期待又怕受傷害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那不是花瓣，是我凋零的心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流露落寞、傷感之心。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11.</w:t>
      </w:r>
      <w:r>
        <w:rPr>
          <w:rFonts w:ascii="標楷體" w:eastAsia="標楷體" w:hAnsi="標楷體" w:cs="標楷體"/>
        </w:rPr>
        <w:t>請問下列對於〈</w:t>
      </w:r>
      <w:r>
        <w:rPr>
          <w:rFonts w:ascii="標楷體" w:eastAsia="標楷體" w:hAnsi="標楷體" w:cs="標楷體"/>
          <w:u w:val="single"/>
        </w:rPr>
        <w:t>張釋之</w:t>
      </w:r>
      <w:r>
        <w:rPr>
          <w:rFonts w:ascii="標楷體" w:eastAsia="標楷體" w:hAnsi="標楷體" w:cs="標楷體"/>
        </w:rPr>
        <w:t>執法〉的</w:t>
      </w:r>
      <w:proofErr w:type="gramStart"/>
      <w:r>
        <w:rPr>
          <w:rFonts w:ascii="標楷體" w:eastAsia="標楷體" w:hAnsi="標楷體" w:cs="標楷體"/>
        </w:rPr>
        <w:t>文意判讀</w:t>
      </w:r>
      <w:proofErr w:type="gramEnd"/>
      <w:r>
        <w:rPr>
          <w:rFonts w:ascii="標楷體" w:eastAsia="標楷體" w:hAnsi="標楷體" w:cs="標楷體"/>
        </w:rPr>
        <w:t>，何者</w:t>
      </w:r>
      <w:r>
        <w:rPr>
          <w:rFonts w:ascii="標楷體" w:eastAsia="標楷體" w:hAnsi="標楷體" w:cs="標楷體"/>
          <w:b/>
          <w:u w:val="single"/>
        </w:rPr>
        <w:t>錯誤</w:t>
      </w:r>
      <w:r>
        <w:rPr>
          <w:rFonts w:ascii="標楷體" w:eastAsia="標楷體" w:hAnsi="標楷體" w:cs="標楷體"/>
        </w:rPr>
        <w:t>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犯人的供詞句短而</w:t>
      </w:r>
      <w:proofErr w:type="gramStart"/>
      <w:r>
        <w:rPr>
          <w:rFonts w:ascii="標楷體" w:eastAsia="標楷體" w:hAnsi="標楷體" w:cs="標楷體"/>
        </w:rPr>
        <w:t>辭促，</w:t>
      </w:r>
      <w:proofErr w:type="gramEnd"/>
      <w:r>
        <w:rPr>
          <w:rFonts w:ascii="標楷體" w:eastAsia="標楷體" w:hAnsi="標楷體" w:cs="標楷體"/>
        </w:rPr>
        <w:t>表現其緊張惶恐的心情。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張釋之</w:t>
      </w:r>
      <w:r>
        <w:rPr>
          <w:rFonts w:ascii="標楷體" w:eastAsia="標楷體" w:hAnsi="標楷體" w:cs="標楷體"/>
        </w:rPr>
        <w:t>依法斷案，不偏不倚。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文帝</w:t>
      </w:r>
      <w:r>
        <w:rPr>
          <w:rFonts w:ascii="標楷體" w:eastAsia="標楷體" w:hAnsi="標楷體" w:cs="標楷體"/>
        </w:rPr>
        <w:t>的情緒從憤怒到失望、逃避。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張釋之</w:t>
      </w:r>
      <w:r>
        <w:rPr>
          <w:rFonts w:ascii="標楷體" w:eastAsia="標楷體" w:hAnsi="標楷體" w:cs="標楷體"/>
        </w:rPr>
        <w:t>最後以期望的語氣希望</w:t>
      </w:r>
      <w:proofErr w:type="gramStart"/>
      <w:r>
        <w:rPr>
          <w:rFonts w:ascii="標楷體" w:eastAsia="標楷體" w:hAnsi="標楷體" w:cs="標楷體"/>
        </w:rPr>
        <w:t>文帝能明察秋毫</w:t>
      </w:r>
      <w:proofErr w:type="gramEnd"/>
      <w:r>
        <w:rPr>
          <w:rFonts w:ascii="標楷體" w:eastAsia="標楷體" w:hAnsi="標楷體" w:cs="標楷體"/>
        </w:rPr>
        <w:t>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12.</w:t>
      </w:r>
      <w:r>
        <w:rPr>
          <w:rFonts w:ascii="標楷體" w:eastAsia="標楷體" w:hAnsi="標楷體" w:cs="標楷體"/>
          <w:u w:val="single"/>
        </w:rPr>
        <w:t>梁實秋</w:t>
      </w:r>
      <w:r>
        <w:rPr>
          <w:rFonts w:ascii="標楷體" w:eastAsia="標楷體" w:hAnsi="標楷體" w:cs="標楷體"/>
        </w:rPr>
        <w:t>的愛鳥</w:t>
      </w:r>
      <w:proofErr w:type="gramStart"/>
      <w:r>
        <w:rPr>
          <w:rFonts w:ascii="標楷體" w:eastAsia="標楷體" w:hAnsi="標楷體" w:cs="標楷體"/>
        </w:rPr>
        <w:t>之情在〈鳥〉一</w:t>
      </w:r>
      <w:proofErr w:type="gramEnd"/>
      <w:r>
        <w:rPr>
          <w:rFonts w:ascii="標楷體" w:eastAsia="標楷體" w:hAnsi="標楷體" w:cs="標楷體"/>
        </w:rPr>
        <w:t>文中表露無遺，請問以下關於其文本分析何者正確？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「飲啄倒是方便，冬天還有遮風</w:t>
      </w:r>
      <w:proofErr w:type="gramStart"/>
      <w:r>
        <w:rPr>
          <w:rFonts w:ascii="標楷體" w:eastAsia="標楷體" w:hAnsi="標楷體" w:cs="標楷體"/>
        </w:rPr>
        <w:t>的棉罩</w:t>
      </w:r>
      <w:proofErr w:type="gramEnd"/>
      <w:r>
        <w:rPr>
          <w:rFonts w:ascii="標楷體" w:eastAsia="標楷體" w:hAnsi="標楷體" w:cs="標楷體"/>
        </w:rPr>
        <w:t>，十分『優待』</w:t>
      </w:r>
      <w:r>
        <w:rPr>
          <w:rFonts w:ascii="標楷體" w:eastAsia="標楷體" w:hAnsi="標楷體" w:cs="標楷體"/>
        </w:rPr>
        <w:t xml:space="preserve"> /</w:t>
      </w:r>
      <w:r>
        <w:rPr>
          <w:rFonts w:ascii="標楷體" w:eastAsia="標楷體" w:hAnsi="標楷體" w:cs="標楷體"/>
        </w:rPr>
        <w:t>作者對飼養鳥的方式表示肯定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「不知有多少個春天的早晨，這樣的鳥聲把我從夢中喚醒」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作者認為當時的噪音污染嚴重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「看</w:t>
      </w:r>
      <w:proofErr w:type="gramStart"/>
      <w:r>
        <w:rPr>
          <w:rFonts w:ascii="標楷體" w:eastAsia="標楷體" w:hAnsi="標楷體" w:cs="標楷體"/>
        </w:rPr>
        <w:t>牠</w:t>
      </w:r>
      <w:proofErr w:type="gramEnd"/>
      <w:r>
        <w:rPr>
          <w:rFonts w:ascii="標楷體" w:eastAsia="標楷體" w:hAnsi="標楷體" w:cs="標楷體"/>
        </w:rPr>
        <w:t>高踞枝頭，臨風顧盼」</w:t>
      </w:r>
      <w:r>
        <w:rPr>
          <w:rFonts w:ascii="標楷體" w:eastAsia="標楷體" w:hAnsi="標楷體" w:cs="標楷體"/>
        </w:rPr>
        <w:t>/</w:t>
      </w:r>
      <w:proofErr w:type="gramStart"/>
      <w:r>
        <w:rPr>
          <w:rFonts w:ascii="標楷體" w:eastAsia="標楷體" w:hAnsi="標楷體" w:cs="標楷體"/>
        </w:rPr>
        <w:t>寫鳥的</w:t>
      </w:r>
      <w:proofErr w:type="gramEnd"/>
      <w:r>
        <w:rPr>
          <w:rFonts w:ascii="標楷體" w:eastAsia="標楷體" w:hAnsi="標楷體" w:cs="標楷體"/>
        </w:rPr>
        <w:t>形體之美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</w:rPr>
        <w:t>牠像虹似</w:t>
      </w:r>
      <w:proofErr w:type="gramEnd"/>
      <w:r>
        <w:rPr>
          <w:rFonts w:ascii="標楷體" w:eastAsia="標楷體" w:hAnsi="標楷體" w:cs="標楷體"/>
        </w:rPr>
        <w:t>地一下就消逝了，</w:t>
      </w:r>
      <w:proofErr w:type="gramStart"/>
      <w:r>
        <w:rPr>
          <w:rFonts w:ascii="標楷體" w:eastAsia="標楷體" w:hAnsi="標楷體" w:cs="標楷體"/>
        </w:rPr>
        <w:t>牠</w:t>
      </w:r>
      <w:proofErr w:type="gramEnd"/>
      <w:r>
        <w:rPr>
          <w:rFonts w:ascii="標楷體" w:eastAsia="標楷體" w:hAnsi="標楷體" w:cs="標楷體"/>
        </w:rPr>
        <w:t>留下的是無限的迷惘</w:t>
      </w:r>
      <w:r>
        <w:rPr>
          <w:rFonts w:ascii="標楷體" w:eastAsia="標楷體" w:hAnsi="標楷體" w:cs="標楷體"/>
        </w:rPr>
        <w:t>/</w:t>
      </w:r>
      <w:proofErr w:type="gramStart"/>
      <w:r>
        <w:rPr>
          <w:rFonts w:ascii="標楷體" w:eastAsia="標楷體" w:hAnsi="標楷體" w:cs="標楷體"/>
        </w:rPr>
        <w:t>寫鳥的</w:t>
      </w:r>
      <w:proofErr w:type="gramEnd"/>
      <w:r>
        <w:rPr>
          <w:rFonts w:ascii="標楷體" w:eastAsia="標楷體" w:hAnsi="標楷體" w:cs="標楷體"/>
        </w:rPr>
        <w:t>美</w:t>
      </w:r>
      <w:r>
        <w:rPr>
          <w:rFonts w:ascii="標楷體" w:eastAsia="標楷體" w:hAnsi="標楷體" w:cs="標楷體"/>
        </w:rPr>
        <w:t>麗</w:t>
      </w:r>
      <w:proofErr w:type="gramStart"/>
      <w:r>
        <w:rPr>
          <w:rFonts w:ascii="標楷體" w:eastAsia="標楷體" w:hAnsi="標楷體" w:cs="標楷體"/>
        </w:rPr>
        <w:t>多彩和轉瞬</w:t>
      </w:r>
      <w:proofErr w:type="gramEnd"/>
      <w:r>
        <w:rPr>
          <w:rFonts w:ascii="標楷體" w:eastAsia="標楷體" w:hAnsi="標楷體" w:cs="標楷體"/>
        </w:rPr>
        <w:t>即逝。</w:t>
      </w:r>
    </w:p>
    <w:p w:rsidR="00FD6B80" w:rsidRDefault="005523D8">
      <w:pPr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13.</w:t>
      </w:r>
      <w:r>
        <w:rPr>
          <w:rFonts w:ascii="標楷體" w:eastAsia="標楷體" w:hAnsi="標楷體" w:cs="標楷體"/>
        </w:rPr>
        <w:t>用具體的描述來表達抽象的意念，可使文章更為生動。下列何者</w:t>
      </w:r>
      <w:r>
        <w:rPr>
          <w:rFonts w:ascii="標楷體" w:eastAsia="標楷體" w:hAnsi="標楷體" w:cs="標楷體"/>
          <w:b/>
          <w:u w:val="single"/>
        </w:rPr>
        <w:t>不屬於</w:t>
      </w:r>
      <w:r>
        <w:rPr>
          <w:rFonts w:ascii="標楷體" w:eastAsia="標楷體" w:hAnsi="標楷體" w:cs="標楷體"/>
        </w:rPr>
        <w:t>此類？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爸媽的關懷與呵護，為我們築成了一座堅不可摧的堡壘。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漫步在夕陽餘暉裡，晚景的溫存就這樣被我偷嘗了不少。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黃槐那豔麗</w:t>
      </w:r>
      <w:proofErr w:type="gramEnd"/>
      <w:r>
        <w:rPr>
          <w:rFonts w:ascii="標楷體" w:eastAsia="標楷體" w:hAnsi="標楷體" w:cs="標楷體"/>
        </w:rPr>
        <w:t>耀眼的黃色花朵，在陽光下是一種龐大集團的色彩。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看著鳥兒高踞枝頭，臨風顧盼</w:t>
      </w:r>
      <w:proofErr w:type="gramStart"/>
      <w:r>
        <w:rPr>
          <w:rFonts w:ascii="標楷體" w:eastAsia="標楷體" w:hAnsi="標楷體" w:cs="標楷體"/>
        </w:rPr>
        <w:t>—</w:t>
      </w:r>
      <w:proofErr w:type="gramEnd"/>
      <w:r>
        <w:rPr>
          <w:rFonts w:ascii="標楷體" w:eastAsia="標楷體" w:hAnsi="標楷體" w:cs="標楷體"/>
        </w:rPr>
        <w:t>好銳利的喜悅刺上我的心頭。</w:t>
      </w:r>
    </w:p>
    <w:p w:rsidR="00FD6B80" w:rsidRDefault="005523D8">
      <w:pPr>
        <w:ind w:left="425" w:hanging="5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14.</w:t>
      </w:r>
      <w:r>
        <w:rPr>
          <w:rFonts w:ascii="標楷體" w:eastAsia="標楷體" w:hAnsi="標楷體" w:cs="標楷體"/>
        </w:rPr>
        <w:t>〈張釋之執法〉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文中，</w:t>
      </w:r>
      <w:r>
        <w:rPr>
          <w:rFonts w:ascii="標楷體" w:eastAsia="標楷體" w:hAnsi="標楷體" w:cs="標楷體"/>
          <w:u w:val="single"/>
        </w:rPr>
        <w:t>文帝</w:t>
      </w:r>
      <w:r>
        <w:rPr>
          <w:rFonts w:ascii="標楷體" w:eastAsia="標楷體" w:hAnsi="標楷體" w:cs="標楷體"/>
        </w:rPr>
        <w:t>不滿判決，而</w:t>
      </w:r>
      <w:r>
        <w:rPr>
          <w:rFonts w:ascii="標楷體" w:eastAsia="標楷體" w:hAnsi="標楷體" w:cs="標楷體"/>
          <w:u w:val="single"/>
        </w:rPr>
        <w:t>張釋之</w:t>
      </w:r>
      <w:r>
        <w:rPr>
          <w:rFonts w:ascii="標楷體" w:eastAsia="標楷體" w:hAnsi="標楷體" w:cs="標楷體"/>
        </w:rPr>
        <w:t>據理辯駁，其主要依據為何？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法者，天子所與天下公共也。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人犯</w:t>
      </w:r>
      <w:proofErr w:type="gramStart"/>
      <w:r>
        <w:rPr>
          <w:rFonts w:ascii="標楷體" w:eastAsia="標楷體" w:hAnsi="標楷體" w:cs="標楷體"/>
        </w:rPr>
        <w:t>蹕</w:t>
      </w:r>
      <w:proofErr w:type="gramEnd"/>
      <w:r>
        <w:rPr>
          <w:rFonts w:ascii="標楷體" w:eastAsia="標楷體" w:hAnsi="標楷體" w:cs="標楷體"/>
        </w:rPr>
        <w:t>，當罰金。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且方其</w:t>
      </w:r>
      <w:proofErr w:type="gramEnd"/>
      <w:r>
        <w:rPr>
          <w:rFonts w:ascii="標楷體" w:eastAsia="標楷體" w:hAnsi="標楷體" w:cs="標楷體"/>
        </w:rPr>
        <w:t>時，上使立</w:t>
      </w:r>
      <w:proofErr w:type="gramStart"/>
      <w:r>
        <w:rPr>
          <w:rFonts w:ascii="標楷體" w:eastAsia="標楷體" w:hAnsi="標楷體" w:cs="標楷體"/>
        </w:rPr>
        <w:t>誅</w:t>
      </w:r>
      <w:proofErr w:type="gramEnd"/>
      <w:r>
        <w:rPr>
          <w:rFonts w:ascii="標楷體" w:eastAsia="標楷體" w:hAnsi="標楷體" w:cs="標楷體"/>
        </w:rPr>
        <w:t>之則已。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令他馬，固不</w:t>
      </w:r>
      <w:proofErr w:type="gramStart"/>
      <w:r>
        <w:rPr>
          <w:rFonts w:ascii="標楷體" w:eastAsia="標楷體" w:hAnsi="標楷體" w:cs="標楷體"/>
        </w:rPr>
        <w:t>敗傷我乎</w:t>
      </w:r>
      <w:proofErr w:type="gramEnd"/>
      <w:r>
        <w:rPr>
          <w:rFonts w:ascii="標楷體" w:eastAsia="標楷體" w:hAnsi="標楷體" w:cs="標楷體"/>
        </w:rPr>
        <w:t>？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15.</w:t>
      </w:r>
      <w:r>
        <w:rPr>
          <w:rFonts w:ascii="標楷體" w:eastAsia="標楷體" w:hAnsi="標楷體" w:cs="標楷體"/>
          <w:u w:val="single"/>
        </w:rPr>
        <w:t>清朝</w:t>
      </w:r>
      <w:r>
        <w:rPr>
          <w:rFonts w:ascii="標楷體" w:eastAsia="標楷體" w:hAnsi="標楷體" w:cs="標楷體"/>
        </w:rPr>
        <w:t>學者</w:t>
      </w:r>
      <w:r>
        <w:rPr>
          <w:rFonts w:ascii="標楷體" w:eastAsia="標楷體" w:hAnsi="標楷體" w:cs="標楷體"/>
          <w:u w:val="single"/>
        </w:rPr>
        <w:t>魏源</w:t>
      </w:r>
      <w:r>
        <w:rPr>
          <w:rFonts w:ascii="標楷體" w:eastAsia="標楷體" w:hAnsi="標楷體" w:cs="標楷體"/>
        </w:rPr>
        <w:t>說：「不知人之短，不知人之長，不知人長中之短，不知人短中之長，則不可以用人，不可以教人。」這段話是強調什麼道理？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用之必先教之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知人才能善任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擷人長補己</w:t>
      </w:r>
      <w:proofErr w:type="gramEnd"/>
      <w:r>
        <w:rPr>
          <w:rFonts w:ascii="標楷體" w:eastAsia="標楷體" w:hAnsi="標楷體" w:cs="標楷體"/>
        </w:rPr>
        <w:t>短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士為知己者死。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16.(</w:t>
      </w:r>
      <w:r>
        <w:rPr>
          <w:rFonts w:ascii="標楷體" w:eastAsia="標楷體" w:hAnsi="標楷體" w:cs="標楷體"/>
        </w:rPr>
        <w:t>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史記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乙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論語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丙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兒時記趣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丁</w:t>
      </w:r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杜工部集</w:t>
      </w:r>
      <w:proofErr w:type="gramEnd"/>
      <w:r>
        <w:rPr>
          <w:rFonts w:ascii="標楷體" w:eastAsia="標楷體" w:hAnsi="標楷體" w:cs="標楷體"/>
        </w:rPr>
        <w:t>。以上成書年代，依照時間先後順序是如何？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乙甲丁</w:t>
      </w:r>
      <w:proofErr w:type="gramEnd"/>
      <w:r>
        <w:rPr>
          <w:rFonts w:ascii="標楷體" w:eastAsia="標楷體" w:hAnsi="標楷體" w:cs="標楷體"/>
        </w:rPr>
        <w:t>丙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</w:t>
      </w:r>
      <w:proofErr w:type="gramStart"/>
      <w:r>
        <w:rPr>
          <w:rFonts w:ascii="標楷體" w:eastAsia="標楷體" w:hAnsi="標楷體" w:cs="標楷體"/>
        </w:rPr>
        <w:t>丙甲丁</w:t>
      </w:r>
      <w:proofErr w:type="gramEnd"/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甲丙乙</w:t>
      </w:r>
      <w:proofErr w:type="gramEnd"/>
      <w:r>
        <w:rPr>
          <w:rFonts w:ascii="標楷體" w:eastAsia="標楷體" w:hAnsi="標楷體" w:cs="標楷體"/>
        </w:rPr>
        <w:t>丁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甲乙丁丙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17.(</w:t>
      </w:r>
      <w:r>
        <w:rPr>
          <w:rFonts w:ascii="標楷體" w:eastAsia="標楷體" w:hAnsi="標楷體" w:cs="標楷體"/>
        </w:rPr>
        <w:t>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三「顧」茅廬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乙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「顧」影自</w:t>
      </w:r>
      <w:proofErr w:type="gramStart"/>
      <w:r>
        <w:rPr>
          <w:rFonts w:ascii="標楷體" w:eastAsia="標楷體" w:hAnsi="標楷體" w:cs="標楷體"/>
        </w:rPr>
        <w:t>憐</w:t>
      </w:r>
      <w:proofErr w:type="gramEnd"/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丙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臨風「顧」盼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丁</w:t>
      </w:r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牠</w:t>
      </w:r>
      <w:proofErr w:type="gramEnd"/>
      <w:r>
        <w:rPr>
          <w:rFonts w:ascii="標楷體" w:eastAsia="標楷體" w:hAnsi="標楷體" w:cs="標楷體"/>
        </w:rPr>
        <w:t>不回「顧」。</w:t>
      </w:r>
    </w:p>
    <w:p w:rsidR="00FD6B80" w:rsidRDefault="005523D8">
      <w:pPr>
        <w:ind w:left="283"/>
      </w:pPr>
      <w:r>
        <w:rPr>
          <w:rFonts w:ascii="標楷體" w:eastAsia="標楷體" w:hAnsi="標楷體" w:cs="標楷體"/>
        </w:rPr>
        <w:t>以上四個「顧</w:t>
      </w:r>
      <w:r>
        <w:rPr>
          <w:rFonts w:ascii="標楷體" w:eastAsia="標楷體" w:hAnsi="標楷體" w:cs="標楷體"/>
        </w:rPr>
        <w:t>」字意思相同的是</w:t>
      </w:r>
      <w:sdt>
        <w:sdtPr>
          <w:tag w:val="goog_rdk_0"/>
          <w:id w:val="-651670356"/>
        </w:sdtPr>
        <w:sdtEndPr/>
        <w:sdtContent>
          <w:r>
            <w:rPr>
              <w:rFonts w:ascii="Gungsuh" w:eastAsia="Gungsuh" w:hAnsi="Gungsuh" w:cs="Gungsuh"/>
            </w:rPr>
            <w:t>哪些？</w:t>
          </w:r>
        </w:sdtContent>
      </w:sdt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甲乙丙</w:t>
      </w:r>
      <w:r>
        <w:rPr>
          <w:rFonts w:ascii="標楷體" w:eastAsia="標楷體" w:hAnsi="標楷體" w:cs="標楷體"/>
        </w:rPr>
        <w:br/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乙丙丁</w:t>
      </w:r>
      <w:r>
        <w:rPr>
          <w:rFonts w:ascii="標楷體" w:eastAsia="標楷體" w:hAnsi="標楷體" w:cs="標楷體"/>
        </w:rPr>
        <w:br/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甲丙丁</w:t>
      </w:r>
      <w:proofErr w:type="gramEnd"/>
      <w:r>
        <w:rPr>
          <w:rFonts w:ascii="標楷體" w:eastAsia="標楷體" w:hAnsi="標楷體" w:cs="標楷體"/>
        </w:rPr>
        <w:br/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甲乙丁。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18.</w:t>
      </w:r>
      <w:r>
        <w:rPr>
          <w:rFonts w:ascii="標楷體" w:eastAsia="標楷體" w:hAnsi="標楷體" w:cs="標楷體"/>
        </w:rPr>
        <w:t>為了說明一件事物，而用另一相似的事物來比方說明的修辭法，稱為譬喻。下列何者也具備同樣的手法？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有時候「一行白鷺上青天」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哪裡有半點</w:t>
      </w:r>
      <w:proofErr w:type="gramStart"/>
      <w:r>
        <w:rPr>
          <w:rFonts w:ascii="標楷體" w:eastAsia="標楷體" w:hAnsi="標楷體" w:cs="標楷體"/>
        </w:rPr>
        <w:t>瞵視昂藏</w:t>
      </w:r>
      <w:proofErr w:type="gramEnd"/>
      <w:r>
        <w:rPr>
          <w:rFonts w:ascii="標楷體" w:eastAsia="標楷體" w:hAnsi="標楷體" w:cs="標楷體"/>
        </w:rPr>
        <w:t>的神氣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減一分則太瘦，增一分則太肥</w:t>
      </w:r>
    </w:p>
    <w:p w:rsidR="00FD6B80" w:rsidRDefault="005523D8">
      <w:pPr>
        <w:ind w:left="708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有時是獨奏，有時是合唱，簡直是一派和諧的交響樂。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19.</w:t>
      </w:r>
      <w:r>
        <w:rPr>
          <w:rFonts w:ascii="標楷體" w:eastAsia="標楷體" w:hAnsi="標楷體" w:cs="標楷體"/>
        </w:rPr>
        <w:t>下列何者句型</w:t>
      </w:r>
      <w:r>
        <w:rPr>
          <w:rFonts w:ascii="標楷體" w:eastAsia="標楷體" w:hAnsi="標楷體" w:cs="標楷體"/>
          <w:b/>
          <w:u w:val="single"/>
        </w:rPr>
        <w:t>不同</w:t>
      </w:r>
      <w:r>
        <w:rPr>
          <w:rFonts w:ascii="標楷體" w:eastAsia="標楷體" w:hAnsi="標楷體" w:cs="標楷體"/>
        </w:rPr>
        <w:t>於其他三者？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懷疑與好奇為科學之母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道理埋伏照應在字裡行間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用古人而不為古人所惑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一個驕傲的人，結果總是在驕傲裡毀滅了自己。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20.</w:t>
      </w:r>
      <w:r>
        <w:rPr>
          <w:rFonts w:ascii="標楷體" w:eastAsia="標楷體" w:hAnsi="標楷體" w:cs="標楷體"/>
        </w:rPr>
        <w:t>下列各選項對於句型的判斷，何者正確？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草盛豆苗</w:t>
      </w:r>
      <w:proofErr w:type="gramEnd"/>
      <w:r>
        <w:rPr>
          <w:rFonts w:ascii="標楷體" w:eastAsia="標楷體" w:hAnsi="標楷體" w:cs="標楷體"/>
        </w:rPr>
        <w:t>稀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有無句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天下無不散的筵席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敘事句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廷尉</w:t>
      </w:r>
      <w:proofErr w:type="gramEnd"/>
      <w:r>
        <w:rPr>
          <w:rFonts w:ascii="標楷體" w:eastAsia="標楷體" w:hAnsi="標楷體" w:cs="標楷體"/>
        </w:rPr>
        <w:t>，天下之平也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判斷句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慈烏失其</w:t>
      </w:r>
      <w:proofErr w:type="gramEnd"/>
      <w:r>
        <w:rPr>
          <w:rFonts w:ascii="標楷體" w:eastAsia="標楷體" w:hAnsi="標楷體" w:cs="標楷體"/>
        </w:rPr>
        <w:t>母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表態句。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21.</w:t>
      </w:r>
      <w:r>
        <w:rPr>
          <w:rFonts w:ascii="標楷體" w:eastAsia="標楷體" w:hAnsi="標楷體" w:cs="標楷體"/>
          <w:u w:val="single"/>
        </w:rPr>
        <w:t>橘子</w:t>
      </w:r>
      <w:r>
        <w:rPr>
          <w:rFonts w:ascii="標楷體" w:eastAsia="標楷體" w:hAnsi="標楷體" w:cs="標楷體"/>
        </w:rPr>
        <w:t>想在正式的場合中，展現更有禮貌的談吐，以下是她對於「</w:t>
      </w:r>
      <w:proofErr w:type="gramStart"/>
      <w:r>
        <w:rPr>
          <w:rFonts w:ascii="標楷體" w:eastAsia="標楷體" w:hAnsi="標楷體" w:cs="標楷體"/>
        </w:rPr>
        <w:t>敬詞</w:t>
      </w:r>
      <w:proofErr w:type="gramEnd"/>
      <w:r>
        <w:rPr>
          <w:rFonts w:ascii="標楷體" w:eastAsia="標楷體" w:hAnsi="標楷體" w:cs="標楷體"/>
        </w:rPr>
        <w:t>」和「</w:t>
      </w:r>
      <w:proofErr w:type="gramStart"/>
      <w:r>
        <w:rPr>
          <w:rFonts w:ascii="標楷體" w:eastAsia="標楷體" w:hAnsi="標楷體" w:cs="標楷體"/>
        </w:rPr>
        <w:t>謙詞</w:t>
      </w:r>
      <w:proofErr w:type="gramEnd"/>
      <w:r>
        <w:rPr>
          <w:rFonts w:ascii="標楷體" w:eastAsia="標楷體" w:hAnsi="標楷體" w:cs="標楷體"/>
        </w:rPr>
        <w:t>」的整理筆記，請問以下何者正確？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令堂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稱對方父親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拙荊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稱自己居處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賢伉儷：稱對方夫妻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賢喬梓：稱對方兄弟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22.</w:t>
      </w:r>
      <w:r>
        <w:rPr>
          <w:rFonts w:ascii="標楷體" w:eastAsia="標楷體" w:hAnsi="標楷體" w:cs="標楷體"/>
        </w:rPr>
        <w:t>「風來四兩多／松葉</w:t>
      </w:r>
      <w:proofErr w:type="gramStart"/>
      <w:r>
        <w:rPr>
          <w:rFonts w:ascii="標楷體" w:eastAsia="標楷體" w:hAnsi="標楷體" w:cs="標楷體"/>
        </w:rPr>
        <w:t>隨風款擺</w:t>
      </w:r>
      <w:proofErr w:type="gramEnd"/>
      <w:r>
        <w:rPr>
          <w:rFonts w:ascii="標楷體" w:eastAsia="標楷體" w:hAnsi="標楷體" w:cs="標楷體"/>
        </w:rPr>
        <w:t>，吟誦／</w:t>
      </w:r>
      <w:proofErr w:type="gramStart"/>
      <w:r>
        <w:rPr>
          <w:rFonts w:ascii="標楷體" w:eastAsia="標楷體" w:hAnsi="標楷體" w:cs="標楷體"/>
        </w:rPr>
        <w:t>風去三四秒</w:t>
      </w:r>
      <w:proofErr w:type="gramEnd"/>
      <w:r>
        <w:rPr>
          <w:rFonts w:ascii="標楷體" w:eastAsia="標楷體" w:hAnsi="標楷體" w:cs="標楷體"/>
        </w:rPr>
        <w:t>／五六秒／松，還在詩韻中／動」（</w:t>
      </w:r>
      <w:r>
        <w:rPr>
          <w:rFonts w:ascii="標楷體" w:eastAsia="標楷體" w:hAnsi="標楷體" w:cs="標楷體"/>
          <w:u w:val="single"/>
        </w:rPr>
        <w:t>蕭蕭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風入松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）文學作品中常藉無知之物</w:t>
      </w:r>
      <w:proofErr w:type="gramStart"/>
      <w:r>
        <w:rPr>
          <w:rFonts w:ascii="標楷體" w:eastAsia="標楷體" w:hAnsi="標楷體" w:cs="標楷體"/>
        </w:rPr>
        <w:t>來喻有</w:t>
      </w:r>
      <w:proofErr w:type="gramEnd"/>
      <w:r>
        <w:rPr>
          <w:rFonts w:ascii="標楷體" w:eastAsia="標楷體" w:hAnsi="標楷體" w:cs="標楷體"/>
        </w:rPr>
        <w:t>知之情，下列哪一個選項</w:t>
      </w:r>
      <w:r>
        <w:rPr>
          <w:rFonts w:ascii="標楷體" w:eastAsia="標楷體" w:hAnsi="標楷體" w:cs="標楷體"/>
          <w:b/>
          <w:u w:val="single"/>
        </w:rPr>
        <w:t>沒有</w:t>
      </w:r>
      <w:r>
        <w:rPr>
          <w:rFonts w:ascii="標楷體" w:eastAsia="標楷體" w:hAnsi="標楷體" w:cs="標楷體"/>
        </w:rPr>
        <w:t>使用</w:t>
      </w:r>
      <w:proofErr w:type="gramStart"/>
      <w:r>
        <w:rPr>
          <w:rFonts w:ascii="標楷體" w:eastAsia="標楷體" w:hAnsi="標楷體" w:cs="標楷體"/>
        </w:rPr>
        <w:t>與本詩同樣</w:t>
      </w:r>
      <w:proofErr w:type="gramEnd"/>
      <w:r>
        <w:rPr>
          <w:rFonts w:ascii="標楷體" w:eastAsia="標楷體" w:hAnsi="標楷體" w:cs="標楷體"/>
        </w:rPr>
        <w:t>的手法？</w:t>
      </w:r>
    </w:p>
    <w:p w:rsidR="00FD6B80" w:rsidRDefault="005523D8">
      <w:pPr>
        <w:ind w:left="85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一夜的</w:t>
      </w:r>
      <w:proofErr w:type="gramStart"/>
      <w:r>
        <w:rPr>
          <w:rFonts w:ascii="標楷體" w:eastAsia="標楷體" w:hAnsi="標楷體" w:cs="標楷體"/>
        </w:rPr>
        <w:t>雨聲說些什麼</w:t>
      </w:r>
      <w:proofErr w:type="gramEnd"/>
      <w:r>
        <w:rPr>
          <w:rFonts w:ascii="標楷體" w:eastAsia="標楷體" w:hAnsi="標楷體" w:cs="標楷體"/>
        </w:rPr>
        <w:t>呢？／樓上</w:t>
      </w:r>
      <w:proofErr w:type="gramStart"/>
      <w:r>
        <w:rPr>
          <w:rFonts w:ascii="標楷體" w:eastAsia="標楷體" w:hAnsi="標楷體" w:cs="標楷體"/>
        </w:rPr>
        <w:t>的燈問窗外</w:t>
      </w:r>
      <w:proofErr w:type="gramEnd"/>
      <w:r>
        <w:rPr>
          <w:rFonts w:ascii="標楷體" w:eastAsia="標楷體" w:hAnsi="標楷體" w:cs="標楷體"/>
        </w:rPr>
        <w:t>的樹／窗外</w:t>
      </w:r>
      <w:proofErr w:type="gramStart"/>
      <w:r>
        <w:rPr>
          <w:rFonts w:ascii="標楷體" w:eastAsia="標楷體" w:hAnsi="標楷體" w:cs="標楷體"/>
        </w:rPr>
        <w:t>的樹問巷口</w:t>
      </w:r>
      <w:proofErr w:type="gramEnd"/>
      <w:r>
        <w:rPr>
          <w:rFonts w:ascii="標楷體" w:eastAsia="標楷體" w:hAnsi="標楷體" w:cs="標楷體"/>
        </w:rPr>
        <w:t>的車／一夜的</w:t>
      </w:r>
      <w:proofErr w:type="gramStart"/>
      <w:r>
        <w:rPr>
          <w:rFonts w:ascii="標楷體" w:eastAsia="標楷體" w:hAnsi="標楷體" w:cs="標楷體"/>
        </w:rPr>
        <w:t>雨聲說些什麼</w:t>
      </w:r>
      <w:proofErr w:type="gramEnd"/>
      <w:r>
        <w:rPr>
          <w:rFonts w:ascii="標楷體" w:eastAsia="標楷體" w:hAnsi="標楷體" w:cs="標楷體"/>
        </w:rPr>
        <w:t>呢（</w:t>
      </w:r>
      <w:r>
        <w:rPr>
          <w:rFonts w:ascii="標楷體" w:eastAsia="標楷體" w:hAnsi="標楷體" w:cs="標楷體"/>
          <w:u w:val="single"/>
        </w:rPr>
        <w:t>余光中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雨聲說些什麼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</w:t>
      </w:r>
    </w:p>
    <w:p w:rsidR="00FD6B80" w:rsidRDefault="005523D8">
      <w:pPr>
        <w:ind w:left="85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推窗／</w:t>
      </w:r>
      <w:proofErr w:type="gramStart"/>
      <w:r>
        <w:rPr>
          <w:rFonts w:ascii="標楷體" w:eastAsia="標楷體" w:hAnsi="標楷體" w:cs="標楷體"/>
        </w:rPr>
        <w:t>鳥聲驟止</w:t>
      </w:r>
      <w:proofErr w:type="gramEnd"/>
      <w:r>
        <w:rPr>
          <w:rFonts w:ascii="標楷體" w:eastAsia="標楷體" w:hAnsi="標楷體" w:cs="標楷體"/>
        </w:rPr>
        <w:t>／一</w:t>
      </w:r>
      <w:proofErr w:type="gramStart"/>
      <w:r>
        <w:rPr>
          <w:rFonts w:ascii="標楷體" w:eastAsia="標楷體" w:hAnsi="標楷體" w:cs="標楷體"/>
        </w:rPr>
        <w:t>樹當胸而立</w:t>
      </w:r>
      <w:proofErr w:type="gramEnd"/>
      <w:r>
        <w:rPr>
          <w:rFonts w:ascii="標楷體" w:eastAsia="標楷體" w:hAnsi="標楷體" w:cs="標楷體"/>
        </w:rPr>
        <w:t>／要談談嗎（</w:t>
      </w:r>
      <w:r>
        <w:rPr>
          <w:rFonts w:ascii="標楷體" w:eastAsia="標楷體" w:hAnsi="標楷體" w:cs="標楷體"/>
          <w:u w:val="single"/>
        </w:rPr>
        <w:t>管管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推窗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</w:t>
      </w:r>
    </w:p>
    <w:p w:rsidR="00FD6B80" w:rsidRDefault="005523D8">
      <w:pPr>
        <w:ind w:left="85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如果碼</w:t>
      </w:r>
      <w:proofErr w:type="gramStart"/>
      <w:r>
        <w:rPr>
          <w:rFonts w:ascii="標楷體" w:eastAsia="標楷體" w:hAnsi="標楷體" w:cs="標楷體"/>
        </w:rPr>
        <w:t>錶</w:t>
      </w:r>
      <w:proofErr w:type="gramEnd"/>
      <w:r>
        <w:rPr>
          <w:rFonts w:ascii="標楷體" w:eastAsia="標楷體" w:hAnsi="標楷體" w:cs="標楷體"/>
        </w:rPr>
        <w:t>可以歸零／如果人生可以重來／我</w:t>
      </w:r>
      <w:proofErr w:type="gramStart"/>
      <w:r>
        <w:rPr>
          <w:rFonts w:ascii="標楷體" w:eastAsia="標楷體" w:hAnsi="標楷體" w:cs="標楷體"/>
        </w:rPr>
        <w:t>要把鋸斷</w:t>
      </w:r>
      <w:proofErr w:type="gramEnd"/>
      <w:r>
        <w:rPr>
          <w:rFonts w:ascii="標楷體" w:eastAsia="標楷體" w:hAnsi="標楷體" w:cs="標楷體"/>
        </w:rPr>
        <w:t>的鐵窗縫合（</w:t>
      </w:r>
      <w:r>
        <w:rPr>
          <w:rFonts w:ascii="標楷體" w:eastAsia="標楷體" w:hAnsi="標楷體" w:cs="標楷體"/>
          <w:u w:val="single"/>
        </w:rPr>
        <w:t>林建隆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鐵窗俳句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</w:t>
      </w:r>
    </w:p>
    <w:p w:rsidR="00FD6B80" w:rsidRDefault="005523D8">
      <w:pPr>
        <w:ind w:left="85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行書僅僅是／一隻／無顏彩的蜻蜓飛了／過去／</w:t>
      </w:r>
      <w:proofErr w:type="gramStart"/>
      <w:r>
        <w:rPr>
          <w:rFonts w:ascii="標楷體" w:eastAsia="標楷體" w:hAnsi="標楷體" w:cs="標楷體"/>
        </w:rPr>
        <w:t>整個溪</w:t>
      </w:r>
      <w:proofErr w:type="gramEnd"/>
      <w:r>
        <w:rPr>
          <w:rFonts w:ascii="標楷體" w:eastAsia="標楷體" w:hAnsi="標楷體" w:cs="標楷體"/>
        </w:rPr>
        <w:t>谷裡的石頭／</w:t>
      </w:r>
      <w:proofErr w:type="gramStart"/>
      <w:r>
        <w:rPr>
          <w:rFonts w:ascii="標楷體" w:eastAsia="標楷體" w:hAnsi="標楷體" w:cs="標楷體"/>
        </w:rPr>
        <w:t>都振了振</w:t>
      </w:r>
      <w:proofErr w:type="gramEnd"/>
      <w:r>
        <w:rPr>
          <w:rFonts w:ascii="標楷體" w:eastAsia="標楷體" w:hAnsi="標楷體" w:cs="標楷體"/>
        </w:rPr>
        <w:t>／翅膀（</w:t>
      </w:r>
      <w:r>
        <w:rPr>
          <w:rFonts w:ascii="標楷體" w:eastAsia="標楷體" w:hAnsi="標楷體" w:cs="標楷體"/>
          <w:u w:val="single"/>
        </w:rPr>
        <w:t>蕭蕭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洪荒峽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）。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23.</w:t>
      </w:r>
      <w:r>
        <w:rPr>
          <w:rFonts w:ascii="標楷體" w:eastAsia="標楷體" w:hAnsi="標楷體" w:cs="標楷體"/>
        </w:rPr>
        <w:t>「在古人之後，議古人之失，易；處古人之位</w:t>
      </w:r>
      <w:r>
        <w:rPr>
          <w:rFonts w:ascii="標楷體" w:eastAsia="標楷體" w:hAnsi="標楷體" w:cs="標楷體"/>
        </w:rPr>
        <w:t>，為古人之事，則難。」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這句話的涵義，與下列何者最接近？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事非經過不知難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不可以律己之律</w:t>
      </w:r>
      <w:proofErr w:type="gramStart"/>
      <w:r>
        <w:rPr>
          <w:rFonts w:ascii="標楷體" w:eastAsia="標楷體" w:hAnsi="標楷體" w:cs="標楷體"/>
        </w:rPr>
        <w:t>律</w:t>
      </w:r>
      <w:proofErr w:type="gramEnd"/>
      <w:r>
        <w:rPr>
          <w:rFonts w:ascii="標楷體" w:eastAsia="標楷體" w:hAnsi="標楷體" w:cs="標楷體"/>
        </w:rPr>
        <w:t>人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當局者迷，旁觀者清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今</w:t>
      </w:r>
      <w:proofErr w:type="gramStart"/>
      <w:r>
        <w:rPr>
          <w:rFonts w:ascii="標楷體" w:eastAsia="標楷體" w:hAnsi="標楷體" w:cs="標楷體"/>
        </w:rPr>
        <w:t>之視古</w:t>
      </w:r>
      <w:proofErr w:type="gramEnd"/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亦猶後之</w:t>
      </w:r>
      <w:proofErr w:type="gramEnd"/>
      <w:r>
        <w:rPr>
          <w:rFonts w:ascii="標楷體" w:eastAsia="標楷體" w:hAnsi="標楷體" w:cs="標楷體"/>
        </w:rPr>
        <w:t>視今。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24.</w:t>
      </w:r>
      <w:r>
        <w:rPr>
          <w:rFonts w:ascii="標楷體" w:eastAsia="標楷體" w:hAnsi="標楷體" w:cs="標楷體"/>
        </w:rPr>
        <w:t>下列文句「　」中的字，何者</w:t>
      </w:r>
      <w:r>
        <w:rPr>
          <w:rFonts w:ascii="標楷體" w:eastAsia="標楷體" w:hAnsi="標楷體" w:cs="標楷體"/>
          <w:b/>
          <w:u w:val="single"/>
        </w:rPr>
        <w:t>不是</w:t>
      </w:r>
      <w:r>
        <w:rPr>
          <w:rFonts w:ascii="標楷體" w:eastAsia="標楷體" w:hAnsi="標楷體" w:cs="標楷體"/>
        </w:rPr>
        <w:t>助詞？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「良」久，上曰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見乘</w:t>
      </w:r>
      <w:proofErr w:type="gramStart"/>
      <w:r>
        <w:rPr>
          <w:rFonts w:ascii="標楷體" w:eastAsia="標楷體" w:hAnsi="標楷體" w:cs="標楷體"/>
        </w:rPr>
        <w:t>輿車騎即走</w:t>
      </w:r>
      <w:proofErr w:type="gramEnd"/>
      <w:r>
        <w:rPr>
          <w:rFonts w:ascii="標楷體" w:eastAsia="標楷體" w:hAnsi="標楷體" w:cs="標楷體"/>
        </w:rPr>
        <w:t>「耳」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久「之」，以為行已過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法「者」，天子所與天下公共也</w:t>
      </w:r>
    </w:p>
    <w:p w:rsidR="00FD6B80" w:rsidRDefault="005523D8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25.</w:t>
      </w:r>
      <w:r>
        <w:rPr>
          <w:rFonts w:ascii="標楷體" w:eastAsia="標楷體" w:hAnsi="標楷體" w:cs="標楷體"/>
        </w:rPr>
        <w:t>「</w:t>
      </w:r>
      <w:r>
        <w:rPr>
          <w:rFonts w:ascii="標楷體" w:eastAsia="標楷體" w:hAnsi="標楷體" w:cs="標楷體"/>
          <w:u w:val="single"/>
        </w:rPr>
        <w:t>阿英</w:t>
      </w:r>
      <w:r>
        <w:rPr>
          <w:rFonts w:ascii="標楷體" w:eastAsia="標楷體" w:hAnsi="標楷體" w:cs="標楷體"/>
        </w:rPr>
        <w:t>和</w:t>
      </w:r>
      <w:r>
        <w:rPr>
          <w:rFonts w:ascii="標楷體" w:eastAsia="標楷體" w:hAnsi="標楷體" w:cs="標楷體"/>
          <w:u w:val="single"/>
        </w:rPr>
        <w:t>阿明</w:t>
      </w:r>
      <w:r>
        <w:rPr>
          <w:rFonts w:ascii="標楷體" w:eastAsia="標楷體" w:hAnsi="標楷體" w:cs="標楷體"/>
        </w:rPr>
        <w:t>到山坡上去寫生，</w:t>
      </w:r>
      <w:proofErr w:type="gramStart"/>
      <w:r>
        <w:rPr>
          <w:rFonts w:ascii="標楷體" w:eastAsia="標楷體" w:hAnsi="標楷體" w:cs="標楷體"/>
          <w:u w:val="single"/>
        </w:rPr>
        <w:t>阿明</w:t>
      </w:r>
      <w:r>
        <w:rPr>
          <w:rFonts w:ascii="標楷體" w:eastAsia="標楷體" w:hAnsi="標楷體" w:cs="標楷體"/>
        </w:rPr>
        <w:t>摘花</w:t>
      </w:r>
      <w:proofErr w:type="gramEnd"/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u w:val="single"/>
        </w:rPr>
        <w:t>阿英</w:t>
      </w:r>
      <w:r>
        <w:rPr>
          <w:rFonts w:ascii="標楷體" w:eastAsia="標楷體" w:hAnsi="標楷體" w:cs="標楷體"/>
        </w:rPr>
        <w:t>叫住：『不要摘紫丁香。好可憐！被你折斷的地方，好像在流血。』」（</w:t>
      </w:r>
      <w:r>
        <w:rPr>
          <w:rFonts w:ascii="標楷體" w:eastAsia="標楷體" w:hAnsi="標楷體" w:cs="標楷體"/>
          <w:u w:val="single"/>
        </w:rPr>
        <w:t>阿保美代</w:t>
      </w: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/>
        </w:rPr>
        <w:t>美的聲音</w:t>
      </w:r>
      <w:r>
        <w:rPr>
          <w:rFonts w:ascii="標楷體" w:eastAsia="標楷體" w:hAnsi="標楷體" w:cs="標楷體"/>
        </w:rPr>
        <w:t>&gt;</w:t>
      </w:r>
      <w:r>
        <w:rPr>
          <w:rFonts w:ascii="標楷體" w:eastAsia="標楷體" w:hAnsi="標楷體" w:cs="標楷體"/>
        </w:rPr>
        <w:t>）</w:t>
      </w:r>
    </w:p>
    <w:p w:rsidR="00FD6B80" w:rsidRDefault="005523D8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u w:val="single"/>
        </w:rPr>
        <w:t>阿英</w:t>
      </w:r>
      <w:r>
        <w:rPr>
          <w:rFonts w:ascii="標楷體" w:eastAsia="標楷體" w:hAnsi="標楷體" w:cs="標楷體"/>
        </w:rPr>
        <w:t>的心情和下列何者最相似？</w:t>
      </w:r>
    </w:p>
    <w:p w:rsidR="00FD6B80" w:rsidRDefault="005523D8">
      <w:pP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撐把傘</w:t>
      </w:r>
      <w:proofErr w:type="gramEnd"/>
      <w:r>
        <w:rPr>
          <w:rFonts w:ascii="標楷體" w:eastAsia="標楷體" w:hAnsi="標楷體" w:cs="標楷體"/>
        </w:rPr>
        <w:t>，把自己站成</w:t>
      </w:r>
      <w:proofErr w:type="gramStart"/>
      <w:r>
        <w:rPr>
          <w:rFonts w:ascii="標楷體" w:eastAsia="標楷體" w:hAnsi="標楷體" w:cs="標楷體"/>
        </w:rPr>
        <w:t>天地間最溫柔</w:t>
      </w:r>
      <w:proofErr w:type="gramEnd"/>
      <w:r>
        <w:rPr>
          <w:rFonts w:ascii="標楷體" w:eastAsia="標楷體" w:hAnsi="標楷體" w:cs="標楷體"/>
        </w:rPr>
        <w:t>的地帶，去與春天同在。</w:t>
      </w:r>
    </w:p>
    <w:p w:rsidR="00FD6B80" w:rsidRDefault="005523D8">
      <w:pP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花在雨中凋零，</w:t>
      </w:r>
      <w:proofErr w:type="gramStart"/>
      <w:r>
        <w:rPr>
          <w:rFonts w:ascii="標楷體" w:eastAsia="標楷體" w:hAnsi="標楷體" w:cs="標楷體"/>
        </w:rPr>
        <w:t>輾為塵</w:t>
      </w:r>
      <w:proofErr w:type="gramEnd"/>
      <w:r>
        <w:rPr>
          <w:rFonts w:ascii="標楷體" w:eastAsia="標楷體" w:hAnsi="標楷體" w:cs="標楷體"/>
        </w:rPr>
        <w:t>化為泥，</w:t>
      </w:r>
      <w:proofErr w:type="gramStart"/>
      <w:r>
        <w:rPr>
          <w:rFonts w:ascii="標楷體" w:eastAsia="標楷體" w:hAnsi="標楷體" w:cs="標楷體"/>
        </w:rPr>
        <w:t>活得燦爛</w:t>
      </w:r>
      <w:proofErr w:type="gramEnd"/>
      <w:r>
        <w:rPr>
          <w:rFonts w:ascii="標楷體" w:eastAsia="標楷體" w:hAnsi="標楷體" w:cs="標楷體"/>
        </w:rPr>
        <w:t>，死得淒涼。</w:t>
      </w:r>
    </w:p>
    <w:p w:rsidR="00FD6B80" w:rsidRDefault="005523D8">
      <w:pP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去看無邊的細雨如何化為</w:t>
      </w:r>
      <w:proofErr w:type="gramStart"/>
      <w:r>
        <w:rPr>
          <w:rFonts w:ascii="標楷體" w:eastAsia="標楷體" w:hAnsi="標楷體" w:cs="標楷體"/>
        </w:rPr>
        <w:t>點點愁思</w:t>
      </w:r>
      <w:proofErr w:type="gramEnd"/>
      <w:r>
        <w:rPr>
          <w:rFonts w:ascii="標楷體" w:eastAsia="標楷體" w:hAnsi="標楷體" w:cs="標楷體"/>
        </w:rPr>
        <w:t>，看花兒跌落時</w:t>
      </w:r>
      <w:proofErr w:type="gramStart"/>
      <w:r>
        <w:rPr>
          <w:rFonts w:ascii="標楷體" w:eastAsia="標楷體" w:hAnsi="標楷體" w:cs="標楷體"/>
        </w:rPr>
        <w:t>是否摔疼了</w:t>
      </w:r>
      <w:proofErr w:type="gramEnd"/>
      <w:r>
        <w:rPr>
          <w:rFonts w:ascii="標楷體" w:eastAsia="標楷體" w:hAnsi="標楷體" w:cs="標楷體"/>
        </w:rPr>
        <w:t>。</w:t>
      </w:r>
    </w:p>
    <w:p w:rsidR="00FD6B80" w:rsidRDefault="005523D8">
      <w:pP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春天是戲劇性的季節，總是在花開得最熱烈的時候，雨就開始下了。</w:t>
      </w:r>
    </w:p>
    <w:p w:rsidR="00FD6B80" w:rsidRDefault="005523D8">
      <w:pPr>
        <w:spacing w:line="360" w:lineRule="auto"/>
        <w:jc w:val="both"/>
        <w:rPr>
          <w:rFonts w:ascii="標楷體" w:eastAsia="標楷體" w:hAnsi="標楷體" w:cs="標楷體"/>
          <w:b/>
        </w:rPr>
      </w:pPr>
      <w:bookmarkStart w:id="1" w:name="_heading=h.whbf28c7cz6y" w:colFirst="0" w:colLast="0"/>
      <w:bookmarkEnd w:id="1"/>
      <w:r>
        <w:rPr>
          <w:rFonts w:ascii="標楷體" w:eastAsia="標楷體" w:hAnsi="標楷體" w:cs="標楷體"/>
          <w:b/>
        </w:rPr>
        <w:t>二、世說新語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每題</w:t>
      </w:r>
      <w:r>
        <w:rPr>
          <w:rFonts w:ascii="標楷體" w:eastAsia="標楷體" w:hAnsi="標楷體" w:cs="標楷體"/>
          <w:b/>
        </w:rPr>
        <w:t>2</w:t>
      </w:r>
      <w:r>
        <w:rPr>
          <w:rFonts w:ascii="標楷體" w:eastAsia="標楷體" w:hAnsi="標楷體" w:cs="標楷體"/>
          <w:b/>
        </w:rPr>
        <w:t>分，共</w:t>
      </w:r>
      <w:r>
        <w:rPr>
          <w:rFonts w:ascii="標楷體" w:eastAsia="標楷體" w:hAnsi="標楷體" w:cs="標楷體"/>
          <w:b/>
        </w:rPr>
        <w:t>20</w:t>
      </w:r>
      <w:r>
        <w:rPr>
          <w:rFonts w:ascii="標楷體" w:eastAsia="標楷體" w:hAnsi="標楷體" w:cs="標楷體"/>
          <w:b/>
        </w:rPr>
        <w:t>分</w:t>
      </w:r>
      <w:r>
        <w:rPr>
          <w:rFonts w:ascii="標楷體" w:eastAsia="標楷體" w:hAnsi="標楷體" w:cs="標楷體"/>
          <w:b/>
        </w:rPr>
        <w:t>)</w:t>
      </w:r>
    </w:p>
    <w:tbl>
      <w:tblPr>
        <w:tblStyle w:val="ae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>魏武</w:t>
            </w:r>
            <w:r>
              <w:rPr>
                <w:rFonts w:ascii="標楷體" w:eastAsia="標楷體" w:hAnsi="標楷體" w:cs="標楷體"/>
              </w:rPr>
              <w:t>將見</w:t>
            </w:r>
            <w:r>
              <w:rPr>
                <w:rFonts w:ascii="標楷體" w:eastAsia="標楷體" w:hAnsi="標楷體" w:cs="標楷體"/>
                <w:u w:val="single"/>
              </w:rPr>
              <w:t>匈奴</w:t>
            </w:r>
            <w:r>
              <w:rPr>
                <w:rFonts w:ascii="標楷體" w:eastAsia="標楷體" w:hAnsi="標楷體" w:cs="標楷體"/>
              </w:rPr>
              <w:t>使，自以形</w:t>
            </w:r>
            <w:proofErr w:type="gramStart"/>
            <w:r>
              <w:rPr>
                <w:rFonts w:ascii="標楷體" w:eastAsia="標楷體" w:hAnsi="標楷體" w:cs="標楷體"/>
              </w:rPr>
              <w:t>陋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不足雄遠</w:t>
            </w:r>
            <w:proofErr w:type="gramEnd"/>
            <w:r>
              <w:rPr>
                <w:rFonts w:ascii="標楷體" w:eastAsia="標楷體" w:hAnsi="標楷體" w:cs="標楷體"/>
              </w:rPr>
              <w:t>國，使</w:t>
            </w:r>
            <w:r>
              <w:rPr>
                <w:rFonts w:ascii="標楷體" w:eastAsia="標楷體" w:hAnsi="標楷體" w:cs="標楷體"/>
                <w:u w:val="single"/>
              </w:rPr>
              <w:t>崔季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珪</w:t>
            </w:r>
            <w:proofErr w:type="gramEnd"/>
            <w:r>
              <w:rPr>
                <w:rFonts w:ascii="標楷體" w:eastAsia="標楷體" w:hAnsi="標楷體" w:cs="標楷體"/>
              </w:rPr>
              <w:t>代，帝自捉刀立床頭。</w:t>
            </w:r>
            <w:proofErr w:type="gramStart"/>
            <w:r>
              <w:rPr>
                <w:rFonts w:ascii="標楷體" w:eastAsia="標楷體" w:hAnsi="標楷體" w:cs="標楷體"/>
              </w:rPr>
              <w:t>既畢</w:t>
            </w:r>
            <w:proofErr w:type="gramEnd"/>
            <w:r>
              <w:rPr>
                <w:rFonts w:ascii="標楷體" w:eastAsia="標楷體" w:hAnsi="標楷體" w:cs="標楷體"/>
              </w:rPr>
              <w:t>，令</w:t>
            </w:r>
            <w:proofErr w:type="gramStart"/>
            <w:r>
              <w:rPr>
                <w:rFonts w:ascii="標楷體" w:eastAsia="標楷體" w:hAnsi="標楷體" w:cs="標楷體"/>
              </w:rPr>
              <w:t>間諜問曰</w:t>
            </w:r>
            <w:proofErr w:type="gramEnd"/>
            <w:r>
              <w:rPr>
                <w:rFonts w:ascii="標楷體" w:eastAsia="標楷體" w:hAnsi="標楷體" w:cs="標楷體"/>
              </w:rPr>
              <w:t>：「</w:t>
            </w:r>
            <w:r>
              <w:rPr>
                <w:rFonts w:ascii="標楷體" w:eastAsia="標楷體" w:hAnsi="標楷體" w:cs="標楷體"/>
                <w:u w:val="single"/>
              </w:rPr>
              <w:t>魏王</w:t>
            </w:r>
            <w:r>
              <w:rPr>
                <w:rFonts w:ascii="標楷體" w:eastAsia="標楷體" w:hAnsi="標楷體" w:cs="標楷體"/>
              </w:rPr>
              <w:t>何如？」</w:t>
            </w:r>
            <w:r>
              <w:rPr>
                <w:rFonts w:ascii="標楷體" w:eastAsia="標楷體" w:hAnsi="標楷體" w:cs="標楷體"/>
                <w:u w:val="single"/>
              </w:rPr>
              <w:t>匈奴</w:t>
            </w:r>
            <w:proofErr w:type="gramStart"/>
            <w:r>
              <w:rPr>
                <w:rFonts w:ascii="標楷體" w:eastAsia="標楷體" w:hAnsi="標楷體" w:cs="標楷體"/>
              </w:rPr>
              <w:t>使答曰</w:t>
            </w:r>
            <w:proofErr w:type="gramEnd"/>
            <w:r>
              <w:rPr>
                <w:rFonts w:ascii="標楷體" w:eastAsia="標楷體" w:hAnsi="標楷體" w:cs="標楷體"/>
              </w:rPr>
              <w:t>：「</w:t>
            </w:r>
            <w:r>
              <w:rPr>
                <w:rFonts w:ascii="標楷體" w:eastAsia="標楷體" w:hAnsi="標楷體" w:cs="標楷體"/>
                <w:u w:val="single"/>
              </w:rPr>
              <w:t>魏王</w:t>
            </w:r>
            <w:r>
              <w:rPr>
                <w:rFonts w:ascii="標楷體" w:eastAsia="標楷體" w:hAnsi="標楷體" w:cs="標楷體"/>
              </w:rPr>
              <w:t>雅望非常；然床頭捉刀人，此乃英雄也。」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魏武</w:t>
            </w:r>
            <w:r>
              <w:rPr>
                <w:rFonts w:ascii="標楷體" w:eastAsia="標楷體" w:hAnsi="標楷體" w:cs="標楷體"/>
              </w:rPr>
              <w:t>聞之</w:t>
            </w:r>
            <w:proofErr w:type="gramEnd"/>
            <w:r>
              <w:rPr>
                <w:rFonts w:ascii="標楷體" w:eastAsia="標楷體" w:hAnsi="標楷體" w:cs="標楷體"/>
              </w:rPr>
              <w:t>，追殺此使。</w:t>
            </w:r>
          </w:p>
        </w:tc>
      </w:tr>
    </w:tbl>
    <w:p w:rsidR="00FD6B80" w:rsidRDefault="005523D8">
      <w:pPr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26.</w:t>
      </w:r>
      <w:r>
        <w:rPr>
          <w:rFonts w:ascii="標楷體" w:eastAsia="標楷體" w:hAnsi="標楷體" w:cs="標楷體"/>
          <w:u w:val="single"/>
        </w:rPr>
        <w:t>魏武帝</w:t>
      </w:r>
      <w:r>
        <w:rPr>
          <w:rFonts w:ascii="標楷體" w:eastAsia="標楷體" w:hAnsi="標楷體" w:cs="標楷體"/>
        </w:rPr>
        <w:t>為何派人追殺使者？</w:t>
      </w:r>
    </w:p>
    <w:p w:rsidR="00FD6B80" w:rsidRDefault="005523D8">
      <w:pPr>
        <w:ind w:left="850" w:hanging="285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使者羞辱</w:t>
      </w:r>
      <w:r>
        <w:rPr>
          <w:rFonts w:ascii="標楷體" w:eastAsia="標楷體" w:hAnsi="標楷體" w:cs="標楷體"/>
          <w:u w:val="single"/>
        </w:rPr>
        <w:t>曹操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間諜被</w:t>
      </w:r>
      <w:r>
        <w:rPr>
          <w:rFonts w:ascii="標楷體" w:eastAsia="標楷體" w:hAnsi="標楷體" w:cs="標楷體"/>
          <w:u w:val="single"/>
        </w:rPr>
        <w:t>匈奴</w:t>
      </w:r>
      <w:r>
        <w:rPr>
          <w:rFonts w:ascii="標楷體" w:eastAsia="標楷體" w:hAnsi="標楷體" w:cs="標楷體"/>
        </w:rPr>
        <w:t>所殺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使者刺探軍情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使者眼力好，除之以絕後患。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27.</w:t>
      </w:r>
      <w:r>
        <w:rPr>
          <w:rFonts w:ascii="標楷體" w:eastAsia="標楷體" w:hAnsi="標楷體" w:cs="標楷體"/>
        </w:rPr>
        <w:t>現在「捉刀」一詞，大多作何解釋？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代人寫作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幫人背黑鍋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幫人做媒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捉拿盜賊。</w:t>
      </w:r>
    </w:p>
    <w:p w:rsidR="00FD6B80" w:rsidRDefault="00FD6B80">
      <w:pPr>
        <w:rPr>
          <w:rFonts w:ascii="標楷體" w:eastAsia="標楷體" w:hAnsi="標楷體" w:cs="標楷體"/>
          <w:u w:val="single"/>
        </w:rPr>
      </w:pPr>
    </w:p>
    <w:tbl>
      <w:tblPr>
        <w:tblStyle w:val="af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王汝南</w:t>
            </w:r>
            <w:r>
              <w:rPr>
                <w:rFonts w:ascii="標楷體" w:eastAsia="標楷體" w:hAnsi="標楷體" w:cs="標楷體"/>
              </w:rPr>
              <w:t>少無婚，自求</w:t>
            </w:r>
            <w:r>
              <w:rPr>
                <w:rFonts w:ascii="標楷體" w:eastAsia="標楷體" w:hAnsi="標楷體" w:cs="標楷體"/>
                <w:u w:val="single"/>
              </w:rPr>
              <w:t>郝普</w:t>
            </w:r>
            <w:r>
              <w:rPr>
                <w:rFonts w:ascii="標楷體" w:eastAsia="標楷體" w:hAnsi="標楷體" w:cs="標楷體"/>
              </w:rPr>
              <w:t>女。</w:t>
            </w:r>
            <w:proofErr w:type="gramStart"/>
            <w:r>
              <w:rPr>
                <w:rFonts w:ascii="標楷體" w:eastAsia="標楷體" w:hAnsi="標楷體" w:cs="標楷體"/>
              </w:rPr>
              <w:t>司空以</w:t>
            </w:r>
            <w:proofErr w:type="gramEnd"/>
            <w:r>
              <w:rPr>
                <w:rFonts w:ascii="標楷體" w:eastAsia="標楷體" w:hAnsi="標楷體" w:cs="標楷體"/>
              </w:rPr>
              <w:t>其</w:t>
            </w:r>
            <w:proofErr w:type="gramStart"/>
            <w:r>
              <w:rPr>
                <w:rFonts w:ascii="標楷體" w:eastAsia="標楷體" w:hAnsi="標楷體" w:cs="標楷體"/>
              </w:rPr>
              <w:t>癡</w:t>
            </w:r>
            <w:proofErr w:type="gramEnd"/>
            <w:r>
              <w:rPr>
                <w:rFonts w:ascii="標楷體" w:eastAsia="標楷體" w:hAnsi="標楷體" w:cs="標楷體"/>
              </w:rPr>
              <w:t>，會</w:t>
            </w:r>
            <w:proofErr w:type="gramStart"/>
            <w:r>
              <w:rPr>
                <w:rFonts w:ascii="標楷體" w:eastAsia="標楷體" w:hAnsi="標楷體" w:cs="標楷體"/>
              </w:rPr>
              <w:t>無婚處</w:t>
            </w:r>
            <w:proofErr w:type="gramEnd"/>
            <w:r>
              <w:rPr>
                <w:rFonts w:ascii="標楷體" w:eastAsia="標楷體" w:hAnsi="標楷體" w:cs="標楷體"/>
              </w:rPr>
              <w:t>，任其意，</w:t>
            </w:r>
            <w:proofErr w:type="gramStart"/>
            <w:r>
              <w:rPr>
                <w:rFonts w:ascii="標楷體" w:eastAsia="標楷體" w:hAnsi="標楷體" w:cs="標楷體"/>
              </w:rPr>
              <w:t>便許之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</w:rPr>
              <w:t>既婚</w:t>
            </w:r>
            <w:proofErr w:type="gramEnd"/>
            <w:r>
              <w:rPr>
                <w:rFonts w:ascii="標楷體" w:eastAsia="標楷體" w:hAnsi="標楷體" w:cs="標楷體"/>
              </w:rPr>
              <w:t>，果有</w:t>
            </w:r>
            <w:proofErr w:type="gramStart"/>
            <w:r>
              <w:rPr>
                <w:rFonts w:ascii="標楷體" w:eastAsia="標楷體" w:hAnsi="標楷體" w:cs="標楷體"/>
              </w:rPr>
              <w:t>令姿淑</w:t>
            </w:r>
            <w:proofErr w:type="gramEnd"/>
            <w:r>
              <w:rPr>
                <w:rFonts w:ascii="標楷體" w:eastAsia="標楷體" w:hAnsi="標楷體" w:cs="標楷體"/>
              </w:rPr>
              <w:t>德。生</w:t>
            </w:r>
            <w:r>
              <w:rPr>
                <w:rFonts w:ascii="標楷體" w:eastAsia="標楷體" w:hAnsi="標楷體" w:cs="標楷體"/>
                <w:u w:val="single"/>
              </w:rPr>
              <w:t>東海</w:t>
            </w:r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遂為</w:t>
            </w:r>
            <w:r>
              <w:rPr>
                <w:rFonts w:ascii="標楷體" w:eastAsia="標楷體" w:hAnsi="標楷體" w:cs="標楷體"/>
                <w:u w:val="single"/>
              </w:rPr>
              <w:t>王</w:t>
            </w:r>
            <w:r>
              <w:rPr>
                <w:rFonts w:ascii="標楷體" w:eastAsia="標楷體" w:hAnsi="標楷體" w:cs="標楷體"/>
              </w:rPr>
              <w:t>氏</w:t>
            </w:r>
            <w:proofErr w:type="gramEnd"/>
            <w:r>
              <w:rPr>
                <w:rFonts w:ascii="標楷體" w:eastAsia="標楷體" w:hAnsi="標楷體" w:cs="標楷體"/>
              </w:rPr>
              <w:t>母儀。</w:t>
            </w:r>
            <w:proofErr w:type="gramStart"/>
            <w:r>
              <w:rPr>
                <w:rFonts w:ascii="標楷體" w:eastAsia="標楷體" w:hAnsi="標楷體" w:cs="標楷體"/>
              </w:rPr>
              <w:t>或問</w:t>
            </w:r>
            <w:r>
              <w:rPr>
                <w:rFonts w:ascii="標楷體" w:eastAsia="標楷體" w:hAnsi="標楷體" w:cs="標楷體"/>
                <w:u w:val="single"/>
              </w:rPr>
              <w:t>汝南</w:t>
            </w:r>
            <w:proofErr w:type="gramEnd"/>
            <w:r>
              <w:rPr>
                <w:rFonts w:ascii="標楷體" w:eastAsia="標楷體" w:hAnsi="標楷體" w:cs="標楷體"/>
              </w:rPr>
              <w:t>何以知之？曰：「</w:t>
            </w:r>
            <w:proofErr w:type="gramStart"/>
            <w:r>
              <w:rPr>
                <w:rFonts w:ascii="標楷體" w:eastAsia="標楷體" w:hAnsi="標楷體" w:cs="標楷體"/>
              </w:rPr>
              <w:t>嘗見井</w:t>
            </w:r>
            <w:proofErr w:type="gramEnd"/>
            <w:r>
              <w:rPr>
                <w:rFonts w:ascii="標楷體" w:eastAsia="標楷體" w:hAnsi="標楷體" w:cs="標楷體"/>
              </w:rPr>
              <w:t>上取水，舉動容止不失常，未嘗</w:t>
            </w:r>
            <w:proofErr w:type="gramStart"/>
            <w:r>
              <w:rPr>
                <w:rFonts w:ascii="標楷體" w:eastAsia="標楷體" w:hAnsi="標楷體" w:cs="標楷體"/>
              </w:rPr>
              <w:t>忤</w:t>
            </w:r>
            <w:proofErr w:type="gramEnd"/>
            <w:r>
              <w:rPr>
                <w:rFonts w:ascii="標楷體" w:eastAsia="標楷體" w:hAnsi="標楷體" w:cs="標楷體"/>
              </w:rPr>
              <w:t>觀。以此知之。」</w:t>
            </w:r>
          </w:p>
        </w:tc>
      </w:tr>
    </w:tbl>
    <w:p w:rsidR="00FD6B80" w:rsidRDefault="00FD6B80">
      <w:pPr>
        <w:rPr>
          <w:rFonts w:ascii="標楷體" w:eastAsia="標楷體" w:hAnsi="標楷體" w:cs="標楷體"/>
        </w:rPr>
      </w:pPr>
    </w:p>
    <w:p w:rsidR="00FD6B80" w:rsidRDefault="005523D8">
      <w:pPr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28.</w:t>
      </w:r>
      <w:proofErr w:type="gramStart"/>
      <w:r>
        <w:rPr>
          <w:rFonts w:ascii="標楷體" w:eastAsia="標楷體" w:hAnsi="標楷體" w:cs="標楷體"/>
          <w:u w:val="single"/>
        </w:rPr>
        <w:t>王湛</w:t>
      </w:r>
      <w:r>
        <w:rPr>
          <w:rFonts w:ascii="標楷體" w:eastAsia="標楷體" w:hAnsi="標楷體" w:cs="標楷體"/>
        </w:rPr>
        <w:t>對</w:t>
      </w:r>
      <w:r>
        <w:rPr>
          <w:rFonts w:ascii="標楷體" w:eastAsia="標楷體" w:hAnsi="標楷體" w:cs="標楷體"/>
          <w:u w:val="single"/>
        </w:rPr>
        <w:t>郝普</w:t>
      </w:r>
      <w:proofErr w:type="gramEnd"/>
      <w:r>
        <w:rPr>
          <w:rFonts w:ascii="標楷體" w:eastAsia="標楷體" w:hAnsi="標楷體" w:cs="標楷體"/>
        </w:rPr>
        <w:t>的女兒，是如何產生感情？</w:t>
      </w:r>
    </w:p>
    <w:p w:rsidR="00FD6B80" w:rsidRDefault="005523D8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指腹為婚</w:t>
      </w:r>
    </w:p>
    <w:p w:rsidR="00FD6B80" w:rsidRDefault="005523D8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兩小無猜</w:t>
      </w:r>
    </w:p>
    <w:p w:rsidR="00FD6B80" w:rsidRDefault="005523D8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媒妁之言</w:t>
      </w:r>
    </w:p>
    <w:p w:rsidR="00FD6B80" w:rsidRDefault="005523D8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一見傾心</w:t>
      </w:r>
    </w:p>
    <w:p w:rsidR="00FD6B80" w:rsidRDefault="005523D8">
      <w:pPr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29.</w:t>
      </w:r>
      <w:r>
        <w:rPr>
          <w:rFonts w:ascii="標楷體" w:eastAsia="標楷體" w:hAnsi="標楷體" w:cs="標楷體"/>
        </w:rPr>
        <w:t>由這則故事，可以看出</w:t>
      </w:r>
      <w:r>
        <w:rPr>
          <w:rFonts w:ascii="標楷體" w:eastAsia="標楷體" w:hAnsi="標楷體" w:cs="標楷體"/>
          <w:u w:val="single"/>
        </w:rPr>
        <w:t>王湛</w:t>
      </w:r>
      <w:r>
        <w:rPr>
          <w:rFonts w:ascii="標楷體" w:eastAsia="標楷體" w:hAnsi="標楷體" w:cs="標楷體"/>
        </w:rPr>
        <w:t>是個怎麼樣的人？</w:t>
      </w:r>
      <w:r>
        <w:rPr>
          <w:rFonts w:ascii="標楷體" w:eastAsia="標楷體" w:hAnsi="標楷體" w:cs="標楷體"/>
        </w:rPr>
        <w:t xml:space="preserve"> 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用情專一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相貌堂堂</w:t>
      </w:r>
    </w:p>
    <w:p w:rsidR="00FD6B80" w:rsidRDefault="005523D8">
      <w:pPr>
        <w:ind w:left="850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善於投資</w:t>
      </w:r>
    </w:p>
    <w:p w:rsidR="00FD6B80" w:rsidRDefault="005523D8">
      <w:pPr>
        <w:ind w:left="850" w:hanging="285"/>
        <w:rPr>
          <w:rFonts w:ascii="標楷體" w:eastAsia="標楷體" w:hAnsi="標楷體" w:cs="標楷體"/>
          <w:sz w:val="2"/>
          <w:szCs w:val="2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器量狹小</w:t>
      </w:r>
      <w:r>
        <w:rPr>
          <w:rFonts w:ascii="標楷體" w:eastAsia="標楷體" w:hAnsi="標楷體" w:cs="標楷體"/>
        </w:rPr>
        <w:br/>
      </w:r>
    </w:p>
    <w:tbl>
      <w:tblPr>
        <w:tblStyle w:val="af0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lastRenderedPageBreak/>
              <w:t>孫子荊</w:t>
            </w:r>
            <w:r>
              <w:rPr>
                <w:rFonts w:ascii="標楷體" w:eastAsia="標楷體" w:hAnsi="標楷體" w:cs="標楷體"/>
              </w:rPr>
              <w:t>年少</w:t>
            </w:r>
            <w:proofErr w:type="gramStart"/>
            <w:r>
              <w:rPr>
                <w:rFonts w:ascii="標楷體" w:eastAsia="標楷體" w:hAnsi="標楷體" w:cs="標楷體"/>
              </w:rPr>
              <w:t>時欲隱</w:t>
            </w:r>
            <w:proofErr w:type="gramEnd"/>
            <w:r>
              <w:rPr>
                <w:rFonts w:ascii="標楷體" w:eastAsia="標楷體" w:hAnsi="標楷體" w:cs="標楷體"/>
              </w:rPr>
              <w:t>，語</w:t>
            </w:r>
            <w:r>
              <w:rPr>
                <w:rFonts w:ascii="標楷體" w:eastAsia="標楷體" w:hAnsi="標楷體" w:cs="標楷體"/>
                <w:u w:val="single"/>
              </w:rPr>
              <w:t>王武子</w:t>
            </w:r>
            <w:r>
              <w:rPr>
                <w:rFonts w:ascii="標楷體" w:eastAsia="標楷體" w:hAnsi="標楷體" w:cs="標楷體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</w:rPr>
              <w:t>當枕石漱流</w:t>
            </w:r>
            <w:proofErr w:type="gramEnd"/>
            <w:r>
              <w:rPr>
                <w:rFonts w:ascii="標楷體" w:eastAsia="標楷體" w:hAnsi="標楷體" w:cs="標楷體"/>
              </w:rPr>
              <w:t>」，</w:t>
            </w:r>
            <w:proofErr w:type="gramStart"/>
            <w:r>
              <w:rPr>
                <w:rFonts w:ascii="標楷體" w:eastAsia="標楷體" w:hAnsi="標楷體" w:cs="標楷體"/>
              </w:rPr>
              <w:t>誤曰</w:t>
            </w:r>
            <w:proofErr w:type="gramEnd"/>
            <w:r>
              <w:rPr>
                <w:rFonts w:ascii="標楷體" w:eastAsia="標楷體" w:hAnsi="標楷體" w:cs="標楷體"/>
              </w:rPr>
              <w:t>「漱</w:t>
            </w:r>
            <w:proofErr w:type="gramStart"/>
            <w:r>
              <w:rPr>
                <w:rFonts w:ascii="標楷體" w:eastAsia="標楷體" w:hAnsi="標楷體" w:cs="標楷體"/>
              </w:rPr>
              <w:t>石枕流</w:t>
            </w:r>
            <w:proofErr w:type="gramEnd"/>
            <w:r>
              <w:rPr>
                <w:rFonts w:ascii="標楷體" w:eastAsia="標楷體" w:hAnsi="標楷體" w:cs="標楷體"/>
              </w:rPr>
              <w:t>」。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王</w:t>
            </w:r>
            <w:r>
              <w:rPr>
                <w:rFonts w:ascii="標楷體" w:eastAsia="標楷體" w:hAnsi="標楷體" w:cs="標楷體"/>
              </w:rPr>
              <w:t>曰</w:t>
            </w:r>
            <w:proofErr w:type="gramEnd"/>
            <w:r>
              <w:rPr>
                <w:rFonts w:ascii="標楷體" w:eastAsia="標楷體" w:hAnsi="標楷體" w:cs="標楷體"/>
              </w:rPr>
              <w:t>：「</w:t>
            </w:r>
            <w:proofErr w:type="gramStart"/>
            <w:r>
              <w:rPr>
                <w:rFonts w:ascii="標楷體" w:eastAsia="標楷體" w:hAnsi="標楷體" w:cs="標楷體"/>
              </w:rPr>
              <w:t>流可枕</w:t>
            </w:r>
            <w:proofErr w:type="gramEnd"/>
            <w:r>
              <w:rPr>
                <w:rFonts w:ascii="標楷體" w:eastAsia="標楷體" w:hAnsi="標楷體" w:cs="標楷體"/>
              </w:rPr>
              <w:t>，石</w:t>
            </w:r>
            <w:proofErr w:type="gramStart"/>
            <w:r>
              <w:rPr>
                <w:rFonts w:ascii="標楷體" w:eastAsia="標楷體" w:hAnsi="標楷體" w:cs="標楷體"/>
              </w:rPr>
              <w:t>可漱乎</w:t>
            </w:r>
            <w:proofErr w:type="gramEnd"/>
            <w:r>
              <w:rPr>
                <w:rFonts w:ascii="標楷體" w:eastAsia="標楷體" w:hAnsi="標楷體" w:cs="標楷體"/>
              </w:rPr>
              <w:t>？」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孫</w:t>
            </w:r>
            <w:r>
              <w:rPr>
                <w:rFonts w:ascii="標楷體" w:eastAsia="標楷體" w:hAnsi="標楷體" w:cs="標楷體"/>
              </w:rPr>
              <w:t>曰</w:t>
            </w:r>
            <w:proofErr w:type="gramEnd"/>
            <w:r>
              <w:rPr>
                <w:rFonts w:ascii="標楷體" w:eastAsia="標楷體" w:hAnsi="標楷體" w:cs="標楷體"/>
              </w:rPr>
              <w:t>：「</w:t>
            </w:r>
            <w:proofErr w:type="gramStart"/>
            <w:r>
              <w:rPr>
                <w:rFonts w:ascii="標楷體" w:eastAsia="標楷體" w:hAnsi="標楷體" w:cs="標楷體"/>
              </w:rPr>
              <w:t>所以枕流，欲洗其耳；所以漱</w:t>
            </w:r>
            <w:proofErr w:type="gramEnd"/>
            <w:r>
              <w:rPr>
                <w:rFonts w:ascii="標楷體" w:eastAsia="標楷體" w:hAnsi="標楷體" w:cs="標楷體"/>
              </w:rPr>
              <w:t>石，欲</w:t>
            </w:r>
            <w:proofErr w:type="gramStart"/>
            <w:r>
              <w:rPr>
                <w:rFonts w:ascii="標楷體" w:eastAsia="標楷體" w:hAnsi="標楷體" w:cs="標楷體"/>
              </w:rPr>
              <w:t>礪其齒</w:t>
            </w:r>
            <w:proofErr w:type="gramEnd"/>
            <w:r>
              <w:rPr>
                <w:rFonts w:ascii="標楷體" w:eastAsia="標楷體" w:hAnsi="標楷體" w:cs="標楷體"/>
              </w:rPr>
              <w:t>。」</w:t>
            </w:r>
          </w:p>
        </w:tc>
      </w:tr>
    </w:tbl>
    <w:p w:rsidR="00FD6B80" w:rsidRDefault="00FD6B80">
      <w:pPr>
        <w:rPr>
          <w:rFonts w:ascii="標楷體" w:eastAsia="標楷體" w:hAnsi="標楷體" w:cs="標楷體"/>
        </w:rPr>
      </w:pPr>
    </w:p>
    <w:p w:rsidR="00FD6B80" w:rsidRDefault="005523D8">
      <w:pPr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30.</w:t>
      </w:r>
      <w:r>
        <w:rPr>
          <w:rFonts w:ascii="標楷體" w:eastAsia="標楷體" w:hAnsi="標楷體" w:cs="標楷體"/>
        </w:rPr>
        <w:t>下列「枕」字用法，何者</w:t>
      </w:r>
      <w:r>
        <w:rPr>
          <w:rFonts w:ascii="標楷體" w:eastAsia="標楷體" w:hAnsi="標楷體" w:cs="標楷體"/>
          <w:b/>
          <w:u w:val="single"/>
        </w:rPr>
        <w:t>不同</w:t>
      </w:r>
      <w:r>
        <w:rPr>
          <w:rFonts w:ascii="標楷體" w:eastAsia="標楷體" w:hAnsi="標楷體" w:cs="標楷體"/>
        </w:rPr>
        <w:t>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「枕」戈待</w:t>
      </w:r>
      <w:proofErr w:type="gramStart"/>
      <w:r>
        <w:rPr>
          <w:rFonts w:ascii="標楷體" w:eastAsia="標楷體" w:hAnsi="標楷體" w:cs="標楷體"/>
        </w:rPr>
        <w:t>旦</w:t>
      </w:r>
      <w:proofErr w:type="gramEnd"/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「枕」</w:t>
      </w:r>
      <w:proofErr w:type="gramStart"/>
      <w:r>
        <w:rPr>
          <w:rFonts w:ascii="標楷體" w:eastAsia="標楷體" w:hAnsi="標楷體" w:cs="標楷體"/>
        </w:rPr>
        <w:t>流漱石</w:t>
      </w:r>
      <w:proofErr w:type="gramEnd"/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「枕」邊細語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曲肱「枕」之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31.</w:t>
      </w:r>
      <w:r>
        <w:rPr>
          <w:rFonts w:ascii="標楷體" w:eastAsia="標楷體" w:hAnsi="標楷體" w:cs="標楷體"/>
        </w:rPr>
        <w:t>下列有關本文的敘述，何者</w:t>
      </w:r>
      <w:r>
        <w:rPr>
          <w:rFonts w:ascii="標楷體" w:eastAsia="標楷體" w:hAnsi="標楷體" w:cs="標楷體"/>
          <w:b/>
          <w:u w:val="single"/>
        </w:rPr>
        <w:t>錯誤</w:t>
      </w:r>
      <w:r>
        <w:rPr>
          <w:rFonts w:ascii="標楷體" w:eastAsia="標楷體" w:hAnsi="標楷體" w:cs="標楷體"/>
        </w:rPr>
        <w:t>？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孫子荊</w:t>
      </w:r>
      <w:r>
        <w:rPr>
          <w:rFonts w:ascii="標楷體" w:eastAsia="標楷體" w:hAnsi="標楷體" w:cs="標楷體"/>
        </w:rPr>
        <w:t>年輕時想當個隱士。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王武子</w:t>
      </w:r>
      <w:r>
        <w:rPr>
          <w:rFonts w:ascii="標楷體" w:eastAsia="標楷體" w:hAnsi="標楷體" w:cs="標楷體"/>
        </w:rPr>
        <w:t>思想縝密，馬上發現朋友的口誤。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u w:val="single"/>
        </w:rPr>
        <w:t>孫子荊</w:t>
      </w:r>
      <w:r>
        <w:rPr>
          <w:rFonts w:ascii="標楷體" w:eastAsia="標楷體" w:hAnsi="標楷體" w:cs="標楷體"/>
        </w:rPr>
        <w:t>原本想要使用的詞語是「</w:t>
      </w:r>
      <w:proofErr w:type="gramStart"/>
      <w:r>
        <w:rPr>
          <w:rFonts w:ascii="標楷體" w:eastAsia="標楷體" w:hAnsi="標楷體" w:cs="標楷體"/>
        </w:rPr>
        <w:t>枕石漱流</w:t>
      </w:r>
      <w:proofErr w:type="gramEnd"/>
      <w:r>
        <w:rPr>
          <w:rFonts w:ascii="標楷體" w:eastAsia="標楷體" w:hAnsi="標楷體" w:cs="標楷體"/>
        </w:rPr>
        <w:t>」。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992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  <w:u w:val="single"/>
        </w:rPr>
        <w:t>孫子荊</w:t>
      </w:r>
      <w:r>
        <w:rPr>
          <w:rFonts w:ascii="標楷體" w:eastAsia="標楷體" w:hAnsi="標楷體" w:cs="標楷體"/>
        </w:rPr>
        <w:t>以</w:t>
      </w:r>
      <w:proofErr w:type="gramStart"/>
      <w:r>
        <w:rPr>
          <w:rFonts w:ascii="標楷體" w:eastAsia="標楷體" w:hAnsi="標楷體" w:cs="標楷體"/>
        </w:rPr>
        <w:t>溪流為枕</w:t>
      </w:r>
      <w:proofErr w:type="gramEnd"/>
      <w:r>
        <w:rPr>
          <w:rFonts w:ascii="標楷體" w:eastAsia="標楷體" w:hAnsi="標楷體" w:cs="標楷體"/>
        </w:rPr>
        <w:t>，是想考驗自己的定性。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32.</w:t>
      </w:r>
      <w:r>
        <w:rPr>
          <w:rFonts w:ascii="標楷體" w:eastAsia="標楷體" w:hAnsi="標楷體" w:cs="標楷體"/>
          <w:u w:val="single"/>
        </w:rPr>
        <w:t>孫子荊</w:t>
      </w:r>
      <w:r>
        <w:rPr>
          <w:rFonts w:ascii="標楷體" w:eastAsia="標楷體" w:hAnsi="標楷體" w:cs="標楷體"/>
        </w:rPr>
        <w:t>對於自己不小心說錯話的反應為何？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將錯就錯，</w:t>
      </w:r>
      <w:proofErr w:type="gramStart"/>
      <w:r>
        <w:rPr>
          <w:rFonts w:ascii="標楷體" w:eastAsia="標楷體" w:hAnsi="標楷體" w:cs="標楷體"/>
        </w:rPr>
        <w:t>機智妙</w:t>
      </w:r>
      <w:proofErr w:type="gramEnd"/>
      <w:r>
        <w:rPr>
          <w:rFonts w:ascii="標楷體" w:eastAsia="標楷體" w:hAnsi="標楷體" w:cs="標楷體"/>
        </w:rPr>
        <w:t>解。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人云亦云，毫無主見。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伶牙俐齒，絕不饒人。</w:t>
      </w:r>
    </w:p>
    <w:p w:rsidR="00FD6B80" w:rsidRDefault="005523D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死皮賴臉，</w:t>
      </w:r>
      <w:proofErr w:type="gramStart"/>
      <w:r>
        <w:rPr>
          <w:rFonts w:ascii="標楷體" w:eastAsia="標楷體" w:hAnsi="標楷體" w:cs="標楷體"/>
        </w:rPr>
        <w:t>胡亂瞎</w:t>
      </w:r>
      <w:proofErr w:type="gramEnd"/>
      <w:r>
        <w:rPr>
          <w:rFonts w:ascii="標楷體" w:eastAsia="標楷體" w:hAnsi="標楷體" w:cs="標楷體"/>
        </w:rPr>
        <w:t>掰。</w:t>
      </w:r>
    </w:p>
    <w:p w:rsidR="00FD6B80" w:rsidRDefault="00FD6B8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Style w:val="af1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>王子猷</w:t>
            </w:r>
            <w:r>
              <w:rPr>
                <w:rFonts w:ascii="標楷體" w:eastAsia="標楷體" w:hAnsi="標楷體" w:cs="標楷體"/>
              </w:rPr>
              <w:t>居</w:t>
            </w:r>
            <w:proofErr w:type="gramStart"/>
            <w:r>
              <w:rPr>
                <w:rFonts w:ascii="標楷體" w:eastAsia="標楷體" w:hAnsi="標楷體" w:cs="標楷體"/>
              </w:rPr>
              <w:t>山陰。</w:t>
            </w:r>
            <w:proofErr w:type="gramEnd"/>
            <w:r>
              <w:rPr>
                <w:rFonts w:ascii="標楷體" w:eastAsia="標楷體" w:hAnsi="標楷體" w:cs="標楷體"/>
              </w:rPr>
              <w:t>夜大雪，</w:t>
            </w:r>
            <w:proofErr w:type="gramStart"/>
            <w:r>
              <w:rPr>
                <w:rFonts w:ascii="標楷體" w:eastAsia="標楷體" w:hAnsi="標楷體" w:cs="標楷體"/>
              </w:rPr>
              <w:t>眠覺，開室命</w:t>
            </w:r>
            <w:proofErr w:type="gramEnd"/>
            <w:r>
              <w:rPr>
                <w:rFonts w:ascii="標楷體" w:eastAsia="標楷體" w:hAnsi="標楷體" w:cs="標楷體"/>
              </w:rPr>
              <w:t>酌酒，四望</w:t>
            </w:r>
            <w:proofErr w:type="gramStart"/>
            <w:r>
              <w:rPr>
                <w:rFonts w:ascii="標楷體" w:eastAsia="標楷體" w:hAnsi="標楷體" w:cs="標楷體"/>
              </w:rPr>
              <w:t>皎</w:t>
            </w:r>
            <w:proofErr w:type="gramEnd"/>
            <w:r>
              <w:rPr>
                <w:rFonts w:ascii="標楷體" w:eastAsia="標楷體" w:hAnsi="標楷體" w:cs="標楷體"/>
              </w:rPr>
              <w:t>然；因起彷徨，</w:t>
            </w:r>
            <w:proofErr w:type="gramStart"/>
            <w:r>
              <w:rPr>
                <w:rFonts w:ascii="標楷體" w:eastAsia="標楷體" w:hAnsi="標楷體" w:cs="標楷體"/>
              </w:rPr>
              <w:t>詠</w:t>
            </w:r>
            <w:r>
              <w:rPr>
                <w:rFonts w:ascii="標楷體" w:eastAsia="標楷體" w:hAnsi="標楷體" w:cs="標楷體"/>
                <w:u w:val="single"/>
              </w:rPr>
              <w:t>左思</w:t>
            </w:r>
            <w:proofErr w:type="gramEnd"/>
            <w:r>
              <w:rPr>
                <w:rFonts w:ascii="標楷體" w:eastAsia="標楷體" w:hAnsi="標楷體" w:cs="標楷體"/>
              </w:rPr>
              <w:t>〈</w:t>
            </w:r>
            <w:hyperlink r:id="rId8">
              <w:r>
                <w:rPr>
                  <w:rFonts w:ascii="標楷體" w:eastAsia="標楷體" w:hAnsi="標楷體" w:cs="標楷體"/>
                </w:rPr>
                <w:t>招隱</w:t>
              </w:r>
            </w:hyperlink>
            <w:r>
              <w:rPr>
                <w:rFonts w:ascii="標楷體" w:eastAsia="標楷體" w:hAnsi="標楷體" w:cs="標楷體"/>
              </w:rPr>
              <w:t>詩〉，</w:t>
            </w:r>
            <w:proofErr w:type="gramStart"/>
            <w:r>
              <w:rPr>
                <w:rFonts w:ascii="標楷體" w:eastAsia="標楷體" w:hAnsi="標楷體" w:cs="標楷體"/>
              </w:rPr>
              <w:t>忽憶</w:t>
            </w:r>
            <w:r>
              <w:rPr>
                <w:rFonts w:ascii="標楷體" w:eastAsia="標楷體" w:hAnsi="標楷體" w:cs="標楷體"/>
                <w:u w:val="single"/>
              </w:rPr>
              <w:t>戴安道</w:t>
            </w:r>
            <w:proofErr w:type="gramEnd"/>
            <w:r>
              <w:rPr>
                <w:rFonts w:ascii="標楷體" w:eastAsia="標楷體" w:hAnsi="標楷體" w:cs="標楷體"/>
              </w:rPr>
              <w:t>。時</w:t>
            </w:r>
            <w:r>
              <w:rPr>
                <w:rFonts w:ascii="標楷體" w:eastAsia="標楷體" w:hAnsi="標楷體" w:cs="標楷體"/>
                <w:u w:val="single"/>
              </w:rPr>
              <w:t>戴</w:t>
            </w:r>
            <w:r>
              <w:rPr>
                <w:rFonts w:ascii="標楷體" w:eastAsia="標楷體" w:hAnsi="標楷體" w:cs="標楷體"/>
              </w:rPr>
              <w:t>在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剡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即便夜乘小船</w:t>
            </w:r>
            <w:proofErr w:type="gramEnd"/>
            <w:r>
              <w:rPr>
                <w:rFonts w:ascii="標楷體" w:eastAsia="標楷體" w:hAnsi="標楷體" w:cs="標楷體"/>
              </w:rPr>
              <w:t>就之，</w:t>
            </w:r>
            <w:proofErr w:type="gramStart"/>
            <w:r>
              <w:rPr>
                <w:rFonts w:ascii="標楷體" w:eastAsia="標楷體" w:hAnsi="標楷體" w:cs="標楷體"/>
              </w:rPr>
              <w:t>經宿方</w:t>
            </w:r>
            <w:proofErr w:type="gramEnd"/>
            <w:r>
              <w:rPr>
                <w:rFonts w:ascii="標楷體" w:eastAsia="標楷體" w:hAnsi="標楷體" w:cs="標楷體"/>
              </w:rPr>
              <w:t>至，造門不前而返。人問其故，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王</w:t>
            </w:r>
            <w:r>
              <w:rPr>
                <w:rFonts w:ascii="標楷體" w:eastAsia="標楷體" w:hAnsi="標楷體" w:cs="標楷體"/>
              </w:rPr>
              <w:t>曰</w:t>
            </w:r>
            <w:proofErr w:type="gramEnd"/>
            <w:r>
              <w:rPr>
                <w:rFonts w:ascii="標楷體" w:eastAsia="標楷體" w:hAnsi="標楷體" w:cs="標楷體"/>
              </w:rPr>
              <w:t>：「</w:t>
            </w:r>
            <w:proofErr w:type="gramStart"/>
            <w:r>
              <w:rPr>
                <w:rFonts w:ascii="標楷體" w:eastAsia="標楷體" w:hAnsi="標楷體" w:cs="標楷體"/>
              </w:rPr>
              <w:t>吾本乘興</w:t>
            </w:r>
            <w:proofErr w:type="gramEnd"/>
            <w:r>
              <w:rPr>
                <w:rFonts w:ascii="標楷體" w:eastAsia="標楷體" w:hAnsi="標楷體" w:cs="標楷體"/>
              </w:rPr>
              <w:t>而行，</w:t>
            </w:r>
            <w:proofErr w:type="gramStart"/>
            <w:r>
              <w:rPr>
                <w:rFonts w:ascii="標楷體" w:eastAsia="標楷體" w:hAnsi="標楷體" w:cs="標楷體"/>
              </w:rPr>
              <w:t>興盡而</w:t>
            </w:r>
            <w:proofErr w:type="gramEnd"/>
            <w:r>
              <w:rPr>
                <w:rFonts w:ascii="標楷體" w:eastAsia="標楷體" w:hAnsi="標楷體" w:cs="標楷體"/>
              </w:rPr>
              <w:t>返，何必見戴？」</w:t>
            </w:r>
          </w:p>
        </w:tc>
      </w:tr>
    </w:tbl>
    <w:p w:rsidR="00FD6B80" w:rsidRDefault="005523D8">
      <w:pPr>
        <w:ind w:left="566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33.</w:t>
      </w:r>
      <w:r>
        <w:rPr>
          <w:rFonts w:ascii="標楷體" w:eastAsia="標楷體" w:hAnsi="標楷體" w:cs="標楷體"/>
        </w:rPr>
        <w:t>「造門不前而返」的「造」字，意思同於下列何者？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「造」反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「造」訪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「造」就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「造」福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34.</w:t>
      </w:r>
      <w:r>
        <w:rPr>
          <w:rFonts w:ascii="標楷體" w:eastAsia="標楷體" w:hAnsi="標楷體" w:cs="標楷體"/>
        </w:rPr>
        <w:t>在本文中，</w:t>
      </w:r>
      <w:r>
        <w:rPr>
          <w:rFonts w:ascii="標楷體" w:eastAsia="標楷體" w:hAnsi="標楷體" w:cs="標楷體"/>
          <w:u w:val="single"/>
        </w:rPr>
        <w:t>王子猷</w:t>
      </w:r>
      <w:r>
        <w:rPr>
          <w:rFonts w:ascii="標楷體" w:eastAsia="標楷體" w:hAnsi="標楷體" w:cs="標楷體"/>
        </w:rPr>
        <w:t>是個怎麼樣個性的人？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缺乏耐性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隨和親切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固執己見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率性任真</w:t>
      </w:r>
    </w:p>
    <w:p w:rsidR="00FD6B80" w:rsidRDefault="005523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35.</w:t>
      </w:r>
      <w:r>
        <w:rPr>
          <w:rFonts w:ascii="標楷體" w:eastAsia="標楷體" w:hAnsi="標楷體" w:cs="標楷體"/>
          <w:u w:val="single"/>
        </w:rPr>
        <w:t>王子猷</w:t>
      </w:r>
      <w:r>
        <w:rPr>
          <w:rFonts w:ascii="標楷體" w:eastAsia="標楷體" w:hAnsi="標楷體" w:cs="標楷體"/>
        </w:rPr>
        <w:t>為何到了朋友家門，卻不進去呢？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朋友還在睡覺，不方便打擾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朋友已在門口歡迎，不必進門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忽然想到有事，須趕緊回去</w:t>
      </w:r>
    </w:p>
    <w:p w:rsidR="00FD6B80" w:rsidRDefault="005523D8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訪友的興致已盡，不必強求</w:t>
      </w:r>
    </w:p>
    <w:p w:rsidR="00FD6B80" w:rsidRDefault="005523D8">
      <w:pPr>
        <w:spacing w:line="360" w:lineRule="auto"/>
        <w:jc w:val="both"/>
        <w:rPr>
          <w:rFonts w:ascii="標楷體" w:eastAsia="標楷體" w:hAnsi="標楷體" w:cs="標楷體"/>
        </w:rPr>
      </w:pPr>
      <w:bookmarkStart w:id="2" w:name="_heading=h.xc3eohjgdv0n" w:colFirst="0" w:colLast="0"/>
      <w:bookmarkEnd w:id="2"/>
      <w:r>
        <w:rPr>
          <w:rFonts w:ascii="標楷體" w:eastAsia="標楷體" w:hAnsi="標楷體" w:cs="標楷體"/>
        </w:rPr>
        <w:t>三、題組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每題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分，共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/>
        </w:rPr>
        <w:t>分</w:t>
      </w:r>
      <w:r>
        <w:rPr>
          <w:rFonts w:ascii="標楷體" w:eastAsia="標楷體" w:hAnsi="標楷體" w:cs="標楷體"/>
        </w:rPr>
        <w:t>)</w:t>
      </w:r>
    </w:p>
    <w:tbl>
      <w:tblPr>
        <w:tblStyle w:val="af2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山</w:t>
            </w:r>
            <w:proofErr w:type="gramStart"/>
            <w:r>
              <w:rPr>
                <w:rFonts w:ascii="標楷體" w:eastAsia="標楷體" w:hAnsi="標楷體" w:cs="標楷體"/>
              </w:rPr>
              <w:t>暝聽猿愁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u w:val="single"/>
              </w:rPr>
              <w:t>滄江</w:t>
            </w:r>
            <w:proofErr w:type="gramStart"/>
            <w:r>
              <w:rPr>
                <w:rFonts w:ascii="標楷體" w:eastAsia="標楷體" w:hAnsi="標楷體" w:cs="標楷體"/>
              </w:rPr>
              <w:t>急夜流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</w:rPr>
              <w:t>風鳴兩岸</w:t>
            </w:r>
            <w:proofErr w:type="gramEnd"/>
            <w:r>
              <w:rPr>
                <w:rFonts w:ascii="標楷體" w:eastAsia="標楷體" w:hAnsi="標楷體" w:cs="標楷體"/>
              </w:rPr>
              <w:t>葉，月照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孤</w:t>
            </w:r>
            <w:r>
              <w:rPr>
                <w:rFonts w:ascii="標楷體" w:eastAsia="標楷體" w:hAnsi="標楷體" w:cs="標楷體"/>
              </w:rPr>
              <w:t>⬜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建德</w:t>
            </w:r>
            <w:r>
              <w:rPr>
                <w:rFonts w:ascii="標楷體" w:eastAsia="標楷體" w:hAnsi="標楷體" w:cs="標楷體"/>
              </w:rPr>
              <w:t>非吾</w:t>
            </w:r>
            <w:proofErr w:type="gramEnd"/>
            <w:r>
              <w:rPr>
                <w:rFonts w:ascii="標楷體" w:eastAsia="標楷體" w:hAnsi="標楷體" w:cs="標楷體"/>
              </w:rPr>
              <w:t>土，</w:t>
            </w:r>
            <w:r>
              <w:rPr>
                <w:rFonts w:ascii="標楷體" w:eastAsia="標楷體" w:hAnsi="標楷體" w:cs="標楷體"/>
                <w:u w:val="single"/>
              </w:rPr>
              <w:t>維揚</w:t>
            </w:r>
            <w:r>
              <w:rPr>
                <w:rFonts w:ascii="標楷體" w:eastAsia="標楷體" w:hAnsi="標楷體" w:cs="標楷體"/>
              </w:rPr>
              <w:t>憶舊遊。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　　還將</w:t>
            </w:r>
            <w:proofErr w:type="gramStart"/>
            <w:r>
              <w:rPr>
                <w:rFonts w:ascii="標楷體" w:eastAsia="標楷體" w:hAnsi="標楷體" w:cs="標楷體"/>
              </w:rPr>
              <w:t>兩行淚</w:t>
            </w:r>
            <w:proofErr w:type="gramEnd"/>
            <w:r>
              <w:rPr>
                <w:rFonts w:ascii="標楷體" w:eastAsia="標楷體" w:hAnsi="標楷體" w:cs="標楷體"/>
              </w:rPr>
              <w:t>，遙寄</w:t>
            </w:r>
            <w:proofErr w:type="gramStart"/>
            <w:r>
              <w:rPr>
                <w:rFonts w:ascii="標楷體" w:eastAsia="標楷體" w:hAnsi="標楷體" w:cs="標楷體"/>
              </w:rPr>
              <w:t>海西頭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6B80" w:rsidRDefault="005523D8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</w:rPr>
              <w:t>孟浩然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宿桐廬江寄廣陵舊遊</w:t>
            </w:r>
            <w:r>
              <w:rPr>
                <w:rFonts w:ascii="標楷體" w:eastAsia="標楷體" w:hAnsi="標楷體" w:cs="標楷體"/>
              </w:rPr>
              <w:t>&gt;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D6B80" w:rsidRDefault="00FD6B80">
            <w:pPr>
              <w:rPr>
                <w:rFonts w:ascii="標楷體" w:eastAsia="標楷體" w:hAnsi="標楷體" w:cs="標楷體"/>
              </w:rPr>
            </w:pP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：山</w:t>
            </w:r>
            <w:proofErr w:type="gramStart"/>
            <w:r>
              <w:rPr>
                <w:rFonts w:ascii="標楷體" w:eastAsia="標楷體" w:hAnsi="標楷體" w:cs="標楷體"/>
              </w:rPr>
              <w:t>暝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</w:rPr>
              <w:t>山間的夜晚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　　滄江：暗綠的江水。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　　舊遊：舊時交往的朋友。</w:t>
            </w:r>
          </w:p>
        </w:tc>
      </w:tr>
    </w:tbl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36.</w:t>
      </w:r>
      <w:r>
        <w:rPr>
          <w:rFonts w:ascii="標楷體" w:eastAsia="標楷體" w:hAnsi="標楷體" w:cs="標楷體"/>
        </w:rPr>
        <w:t>詩中缺</w:t>
      </w:r>
      <w:proofErr w:type="gramStart"/>
      <w:r>
        <w:rPr>
          <w:rFonts w:ascii="標楷體" w:eastAsia="標楷體" w:hAnsi="標楷體" w:cs="標楷體"/>
        </w:rPr>
        <w:t>空處的字最</w:t>
      </w:r>
      <w:proofErr w:type="gramEnd"/>
      <w:r>
        <w:rPr>
          <w:rFonts w:ascii="標楷體" w:eastAsia="標楷體" w:hAnsi="標楷體" w:cs="標楷體"/>
        </w:rPr>
        <w:t>可能是何字？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320" w:hanging="103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獨　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船　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舟　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憂。</w:t>
      </w: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 w:hanging="283"/>
        <w:rPr>
          <w:rFonts w:ascii="標楷體" w:eastAsia="標楷體" w:hAnsi="標楷體" w:cs="標楷體"/>
        </w:rP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 w:hanging="283"/>
        <w:rPr>
          <w:rFonts w:ascii="標楷體" w:eastAsia="標楷體" w:hAnsi="標楷體" w:cs="標楷體"/>
        </w:rPr>
      </w:pP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>37.</w:t>
      </w:r>
      <w:proofErr w:type="gramStart"/>
      <w:r>
        <w:rPr>
          <w:rFonts w:ascii="標楷體" w:eastAsia="標楷體" w:hAnsi="標楷體" w:cs="標楷體"/>
        </w:rPr>
        <w:t>關於本詩的</w:t>
      </w:r>
      <w:proofErr w:type="gramEnd"/>
      <w:r>
        <w:rPr>
          <w:rFonts w:ascii="標楷體" w:eastAsia="標楷體" w:hAnsi="標楷體" w:cs="標楷體"/>
        </w:rPr>
        <w:t>敘述，下列何者</w:t>
      </w:r>
      <w:r>
        <w:rPr>
          <w:rFonts w:ascii="標楷體" w:eastAsia="標楷體" w:hAnsi="標楷體" w:cs="標楷體"/>
          <w:b/>
          <w:u w:val="single"/>
        </w:rPr>
        <w:t>錯誤</w:t>
      </w:r>
      <w:r>
        <w:rPr>
          <w:rFonts w:ascii="標楷體" w:eastAsia="標楷體" w:hAnsi="標楷體" w:cs="標楷體"/>
        </w:rPr>
        <w:t>？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本詩是押平</w:t>
      </w:r>
      <w:proofErr w:type="gramEnd"/>
      <w:r>
        <w:rPr>
          <w:rFonts w:ascii="標楷體" w:eastAsia="標楷體" w:hAnsi="標楷體" w:cs="標楷體"/>
        </w:rPr>
        <w:t>聲韻的五言律詩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  <w:u w:val="single"/>
        </w:rPr>
        <w:t>建德</w:t>
      </w:r>
      <w:r>
        <w:rPr>
          <w:rFonts w:ascii="標楷體" w:eastAsia="標楷體" w:hAnsi="標楷體" w:cs="標楷體"/>
        </w:rPr>
        <w:t>非吾</w:t>
      </w:r>
      <w:proofErr w:type="gramEnd"/>
      <w:r>
        <w:rPr>
          <w:rFonts w:ascii="標楷體" w:eastAsia="標楷體" w:hAnsi="標楷體" w:cs="標楷體"/>
        </w:rPr>
        <w:t>土，</w:t>
      </w:r>
      <w:r>
        <w:rPr>
          <w:rFonts w:ascii="標楷體" w:eastAsia="標楷體" w:hAnsi="標楷體" w:cs="標楷體"/>
          <w:u w:val="single"/>
        </w:rPr>
        <w:t>維揚</w:t>
      </w:r>
      <w:r>
        <w:rPr>
          <w:rFonts w:ascii="標楷體" w:eastAsia="標楷體" w:hAnsi="標楷體" w:cs="標楷體"/>
        </w:rPr>
        <w:t>憶舊遊」兩句對仗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末聯最</w:t>
      </w:r>
      <w:proofErr w:type="gramEnd"/>
      <w:r>
        <w:rPr>
          <w:rFonts w:ascii="標楷體" w:eastAsia="標楷體" w:hAnsi="標楷體" w:cs="標楷體"/>
        </w:rPr>
        <w:t>能看出作者的無奈與哀傷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大致而言，</w:t>
      </w:r>
      <w:proofErr w:type="gramStart"/>
      <w:r>
        <w:rPr>
          <w:rFonts w:ascii="標楷體" w:eastAsia="標楷體" w:hAnsi="標楷體" w:cs="標楷體"/>
        </w:rPr>
        <w:t>本詩的</w:t>
      </w:r>
      <w:proofErr w:type="gramEnd"/>
      <w:r>
        <w:rPr>
          <w:rFonts w:ascii="標楷體" w:eastAsia="標楷體" w:hAnsi="標楷體" w:cs="標楷體"/>
        </w:rPr>
        <w:t>作法是先抒情，後寫景。</w:t>
      </w: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tbl>
      <w:tblPr>
        <w:tblStyle w:val="af3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</w:t>
            </w:r>
            <w:r>
              <w:rPr>
                <w:rFonts w:ascii="標楷體" w:eastAsia="標楷體" w:hAnsi="標楷體" w:cs="標楷體"/>
                <w:u w:val="single"/>
              </w:rPr>
              <w:t>史丹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u w:val="single"/>
              </w:rPr>
              <w:t>榮格</w:t>
            </w:r>
            <w:r>
              <w:rPr>
                <w:rFonts w:ascii="標楷體" w:eastAsia="標楷體" w:hAnsi="標楷體" w:cs="標楷體"/>
              </w:rPr>
              <w:t>一樣，將蝴蝶視為人類成年期心理轉化的最佳隱喻。當</w:t>
            </w:r>
            <w:proofErr w:type="gramStart"/>
            <w:r>
              <w:rPr>
                <w:rFonts w:ascii="標楷體" w:eastAsia="標楷體" w:hAnsi="標楷體" w:cs="標楷體"/>
              </w:rPr>
              <w:t>毛毛蟲繭化成</w:t>
            </w:r>
            <w:proofErr w:type="gramEnd"/>
            <w:r>
              <w:rPr>
                <w:rFonts w:ascii="標楷體" w:eastAsia="標楷體" w:hAnsi="標楷體" w:cs="標楷體"/>
              </w:rPr>
              <w:t>蛹，</w:t>
            </w:r>
            <w:proofErr w:type="gramStart"/>
            <w:r>
              <w:rPr>
                <w:rFonts w:ascii="標楷體" w:eastAsia="標楷體" w:hAnsi="標楷體" w:cs="標楷體"/>
              </w:rPr>
              <w:t>牠</w:t>
            </w:r>
            <w:proofErr w:type="gramEnd"/>
            <w:r>
              <w:rPr>
                <w:rFonts w:ascii="標楷體" w:eastAsia="標楷體" w:hAnsi="標楷體" w:cs="標楷體"/>
              </w:rPr>
              <w:t>就進入靈魂的黑夜。當</w:t>
            </w:r>
            <w:proofErr w:type="gramStart"/>
            <w:r>
              <w:rPr>
                <w:rFonts w:ascii="標楷體" w:eastAsia="標楷體" w:hAnsi="標楷體" w:cs="標楷體"/>
              </w:rPr>
              <w:t>牠</w:t>
            </w:r>
            <w:proofErr w:type="gramEnd"/>
            <w:r>
              <w:rPr>
                <w:rFonts w:ascii="標楷體" w:eastAsia="標楷體" w:hAnsi="標楷體" w:cs="標楷體"/>
              </w:rPr>
              <w:t>通過嚴苛的考驗，從</w:t>
            </w:r>
            <w:proofErr w:type="gramStart"/>
            <w:r>
              <w:rPr>
                <w:rFonts w:ascii="標楷體" w:eastAsia="標楷體" w:hAnsi="標楷體" w:cs="標楷體"/>
              </w:rPr>
              <w:t>宛若墓石般</w:t>
            </w:r>
            <w:proofErr w:type="gramEnd"/>
            <w:r>
              <w:rPr>
                <w:rFonts w:ascii="標楷體" w:eastAsia="標楷體" w:hAnsi="標楷體" w:cs="標楷體"/>
              </w:rPr>
              <w:t>的禁錮中脫繭而出，</w:t>
            </w:r>
            <w:proofErr w:type="gramStart"/>
            <w:r>
              <w:rPr>
                <w:rFonts w:ascii="標楷體" w:eastAsia="標楷體" w:hAnsi="標楷體" w:cs="標楷體"/>
              </w:rPr>
              <w:t>牠</w:t>
            </w:r>
            <w:proofErr w:type="gramEnd"/>
            <w:r>
              <w:rPr>
                <w:rFonts w:ascii="標楷體" w:eastAsia="標楷體" w:hAnsi="標楷體" w:cs="標楷體"/>
              </w:rPr>
              <w:t>將縈繞於花叢之上，追隨直覺與空氣的流動，展開雙翼，發覺</w:t>
            </w:r>
            <w:proofErr w:type="gramStart"/>
            <w:r>
              <w:rPr>
                <w:rFonts w:ascii="標楷體" w:eastAsia="標楷體" w:hAnsi="標楷體" w:cs="標楷體"/>
              </w:rPr>
              <w:t>牠</w:t>
            </w:r>
            <w:proofErr w:type="gramEnd"/>
            <w:r>
              <w:rPr>
                <w:rFonts w:ascii="標楷體" w:eastAsia="標楷體" w:hAnsi="標楷體" w:cs="標楷體"/>
              </w:rPr>
              <w:t>飛舞的天賦，成為真正的自己。歷經了轉化之旅，新的靈魂意識誕生，蘊含著新的價值觀與方向，人開始朝向內在的靈性本質，</w:t>
            </w:r>
            <w:proofErr w:type="gramStart"/>
            <w:r>
              <w:rPr>
                <w:rFonts w:ascii="標楷體" w:eastAsia="標楷體" w:hAnsi="標楷體" w:cs="標楷體"/>
              </w:rPr>
              <w:t>活出最</w:t>
            </w:r>
            <w:proofErr w:type="gramEnd"/>
            <w:r>
              <w:rPr>
                <w:rFonts w:ascii="標楷體" w:eastAsia="標楷體" w:hAnsi="標楷體" w:cs="標楷體"/>
              </w:rPr>
              <w:t>深層渴望的自己。</w:t>
            </w:r>
          </w:p>
          <w:p w:rsidR="00FD6B80" w:rsidRDefault="005523D8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（《轉化之旅》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>自性的追尋）</w:t>
            </w:r>
          </w:p>
          <w:p w:rsidR="00FD6B80" w:rsidRDefault="005523D8">
            <w:pPr>
              <w:ind w:left="566" w:hanging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蝴蝶以其優雅而象徵女性。</w:t>
            </w:r>
          </w:p>
          <w:p w:rsidR="00FD6B80" w:rsidRDefault="005523D8">
            <w:pPr>
              <w:ind w:left="566" w:hanging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蝴蝶以其脆弱象徵</w:t>
            </w:r>
            <w:proofErr w:type="gramStart"/>
            <w:r>
              <w:rPr>
                <w:rFonts w:ascii="標楷體" w:eastAsia="標楷體" w:hAnsi="標楷體" w:cs="標楷體"/>
              </w:rPr>
              <w:t>著易逝之</w:t>
            </w:r>
            <w:proofErr w:type="gramEnd"/>
            <w:r>
              <w:rPr>
                <w:rFonts w:ascii="標楷體" w:eastAsia="標楷體" w:hAnsi="標楷體" w:cs="標楷體"/>
              </w:rPr>
              <w:t>美。</w:t>
            </w:r>
          </w:p>
          <w:p w:rsidR="00FD6B80" w:rsidRDefault="005523D8">
            <w:pPr>
              <w:ind w:left="566" w:hanging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化蛹成蝶</w:t>
            </w:r>
            <w:proofErr w:type="gramEnd"/>
            <w:r>
              <w:rPr>
                <w:rFonts w:ascii="標楷體" w:eastAsia="標楷體" w:hAnsi="標楷體" w:cs="標楷體"/>
              </w:rPr>
              <w:t>象徵著靈魂脫離肉體。</w:t>
            </w:r>
          </w:p>
          <w:p w:rsidR="00FD6B80" w:rsidRDefault="005523D8">
            <w:pPr>
              <w:ind w:left="566" w:hanging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蝴蝶象徵著愛情的延續。</w:t>
            </w:r>
          </w:p>
          <w:p w:rsidR="00FD6B80" w:rsidRDefault="005523D8">
            <w:pPr>
              <w:ind w:left="566" w:hanging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蝴蝶象徵著生命澈底地轉化，綻放生命本質的美麗。</w:t>
            </w:r>
          </w:p>
          <w:p w:rsidR="00FD6B80" w:rsidRDefault="005523D8">
            <w:pPr>
              <w:ind w:left="566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</w:rPr>
              <w:t>陳宏儒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蝴蝶的象徵意義</w:t>
            </w:r>
            <w:r>
              <w:rPr>
                <w:rFonts w:ascii="標楷體" w:eastAsia="標楷體" w:hAnsi="標楷體" w:cs="標楷體"/>
              </w:rPr>
              <w:t>&gt;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</w:tbl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38.</w:t>
      </w:r>
      <w:r>
        <w:rPr>
          <w:rFonts w:ascii="標楷體" w:eastAsia="標楷體" w:hAnsi="標楷體" w:cs="標楷體"/>
        </w:rPr>
        <w:t>關於文中所述，何者說明正確？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蝴蝶代表新的靈魂和體悟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蝴蝶的出現象徵進入黑夜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蝴蝶生命在轉化後立即消逝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蝴蝶只能夠作為女性來比喻。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39.</w:t>
      </w:r>
      <w:r>
        <w:rPr>
          <w:rFonts w:ascii="標楷體" w:eastAsia="標楷體" w:hAnsi="標楷體" w:cs="標楷體"/>
        </w:rPr>
        <w:t xml:space="preserve">「將蝴蝶視為人類成年期心理轉化的最佳隱喻」這句話的意思為何？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用蝴蝶來比喻人的成長並不恰當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蝴蝶蛻變與人類心靈成長異曲同工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只有私底下才適合用蝴蝶來比喻人心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人類若想獲得成長，必須向蝴蝶學習精神。</w:t>
      </w:r>
    </w:p>
    <w:p w:rsidR="00FD6B80" w:rsidRDefault="00FD6B80">
      <w:pPr>
        <w:rPr>
          <w:rFonts w:ascii="標楷體" w:eastAsia="標楷體" w:hAnsi="標楷體" w:cs="標楷體"/>
        </w:rPr>
      </w:pPr>
    </w:p>
    <w:tbl>
      <w:tblPr>
        <w:tblStyle w:val="af4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雨落在</w:t>
            </w:r>
            <w:r>
              <w:rPr>
                <w:rFonts w:ascii="標楷體" w:eastAsia="標楷體" w:hAnsi="標楷體" w:cs="標楷體"/>
                <w:u w:val="single"/>
              </w:rPr>
              <w:t>高雄</w:t>
            </w:r>
            <w:r>
              <w:rPr>
                <w:rFonts w:ascii="標楷體" w:eastAsia="標楷體" w:hAnsi="標楷體" w:cs="標楷體"/>
              </w:rPr>
              <w:t>的</w:t>
            </w:r>
            <w:proofErr w:type="gramStart"/>
            <w:r>
              <w:rPr>
                <w:rFonts w:ascii="標楷體" w:eastAsia="標楷體" w:hAnsi="標楷體" w:cs="標楷體"/>
              </w:rPr>
              <w:t>港上／溼了滿港</w:t>
            </w:r>
            <w:proofErr w:type="gramEnd"/>
            <w:r>
              <w:rPr>
                <w:rFonts w:ascii="標楷體" w:eastAsia="標楷體" w:hAnsi="標楷體" w:cs="標楷體"/>
              </w:rPr>
              <w:t>的燈光／</w:t>
            </w:r>
            <w:proofErr w:type="gramStart"/>
            <w:r>
              <w:rPr>
                <w:rFonts w:ascii="標楷體" w:eastAsia="標楷體" w:hAnsi="標楷體" w:cs="標楷體"/>
              </w:rPr>
              <w:t>有的浮金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有的流銀</w:t>
            </w:r>
            <w:proofErr w:type="gramEnd"/>
            <w:r>
              <w:rPr>
                <w:rFonts w:ascii="標楷體" w:eastAsia="標楷體" w:hAnsi="標楷體" w:cs="標楷體"/>
              </w:rPr>
              <w:t>／有的空對著水鏡／牽著恍惚的倒影</w:t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雨落在</w:t>
            </w:r>
            <w:r>
              <w:rPr>
                <w:rFonts w:ascii="標楷體" w:eastAsia="標楷體" w:hAnsi="標楷體" w:cs="標楷體"/>
                <w:u w:val="single"/>
              </w:rPr>
              <w:t>高雄</w:t>
            </w:r>
            <w:proofErr w:type="gramStart"/>
            <w:r>
              <w:rPr>
                <w:rFonts w:ascii="標楷體" w:eastAsia="標楷體" w:hAnsi="標楷體" w:cs="標楷體"/>
              </w:rPr>
              <w:t>的港上</w:t>
            </w:r>
            <w:proofErr w:type="gramEnd"/>
            <w:r>
              <w:rPr>
                <w:rFonts w:ascii="標楷體" w:eastAsia="標楷體" w:hAnsi="標楷體" w:cs="標楷體"/>
              </w:rPr>
              <w:t>／早就該來的冷雨／帶來了一點點秋意／帶來安慰的催眠曲</w:t>
            </w:r>
          </w:p>
          <w:p w:rsidR="00FD6B80" w:rsidRDefault="00FD6B80">
            <w:pPr>
              <w:rPr>
                <w:rFonts w:ascii="標楷體" w:eastAsia="標楷體" w:hAnsi="標楷體" w:cs="標楷體"/>
              </w:rPr>
            </w:pP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把幾乎中暑的</w:t>
            </w:r>
            <w:r>
              <w:rPr>
                <w:rFonts w:ascii="標楷體" w:eastAsia="標楷體" w:hAnsi="標楷體" w:cs="標楷體"/>
                <w:u w:val="single"/>
              </w:rPr>
              <w:t>高雄</w:t>
            </w:r>
            <w:r>
              <w:rPr>
                <w:rFonts w:ascii="標楷體" w:eastAsia="標楷體" w:hAnsi="標楷體" w:cs="標楷體"/>
              </w:rPr>
              <w:t>／輕輕的拍打／慢慢的搖晃／</w:t>
            </w:r>
            <w:proofErr w:type="gramStart"/>
            <w:r>
              <w:rPr>
                <w:rFonts w:ascii="標楷體" w:eastAsia="標楷體" w:hAnsi="標楷體" w:cs="標楷體"/>
              </w:rPr>
              <w:t>哄入了</w:t>
            </w:r>
            <w:proofErr w:type="gramEnd"/>
            <w:r>
              <w:rPr>
                <w:rFonts w:ascii="標楷體" w:eastAsia="標楷體" w:hAnsi="標楷體" w:cs="標楷體"/>
              </w:rPr>
              <w:t>清涼的夢鄉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，所有的波浪／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，所有的堤防／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，所有的貨櫃船／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，所有的起重機／所有的錨</w:t>
            </w:r>
            <w:proofErr w:type="gramStart"/>
            <w:r>
              <w:rPr>
                <w:rFonts w:ascii="標楷體" w:eastAsia="標楷體" w:hAnsi="標楷體" w:cs="標楷體"/>
              </w:rPr>
              <w:t>鍊</w:t>
            </w:r>
            <w:proofErr w:type="gramEnd"/>
            <w:r>
              <w:rPr>
                <w:rFonts w:ascii="標楷體" w:eastAsia="標楷體" w:hAnsi="標楷體" w:cs="標楷體"/>
              </w:rPr>
              <w:t>和桅杆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，所有的街巷／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u w:val="single"/>
              </w:rPr>
              <w:t>壽山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u w:val="single"/>
              </w:rPr>
              <w:t>柴山</w:t>
            </w:r>
            <w:r>
              <w:rPr>
                <w:rFonts w:ascii="標楷體" w:eastAsia="標楷體" w:hAnsi="標楷體" w:cs="標楷體"/>
              </w:rPr>
              <w:t>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u w:val="single"/>
              </w:rPr>
              <w:t>旗津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u w:val="single"/>
              </w:rPr>
              <w:t>小港</w:t>
            </w:r>
            <w:r>
              <w:rPr>
                <w:rFonts w:ascii="標楷體" w:eastAsia="標楷體" w:hAnsi="標楷體" w:cs="標楷體"/>
              </w:rPr>
              <w:t>／</w:t>
            </w:r>
            <w:proofErr w:type="gramStart"/>
            <w:r>
              <w:rPr>
                <w:rFonts w:ascii="標楷體" w:eastAsia="標楷體" w:hAnsi="標楷體" w:cs="標楷體"/>
              </w:rPr>
              <w:t>睡吧</w:t>
            </w:r>
            <w:proofErr w:type="gramEnd"/>
            <w:r>
              <w:rPr>
                <w:rFonts w:ascii="標楷體" w:eastAsia="標楷體" w:hAnsi="標楷體" w:cs="標楷體"/>
              </w:rPr>
              <w:t>，疲勞的世界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只</w:t>
            </w:r>
            <w:proofErr w:type="gramStart"/>
            <w:r>
              <w:rPr>
                <w:rFonts w:ascii="標楷體" w:eastAsia="標楷體" w:hAnsi="標楷體" w:cs="標楷體"/>
              </w:rPr>
              <w:t>剩下半港的</w:t>
            </w:r>
            <w:proofErr w:type="gramEnd"/>
            <w:r>
              <w:rPr>
                <w:rFonts w:ascii="標楷體" w:eastAsia="標楷體" w:hAnsi="標楷體" w:cs="標楷體"/>
              </w:rPr>
              <w:t>燈光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有的，</w:t>
            </w:r>
            <w:proofErr w:type="gramStart"/>
            <w:r>
              <w:rPr>
                <w:rFonts w:ascii="標楷體" w:eastAsia="標楷體" w:hAnsi="標楷體" w:cs="標楷體"/>
              </w:rPr>
              <w:t>密擁著</w:t>
            </w:r>
            <w:proofErr w:type="gramEnd"/>
            <w:r>
              <w:rPr>
                <w:rFonts w:ascii="標楷體" w:eastAsia="標楷體" w:hAnsi="標楷體" w:cs="標楷體"/>
              </w:rPr>
              <w:t>近岸／有的，</w:t>
            </w:r>
            <w:proofErr w:type="gramStart"/>
            <w:r>
              <w:rPr>
                <w:rFonts w:ascii="標楷體" w:eastAsia="標楷體" w:hAnsi="標楷體" w:cs="標楷體"/>
              </w:rPr>
              <w:t>疏點著</w:t>
            </w:r>
            <w:proofErr w:type="gramEnd"/>
            <w:r>
              <w:rPr>
                <w:rFonts w:ascii="標楷體" w:eastAsia="標楷體" w:hAnsi="標楷體" w:cs="標楷體"/>
              </w:rPr>
              <w:t>遠船／</w:t>
            </w:r>
            <w:proofErr w:type="gramStart"/>
            <w:r>
              <w:rPr>
                <w:rFonts w:ascii="標楷體" w:eastAsia="標楷體" w:hAnsi="標楷體" w:cs="標楷體"/>
              </w:rPr>
              <w:t>有的流銀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有的浮金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</w:p>
          <w:p w:rsidR="00FD6B80" w:rsidRDefault="005523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都靜靜的映在水面／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池池燦</w:t>
            </w:r>
            <w:proofErr w:type="gramStart"/>
            <w:r>
              <w:rPr>
                <w:rFonts w:ascii="標楷體" w:eastAsia="標楷體" w:hAnsi="標楷體" w:cs="標楷體"/>
              </w:rPr>
              <w:t>燦</w:t>
            </w:r>
            <w:proofErr w:type="gramEnd"/>
            <w:r>
              <w:rPr>
                <w:rFonts w:ascii="標楷體" w:eastAsia="標楷體" w:hAnsi="標楷體" w:cs="標楷體"/>
              </w:rPr>
              <w:t>的睡蓮／深夜開在我床邊</w:t>
            </w:r>
          </w:p>
          <w:p w:rsidR="00FD6B80" w:rsidRDefault="005523D8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</w:rPr>
              <w:t>余光中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雨，落在高雄的港上</w:t>
            </w:r>
            <w:r>
              <w:rPr>
                <w:rFonts w:ascii="標楷體" w:eastAsia="標楷體" w:hAnsi="標楷體" w:cs="標楷體"/>
              </w:rPr>
              <w:t>&gt;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</w:tbl>
    <w:p w:rsidR="00FD6B80" w:rsidRDefault="00FD6B80">
      <w:pPr>
        <w:rPr>
          <w:rFonts w:ascii="標楷體" w:eastAsia="標楷體" w:hAnsi="標楷體" w:cs="標楷體"/>
          <w:sz w:val="2"/>
          <w:szCs w:val="2"/>
        </w:rPr>
      </w:pP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40.</w:t>
      </w:r>
      <w:r>
        <w:rPr>
          <w:rFonts w:ascii="標楷體" w:eastAsia="標楷體" w:hAnsi="標楷體" w:cs="標楷體"/>
        </w:rPr>
        <w:t xml:space="preserve">依據內容，下列何者說明正確？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時序應為夏末秋初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作者夜宿</w:t>
      </w:r>
      <w:r>
        <w:rPr>
          <w:rFonts w:ascii="標楷體" w:eastAsia="標楷體" w:hAnsi="標楷體" w:cs="標楷體"/>
          <w:u w:val="single"/>
        </w:rPr>
        <w:t>高雄港</w:t>
      </w:r>
      <w:r>
        <w:rPr>
          <w:rFonts w:ascii="標楷體" w:eastAsia="標楷體" w:hAnsi="標楷體" w:cs="標楷體"/>
        </w:rPr>
        <w:t xml:space="preserve">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時間已漸漸接近天亮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港灣內燈火通明如白晝。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41.</w:t>
      </w:r>
      <w:r>
        <w:rPr>
          <w:rFonts w:ascii="標楷體" w:eastAsia="標楷體" w:hAnsi="標楷體" w:cs="標楷體"/>
        </w:rPr>
        <w:t>「有的，</w:t>
      </w:r>
      <w:proofErr w:type="gramStart"/>
      <w:r>
        <w:rPr>
          <w:rFonts w:ascii="標楷體" w:eastAsia="標楷體" w:hAnsi="標楷體" w:cs="標楷體"/>
        </w:rPr>
        <w:t>密擁著</w:t>
      </w:r>
      <w:proofErr w:type="gramEnd"/>
      <w:r>
        <w:rPr>
          <w:rFonts w:ascii="標楷體" w:eastAsia="標楷體" w:hAnsi="標楷體" w:cs="標楷體"/>
        </w:rPr>
        <w:t>近岸／有的，</w:t>
      </w:r>
      <w:proofErr w:type="gramStart"/>
      <w:r>
        <w:rPr>
          <w:rFonts w:ascii="標楷體" w:eastAsia="標楷體" w:hAnsi="標楷體" w:cs="標楷體"/>
        </w:rPr>
        <w:t>疏點著</w:t>
      </w:r>
      <w:proofErr w:type="gramEnd"/>
      <w:r>
        <w:rPr>
          <w:rFonts w:ascii="標楷體" w:eastAsia="標楷體" w:hAnsi="標楷體" w:cs="標楷體"/>
        </w:rPr>
        <w:t>遠船／</w:t>
      </w:r>
      <w:proofErr w:type="gramStart"/>
      <w:r>
        <w:rPr>
          <w:rFonts w:ascii="標楷體" w:eastAsia="標楷體" w:hAnsi="標楷體" w:cs="標楷體"/>
        </w:rPr>
        <w:t>有的流銀</w:t>
      </w:r>
      <w:proofErr w:type="gramEnd"/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有的浮金</w:t>
      </w:r>
      <w:proofErr w:type="gramEnd"/>
      <w:r>
        <w:rPr>
          <w:rFonts w:ascii="標楷體" w:eastAsia="標楷體" w:hAnsi="標楷體" w:cs="標楷體"/>
        </w:rPr>
        <w:t>／都靜靜的映在水面／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池池燦</w:t>
      </w:r>
      <w:proofErr w:type="gramStart"/>
      <w:r>
        <w:rPr>
          <w:rFonts w:ascii="標楷體" w:eastAsia="標楷體" w:hAnsi="標楷體" w:cs="標楷體"/>
        </w:rPr>
        <w:t>燦</w:t>
      </w:r>
      <w:proofErr w:type="gramEnd"/>
      <w:r>
        <w:rPr>
          <w:rFonts w:ascii="標楷體" w:eastAsia="標楷體" w:hAnsi="標楷體" w:cs="標楷體"/>
        </w:rPr>
        <w:t>的睡蓮／深夜開在我床邊」這段詩句寫出了港灣中的燈火景象有明有暗，有</w:t>
      </w:r>
      <w:proofErr w:type="gramStart"/>
      <w:r>
        <w:rPr>
          <w:rFonts w:ascii="標楷體" w:eastAsia="標楷體" w:hAnsi="標楷體" w:cs="標楷體"/>
        </w:rPr>
        <w:t>密有疏</w:t>
      </w:r>
      <w:proofErr w:type="gramEnd"/>
      <w:r>
        <w:rPr>
          <w:rFonts w:ascii="標楷體" w:eastAsia="標楷體" w:hAnsi="標楷體" w:cs="標楷體"/>
        </w:rPr>
        <w:t>，給人怎樣的感受？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Ａ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熱鬧喧嘩</w:t>
      </w:r>
      <w:r w:rsidR="007E17F3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Ｂ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恬靜安詳　</w:t>
      </w:r>
    </w:p>
    <w:p w:rsidR="00FD6B80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2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Ｃ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死氣沉沉</w:t>
      </w:r>
      <w:r w:rsidR="007E17F3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Ｄ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點點哀愁。</w:t>
      </w: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tbl>
      <w:tblPr>
        <w:tblStyle w:val="af5"/>
        <w:tblW w:w="6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1"/>
      </w:tblGrid>
      <w:tr w:rsidR="00FD6B80"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天天</w:t>
            </w:r>
            <w:proofErr w:type="spellStart"/>
            <w:r>
              <w:rPr>
                <w:rFonts w:ascii="標楷體" w:eastAsia="標楷體" w:hAnsi="標楷體" w:cs="標楷體"/>
              </w:rPr>
              <w:t>YouBike</w:t>
            </w:r>
            <w:proofErr w:type="spellEnd"/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月分活動得獎名單公布</w:t>
            </w:r>
            <w:proofErr w:type="gramStart"/>
            <w:r>
              <w:rPr>
                <w:rFonts w:ascii="標楷體" w:eastAsia="標楷體" w:hAnsi="標楷體" w:cs="標楷體"/>
              </w:rPr>
              <w:t>囉</w:t>
            </w:r>
            <w:proofErr w:type="gramEnd"/>
            <w:r>
              <w:rPr>
                <w:rFonts w:ascii="標楷體" w:eastAsia="標楷體" w:hAnsi="標楷體" w:cs="標楷體"/>
              </w:rPr>
              <w:t>～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活動獎項：</w:t>
            </w:r>
            <w:proofErr w:type="gramStart"/>
            <w:r>
              <w:rPr>
                <w:rFonts w:ascii="標楷體" w:eastAsia="標楷體" w:hAnsi="標楷體" w:cs="標楷體"/>
              </w:rPr>
              <w:t>飛狼</w:t>
            </w:r>
            <w:proofErr w:type="gramEnd"/>
            <w:r>
              <w:rPr>
                <w:rFonts w:ascii="標楷體" w:eastAsia="標楷體" w:hAnsi="標楷體" w:cs="標楷體"/>
              </w:rPr>
              <w:t>Camp</w:t>
            </w:r>
            <w:proofErr w:type="gramStart"/>
            <w:r>
              <w:rPr>
                <w:rFonts w:ascii="標楷體" w:eastAsia="標楷體" w:hAnsi="標楷體" w:cs="標楷體"/>
              </w:rPr>
              <w:t>野趣組</w:t>
            </w:r>
            <w:proofErr w:type="gramEnd"/>
            <w:r>
              <w:rPr>
                <w:rFonts w:ascii="標楷體" w:eastAsia="標楷體" w:hAnsi="標楷體" w:cs="標楷體"/>
              </w:rPr>
              <w:t>（戶外野炊組＋隨身餐具組，每名各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組）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兌獎時間：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兌獎方式：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參加者請留意網站公告相關辦法及得獎名單，得獎名單一經公布，不得更換或轉讓。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得獎人請於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</w:rPr>
              <w:t>攜帶個人「身分證正本」及「得獎卡號之電子票證（悠遊卡／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卡通）」親自至【</w:t>
            </w:r>
            <w:proofErr w:type="spellStart"/>
            <w:r>
              <w:rPr>
                <w:rFonts w:ascii="標楷體" w:eastAsia="標楷體" w:hAnsi="標楷體" w:cs="標楷體"/>
              </w:rPr>
              <w:t>YouBike</w:t>
            </w:r>
            <w:proofErr w:type="spellEnd"/>
            <w:r>
              <w:rPr>
                <w:rFonts w:ascii="標楷體" w:eastAsia="標楷體" w:hAnsi="標楷體" w:cs="標楷體"/>
              </w:rPr>
              <w:t>服務中心】，現場出示上述證件與服務人員核對相關資料，並填寫機會中獎收據後領獎，本公司依所得稅法第八十八條規定申報。外籍得獎人請於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2020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／</w:t>
            </w:r>
            <w:r>
              <w:rPr>
                <w:rFonts w:ascii="標楷體" w:eastAsia="標楷體" w:hAnsi="標楷體" w:cs="標楷體"/>
              </w:rPr>
              <w:t>15(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攜帶「居留證正本</w:t>
            </w:r>
            <w:r>
              <w:rPr>
                <w:rFonts w:ascii="標楷體" w:eastAsia="標楷體" w:hAnsi="標楷體" w:cs="標楷體"/>
              </w:rPr>
              <w:t>」、「護照正本」及「得獎卡號之電子票證（悠遊卡／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卡通）」親自至【</w:t>
            </w:r>
            <w:proofErr w:type="spellStart"/>
            <w:r>
              <w:rPr>
                <w:rFonts w:ascii="標楷體" w:eastAsia="標楷體" w:hAnsi="標楷體" w:cs="標楷體"/>
              </w:rPr>
              <w:t>YouBike</w:t>
            </w:r>
            <w:proofErr w:type="spellEnd"/>
            <w:r>
              <w:rPr>
                <w:rFonts w:ascii="標楷體" w:eastAsia="標楷體" w:hAnsi="標楷體" w:cs="標楷體"/>
              </w:rPr>
              <w:t>服務中心】，現場出示上述證件與服務人員核對相關資料，並填寫機會中獎收據後領獎，本公司依所得稅法第八十八條規定申報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  <w:r>
              <w:rPr>
                <w:rFonts w:ascii="標楷體" w:eastAsia="標楷體" w:hAnsi="標楷體" w:cs="標楷體"/>
              </w:rPr>
              <w:t>若得獎人未滿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歲，可由法定代理人陪同持得獎人的悠遊卡、身分證影本或關係證明文件代為領獎。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</w:t>
            </w:r>
            <w:r>
              <w:rPr>
                <w:rFonts w:ascii="標楷體" w:eastAsia="標楷體" w:hAnsi="標楷體" w:cs="標楷體"/>
              </w:rPr>
              <w:t>若有未盡／變更事宜請</w:t>
            </w:r>
            <w:proofErr w:type="gramStart"/>
            <w:r>
              <w:rPr>
                <w:rFonts w:ascii="標楷體" w:eastAsia="標楷體" w:hAnsi="標楷體" w:cs="標楷體"/>
              </w:rPr>
              <w:t>依官網公告</w:t>
            </w:r>
            <w:proofErr w:type="gramEnd"/>
            <w:r>
              <w:rPr>
                <w:rFonts w:ascii="標楷體" w:eastAsia="標楷體" w:hAnsi="標楷體" w:cs="標楷體"/>
              </w:rPr>
              <w:t>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注意事項：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本活動獎品須請得獎者親自至【</w:t>
            </w:r>
            <w:proofErr w:type="spellStart"/>
            <w:r>
              <w:rPr>
                <w:rFonts w:ascii="標楷體" w:eastAsia="標楷體" w:hAnsi="標楷體" w:cs="標楷體"/>
              </w:rPr>
              <w:t>YouBike</w:t>
            </w:r>
            <w:proofErr w:type="spellEnd"/>
            <w:r>
              <w:rPr>
                <w:rFonts w:ascii="標楷體" w:eastAsia="標楷體" w:hAnsi="標楷體" w:cs="標楷體"/>
              </w:rPr>
              <w:t>服務中心】兌換，贈品以實物為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，無法挑選或更換。以上獎品若因市場缺貨或其他不可抗力之因素而無法出貨時，得以同質性之等值獎品取代之。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活動辦法與得獎名單依本網站之公告為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，參加者須保證領獎時所填寫或提出之</w:t>
            </w:r>
            <w:proofErr w:type="gramStart"/>
            <w:r>
              <w:rPr>
                <w:rFonts w:ascii="標楷體" w:eastAsia="標楷體" w:hAnsi="標楷體" w:cs="標楷體"/>
              </w:rPr>
              <w:t>資料均為真實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絕未冒用</w:t>
            </w:r>
            <w:proofErr w:type="gramEnd"/>
            <w:r>
              <w:rPr>
                <w:rFonts w:ascii="標楷體" w:eastAsia="標楷體" w:hAnsi="標楷體" w:cs="標楷體"/>
              </w:rPr>
              <w:t>或盜用任何第三人之資料，且參加者須注意網站公告相關辦法及得獎名單，不得以未獲通知為由主張任何權利。如有不實、盜用他人等情況，</w:t>
            </w:r>
            <w:proofErr w:type="spellStart"/>
            <w:r>
              <w:rPr>
                <w:rFonts w:ascii="標楷體" w:eastAsia="標楷體" w:hAnsi="標楷體" w:cs="標楷體"/>
              </w:rPr>
              <w:t>YouBike</w:t>
            </w:r>
            <w:proofErr w:type="spellEnd"/>
            <w:r>
              <w:rPr>
                <w:rFonts w:ascii="標楷體" w:eastAsia="標楷體" w:hAnsi="標楷體" w:cs="標楷體"/>
              </w:rPr>
              <w:t>有權移除並取消得獎機會，不再另行通知。</w:t>
            </w:r>
          </w:p>
          <w:p w:rsidR="00FD6B80" w:rsidRDefault="0055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  <w:r>
              <w:rPr>
                <w:rFonts w:ascii="標楷體" w:eastAsia="標楷體" w:hAnsi="標楷體" w:cs="標楷體"/>
              </w:rPr>
              <w:t>若參加者資料不完整，致無法參加抽獎、獎品無法領取，亦視同放棄，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另補發。</w:t>
            </w:r>
          </w:p>
          <w:p w:rsidR="00FD6B80" w:rsidRDefault="00FD6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</w:tbl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</w:rP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D6B80" w:rsidRDefault="00FD6B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D6B80" w:rsidRPr="007E17F3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 w:hanging="283"/>
        <w:rPr>
          <w:rFonts w:ascii="標楷體" w:eastAsia="標楷體" w:hAnsi="標楷體"/>
        </w:rPr>
      </w:pPr>
      <w:r>
        <w:t>42.</w:t>
      </w:r>
      <w:sdt>
        <w:sdtPr>
          <w:tag w:val="goog_rdk_1"/>
          <w:id w:val="-1198086771"/>
        </w:sdtPr>
        <w:sdtEndPr>
          <w:rPr>
            <w:rFonts w:ascii="標楷體" w:eastAsia="標楷體" w:hAnsi="標楷體"/>
          </w:rPr>
        </w:sdtEndPr>
        <w:sdtContent>
          <w:r w:rsidRPr="007E17F3">
            <w:rPr>
              <w:rFonts w:ascii="標楷體" w:eastAsia="標楷體" w:hAnsi="標楷體" w:cs="Gungsuh"/>
              <w:u w:val="single"/>
            </w:rPr>
            <w:t>閔欣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1901484353"/>
        </w:sdtPr>
        <w:sdtEndPr/>
        <w:sdtContent>
          <w:r w:rsidRPr="007E17F3">
            <w:rPr>
              <w:rFonts w:ascii="標楷體" w:eastAsia="標楷體" w:hAnsi="標楷體" w:cs="Gungsuh"/>
            </w:rPr>
            <w:t>在網站上看到自己得</w:t>
          </w:r>
          <w:r w:rsidR="0012187B" w:rsidRPr="007E17F3">
            <w:rPr>
              <w:rFonts w:ascii="標楷體" w:eastAsia="標楷體" w:hAnsi="標楷體" w:cs="Gungsuh" w:hint="eastAsia"/>
            </w:rPr>
            <w:t>獎</w:t>
          </w:r>
          <w:r w:rsidRPr="007E17F3">
            <w:rPr>
              <w:rFonts w:ascii="標楷體" w:eastAsia="標楷體" w:hAnsi="標楷體" w:cs="Gungsuh"/>
            </w:rPr>
            <w:t>的資訊，有關領獎的資訊，下列說明何者最正確？</w:t>
          </w:r>
          <w:r w:rsidR="007E17F3">
            <w:rPr>
              <w:rFonts w:ascii="標楷體" w:eastAsia="標楷體" w:hAnsi="標楷體" w:cs="Gungsuh"/>
            </w:rPr>
            <w:br/>
          </w:r>
          <w:r w:rsidR="007E17F3" w:rsidRPr="007E17F3">
            <w:rPr>
              <w:rFonts w:ascii="標楷體" w:eastAsia="標楷體" w:hAnsi="標楷體"/>
            </w:rPr>
            <w:t xml:space="preserve"> </w:t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Ａ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3"/>
          <w:id w:val="1677082205"/>
        </w:sdtPr>
        <w:sdtEndPr/>
        <w:sdtContent>
          <w:r w:rsidRPr="007E17F3">
            <w:rPr>
              <w:rFonts w:ascii="標楷體" w:eastAsia="標楷體" w:hAnsi="標楷體" w:cs="Gungsuh"/>
            </w:rPr>
            <w:t>必須在</w:t>
          </w:r>
          <w:r w:rsidRPr="007E17F3">
            <w:rPr>
              <w:rFonts w:ascii="標楷體" w:eastAsia="標楷體" w:hAnsi="標楷體" w:cs="Gungsuh"/>
            </w:rPr>
            <w:t>2020</w:t>
          </w:r>
          <w:r w:rsidRPr="007E17F3">
            <w:rPr>
              <w:rFonts w:ascii="標楷體" w:eastAsia="標楷體" w:hAnsi="標楷體" w:cs="Gungsuh"/>
            </w:rPr>
            <w:t>／</w:t>
          </w:r>
          <w:r w:rsidRPr="007E17F3">
            <w:rPr>
              <w:rFonts w:ascii="標楷體" w:eastAsia="標楷體" w:hAnsi="標楷體" w:cs="Gungsuh"/>
            </w:rPr>
            <w:t>08</w:t>
          </w:r>
          <w:r w:rsidRPr="007E17F3">
            <w:rPr>
              <w:rFonts w:ascii="標楷體" w:eastAsia="標楷體" w:hAnsi="標楷體" w:cs="Gungsuh"/>
            </w:rPr>
            <w:t>／</w:t>
          </w:r>
          <w:r w:rsidRPr="007E17F3">
            <w:rPr>
              <w:rFonts w:ascii="標楷體" w:eastAsia="標楷體" w:hAnsi="標楷體" w:cs="Gungsuh"/>
            </w:rPr>
            <w:t>15</w:t>
          </w:r>
        </w:sdtContent>
      </w:sdt>
      <w:r w:rsidRPr="007E17F3">
        <w:rPr>
          <w:rFonts w:ascii="標楷體" w:eastAsia="標楷體" w:hAnsi="標楷體" w:cs="標楷體"/>
        </w:rPr>
        <w:t>(</w:t>
      </w:r>
      <w:r w:rsidRPr="007E17F3">
        <w:rPr>
          <w:rFonts w:ascii="標楷體" w:eastAsia="標楷體" w:hAnsi="標楷體" w:cs="標楷體"/>
        </w:rPr>
        <w:t>六</w:t>
      </w:r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4"/>
          <w:id w:val="-1042054344"/>
        </w:sdtPr>
        <w:sdtEndPr/>
        <w:sdtContent>
          <w:r w:rsidRPr="007E17F3">
            <w:rPr>
              <w:rFonts w:ascii="標楷體" w:eastAsia="標楷體" w:hAnsi="標楷體" w:cs="Gungsuh"/>
            </w:rPr>
            <w:t>前領獎，</w:t>
          </w:r>
          <w:r>
            <w:rPr>
              <w:rFonts w:ascii="標楷體" w:eastAsia="標楷體" w:hAnsi="標楷體" w:cs="Gungsuh"/>
            </w:rPr>
            <w:br/>
          </w:r>
          <w:r w:rsidRPr="007E17F3">
            <w:rPr>
              <w:rFonts w:ascii="標楷體" w:eastAsia="標楷體" w:hAnsi="標楷體" w:cs="Gungsuh"/>
            </w:rPr>
            <w:t>超過期限不予補發</w:t>
          </w:r>
          <w:r w:rsidR="007E17F3">
            <w:rPr>
              <w:rFonts w:ascii="標楷體" w:eastAsia="標楷體" w:hAnsi="標楷體" w:cs="Gungsuh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Ｂ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5"/>
          <w:id w:val="1766646715"/>
        </w:sdtPr>
        <w:sdtEndPr/>
        <w:sdtContent>
          <w:r w:rsidRPr="007E17F3">
            <w:rPr>
              <w:rFonts w:ascii="標楷體" w:eastAsia="標楷體" w:hAnsi="標楷體" w:cs="Gungsuh"/>
            </w:rPr>
            <w:t>領獎時必須攜帶身分證或得獎卡號的電子票證</w:t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Ｃ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6"/>
          <w:id w:val="-146362946"/>
        </w:sdtPr>
        <w:sdtEndPr/>
        <w:sdtContent>
          <w:r w:rsidRPr="007E17F3">
            <w:rPr>
              <w:rFonts w:ascii="標楷體" w:eastAsia="標楷體" w:hAnsi="標楷體" w:cs="Gungsuh"/>
            </w:rPr>
            <w:t>如果無法親自領取，必須簽「代領同意書」</w:t>
          </w:r>
          <w:r w:rsidR="007E17F3">
            <w:rPr>
              <w:rFonts w:ascii="標楷體" w:eastAsia="標楷體" w:hAnsi="標楷體" w:cs="Gungsuh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Ｄ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7"/>
          <w:id w:val="-1386861639"/>
        </w:sdtPr>
        <w:sdtEndPr/>
        <w:sdtContent>
          <w:r w:rsidRPr="007E17F3">
            <w:rPr>
              <w:rFonts w:ascii="標楷體" w:eastAsia="標楷體" w:hAnsi="標楷體" w:cs="Gungsuh"/>
            </w:rPr>
            <w:t>贈品如果缺貨，會以同質性等值獎品替代。</w:t>
          </w:r>
        </w:sdtContent>
      </w:sdt>
    </w:p>
    <w:p w:rsidR="00FD6B80" w:rsidRPr="007E17F3" w:rsidRDefault="00552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 w:hanging="283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8"/>
          <w:id w:val="-1384331331"/>
        </w:sdtPr>
        <w:sdtEndPr/>
        <w:sdtContent>
          <w:r w:rsidRPr="007E17F3">
            <w:rPr>
              <w:rFonts w:ascii="標楷體" w:eastAsia="標楷體" w:hAnsi="標楷體" w:cs="Gungsuh"/>
            </w:rPr>
            <w:t>43.</w:t>
          </w:r>
          <w:r w:rsidRPr="007E17F3">
            <w:rPr>
              <w:rFonts w:ascii="標楷體" w:eastAsia="標楷體" w:hAnsi="標楷體" w:cs="Gungsuh"/>
            </w:rPr>
            <w:t>根據網頁公告，下列說明何者正確？</w:t>
          </w:r>
          <w:r>
            <w:rPr>
              <w:rFonts w:ascii="標楷體" w:eastAsia="標楷體" w:hAnsi="標楷體"/>
            </w:rPr>
            <w:t xml:space="preserve"> </w:t>
          </w:r>
          <w:r>
            <w:rPr>
              <w:rFonts w:ascii="標楷體" w:eastAsia="標楷體" w:hAnsi="標楷體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Ａ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9"/>
          <w:id w:val="-127090247"/>
        </w:sdtPr>
        <w:sdtEndPr/>
        <w:sdtContent>
          <w:r w:rsidRPr="007E17F3">
            <w:rPr>
              <w:rFonts w:ascii="標楷體" w:eastAsia="標楷體" w:hAnsi="標楷體" w:cs="Gungsuh"/>
            </w:rPr>
            <w:t>只限本國籍國民參加抽獎</w:t>
          </w:r>
          <w:r>
            <w:rPr>
              <w:rFonts w:ascii="標楷體" w:eastAsia="標楷體" w:hAnsi="標楷體" w:cs="Gungsuh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Ｂ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10"/>
          <w:id w:val="1289543677"/>
        </w:sdtPr>
        <w:sdtEndPr/>
        <w:sdtContent>
          <w:r w:rsidRPr="007E17F3">
            <w:rPr>
              <w:rFonts w:ascii="標楷體" w:eastAsia="標楷體" w:hAnsi="標楷體" w:cs="Gungsuh"/>
            </w:rPr>
            <w:t>獎品須至各縣市政府領取</w:t>
          </w:r>
          <w:r>
            <w:rPr>
              <w:rFonts w:ascii="標楷體" w:eastAsia="標楷體" w:hAnsi="標楷體" w:cs="Gungsuh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Ｃ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11"/>
          <w:id w:val="1337040178"/>
        </w:sdtPr>
        <w:sdtEndPr/>
        <w:sdtContent>
          <w:r w:rsidRPr="007E17F3">
            <w:rPr>
              <w:rFonts w:ascii="標楷體" w:eastAsia="標楷體" w:hAnsi="標楷體" w:cs="Gungsuh"/>
            </w:rPr>
            <w:t>得獎名單須自行上網查詢</w:t>
          </w:r>
          <w:r>
            <w:rPr>
              <w:rFonts w:ascii="標楷體" w:eastAsia="標楷體" w:hAnsi="標楷體" w:cs="Gungsuh"/>
            </w:rPr>
            <w:br/>
          </w:r>
        </w:sdtContent>
      </w:sdt>
      <w:r w:rsidRPr="007E17F3">
        <w:rPr>
          <w:rFonts w:ascii="標楷體" w:eastAsia="標楷體" w:hAnsi="標楷體" w:cs="標楷體"/>
        </w:rPr>
        <w:t>(</w:t>
      </w:r>
      <w:proofErr w:type="gramStart"/>
      <w:r w:rsidRPr="007E17F3">
        <w:rPr>
          <w:rFonts w:ascii="標楷體" w:eastAsia="標楷體" w:hAnsi="標楷體" w:cs="標楷體"/>
        </w:rPr>
        <w:t>Ｄ</w:t>
      </w:r>
      <w:proofErr w:type="gramEnd"/>
      <w:r w:rsidRPr="007E17F3">
        <w:rPr>
          <w:rFonts w:ascii="標楷體" w:eastAsia="標楷體" w:hAnsi="標楷體" w:cs="標楷體"/>
        </w:rPr>
        <w:t>)</w:t>
      </w:r>
      <w:sdt>
        <w:sdtPr>
          <w:rPr>
            <w:rFonts w:ascii="標楷體" w:eastAsia="標楷體" w:hAnsi="標楷體"/>
          </w:rPr>
          <w:tag w:val="goog_rdk_12"/>
          <w:id w:val="-648824474"/>
        </w:sdtPr>
        <w:sdtEndPr/>
        <w:sdtContent>
          <w:r w:rsidRPr="007E17F3">
            <w:rPr>
              <w:rFonts w:ascii="標楷體" w:eastAsia="標楷體" w:hAnsi="標楷體" w:cs="Gungsuh"/>
            </w:rPr>
            <w:t>參加資料有</w:t>
          </w:r>
          <w:proofErr w:type="gramStart"/>
          <w:r w:rsidRPr="007E17F3">
            <w:rPr>
              <w:rFonts w:ascii="標楷體" w:eastAsia="標楷體" w:hAnsi="標楷體" w:cs="Gungsuh"/>
            </w:rPr>
            <w:t>缺可事後補</w:t>
          </w:r>
          <w:proofErr w:type="gramEnd"/>
          <w:r w:rsidRPr="007E17F3">
            <w:rPr>
              <w:rFonts w:ascii="標楷體" w:eastAsia="標楷體" w:hAnsi="標楷體" w:cs="Gungsuh"/>
            </w:rPr>
            <w:t>齊。</w:t>
          </w:r>
        </w:sdtContent>
      </w:sdt>
    </w:p>
    <w:p w:rsidR="00FD6B80" w:rsidRPr="007E17F3" w:rsidRDefault="00FD6B80">
      <w:pPr>
        <w:spacing w:line="360" w:lineRule="auto"/>
        <w:jc w:val="both"/>
        <w:rPr>
          <w:rFonts w:ascii="標楷體" w:eastAsia="標楷體" w:hAnsi="標楷體" w:cs="標楷體"/>
        </w:rPr>
      </w:pPr>
      <w:bookmarkStart w:id="3" w:name="_heading=h.zhqv6we770ps" w:colFirst="0" w:colLast="0"/>
      <w:bookmarkEnd w:id="3"/>
    </w:p>
    <w:p w:rsidR="005523D8" w:rsidRPr="005523D8" w:rsidRDefault="005523D8" w:rsidP="005523D8">
      <w:pPr>
        <w:spacing w:line="360" w:lineRule="auto"/>
        <w:jc w:val="both"/>
        <w:rPr>
          <w:rFonts w:ascii="標楷體" w:eastAsia="標楷體" w:hAnsi="標楷體" w:cs="標楷體"/>
          <w:b/>
        </w:rPr>
      </w:pPr>
      <w:bookmarkStart w:id="4" w:name="_heading=h.2eqpoy53ikbk" w:colFirst="0" w:colLast="0"/>
      <w:bookmarkEnd w:id="4"/>
    </w:p>
    <w:p w:rsidR="00FD6B80" w:rsidRDefault="00FD6B80">
      <w:pPr>
        <w:spacing w:line="360" w:lineRule="auto"/>
        <w:jc w:val="both"/>
        <w:rPr>
          <w:rFonts w:ascii="標楷體" w:eastAsia="標楷體" w:hAnsi="標楷體" w:cs="標楷體"/>
        </w:rPr>
      </w:pPr>
    </w:p>
    <w:p w:rsidR="00FD6B80" w:rsidRDefault="00FD6B80">
      <w:pPr>
        <w:spacing w:line="276" w:lineRule="auto"/>
        <w:ind w:left="340"/>
        <w:jc w:val="both"/>
        <w:rPr>
          <w:rFonts w:ascii="標楷體" w:eastAsia="標楷體" w:hAnsi="標楷體" w:cs="標楷體"/>
          <w:b/>
          <w:sz w:val="20"/>
          <w:szCs w:val="20"/>
        </w:rPr>
      </w:pPr>
      <w:bookmarkStart w:id="5" w:name="_heading=h.86kat9cfuc6h" w:colFirst="0" w:colLast="0"/>
      <w:bookmarkEnd w:id="5"/>
    </w:p>
    <w:p w:rsidR="00FD6B80" w:rsidRDefault="00FD6B80">
      <w:pPr>
        <w:spacing w:line="360" w:lineRule="auto"/>
        <w:jc w:val="both"/>
        <w:rPr>
          <w:rFonts w:ascii="標楷體" w:eastAsia="標楷體" w:hAnsi="標楷體" w:cs="標楷體"/>
          <w:b/>
        </w:rPr>
      </w:pPr>
      <w:bookmarkStart w:id="6" w:name="_heading=h.aj20ee2sbc6e" w:colFirst="0" w:colLast="0"/>
      <w:bookmarkEnd w:id="6"/>
    </w:p>
    <w:p w:rsidR="00FD6B80" w:rsidRDefault="00FD6B80">
      <w:pPr>
        <w:spacing w:line="360" w:lineRule="auto"/>
        <w:jc w:val="both"/>
        <w:rPr>
          <w:rFonts w:ascii="標楷體" w:eastAsia="標楷體" w:hAnsi="標楷體" w:cs="標楷體"/>
          <w:b/>
        </w:rPr>
      </w:pPr>
      <w:bookmarkStart w:id="7" w:name="_heading=h.wv5ub2a791wp" w:colFirst="0" w:colLast="0"/>
      <w:bookmarkEnd w:id="7"/>
    </w:p>
    <w:p w:rsidR="00FD6B80" w:rsidRDefault="00FD6B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both"/>
        <w:rPr>
          <w:rFonts w:ascii="標楷體" w:eastAsia="標楷體" w:hAnsi="標楷體" w:cs="標楷體"/>
        </w:rPr>
      </w:pPr>
    </w:p>
    <w:sectPr w:rsidR="00FD6B80">
      <w:type w:val="continuous"/>
      <w:pgSz w:w="14572" w:h="20639"/>
      <w:pgMar w:top="1134" w:right="1134" w:bottom="1134" w:left="1134" w:header="851" w:footer="992" w:gutter="0"/>
      <w:cols w:num="2" w:sep="1" w:space="720" w:equalWidth="0">
        <w:col w:w="6031" w:space="240"/>
        <w:col w:w="603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1A4" w:rsidRDefault="008441A4">
      <w:r>
        <w:separator/>
      </w:r>
    </w:p>
  </w:endnote>
  <w:endnote w:type="continuationSeparator" w:id="0">
    <w:p w:rsidR="008441A4" w:rsidRDefault="0084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1A4" w:rsidRDefault="008441A4">
      <w:r>
        <w:separator/>
      </w:r>
    </w:p>
  </w:footnote>
  <w:footnote w:type="continuationSeparator" w:id="0">
    <w:p w:rsidR="008441A4" w:rsidRDefault="0084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F93"/>
    <w:multiLevelType w:val="hybridMultilevel"/>
    <w:tmpl w:val="66207A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355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80"/>
    <w:rsid w:val="0012187B"/>
    <w:rsid w:val="005523D8"/>
    <w:rsid w:val="007E17F3"/>
    <w:rsid w:val="008441A4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8FF5"/>
  <w15:docId w15:val="{10304208-A6D2-4E66-A630-A7CED26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6">
    <w:name w:val="header"/>
    <w:basedOn w:val="a"/>
    <w:link w:val="a7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A2BBE"/>
    <w:rPr>
      <w:kern w:val="2"/>
    </w:rPr>
  </w:style>
  <w:style w:type="paragraph" w:styleId="a8">
    <w:name w:val="footer"/>
    <w:basedOn w:val="a"/>
    <w:link w:val="a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A2BBE"/>
    <w:rPr>
      <w:kern w:val="2"/>
    </w:rPr>
  </w:style>
  <w:style w:type="paragraph" w:styleId="aa">
    <w:name w:val="List Paragraph"/>
    <w:basedOn w:val="a"/>
    <w:uiPriority w:val="34"/>
    <w:qFormat/>
    <w:rsid w:val="00F127FC"/>
    <w:pPr>
      <w:ind w:leftChars="200" w:left="480"/>
    </w:pPr>
  </w:style>
  <w:style w:type="paragraph" w:customStyle="1" w:styleId="Normalebf5d1e8-f980-4960-a87e-a84e865df280">
    <w:name w:val="Normal_ebf5d1e8-f980-4960-a87e-a84e865df280"/>
    <w:rsid w:val="00497FBA"/>
    <w:rPr>
      <w:kern w:val="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on.com.tw/wiki/%E6%8B%9B%E9%9A%B1/221399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nxabz7j44uCT/HvHnEq7E/PKw==">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3275</Words>
  <Characters>3375</Characters>
  <Application>Microsoft Office Word</Application>
  <DocSecurity>0</DocSecurity>
  <Lines>259</Lines>
  <Paragraphs>302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Mars</cp:lastModifiedBy>
  <cp:revision>3</cp:revision>
  <dcterms:created xsi:type="dcterms:W3CDTF">2022-05-10T04:58:00Z</dcterms:created>
  <dcterms:modified xsi:type="dcterms:W3CDTF">2023-01-09T14:41:00Z</dcterms:modified>
</cp:coreProperties>
</file>