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FE" w:rsidRDefault="00B821FE" w:rsidP="00B821FE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桃園市立大有國民中學111學年度第一學期第三次評量</w:t>
      </w:r>
      <w:r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Pr="00EC63B4" w:rsidRDefault="00EC63B4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八</w:t>
            </w:r>
          </w:p>
        </w:tc>
        <w:tc>
          <w:tcPr>
            <w:tcW w:w="371" w:type="pct"/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考 試</w:t>
            </w:r>
          </w:p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Pr="00EC63B4" w:rsidRDefault="00EC63B4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數學科</w:t>
            </w:r>
          </w:p>
        </w:tc>
        <w:tc>
          <w:tcPr>
            <w:tcW w:w="383" w:type="pct"/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命 題</w:t>
            </w:r>
          </w:p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Pr="0013484F" w:rsidRDefault="0013484F" w:rsidP="00A558F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CH</w:t>
            </w:r>
            <w:r w:rsidR="00EC63B4" w:rsidRPr="0013484F">
              <w:rPr>
                <w:rFonts w:ascii="標楷體" w:eastAsia="標楷體" w:hint="eastAsia"/>
                <w:b/>
                <w:sz w:val="28"/>
                <w:szCs w:val="28"/>
              </w:rPr>
              <w:t xml:space="preserve">4 ~ CH5 </w:t>
            </w:r>
          </w:p>
        </w:tc>
        <w:tc>
          <w:tcPr>
            <w:tcW w:w="319" w:type="pct"/>
            <w:vAlign w:val="center"/>
          </w:tcPr>
          <w:p w:rsidR="00DF074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作答</w:t>
            </w:r>
          </w:p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  <w:r w:rsidRPr="00EC63B4">
              <w:rPr>
                <w:rFonts w:ascii="標楷體" w:eastAsia="標楷體" w:hint="eastAsia"/>
                <w:b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Pr="00EC63B4" w:rsidRDefault="00A558F0" w:rsidP="00A558F0">
            <w:pPr>
              <w:jc w:val="center"/>
              <w:rPr>
                <w:rFonts w:ascii="標楷體" w:eastAsia="標楷體"/>
                <w:b/>
              </w:rPr>
            </w:pPr>
          </w:p>
        </w:tc>
      </w:tr>
    </w:tbl>
    <w:p w:rsidR="00EC63B4" w:rsidRDefault="00EC63B4" w:rsidP="00EC63B4">
      <w:pPr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kern w:val="0"/>
        </w:rPr>
        <w:t>★</w:t>
      </w:r>
      <w:r w:rsidRPr="00B91E87">
        <w:rPr>
          <w:rFonts w:ascii="標楷體" w:eastAsia="標楷體" w:hAnsi="標楷體" w:hint="eastAsia"/>
          <w:b/>
          <w:bCs/>
          <w:kern w:val="0"/>
        </w:rPr>
        <w:t>★ 請將</w:t>
      </w:r>
      <w:r>
        <w:rPr>
          <w:rFonts w:ascii="標楷體" w:eastAsia="標楷體" w:hAnsi="標楷體" w:hint="eastAsia"/>
          <w:b/>
          <w:bCs/>
          <w:kern w:val="0"/>
        </w:rPr>
        <w:t>答案</w:t>
      </w:r>
      <w:r w:rsidRPr="00B91E87">
        <w:rPr>
          <w:rFonts w:ascii="標楷體" w:eastAsia="標楷體" w:hAnsi="標楷體" w:hint="eastAsia"/>
          <w:b/>
          <w:bCs/>
          <w:kern w:val="0"/>
        </w:rPr>
        <w:t>寫在答案卷上，寫在題目</w:t>
      </w:r>
      <w:r>
        <w:rPr>
          <w:rFonts w:ascii="標楷體" w:eastAsia="標楷體" w:hAnsi="標楷體" w:hint="eastAsia"/>
          <w:b/>
          <w:bCs/>
          <w:kern w:val="0"/>
        </w:rPr>
        <w:t>卷上一律不給分。答案卷請用</w:t>
      </w:r>
      <w:r w:rsidRPr="0013484F">
        <w:rPr>
          <w:rFonts w:ascii="標楷體" w:eastAsia="標楷體" w:hAnsi="標楷體" w:hint="eastAsia"/>
          <w:b/>
          <w:bCs/>
          <w:kern w:val="0"/>
          <w:bdr w:val="single" w:sz="4" w:space="0" w:color="auto"/>
        </w:rPr>
        <w:t>黑筆</w:t>
      </w:r>
      <w:r>
        <w:rPr>
          <w:rFonts w:ascii="標楷體" w:eastAsia="標楷體" w:hAnsi="標楷體" w:hint="eastAsia"/>
          <w:b/>
          <w:bCs/>
          <w:kern w:val="0"/>
        </w:rPr>
        <w:t>作答，不是</w:t>
      </w:r>
      <w:r w:rsidRPr="0013484F">
        <w:rPr>
          <w:rFonts w:ascii="標楷體" w:eastAsia="標楷體" w:hAnsi="標楷體" w:hint="eastAsia"/>
          <w:b/>
          <w:bCs/>
          <w:kern w:val="0"/>
          <w:bdr w:val="single" w:sz="4" w:space="0" w:color="auto"/>
        </w:rPr>
        <w:t>黑筆</w:t>
      </w:r>
      <w:r>
        <w:rPr>
          <w:rFonts w:ascii="標楷體" w:eastAsia="標楷體" w:hAnsi="標楷體" w:hint="eastAsia"/>
          <w:b/>
          <w:bCs/>
          <w:kern w:val="0"/>
        </w:rPr>
        <w:t>作答一律不給分。★</w:t>
      </w:r>
      <w:r w:rsidRPr="00B91E87">
        <w:rPr>
          <w:rFonts w:ascii="標楷體" w:eastAsia="標楷體" w:hAnsi="標楷體" w:hint="eastAsia"/>
          <w:b/>
          <w:bCs/>
          <w:kern w:val="0"/>
        </w:rPr>
        <w:t>★</w:t>
      </w:r>
      <w:r>
        <w:rPr>
          <w:rFonts w:ascii="標楷體" w:eastAsia="標楷體" w:hAnsi="標楷體" w:hint="eastAsia"/>
          <w:b/>
          <w:bCs/>
        </w:rPr>
        <w:t xml:space="preserve">   </w:t>
      </w:r>
    </w:p>
    <w:p w:rsidR="00EC63B4" w:rsidRPr="0006127F" w:rsidRDefault="00EC63B4" w:rsidP="00EC63B4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6127F">
        <w:rPr>
          <w:rFonts w:ascii="標楷體" w:eastAsia="標楷體" w:hAnsi="標楷體" w:hint="eastAsia"/>
          <w:b/>
          <w:bCs/>
          <w:sz w:val="28"/>
          <w:szCs w:val="28"/>
        </w:rPr>
        <w:t>選擇題 (每題 4分，共</w:t>
      </w:r>
      <w:r>
        <w:rPr>
          <w:rFonts w:ascii="標楷體" w:eastAsia="標楷體" w:hAnsi="標楷體"/>
          <w:b/>
          <w:bCs/>
          <w:sz w:val="28"/>
          <w:szCs w:val="28"/>
        </w:rPr>
        <w:t>60</w:t>
      </w:r>
      <w:r w:rsidRPr="0006127F">
        <w:rPr>
          <w:rFonts w:ascii="標楷體" w:eastAsia="標楷體" w:hAnsi="標楷體" w:hint="eastAsia"/>
          <w:b/>
          <w:bCs/>
          <w:sz w:val="28"/>
          <w:szCs w:val="28"/>
        </w:rPr>
        <w:t>分)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"/>
        <w:gridCol w:w="1838"/>
        <w:gridCol w:w="636"/>
        <w:gridCol w:w="1792"/>
        <w:gridCol w:w="636"/>
        <w:gridCol w:w="1848"/>
        <w:gridCol w:w="636"/>
        <w:gridCol w:w="1836"/>
        <w:gridCol w:w="636"/>
        <w:gridCol w:w="1799"/>
      </w:tblGrid>
      <w:tr w:rsidR="00EC63B4" w:rsidTr="00833F39">
        <w:tc>
          <w:tcPr>
            <w:tcW w:w="637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838" w:type="dxa"/>
          </w:tcPr>
          <w:p w:rsidR="00EC63B4" w:rsidRPr="004F525F" w:rsidRDefault="00833F39" w:rsidP="00833F39">
            <w:pPr>
              <w:jc w:val="center"/>
              <w:rPr>
                <w:rFonts w:eastAsia="王漢宗特圓體繁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王漢宗特圓體繁"/>
                <w:b/>
                <w:color w:val="FF0000"/>
                <w:sz w:val="32"/>
                <w:szCs w:val="32"/>
              </w:rPr>
              <w:t>C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792" w:type="dxa"/>
            <w:vAlign w:val="center"/>
          </w:tcPr>
          <w:p w:rsidR="00EC63B4" w:rsidRPr="004F525F" w:rsidRDefault="00833F39" w:rsidP="00833F39">
            <w:pPr>
              <w:jc w:val="center"/>
              <w:rPr>
                <w:rFonts w:eastAsiaTheme="minorEastAsia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Theme="minorEastAsia"/>
                <w:b/>
                <w:color w:val="FF0000"/>
                <w:sz w:val="32"/>
                <w:szCs w:val="32"/>
              </w:rPr>
              <w:t>C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848" w:type="dxa"/>
          </w:tcPr>
          <w:p w:rsidR="00EC63B4" w:rsidRPr="004F525F" w:rsidRDefault="00833F39" w:rsidP="00833F39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標楷體"/>
                <w:b/>
                <w:color w:val="FF0000"/>
                <w:sz w:val="32"/>
                <w:szCs w:val="32"/>
              </w:rPr>
              <w:t>A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836" w:type="dxa"/>
          </w:tcPr>
          <w:p w:rsidR="00EC63B4" w:rsidRPr="004F525F" w:rsidRDefault="00833F39" w:rsidP="00833F39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標楷體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99" w:type="dxa"/>
          </w:tcPr>
          <w:p w:rsidR="00EC63B4" w:rsidRPr="004F525F" w:rsidRDefault="00833F39" w:rsidP="00833F39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標楷體"/>
                <w:b/>
                <w:color w:val="FF0000"/>
                <w:sz w:val="32"/>
                <w:szCs w:val="32"/>
              </w:rPr>
              <w:t>D</w:t>
            </w:r>
          </w:p>
        </w:tc>
      </w:tr>
      <w:tr w:rsidR="00EC63B4" w:rsidTr="00833F39">
        <w:tc>
          <w:tcPr>
            <w:tcW w:w="637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1838" w:type="dxa"/>
          </w:tcPr>
          <w:p w:rsidR="00EC63B4" w:rsidRPr="004F525F" w:rsidRDefault="00833F39" w:rsidP="00833F39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標楷體" w:hint="eastAsia"/>
                <w:b/>
                <w:color w:val="FF0000"/>
                <w:sz w:val="32"/>
                <w:szCs w:val="32"/>
              </w:rPr>
              <w:t>A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1792" w:type="dxa"/>
            <w:vAlign w:val="center"/>
          </w:tcPr>
          <w:p w:rsidR="00EC63B4" w:rsidRPr="004F525F" w:rsidRDefault="00833F39" w:rsidP="00833F39">
            <w:pPr>
              <w:jc w:val="center"/>
              <w:rPr>
                <w:rFonts w:eastAsiaTheme="minorEastAsia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Theme="minorEastAsia" w:hint="eastAsia"/>
                <w:b/>
                <w:color w:val="FF0000"/>
                <w:sz w:val="32"/>
                <w:szCs w:val="32"/>
              </w:rPr>
              <w:t>A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1848" w:type="dxa"/>
          </w:tcPr>
          <w:p w:rsidR="00EC63B4" w:rsidRPr="004F525F" w:rsidRDefault="00833F39" w:rsidP="00833F39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標楷體" w:hint="eastAsia"/>
                <w:b/>
                <w:color w:val="FF0000"/>
                <w:sz w:val="32"/>
                <w:szCs w:val="32"/>
              </w:rPr>
              <w:t>D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</w:p>
        </w:tc>
        <w:tc>
          <w:tcPr>
            <w:tcW w:w="1836" w:type="dxa"/>
          </w:tcPr>
          <w:p w:rsidR="00EC63B4" w:rsidRPr="004F525F" w:rsidRDefault="00833F39" w:rsidP="00833F39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標楷體" w:hint="eastAsia"/>
                <w:b/>
                <w:color w:val="FF0000"/>
                <w:sz w:val="32"/>
                <w:szCs w:val="32"/>
              </w:rPr>
              <w:t>C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</w:p>
        </w:tc>
        <w:tc>
          <w:tcPr>
            <w:tcW w:w="1799" w:type="dxa"/>
          </w:tcPr>
          <w:p w:rsidR="00EC63B4" w:rsidRPr="004F525F" w:rsidRDefault="00833F39" w:rsidP="00833F39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標楷體" w:hint="eastAsia"/>
                <w:b/>
                <w:color w:val="FF0000"/>
                <w:sz w:val="32"/>
                <w:szCs w:val="32"/>
              </w:rPr>
              <w:t>B</w:t>
            </w:r>
          </w:p>
        </w:tc>
      </w:tr>
      <w:tr w:rsidR="00EC63B4" w:rsidTr="00760787">
        <w:tc>
          <w:tcPr>
            <w:tcW w:w="637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</w:p>
        </w:tc>
        <w:tc>
          <w:tcPr>
            <w:tcW w:w="1838" w:type="dxa"/>
            <w:vAlign w:val="center"/>
          </w:tcPr>
          <w:p w:rsidR="00EC63B4" w:rsidRPr="004F525F" w:rsidRDefault="00760787" w:rsidP="00760787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F525F">
              <w:rPr>
                <w:rFonts w:eastAsia="王漢宗特圓體繁"/>
                <w:b/>
                <w:color w:val="FF0000"/>
                <w:sz w:val="32"/>
                <w:szCs w:val="32"/>
              </w:rPr>
              <w:t>C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</w:p>
        </w:tc>
        <w:tc>
          <w:tcPr>
            <w:tcW w:w="1792" w:type="dxa"/>
            <w:vAlign w:val="center"/>
          </w:tcPr>
          <w:p w:rsidR="00EC63B4" w:rsidRPr="004F525F" w:rsidRDefault="00833F39" w:rsidP="00833F39">
            <w:pPr>
              <w:jc w:val="center"/>
              <w:rPr>
                <w:rFonts w:eastAsiaTheme="minorEastAsia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Theme="minorEastAsia" w:hint="eastAsia"/>
                <w:b/>
                <w:color w:val="FF0000"/>
                <w:sz w:val="32"/>
                <w:szCs w:val="32"/>
              </w:rPr>
              <w:t>B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</w:p>
        </w:tc>
        <w:tc>
          <w:tcPr>
            <w:tcW w:w="1848" w:type="dxa"/>
          </w:tcPr>
          <w:p w:rsidR="00EC63B4" w:rsidRPr="004F525F" w:rsidRDefault="00833F39" w:rsidP="00833F39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標楷體"/>
                <w:b/>
                <w:color w:val="FF0000"/>
                <w:sz w:val="32"/>
                <w:szCs w:val="32"/>
              </w:rPr>
              <w:t>B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</w:p>
        </w:tc>
        <w:tc>
          <w:tcPr>
            <w:tcW w:w="1836" w:type="dxa"/>
          </w:tcPr>
          <w:p w:rsidR="00EC63B4" w:rsidRPr="004F525F" w:rsidRDefault="00833F39" w:rsidP="00833F39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標楷體"/>
                <w:b/>
                <w:color w:val="FF0000"/>
                <w:sz w:val="32"/>
                <w:szCs w:val="32"/>
              </w:rPr>
              <w:t>A</w:t>
            </w:r>
          </w:p>
        </w:tc>
        <w:tc>
          <w:tcPr>
            <w:tcW w:w="636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</w:p>
        </w:tc>
        <w:tc>
          <w:tcPr>
            <w:tcW w:w="1799" w:type="dxa"/>
          </w:tcPr>
          <w:p w:rsidR="00EC63B4" w:rsidRPr="004F525F" w:rsidRDefault="00833F39" w:rsidP="00833F39">
            <w:pPr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4F525F">
              <w:rPr>
                <w:rFonts w:eastAsia="標楷體"/>
                <w:b/>
                <w:color w:val="FF0000"/>
                <w:sz w:val="32"/>
                <w:szCs w:val="32"/>
              </w:rPr>
              <w:t>D</w:t>
            </w:r>
          </w:p>
        </w:tc>
      </w:tr>
    </w:tbl>
    <w:p w:rsidR="00EC63B4" w:rsidRPr="0013484F" w:rsidRDefault="00EC63B4" w:rsidP="00A558F0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13484F">
        <w:rPr>
          <w:rFonts w:ascii="標楷體" w:eastAsia="標楷體" w:hAnsi="標楷體" w:hint="eastAsia"/>
          <w:b/>
          <w:sz w:val="28"/>
          <w:szCs w:val="28"/>
        </w:rPr>
        <w:t>二、</w:t>
      </w:r>
      <w:r w:rsidR="0013484F" w:rsidRPr="0013484F">
        <w:rPr>
          <w:rFonts w:ascii="標楷體" w:eastAsia="標楷體" w:hAnsi="標楷體" w:hint="eastAsia"/>
          <w:b/>
          <w:sz w:val="28"/>
          <w:szCs w:val="28"/>
        </w:rPr>
        <w:t xml:space="preserve">填充題 </w:t>
      </w:r>
      <w:r w:rsidR="0013484F" w:rsidRPr="0013484F">
        <w:rPr>
          <w:rFonts w:ascii="標楷體" w:eastAsia="標楷體" w:hAnsi="標楷體" w:hint="eastAsia"/>
          <w:b/>
          <w:bCs/>
          <w:sz w:val="28"/>
          <w:szCs w:val="28"/>
        </w:rPr>
        <w:t>(每格 4分，共24分)</w:t>
      </w:r>
    </w:p>
    <w:tbl>
      <w:tblPr>
        <w:tblStyle w:val="a8"/>
        <w:tblW w:w="12300" w:type="dxa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C63B4" w:rsidTr="0013484F">
        <w:trPr>
          <w:trHeight w:val="922"/>
        </w:trPr>
        <w:tc>
          <w:tcPr>
            <w:tcW w:w="4100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525F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833F39" w:rsidRPr="004F525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33F39" w:rsidRPr="00833F3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833F39" w:rsidRPr="004F525F">
              <w:rPr>
                <w:rFonts w:eastAsia="標楷體"/>
                <w:b/>
                <w:color w:val="FF0000"/>
                <w:sz w:val="28"/>
                <w:szCs w:val="28"/>
              </w:rPr>
              <w:t xml:space="preserve"> 0  or  4</w:t>
            </w:r>
            <w:r w:rsidR="00833F39" w:rsidRPr="00833F39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00" w:type="dxa"/>
          </w:tcPr>
          <w:p w:rsidR="00EC63B4" w:rsidRDefault="00EC63B4" w:rsidP="00833F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525F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833F39" w:rsidRPr="00833F3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833F3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833F39" w:rsidRPr="004F525F">
              <w:rPr>
                <w:rFonts w:eastAsia="標楷體"/>
                <w:b/>
                <w:color w:val="FF0000"/>
                <w:sz w:val="28"/>
                <w:szCs w:val="28"/>
              </w:rPr>
              <w:t xml:space="preserve"> 2  or  6</w:t>
            </w:r>
          </w:p>
        </w:tc>
        <w:tc>
          <w:tcPr>
            <w:tcW w:w="4100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525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4F525F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4F525F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  <w:r w:rsidR="00833F39" w:rsidRPr="004F525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="00833F39" w:rsidRPr="00833F39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  <w:sz w:val="28"/>
                  <w:szCs w:val="28"/>
                </w:rPr>
                <m:t>-1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oMath>
          </w:p>
        </w:tc>
      </w:tr>
      <w:tr w:rsidR="00EC63B4" w:rsidTr="0013484F">
        <w:trPr>
          <w:trHeight w:val="922"/>
        </w:trPr>
        <w:tc>
          <w:tcPr>
            <w:tcW w:w="4100" w:type="dxa"/>
          </w:tcPr>
          <w:p w:rsidR="00EC63B4" w:rsidRDefault="00EC63B4" w:rsidP="00EC63B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525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833F39" w:rsidRPr="004F525F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4F525F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4F525F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4F525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833F39" w:rsidRPr="00833F39">
              <w:rPr>
                <w:rFonts w:eastAsia="標楷體"/>
                <w:b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  <w:sz w:val="32"/>
                      <w:szCs w:val="32"/>
                    </w:rPr>
                    <m:t>2</m:t>
                  </m:r>
                </m:den>
              </m:f>
            </m:oMath>
            <w:r w:rsidR="00833F39" w:rsidRPr="00833F39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100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525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833F39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="00833F39" w:rsidRPr="004F52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="00833F39" w:rsidRPr="004F525F">
              <w:rPr>
                <w:rFonts w:eastAsia="標楷體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4100" w:type="dxa"/>
          </w:tcPr>
          <w:p w:rsidR="00EC63B4" w:rsidRDefault="00EC63B4" w:rsidP="00A558F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F525F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="00833F39" w:rsidRPr="004F525F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833F39" w:rsidRPr="004F525F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r w:rsidR="00833F39" w:rsidRPr="004F525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女生</w:t>
            </w:r>
          </w:p>
        </w:tc>
      </w:tr>
    </w:tbl>
    <w:p w:rsidR="00EC63B4" w:rsidRDefault="00EC63B4" w:rsidP="00EC63B4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3484F">
        <w:rPr>
          <w:rFonts w:ascii="標楷體" w:eastAsia="標楷體" w:hAnsi="標楷體" w:hint="eastAsia"/>
          <w:b/>
          <w:sz w:val="28"/>
          <w:szCs w:val="28"/>
        </w:rPr>
        <w:t>三、</w:t>
      </w:r>
      <w:r w:rsidRPr="0013484F">
        <w:rPr>
          <w:rFonts w:ascii="標楷體" w:eastAsia="標楷體" w:hAnsi="標楷體" w:hint="eastAsia"/>
          <w:b/>
          <w:bCs/>
          <w:sz w:val="28"/>
          <w:szCs w:val="28"/>
        </w:rPr>
        <w:t xml:space="preserve">計算題 </w:t>
      </w:r>
      <w:r w:rsidRPr="0013484F">
        <w:rPr>
          <w:rFonts w:ascii="標楷體" w:eastAsia="標楷體" w:hAnsi="標楷體"/>
          <w:b/>
          <w:bCs/>
          <w:sz w:val="28"/>
          <w:szCs w:val="28"/>
        </w:rPr>
        <w:t>(</w:t>
      </w:r>
      <w:r w:rsidRPr="0013484F">
        <w:rPr>
          <w:rFonts w:ascii="標楷體" w:eastAsia="標楷體" w:hAnsi="標楷體" w:hint="eastAsia"/>
          <w:b/>
          <w:bCs/>
          <w:sz w:val="28"/>
          <w:szCs w:val="28"/>
        </w:rPr>
        <w:t>每題4分，共16分)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[</w:t>
      </w:r>
      <w:r w:rsidRPr="00A9611C">
        <w:rPr>
          <w:rFonts w:ascii="標楷體" w:eastAsia="標楷體" w:hAnsi="標楷體" w:hint="eastAsia"/>
          <w:b/>
          <w:bCs/>
          <w:sz w:val="28"/>
          <w:szCs w:val="28"/>
          <w:u w:val="double"/>
        </w:rPr>
        <w:t>請寫下完整計算過程，若無計算過程該題不計分</w:t>
      </w:r>
      <w:r>
        <w:rPr>
          <w:rFonts w:ascii="標楷體" w:eastAsia="標楷體" w:hAnsi="標楷體" w:hint="eastAsia"/>
          <w:b/>
          <w:bCs/>
          <w:sz w:val="28"/>
          <w:szCs w:val="28"/>
        </w:rPr>
        <w:t>!</w:t>
      </w:r>
      <w:r>
        <w:rPr>
          <w:rFonts w:ascii="標楷體" w:eastAsia="標楷體" w:hAnsi="標楷體"/>
          <w:b/>
          <w:bCs/>
          <w:sz w:val="28"/>
          <w:szCs w:val="28"/>
        </w:rPr>
        <w:t>!</w:t>
      </w:r>
      <w:r>
        <w:rPr>
          <w:rFonts w:ascii="標楷體" w:eastAsia="標楷體" w:hAnsi="標楷體" w:hint="eastAsia"/>
          <w:b/>
          <w:bCs/>
          <w:sz w:val="28"/>
          <w:szCs w:val="28"/>
        </w:rPr>
        <w:t>]</w:t>
      </w:r>
    </w:p>
    <w:p w:rsidR="00EC63B4" w:rsidRPr="00EC63B4" w:rsidRDefault="00EC63B4" w:rsidP="00A558F0">
      <w:pPr>
        <w:jc w:val="both"/>
        <w:rPr>
          <w:rFonts w:ascii="標楷體" w:eastAsia="標楷體" w:hAnsi="標楷體"/>
          <w:sz w:val="28"/>
          <w:szCs w:val="28"/>
        </w:rPr>
        <w:sectPr w:rsidR="00EC63B4" w:rsidRPr="00EC63B4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tbl>
      <w:tblPr>
        <w:tblStyle w:val="a8"/>
        <w:tblW w:w="12292" w:type="dxa"/>
        <w:tblLook w:val="04A0" w:firstRow="1" w:lastRow="0" w:firstColumn="1" w:lastColumn="0" w:noHBand="0" w:noVBand="1"/>
      </w:tblPr>
      <w:tblGrid>
        <w:gridCol w:w="6146"/>
        <w:gridCol w:w="6146"/>
      </w:tblGrid>
      <w:tr w:rsidR="00EC63B4" w:rsidTr="00EC63B4">
        <w:trPr>
          <w:trHeight w:val="4039"/>
        </w:trPr>
        <w:tc>
          <w:tcPr>
            <w:tcW w:w="6146" w:type="dxa"/>
          </w:tcPr>
          <w:p w:rsidR="00EC63B4" w:rsidRDefault="00EC63B4" w:rsidP="00A558F0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4F525F">
              <w:rPr>
                <w:rFonts w:hint="eastAsia"/>
                <w:b/>
                <w:sz w:val="28"/>
                <w:szCs w:val="28"/>
              </w:rPr>
              <w:lastRenderedPageBreak/>
              <w:t>1</w:t>
            </w:r>
            <w:r w:rsidRPr="004F525F">
              <w:rPr>
                <w:b/>
                <w:sz w:val="28"/>
                <w:szCs w:val="28"/>
              </w:rPr>
              <w:t>.</w:t>
            </w:r>
            <w:r w:rsidRPr="004F525F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利用</w:t>
            </w:r>
            <w:r w:rsidRPr="00516A76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配方法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解 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</w:rPr>
                <m:t>2</m:t>
              </m:r>
              <m:r>
                <m:rPr>
                  <m:sty m:val="bi"/>
                </m:rPr>
                <w:rPr>
                  <w:rFonts w:ascii="Cambria Math" w:eastAsia="標楷體" w:hAnsi="Cambria Math"/>
                </w:rPr>
                <m:t>x-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</w:rPr>
                <m:t>3</m:t>
              </m:r>
              <m:r>
                <m:rPr>
                  <m:sty m:val="bi"/>
                </m:rPr>
                <w:rPr>
                  <w:rFonts w:ascii="Cambria Math" w:eastAsia="標楷體" w:hAnsi="Cambria Math"/>
                </w:rPr>
                <m:t>=0</m:t>
              </m:r>
            </m:oMath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833F39" w:rsidRPr="004F525F" w:rsidRDefault="00833F39" w:rsidP="00833F39">
            <w:pPr>
              <w:spacing w:line="480" w:lineRule="auto"/>
              <w:jc w:val="both"/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F525F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(1)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x   =1</m:t>
              </m:r>
            </m:oMath>
            <w:r w:rsidR="00760787" w:rsidRPr="004F525F">
              <w:rPr>
                <w:rFonts w:eastAsiaTheme="minorEastAsia"/>
                <w:b/>
                <w:color w:val="FF0000"/>
              </w:rPr>
              <w:t xml:space="preserve"> </w:t>
            </w:r>
          </w:p>
          <w:p w:rsidR="00833F39" w:rsidRPr="004F525F" w:rsidRDefault="00833F39" w:rsidP="00833F39">
            <w:pPr>
              <w:spacing w:line="480" w:lineRule="auto"/>
              <w:jc w:val="both"/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 (2)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x+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=1+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FF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</m:oMath>
            <w:r w:rsidR="00760787" w:rsidRPr="004F525F">
              <w:rPr>
                <w:rFonts w:eastAsiaTheme="minorEastAsia"/>
                <w:b/>
                <w:color w:val="FF0000"/>
              </w:rPr>
              <w:t xml:space="preserve"> ……….….</w:t>
            </w:r>
            <w:r w:rsidR="00760787"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>.(1</w:t>
            </w:r>
            <w:r w:rsidR="00760787"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>分</w:t>
            </w:r>
            <w:r w:rsidR="00760787"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>)</w:t>
            </w:r>
          </w:p>
          <w:p w:rsidR="00833F39" w:rsidRPr="004F525F" w:rsidRDefault="00833F39" w:rsidP="00833F39">
            <w:pPr>
              <w:spacing w:line="480" w:lineRule="auto"/>
              <w:jc w:val="both"/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 (3)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color w:val="FF000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FF0000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</w:rPr>
                    <m:t>10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</w:rPr>
                    <m:t>9</m:t>
                  </m:r>
                </m:den>
              </m:f>
            </m:oMath>
            <w:r w:rsidR="00760787" w:rsidRPr="004F525F">
              <w:rPr>
                <w:rFonts w:eastAsiaTheme="minorEastAsia"/>
                <w:b/>
                <w:color w:val="FF0000"/>
              </w:rPr>
              <w:t xml:space="preserve">   …………………..… . </w:t>
            </w:r>
            <w:r w:rsidR="00760787"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>(2</w:t>
            </w:r>
            <w:r w:rsidR="00760787"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>分</w:t>
            </w:r>
            <w:r w:rsidR="00760787"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>)</w:t>
            </w:r>
          </w:p>
          <w:p w:rsidR="00833F39" w:rsidRPr="004F525F" w:rsidRDefault="00833F39" w:rsidP="00833F39">
            <w:pPr>
              <w:spacing w:line="480" w:lineRule="auto"/>
              <w:jc w:val="both"/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 (4)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 xml:space="preserve"> x-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=±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color w:val="FF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b/>
                          <w:color w:val="FF0000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color w:val="FF0000"/>
                        </w:rPr>
                        <m:t>10</m:t>
                      </m:r>
                    </m:e>
                  </m:rad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den>
              </m:f>
            </m:oMath>
            <w:r w:rsidR="00760787" w:rsidRPr="004F525F">
              <w:rPr>
                <w:rFonts w:eastAsiaTheme="minorEastAsia"/>
                <w:b/>
                <w:color w:val="FF0000"/>
              </w:rPr>
              <w:t xml:space="preserve">  ……………………… . </w:t>
            </w:r>
            <w:r w:rsidR="00760787"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>(3</w:t>
            </w:r>
            <w:r w:rsidR="00760787"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>分</w:t>
            </w:r>
            <w:r w:rsidR="00760787"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>)</w:t>
            </w:r>
          </w:p>
          <w:p w:rsidR="00833F39" w:rsidRDefault="00833F39" w:rsidP="00760787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 xml:space="preserve">  (5)</w:t>
            </w:r>
            <m:oMath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 xml:space="preserve"> x=</m:t>
              </m:r>
              <m:f>
                <m:fPr>
                  <m:ctrlPr>
                    <w:rPr>
                      <w:rFonts w:ascii="Cambria Math" w:eastAsia="標楷體" w:hAnsi="Cambria Math"/>
                      <w:b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1±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Cambria Math"/>
                          <w:b/>
                          <w:color w:val="FF0000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eastAsia="標楷體" w:hAnsi="Cambria Math"/>
                          <w:color w:val="FF0000"/>
                        </w:rPr>
                        <m:t>10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  <w:color w:val="FF0000"/>
                    </w:rPr>
                    <m:t>3</m:t>
                  </m:r>
                </m:den>
              </m:f>
            </m:oMath>
            <w:r w:rsidR="00760787" w:rsidRPr="004F525F">
              <w:rPr>
                <w:rFonts w:hint="eastAsia"/>
                <w:b/>
                <w:color w:val="FF0000"/>
              </w:rPr>
              <w:t xml:space="preserve"> </w:t>
            </w:r>
            <w:r w:rsidR="00760787" w:rsidRPr="004F525F">
              <w:rPr>
                <w:b/>
                <w:color w:val="FF0000"/>
              </w:rPr>
              <w:t>…………………………… .</w:t>
            </w:r>
            <w:r w:rsidR="00760787" w:rsidRPr="004F525F">
              <w:rPr>
                <w:rFonts w:hint="eastAsia"/>
                <w:b/>
                <w:color w:val="FF0000"/>
              </w:rPr>
              <w:t xml:space="preserve"> </w:t>
            </w:r>
            <w:r w:rsidR="00760787" w:rsidRPr="004F525F">
              <w:rPr>
                <w:b/>
                <w:color w:val="FF0000"/>
                <w:sz w:val="28"/>
                <w:szCs w:val="28"/>
              </w:rPr>
              <w:t>(4</w:t>
            </w:r>
            <w:r w:rsidR="00760787" w:rsidRPr="004F525F">
              <w:rPr>
                <w:rFonts w:hint="eastAsia"/>
                <w:b/>
                <w:color w:val="FF0000"/>
                <w:sz w:val="28"/>
                <w:szCs w:val="28"/>
              </w:rPr>
              <w:t>分</w:t>
            </w:r>
            <w:r w:rsidR="00760787" w:rsidRPr="004F525F">
              <w:rPr>
                <w:rFonts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146" w:type="dxa"/>
          </w:tcPr>
          <w:p w:rsidR="00EC63B4" w:rsidRDefault="00EC63B4" w:rsidP="00A558F0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4F525F">
              <w:rPr>
                <w:rFonts w:hint="eastAsia"/>
                <w:b/>
                <w:sz w:val="28"/>
                <w:szCs w:val="28"/>
              </w:rPr>
              <w:t>2</w:t>
            </w:r>
            <w:r w:rsidRPr="004F525F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利用</w:t>
            </w:r>
            <w:r w:rsidRPr="00516A76">
              <w:rPr>
                <w:rFonts w:ascii="標楷體" w:eastAsia="標楷體" w:hAnsi="標楷體" w:cs="標楷體" w:hint="eastAsia"/>
                <w:b/>
                <w:bCs/>
                <w:bdr w:val="single" w:sz="4" w:space="0" w:color="auto"/>
              </w:rPr>
              <w:t>公式解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解 </w:t>
            </w:r>
            <m:oMath>
              <m:r>
                <m:rPr>
                  <m:sty m:val="b"/>
                </m:rPr>
                <w:rPr>
                  <w:rFonts w:ascii="Cambria Math" w:eastAsia="標楷體" w:hAnsi="Cambria Math" w:cs="標楷體" w:hint="eastAsia"/>
                </w:rPr>
                <m:t>2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</w:rPr>
                <m:t>5</m:t>
              </m:r>
              <m:r>
                <m:rPr>
                  <m:sty m:val="bi"/>
                </m:rPr>
                <w:rPr>
                  <w:rFonts w:ascii="Cambria Math" w:eastAsia="標楷體" w:hAnsi="Cambria Math"/>
                </w:rPr>
                <m:t>x-1=0</m:t>
              </m:r>
              <m:r>
                <m:rPr>
                  <m:sty m:val="b"/>
                </m:rPr>
                <w:rPr>
                  <w:rFonts w:ascii="Cambria Math" w:eastAsia="標楷體" w:hAnsi="Cambria Math" w:cs="標楷體" w:hint="eastAsia"/>
                </w:rPr>
                <m:t>。</m:t>
              </m:r>
            </m:oMath>
          </w:p>
          <w:p w:rsidR="00833F39" w:rsidRPr="004F525F" w:rsidRDefault="00833F39" w:rsidP="00A558F0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     </w:t>
            </w:r>
            <w:r w:rsidRPr="004F525F">
              <w:rPr>
                <w:rFonts w:ascii="標楷體" w:eastAsia="標楷體" w:hAnsi="標楷體" w:cs="標楷體" w:hint="eastAsia"/>
                <w:b/>
                <w:color w:val="FF0000"/>
              </w:rPr>
              <w:t xml:space="preserve"> </w:t>
            </w:r>
          </w:p>
          <w:p w:rsidR="00833F39" w:rsidRPr="004F525F" w:rsidRDefault="00833F39" w:rsidP="00833F39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FF0000"/>
              </w:rPr>
            </w:pPr>
            <w:r w:rsidRPr="004F525F">
              <w:rPr>
                <w:rFonts w:ascii="標楷體" w:eastAsia="標楷體" w:hAnsi="標楷體" w:cs="標楷體" w:hint="eastAsia"/>
                <w:b/>
                <w:color w:val="FF0000"/>
              </w:rPr>
              <w:t xml:space="preserve">      </w:t>
            </w:r>
            <w:r w:rsidRPr="004F525F">
              <w:rPr>
                <w:rFonts w:ascii="標楷體" w:eastAsia="標楷體" w:hAnsi="標楷體" w:cs="標楷體"/>
                <w:b/>
                <w:color w:val="FF0000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標楷體" w:hAnsi="Cambria Math" w:cs="標楷體"/>
                  <w:color w:val="FF0000"/>
                </w:rPr>
                <m:t>D=</m:t>
              </m:r>
              <m:sSup>
                <m:sSupPr>
                  <m:ctrlPr>
                    <w:rPr>
                      <w:rFonts w:ascii="Cambria Math" w:eastAsia="標楷體" w:hAnsi="Cambria Math" w:cs="標楷體"/>
                      <w:b/>
                      <w:color w:val="FF000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標楷體" w:hAnsi="Cambria Math" w:cs="標楷體"/>
                      <w:color w:val="FF0000"/>
                    </w:rPr>
                    <m:t>(-5)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 w:cs="標楷體"/>
                      <w:color w:val="FF0000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="標楷體" w:hAnsi="Cambria Math" w:cs="標楷體"/>
                  <w:color w:val="FF0000"/>
                </w:rPr>
                <m:t>-4×2×(-1)</m:t>
              </m:r>
            </m:oMath>
            <w:r w:rsidRPr="004F525F">
              <w:rPr>
                <w:rFonts w:ascii="標楷體" w:eastAsia="標楷體" w:hAnsi="標楷體" w:cs="標楷體" w:hint="eastAsia"/>
                <w:b/>
                <w:color w:val="FF0000"/>
              </w:rPr>
              <w:t xml:space="preserve"> </w:t>
            </w:r>
            <w:r w:rsidRPr="004F525F">
              <w:rPr>
                <w:rFonts w:ascii="標楷體" w:eastAsia="標楷體" w:hAnsi="標楷體" w:cs="標楷體"/>
                <w:b/>
                <w:color w:val="FF0000"/>
              </w:rPr>
              <w:t>…………</w:t>
            </w:r>
            <w:r w:rsidRPr="004F525F">
              <w:rPr>
                <w:rFonts w:ascii="標楷體" w:eastAsia="標楷體" w:hAnsi="標楷體" w:cs="標楷體" w:hint="eastAsia"/>
                <w:b/>
                <w:color w:val="FF0000"/>
              </w:rPr>
              <w:t xml:space="preserve"> </w:t>
            </w:r>
            <w:r w:rsidRPr="004F525F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(1</w:t>
            </w:r>
            <w:r w:rsidRPr="004F525F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分</w:t>
            </w:r>
            <w:r w:rsidRPr="004F525F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)</w:t>
            </w:r>
          </w:p>
          <w:p w:rsidR="00833F39" w:rsidRPr="004F525F" w:rsidRDefault="00833F39" w:rsidP="00833F39">
            <w:pPr>
              <w:spacing w:line="360" w:lineRule="exact"/>
              <w:ind w:firstLineChars="464" w:firstLine="1115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標楷體" w:hint="eastAsia"/>
                  <w:color w:val="FF0000"/>
                </w:rPr>
                <m:t>=33</m:t>
              </m:r>
            </m:oMath>
            <w:r w:rsidRPr="004F525F">
              <w:rPr>
                <w:rFonts w:hint="eastAsia"/>
                <w:b/>
                <w:color w:val="FF0000"/>
              </w:rPr>
              <w:t xml:space="preserve">  </w:t>
            </w:r>
            <w:r w:rsidRPr="004F525F">
              <w:rPr>
                <w:b/>
                <w:color w:val="FF0000"/>
              </w:rPr>
              <w:t>……………………………</w:t>
            </w:r>
            <w:r w:rsidRPr="004F525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4F525F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 w:rsidRPr="004F525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 w:rsidRPr="004F525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2分)</w:t>
            </w:r>
          </w:p>
          <w:p w:rsidR="00833F39" w:rsidRDefault="00833F39" w:rsidP="00833F39">
            <w:pPr>
              <w:spacing w:line="720" w:lineRule="auto"/>
              <w:jc w:val="both"/>
              <w:rPr>
                <w:sz w:val="28"/>
                <w:szCs w:val="28"/>
              </w:rPr>
            </w:pPr>
            <w:r w:rsidRPr="004F525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Pr="004F525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color w:val="FF0000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標楷體" w:hAnsi="Cambria Math"/>
                      <w:b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  <w:sz w:val="28"/>
                      <w:szCs w:val="28"/>
                    </w:rPr>
                    <m:t>5±</m:t>
                  </m:r>
                  <m:rad>
                    <m:radPr>
                      <m:degHide m:val="1"/>
                      <m:ctrlPr>
                        <w:rPr>
                          <w:rFonts w:ascii="Cambria Math" w:eastAsia="標楷體" w:hAnsi="Cambria Math"/>
                          <w:b/>
                          <w:i/>
                          <w:color w:val="FF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標楷體" w:hAnsi="Cambria Math"/>
                          <w:color w:val="FF0000"/>
                          <w:sz w:val="28"/>
                          <w:szCs w:val="28"/>
                        </w:rPr>
                        <m:t>33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eastAsia="標楷體" w:hAnsi="Cambria Math"/>
                  <w:color w:val="FF0000"/>
                  <w:sz w:val="28"/>
                  <w:szCs w:val="28"/>
                </w:rPr>
                <m:t xml:space="preserve"> </m:t>
              </m:r>
            </m:oMath>
            <w:r w:rsidRPr="004F525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……………………… (4</w:t>
            </w:r>
            <w:r w:rsidRPr="004F525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分)</w:t>
            </w:r>
          </w:p>
        </w:tc>
      </w:tr>
      <w:tr w:rsidR="00EC63B4" w:rsidTr="0013484F">
        <w:trPr>
          <w:trHeight w:val="4941"/>
        </w:trPr>
        <w:tc>
          <w:tcPr>
            <w:tcW w:w="6146" w:type="dxa"/>
          </w:tcPr>
          <w:p w:rsidR="00EC63B4" w:rsidRDefault="00EC63B4" w:rsidP="0013484F">
            <w:pPr>
              <w:spacing w:line="360" w:lineRule="exact"/>
              <w:ind w:left="317" w:hangingChars="113" w:hanging="317"/>
              <w:jc w:val="both"/>
              <w:rPr>
                <w:rFonts w:ascii="標楷體" w:eastAsia="標楷體" w:hAnsi="標楷體"/>
                <w:b/>
                <w:bCs/>
              </w:rPr>
            </w:pPr>
            <w:r w:rsidRPr="004F525F">
              <w:rPr>
                <w:rFonts w:hint="eastAsia"/>
                <w:b/>
                <w:sz w:val="28"/>
                <w:szCs w:val="28"/>
              </w:rPr>
              <w:t>3</w:t>
            </w:r>
            <w:r w:rsidRPr="004F525F">
              <w:rPr>
                <w:b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b/>
                <w:bCs/>
              </w:rPr>
              <w:t>三個連續正奇</w:t>
            </w:r>
            <w:r w:rsidRPr="004A1B37">
              <w:rPr>
                <w:rFonts w:ascii="標楷體" w:eastAsia="標楷體" w:hAnsi="標楷體" w:hint="eastAsia"/>
                <w:b/>
                <w:bCs/>
              </w:rPr>
              <w:t>數的</w:t>
            </w:r>
            <w:r w:rsidRPr="00A9611C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平方和</w:t>
            </w:r>
            <w:r w:rsidRPr="004A1B37">
              <w:rPr>
                <w:rFonts w:ascii="標楷體" w:eastAsia="標楷體" w:hAnsi="標楷體" w:hint="eastAsia"/>
                <w:b/>
                <w:bCs/>
              </w:rPr>
              <w:t>相加恰為</w:t>
            </w:r>
            <w:r>
              <w:rPr>
                <w:rFonts w:ascii="標楷體" w:eastAsia="標楷體" w:hAnsi="標楷體" w:hint="eastAsia"/>
                <w:b/>
                <w:bCs/>
              </w:rPr>
              <w:t>875</w:t>
            </w:r>
            <w:r w:rsidRPr="004A1B37">
              <w:rPr>
                <w:rFonts w:ascii="標楷體" w:eastAsia="標楷體" w:hAnsi="標楷體"/>
                <w:b/>
                <w:bCs/>
              </w:rPr>
              <w:t>，</w:t>
            </w:r>
            <w:r w:rsidRPr="004A1B37">
              <w:rPr>
                <w:rFonts w:ascii="標楷體" w:eastAsia="標楷體" w:hAnsi="標楷體" w:hint="eastAsia"/>
                <w:b/>
                <w:bCs/>
              </w:rPr>
              <w:t>假設</w:t>
            </w:r>
            <w:r>
              <w:rPr>
                <w:rFonts w:ascii="標楷體" w:eastAsia="標楷體" w:hAnsi="標楷體" w:hint="eastAsia"/>
                <w:b/>
                <w:bCs/>
                <w:u w:val="double"/>
              </w:rPr>
              <w:t>最中間</w:t>
            </w:r>
            <w:r w:rsidRPr="004A1B37">
              <w:rPr>
                <w:rFonts w:ascii="標楷體" w:eastAsia="標楷體" w:hAnsi="標楷體" w:hint="eastAsia"/>
                <w:b/>
                <w:bCs/>
                <w:u w:val="double"/>
              </w:rPr>
              <w:t>的數</w:t>
            </w:r>
            <w:r w:rsidRPr="004A1B37">
              <w:rPr>
                <w:rFonts w:ascii="標楷體" w:eastAsia="標楷體" w:hAnsi="標楷體" w:hint="eastAsia"/>
                <w:b/>
                <w:bCs/>
              </w:rPr>
              <w:t>為x</w:t>
            </w:r>
            <w:r>
              <w:rPr>
                <w:rFonts w:ascii="標楷體" w:eastAsia="標楷體" w:hAnsi="標楷體" w:hint="eastAsia"/>
                <w:b/>
                <w:bCs/>
              </w:rPr>
              <w:t>，則x</w:t>
            </w:r>
            <w:r>
              <w:rPr>
                <w:rFonts w:ascii="標楷體" w:eastAsia="標楷體" w:hAnsi="標楷體"/>
                <w:b/>
                <w:bCs/>
              </w:rPr>
              <w:t xml:space="preserve"> = ?</w:t>
            </w:r>
          </w:p>
          <w:p w:rsidR="00833F39" w:rsidRPr="004F525F" w:rsidRDefault="00833F39" w:rsidP="004F525F">
            <w:pPr>
              <w:spacing w:line="360" w:lineRule="exact"/>
              <w:ind w:left="316" w:hangingChars="113" w:hanging="316"/>
              <w:jc w:val="both"/>
              <w:rPr>
                <w:b/>
                <w:color w:val="FF000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525F">
              <w:rPr>
                <w:color w:val="FF0000"/>
                <w:sz w:val="28"/>
                <w:szCs w:val="28"/>
              </w:rPr>
              <w:t xml:space="preserve"> </w:t>
            </w:r>
            <w:r w:rsidR="00760787" w:rsidRPr="004F525F">
              <w:rPr>
                <w:rFonts w:eastAsiaTheme="minorEastAsia"/>
                <w:b/>
                <w:color w:val="FF0000"/>
                <w:sz w:val="28"/>
                <w:szCs w:val="28"/>
              </w:rPr>
              <w:t>(1)</w:t>
            </w:r>
            <w:r w:rsidR="00760787" w:rsidRPr="004F525F">
              <w:rPr>
                <w:rFonts w:hint="eastAsia"/>
                <w:b/>
                <w:color w:val="FF0000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/>
                          <w:b/>
                          <w:bCs/>
                          <w:i/>
                          <w:color w:val="FF000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標楷體" w:hAnsi="Cambria Math"/>
                          <w:color w:val="FF0000"/>
                        </w:rPr>
                        <m:t>x-2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(x+2)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>=875</m:t>
              </m:r>
            </m:oMath>
            <w:r w:rsidR="00760787" w:rsidRPr="004F525F">
              <w:rPr>
                <w:rFonts w:hint="eastAsia"/>
                <w:b/>
                <w:color w:val="FF0000"/>
              </w:rPr>
              <w:t xml:space="preserve"> </w:t>
            </w:r>
            <w:r w:rsidR="00760787" w:rsidRPr="004F525F">
              <w:rPr>
                <w:b/>
                <w:color w:val="FF0000"/>
              </w:rPr>
              <w:t>………..</w:t>
            </w:r>
            <w:r w:rsidR="00760787" w:rsidRPr="004F525F">
              <w:rPr>
                <w:rFonts w:hint="eastAsia"/>
                <w:b/>
                <w:color w:val="FF0000"/>
              </w:rPr>
              <w:t xml:space="preserve"> </w:t>
            </w:r>
            <w:r w:rsidR="00760787" w:rsidRPr="004F525F">
              <w:rPr>
                <w:b/>
                <w:color w:val="FF0000"/>
                <w:sz w:val="28"/>
                <w:szCs w:val="28"/>
              </w:rPr>
              <w:t>(</w:t>
            </w:r>
            <w:r w:rsidR="00760787" w:rsidRPr="004F525F">
              <w:rPr>
                <w:rFonts w:hint="eastAsia"/>
                <w:b/>
                <w:color w:val="FF0000"/>
                <w:sz w:val="28"/>
                <w:szCs w:val="28"/>
              </w:rPr>
              <w:t>1</w:t>
            </w:r>
            <w:r w:rsidR="00760787" w:rsidRPr="004F525F">
              <w:rPr>
                <w:rFonts w:hint="eastAsia"/>
                <w:b/>
                <w:color w:val="FF0000"/>
                <w:sz w:val="28"/>
                <w:szCs w:val="28"/>
              </w:rPr>
              <w:t>分</w:t>
            </w:r>
            <w:r w:rsidR="00760787" w:rsidRPr="004F525F">
              <w:rPr>
                <w:rFonts w:hint="eastAsia"/>
                <w:b/>
                <w:color w:val="FF0000"/>
                <w:sz w:val="28"/>
                <w:szCs w:val="28"/>
              </w:rPr>
              <w:t>)</w:t>
            </w:r>
          </w:p>
          <w:p w:rsidR="00760787" w:rsidRPr="004F525F" w:rsidRDefault="00760787" w:rsidP="00760787">
            <w:pPr>
              <w:spacing w:line="360" w:lineRule="auto"/>
              <w:ind w:left="271" w:hangingChars="113" w:hanging="271"/>
              <w:rPr>
                <w:b/>
                <w:bCs/>
                <w:color w:val="FF0000"/>
              </w:rPr>
            </w:pPr>
            <w:r w:rsidRPr="004F525F">
              <w:rPr>
                <w:rFonts w:hint="eastAsia"/>
                <w:b/>
                <w:color w:val="FF0000"/>
              </w:rPr>
              <w:t xml:space="preserve">  </w:t>
            </w:r>
            <w:r w:rsidRPr="004F525F">
              <w:rPr>
                <w:rFonts w:hint="eastAsia"/>
                <w:b/>
                <w:color w:val="FF0000"/>
                <w:sz w:val="28"/>
                <w:szCs w:val="28"/>
              </w:rPr>
              <w:t>(2)</w:t>
            </w:r>
            <w:r w:rsidRPr="004F525F">
              <w:rPr>
                <w:b/>
                <w:color w:val="FF000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>-4</m:t>
              </m:r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>x+4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>-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  <w:color w:val="FF0000"/>
                </w:rPr>
                <m:t>4</m:t>
              </m:r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>x+4=875</m:t>
              </m:r>
            </m:oMath>
          </w:p>
          <w:p w:rsidR="00760787" w:rsidRPr="004F525F" w:rsidRDefault="004F525F" w:rsidP="00760787">
            <w:pPr>
              <w:spacing w:line="360" w:lineRule="auto"/>
              <w:ind w:left="271" w:hangingChars="113" w:hanging="271"/>
              <w:rPr>
                <w:b/>
                <w:bCs/>
                <w:color w:val="FF0000"/>
              </w:rPr>
            </w:pPr>
            <w:r w:rsidRPr="004F525F">
              <w:rPr>
                <w:rFonts w:hint="eastAsia"/>
                <w:b/>
                <w:bCs/>
                <w:color w:val="FF0000"/>
              </w:rPr>
              <w:t xml:space="preserve">                  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>+8=875</m:t>
              </m:r>
            </m:oMath>
          </w:p>
          <w:p w:rsidR="00760787" w:rsidRDefault="00760787" w:rsidP="00760787">
            <w:pPr>
              <w:spacing w:line="360" w:lineRule="auto"/>
              <w:ind w:left="316" w:hangingChars="113" w:hanging="316"/>
              <w:rPr>
                <w:b/>
                <w:bCs/>
                <w:color w:val="FF0000"/>
                <w:sz w:val="28"/>
                <w:szCs w:val="28"/>
              </w:rPr>
            </w:pPr>
            <w:r w:rsidRPr="004F525F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  <w:r w:rsidR="004F525F" w:rsidRPr="004F525F">
              <w:rPr>
                <w:rFonts w:hint="eastAsia"/>
                <w:color w:val="FF0000"/>
                <w:sz w:val="28"/>
                <w:szCs w:val="28"/>
              </w:rPr>
              <w:t xml:space="preserve">            </w:t>
            </w:r>
            <w:r w:rsidR="004F525F">
              <w:rPr>
                <w:color w:val="FF0000"/>
                <w:sz w:val="28"/>
                <w:szCs w:val="28"/>
              </w:rPr>
              <w:t xml:space="preserve"> </w:t>
            </w:r>
            <w:r w:rsidR="004F525F" w:rsidRPr="004F525F">
              <w:rPr>
                <w:rFonts w:hint="eastAsia"/>
                <w:color w:val="FF0000"/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 w:hint="eastAsia"/>
                  <w:color w:val="FF0000"/>
                </w:rPr>
                <m:t>=289</m:t>
              </m:r>
            </m:oMath>
            <w:r w:rsidR="004F525F" w:rsidRPr="004F525F">
              <w:rPr>
                <w:rFonts w:hint="eastAsia"/>
                <w:b/>
                <w:bCs/>
                <w:color w:val="FF0000"/>
              </w:rPr>
              <w:t xml:space="preserve"> </w:t>
            </w:r>
            <w:r w:rsidR="004F525F">
              <w:rPr>
                <w:b/>
                <w:bCs/>
                <w:color w:val="FF0000"/>
              </w:rPr>
              <w:t>…………………</w:t>
            </w:r>
            <w:r w:rsidR="004F525F" w:rsidRPr="004F525F">
              <w:rPr>
                <w:b/>
                <w:bCs/>
                <w:color w:val="FF0000"/>
              </w:rPr>
              <w:t>.</w:t>
            </w:r>
            <w:r w:rsidR="004F525F" w:rsidRPr="004F525F">
              <w:rPr>
                <w:b/>
                <w:bCs/>
                <w:color w:val="FF0000"/>
                <w:sz w:val="28"/>
                <w:szCs w:val="28"/>
              </w:rPr>
              <w:t>(2</w:t>
            </w:r>
            <w:r w:rsidR="004F525F" w:rsidRPr="004F525F">
              <w:rPr>
                <w:rFonts w:hint="eastAsia"/>
                <w:b/>
                <w:bCs/>
                <w:color w:val="FF0000"/>
                <w:sz w:val="28"/>
                <w:szCs w:val="28"/>
              </w:rPr>
              <w:t>分</w:t>
            </w:r>
            <w:r w:rsidR="004F525F" w:rsidRPr="004F525F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  <w:p w:rsidR="004F525F" w:rsidRPr="004F525F" w:rsidRDefault="004F525F" w:rsidP="00760787">
            <w:pPr>
              <w:spacing w:line="360" w:lineRule="auto"/>
              <w:ind w:left="271" w:hangingChars="113" w:hanging="271"/>
              <w:rPr>
                <w:b/>
                <w:bCs/>
                <w:color w:val="FF0000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  <w:color w:val="FF0000"/>
                </w:rPr>
                <m:t xml:space="preserve"> </m:t>
              </m:r>
            </m:oMath>
            <w:r>
              <w:rPr>
                <w:rFonts w:hint="eastAsia"/>
                <w:b/>
                <w:bCs/>
                <w:color w:val="FF0000"/>
              </w:rPr>
              <w:t>步驟</w:t>
            </w:r>
            <w:r>
              <w:rPr>
                <w:rFonts w:hint="eastAsia"/>
                <w:b/>
                <w:bCs/>
                <w:color w:val="FF0000"/>
              </w:rPr>
              <w:t xml:space="preserve"> (2) </w:t>
            </w:r>
            <w:r>
              <w:rPr>
                <w:rFonts w:hint="eastAsia"/>
                <w:b/>
                <w:bCs/>
                <w:color w:val="FF0000"/>
              </w:rPr>
              <w:t>列式化簡任何一步驟都可以得該部分分數</w:t>
            </w:r>
          </w:p>
          <w:p w:rsidR="004F525F" w:rsidRPr="004F525F" w:rsidRDefault="004F525F" w:rsidP="004F525F">
            <w:pPr>
              <w:spacing w:line="360" w:lineRule="auto"/>
              <w:ind w:leftChars="100" w:left="240"/>
              <w:rPr>
                <w:b/>
                <w:bCs/>
                <w:color w:val="FF0000"/>
              </w:rPr>
            </w:pPr>
            <w:r w:rsidRPr="004F525F">
              <w:rPr>
                <w:rFonts w:hint="eastAsia"/>
                <w:b/>
                <w:bCs/>
                <w:color w:val="FF0000"/>
                <w:sz w:val="28"/>
                <w:szCs w:val="28"/>
              </w:rPr>
              <w:t xml:space="preserve">(3) </w:t>
            </w:r>
            <w:r w:rsidRPr="004F525F">
              <w:rPr>
                <w:rFonts w:hint="eastAsia"/>
                <w:b/>
                <w:bCs/>
                <w:color w:val="FF0000"/>
              </w:rPr>
              <w:t xml:space="preserve">        </w:t>
            </w:r>
            <w:r>
              <w:rPr>
                <w:b/>
                <w:bCs/>
                <w:color w:val="FF0000"/>
              </w:rPr>
              <w:t xml:space="preserve">  </w:t>
            </w:r>
            <w:r w:rsidRPr="004F525F">
              <w:rPr>
                <w:rFonts w:hint="eastAsia"/>
                <w:b/>
                <w:bCs/>
                <w:color w:val="FF0000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  <w:color w:val="FF000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color w:val="FF000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 w:hint="eastAsia"/>
                  <w:color w:val="FF0000"/>
                </w:rPr>
                <m:t>=</m:t>
              </m:r>
              <m:r>
                <m:rPr>
                  <m:sty m:val="bi"/>
                </m:rPr>
                <w:rPr>
                  <w:rFonts w:ascii="Cambria Math" w:eastAsia="標楷體" w:hAnsi="Cambria Math"/>
                  <w:color w:val="FF0000"/>
                </w:rPr>
                <m:t>±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  <w:color w:val="FF0000"/>
                </w:rPr>
                <m:t>17</m:t>
              </m:r>
            </m:oMath>
            <w:r w:rsidRPr="004F525F"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4F525F">
              <w:rPr>
                <w:b/>
                <w:bCs/>
                <w:color w:val="FF0000"/>
              </w:rPr>
              <w:t>…………</w:t>
            </w:r>
            <w:r>
              <w:rPr>
                <w:b/>
                <w:bCs/>
                <w:color w:val="FF0000"/>
              </w:rPr>
              <w:t>……….</w:t>
            </w:r>
            <w:r w:rsidRPr="004F525F">
              <w:rPr>
                <w:b/>
                <w:bCs/>
                <w:color w:val="FF0000"/>
                <w:sz w:val="28"/>
                <w:szCs w:val="28"/>
              </w:rPr>
              <w:t>(3</w:t>
            </w:r>
            <w:r w:rsidRPr="004F525F">
              <w:rPr>
                <w:rFonts w:hint="eastAsia"/>
                <w:b/>
                <w:bCs/>
                <w:color w:val="FF0000"/>
                <w:sz w:val="28"/>
                <w:szCs w:val="28"/>
              </w:rPr>
              <w:t>分</w:t>
            </w:r>
            <w:r w:rsidRPr="004F525F">
              <w:rPr>
                <w:rFonts w:hint="eastAsia"/>
                <w:b/>
                <w:bCs/>
                <w:color w:val="FF0000"/>
                <w:sz w:val="28"/>
                <w:szCs w:val="28"/>
              </w:rPr>
              <w:t>)</w:t>
            </w:r>
            <w:r w:rsidRPr="004F525F">
              <w:rPr>
                <w:rFonts w:hint="eastAsia"/>
                <w:b/>
                <w:bCs/>
                <w:color w:val="FF0000"/>
              </w:rPr>
              <w:t xml:space="preserve">      </w:t>
            </w:r>
          </w:p>
          <w:p w:rsidR="00760787" w:rsidRPr="00760787" w:rsidRDefault="004F525F" w:rsidP="004F525F">
            <w:pPr>
              <w:spacing w:line="360" w:lineRule="auto"/>
              <w:ind w:left="271" w:hangingChars="113" w:hanging="271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  </w:t>
            </w:r>
            <w:r w:rsidR="00760787" w:rsidRPr="004F525F">
              <w:rPr>
                <w:rFonts w:hint="eastAsia"/>
                <w:b/>
                <w:bCs/>
                <w:color w:val="FF0000"/>
              </w:rPr>
              <w:t>答</w:t>
            </w:r>
            <w:r w:rsidR="00760787" w:rsidRPr="004F525F">
              <w:rPr>
                <w:rFonts w:hint="eastAsia"/>
                <w:b/>
                <w:bCs/>
                <w:color w:val="FF0000"/>
              </w:rPr>
              <w:t xml:space="preserve"> : 17 </w:t>
            </w:r>
            <w:r w:rsidR="00760787" w:rsidRPr="004F525F">
              <w:rPr>
                <w:b/>
                <w:bCs/>
                <w:color w:val="FF0000"/>
              </w:rPr>
              <w:t>…………………………………</w:t>
            </w:r>
            <w:r>
              <w:rPr>
                <w:b/>
                <w:bCs/>
                <w:color w:val="FF0000"/>
              </w:rPr>
              <w:t>…..</w:t>
            </w:r>
            <w:r w:rsidR="00760787" w:rsidRPr="004F525F">
              <w:rPr>
                <w:b/>
                <w:bCs/>
                <w:color w:val="FF0000"/>
              </w:rPr>
              <w:t>…...</w:t>
            </w:r>
            <w:r w:rsidR="00760787" w:rsidRPr="004F525F">
              <w:rPr>
                <w:b/>
                <w:bCs/>
                <w:color w:val="FF0000"/>
                <w:sz w:val="28"/>
                <w:szCs w:val="28"/>
              </w:rPr>
              <w:t>(4</w:t>
            </w:r>
            <w:r w:rsidR="00760787" w:rsidRPr="004F525F">
              <w:rPr>
                <w:rFonts w:hint="eastAsia"/>
                <w:b/>
                <w:bCs/>
                <w:color w:val="FF0000"/>
                <w:sz w:val="28"/>
                <w:szCs w:val="28"/>
              </w:rPr>
              <w:t>分</w:t>
            </w:r>
            <w:r w:rsidR="00760787" w:rsidRPr="004F525F">
              <w:rPr>
                <w:rFonts w:hint="eastAsia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6146" w:type="dxa"/>
          </w:tcPr>
          <w:p w:rsidR="0013484F" w:rsidRDefault="00EC63B4" w:rsidP="00EC63B4">
            <w:pPr>
              <w:jc w:val="both"/>
              <w:rPr>
                <w:rFonts w:ascii="標楷體" w:eastAsia="標楷體" w:hAnsi="標楷體"/>
                <w:b/>
              </w:rPr>
            </w:pPr>
            <w:r w:rsidRPr="004F525F">
              <w:rPr>
                <w:b/>
                <w:sz w:val="28"/>
                <w:szCs w:val="28"/>
              </w:rPr>
              <w:t xml:space="preserve">4. </w:t>
            </w:r>
            <w:r w:rsidRPr="00101C7C">
              <w:rPr>
                <w:rFonts w:ascii="標楷體" w:eastAsia="標楷體" w:hAnsi="標楷體" w:hint="eastAsia"/>
                <w:b/>
                <w:bCs/>
              </w:rPr>
              <w:t>如右圖，大有國中</w:t>
            </w:r>
            <w:r w:rsidRPr="00101C7C">
              <w:rPr>
                <w:rFonts w:ascii="標楷體" w:eastAsia="標楷體" w:hAnsi="標楷體" w:hint="eastAsia"/>
                <w:b/>
              </w:rPr>
              <w:t>八年級學生共300人。右圖是第</w:t>
            </w:r>
            <w:r>
              <w:rPr>
                <w:rFonts w:ascii="標楷體" w:eastAsia="標楷體" w:hAnsi="標楷體" w:hint="eastAsia"/>
                <w:b/>
              </w:rPr>
              <w:t>三</w:t>
            </w:r>
          </w:p>
          <w:p w:rsidR="00EC63B4" w:rsidRDefault="00EC63B4" w:rsidP="0013484F">
            <w:pPr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 w:rsidRPr="00101C7C">
              <w:rPr>
                <w:rFonts w:ascii="標楷體" w:eastAsia="標楷體" w:hAnsi="標楷體" w:hint="eastAsia"/>
                <w:b/>
              </w:rPr>
              <w:t>次段考數學成績的累積相對次數分配折線圖，則</w:t>
            </w:r>
            <w:r>
              <w:rPr>
                <w:rFonts w:ascii="標楷體" w:eastAsia="標楷體" w:hAnsi="標楷體" w:hint="eastAsia"/>
                <w:b/>
              </w:rPr>
              <w:t>:</w:t>
            </w:r>
          </w:p>
          <w:p w:rsidR="0013484F" w:rsidRPr="004F525F" w:rsidRDefault="00EC63B4" w:rsidP="0013484F">
            <w:pPr>
              <w:jc w:val="both"/>
              <w:rPr>
                <w:rFonts w:eastAsia="標楷體"/>
                <w:b/>
              </w:rPr>
            </w:pPr>
            <w:r w:rsidRPr="004F525F">
              <w:rPr>
                <w:rFonts w:eastAsia="標楷體"/>
                <w:b/>
              </w:rPr>
              <w:t xml:space="preserve">(1) </w:t>
            </w:r>
            <w:r w:rsidRPr="004F525F">
              <w:rPr>
                <w:rFonts w:eastAsia="標楷體"/>
                <w:b/>
              </w:rPr>
              <w:t>成績</w:t>
            </w:r>
            <w:r w:rsidRPr="004F525F">
              <w:rPr>
                <w:rFonts w:eastAsia="標楷體"/>
                <w:b/>
              </w:rPr>
              <w:t>50</w:t>
            </w:r>
            <w:r w:rsidRPr="004F525F">
              <w:rPr>
                <w:rFonts w:eastAsia="標楷體"/>
                <w:b/>
              </w:rPr>
              <w:t>分以上且未滿</w:t>
            </w:r>
            <w:r w:rsidRPr="004F525F">
              <w:rPr>
                <w:rFonts w:eastAsia="標楷體"/>
                <w:b/>
              </w:rPr>
              <w:t>70</w:t>
            </w:r>
            <w:r w:rsidRPr="004F525F">
              <w:rPr>
                <w:rFonts w:eastAsia="標楷體"/>
                <w:b/>
              </w:rPr>
              <w:t>分佔多少百分比</w:t>
            </w:r>
            <w:r w:rsidRPr="004F525F">
              <w:rPr>
                <w:rFonts w:eastAsia="標楷體"/>
                <w:b/>
              </w:rPr>
              <w:t>(%)</w:t>
            </w:r>
            <w:r w:rsidRPr="004F525F">
              <w:rPr>
                <w:rFonts w:eastAsia="標楷體"/>
                <w:b/>
              </w:rPr>
              <w:t>。</w:t>
            </w:r>
            <w:r w:rsidRPr="004F525F">
              <w:rPr>
                <w:rFonts w:eastAsia="標楷體"/>
                <w:b/>
              </w:rPr>
              <w:t xml:space="preserve"> </w:t>
            </w:r>
          </w:p>
          <w:p w:rsidR="00EC63B4" w:rsidRDefault="00EC63B4" w:rsidP="0013484F">
            <w:pPr>
              <w:jc w:val="both"/>
              <w:rPr>
                <w:rFonts w:ascii="標楷體" w:eastAsia="標楷體" w:hAnsi="標楷體"/>
                <w:b/>
              </w:rPr>
            </w:pPr>
            <w:r w:rsidRPr="004F525F">
              <w:rPr>
                <w:rFonts w:eastAsia="標楷體"/>
                <w:b/>
              </w:rPr>
              <w:t>(2)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成績在</w:t>
            </w:r>
            <w:r w:rsidRPr="00101C7C">
              <w:rPr>
                <w:rFonts w:ascii="標楷體" w:eastAsia="標楷體" w:hAnsi="標楷體" w:hint="eastAsia"/>
                <w:b/>
              </w:rPr>
              <w:t>60分以上(包含60分)共有</w:t>
            </w:r>
            <w:r>
              <w:rPr>
                <w:rFonts w:ascii="標楷體" w:eastAsia="標楷體" w:hAnsi="標楷體" w:hint="eastAsia"/>
                <w:b/>
              </w:rPr>
              <w:t>多少</w:t>
            </w:r>
            <w:r w:rsidRPr="00101C7C">
              <w:rPr>
                <w:rFonts w:ascii="標楷體" w:eastAsia="標楷體" w:hAnsi="標楷體" w:hint="eastAsia"/>
                <w:b/>
              </w:rPr>
              <w:t>人。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833F39" w:rsidRPr="004F525F" w:rsidRDefault="0013484F" w:rsidP="0013484F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4F525F">
              <w:rPr>
                <w:rFonts w:ascii="標楷體" w:eastAsia="標楷體" w:hAnsi="標楷體" w:hint="eastAsia"/>
                <w:b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 wp14:anchorId="336E5614" wp14:editId="2AE90007">
                  <wp:simplePos x="0" y="0"/>
                  <wp:positionH relativeFrom="column">
                    <wp:posOffset>1805305</wp:posOffset>
                  </wp:positionH>
                  <wp:positionV relativeFrom="paragraph">
                    <wp:posOffset>14605</wp:posOffset>
                  </wp:positionV>
                  <wp:extent cx="1958340" cy="1440180"/>
                  <wp:effectExtent l="0" t="0" r="3810" b="7620"/>
                  <wp:wrapTight wrapText="bothSides">
                    <wp:wrapPolygon edited="0">
                      <wp:start x="0" y="0"/>
                      <wp:lineTo x="0" y="21429"/>
                      <wp:lineTo x="21432" y="21429"/>
                      <wp:lineTo x="21432" y="0"/>
                      <wp:lineTo x="0" y="0"/>
                    </wp:wrapPolygon>
                  </wp:wrapTight>
                  <wp:docPr id="4" name="圖片 4" descr="Y3I013D-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3I013D-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F39" w:rsidRPr="004F525F">
              <w:rPr>
                <w:rFonts w:hint="eastAsia"/>
                <w:b/>
                <w:color w:val="FF0000"/>
                <w:sz w:val="28"/>
                <w:szCs w:val="28"/>
              </w:rPr>
              <w:t>(</w:t>
            </w:r>
            <w:r w:rsidR="00833F39" w:rsidRPr="004F525F">
              <w:rPr>
                <w:b/>
                <w:color w:val="FF0000"/>
                <w:sz w:val="28"/>
                <w:szCs w:val="28"/>
              </w:rPr>
              <w:t>1) (2</w:t>
            </w:r>
            <w:r w:rsidR="00833F39" w:rsidRPr="004F525F">
              <w:rPr>
                <w:b/>
                <w:color w:val="FF0000"/>
                <w:sz w:val="28"/>
                <w:szCs w:val="28"/>
              </w:rPr>
              <w:t>分</w:t>
            </w:r>
            <w:r w:rsidR="00833F39" w:rsidRPr="004F525F">
              <w:rPr>
                <w:b/>
                <w:color w:val="FF0000"/>
                <w:sz w:val="28"/>
                <w:szCs w:val="28"/>
              </w:rPr>
              <w:t>)</w:t>
            </w:r>
          </w:p>
          <w:p w:rsidR="0013484F" w:rsidRPr="004F525F" w:rsidRDefault="00760787" w:rsidP="0013484F">
            <w:pPr>
              <w:spacing w:line="360" w:lineRule="auto"/>
              <w:jc w:val="both"/>
              <w:rPr>
                <w:rFonts w:eastAsia="標楷體"/>
                <w:b/>
                <w:color w:val="FF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 w:hint="eastAsia"/>
                    <w:color w:val="FF0000"/>
                  </w:rPr>
                  <m:t>6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0%-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hint="eastAsia"/>
                    <w:color w:val="FF0000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0%=</m:t>
                </m:r>
                <m:r>
                  <m:rPr>
                    <m:sty m:val="b"/>
                  </m:rPr>
                  <w:rPr>
                    <w:rFonts w:ascii="Cambria Math" w:eastAsiaTheme="minorEastAsia" w:hAnsi="Cambria Math" w:hint="eastAsia"/>
                    <w:color w:val="FF0000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0%</m:t>
                </m:r>
              </m:oMath>
            </m:oMathPara>
          </w:p>
          <w:p w:rsidR="00760787" w:rsidRPr="004F525F" w:rsidRDefault="00833F39" w:rsidP="00760787">
            <w:pPr>
              <w:spacing w:line="360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4F525F">
              <w:rPr>
                <w:b/>
                <w:color w:val="FF0000"/>
                <w:sz w:val="28"/>
                <w:szCs w:val="28"/>
              </w:rPr>
              <w:t>(2</w:t>
            </w:r>
            <w:r w:rsidR="00760787" w:rsidRPr="004F525F">
              <w:rPr>
                <w:rFonts w:hint="eastAsia"/>
                <w:b/>
                <w:color w:val="FF0000"/>
                <w:sz w:val="28"/>
                <w:szCs w:val="28"/>
              </w:rPr>
              <w:t xml:space="preserve">) </w:t>
            </w:r>
            <w:r w:rsidR="00760787" w:rsidRPr="004F525F">
              <w:rPr>
                <w:b/>
                <w:color w:val="FF0000"/>
                <w:sz w:val="28"/>
                <w:szCs w:val="28"/>
              </w:rPr>
              <w:t>(2</w:t>
            </w:r>
            <w:r w:rsidR="00760787" w:rsidRPr="004F525F">
              <w:rPr>
                <w:b/>
                <w:color w:val="FF0000"/>
                <w:sz w:val="28"/>
                <w:szCs w:val="28"/>
              </w:rPr>
              <w:t>分</w:t>
            </w:r>
            <w:r w:rsidR="00760787" w:rsidRPr="004F525F">
              <w:rPr>
                <w:b/>
                <w:color w:val="FF0000"/>
                <w:sz w:val="28"/>
                <w:szCs w:val="28"/>
              </w:rPr>
              <w:t>)</w:t>
            </w:r>
          </w:p>
          <w:p w:rsidR="00760787" w:rsidRPr="004F525F" w:rsidRDefault="00760787" w:rsidP="00760787">
            <w:pPr>
              <w:spacing w:line="360" w:lineRule="auto"/>
              <w:jc w:val="both"/>
              <w:rPr>
                <w:rFonts w:eastAsia="標楷體"/>
                <w:b/>
                <w:color w:val="FF000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</w:rPr>
                  <m:t>100%-40%=60%</m:t>
                </m:r>
              </m:oMath>
            </m:oMathPara>
          </w:p>
          <w:p w:rsidR="00833F39" w:rsidRPr="002A68A2" w:rsidRDefault="002A68A2" w:rsidP="00760787">
            <w:pPr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</w:rPr>
              <w:t xml:space="preserve">  </w:t>
            </w:r>
            <w:bookmarkStart w:id="0" w:name="_GoBack"/>
            <w:bookmarkEnd w:id="0"/>
            <m:oMath>
              <m:r>
                <m:rPr>
                  <m:sty m:val="b"/>
                </m:rPr>
                <w:rPr>
                  <w:rFonts w:ascii="Cambria Math" w:eastAsiaTheme="minorEastAsia" w:hAnsi="Cambria Math" w:hint="eastAsia"/>
                  <w:color w:val="FF0000"/>
                </w:rPr>
                <m:t>300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</w:rPr>
                <m:t>×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</w:rPr>
                <m:t>60%</m:t>
              </m:r>
              <m:r>
                <m:rPr>
                  <m:sty m:val="b"/>
                </m:rPr>
                <w:rPr>
                  <w:rFonts w:ascii="Cambria Math" w:eastAsiaTheme="minorEastAsia" w:hAnsi="Cambria Math" w:hint="eastAsia"/>
                  <w:color w:val="FF0000"/>
                </w:rPr>
                <m:t>=180(</m:t>
              </m:r>
              <m:r>
                <m:rPr>
                  <m:sty m:val="b"/>
                </m:rPr>
                <w:rPr>
                  <w:rFonts w:ascii="Cambria Math" w:eastAsiaTheme="minorEastAsia" w:hAnsi="Cambria Math" w:hint="eastAsia"/>
                  <w:color w:val="FF0000"/>
                </w:rPr>
                <m:t>人</m:t>
              </m:r>
              <m:r>
                <m:rPr>
                  <m:sty m:val="b"/>
                </m:rPr>
                <w:rPr>
                  <w:rFonts w:ascii="Cambria Math" w:eastAsiaTheme="minorEastAsia" w:hAnsi="Cambria Math" w:hint="eastAsia"/>
                  <w:color w:val="FF0000"/>
                </w:rPr>
                <m:t>)</m:t>
              </m:r>
            </m:oMath>
          </w:p>
        </w:tc>
      </w:tr>
    </w:tbl>
    <w:p w:rsidR="00A558F0" w:rsidRPr="00C43A04" w:rsidRDefault="00A558F0" w:rsidP="00C43A04">
      <w:pPr>
        <w:spacing w:line="360" w:lineRule="exact"/>
        <w:jc w:val="both"/>
      </w:pPr>
    </w:p>
    <w:sectPr w:rsidR="00A558F0" w:rsidRPr="00C43A04" w:rsidSect="00EC63B4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78" w:rsidRDefault="00A04E78" w:rsidP="00CC6D21">
      <w:r>
        <w:separator/>
      </w:r>
    </w:p>
  </w:endnote>
  <w:endnote w:type="continuationSeparator" w:id="0">
    <w:p w:rsidR="00A04E78" w:rsidRDefault="00A04E78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78" w:rsidRDefault="00A04E78" w:rsidP="00CC6D21">
      <w:r>
        <w:separator/>
      </w:r>
    </w:p>
  </w:footnote>
  <w:footnote w:type="continuationSeparator" w:id="0">
    <w:p w:rsidR="00A04E78" w:rsidRDefault="00A04E78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A67FF"/>
    <w:multiLevelType w:val="hybridMultilevel"/>
    <w:tmpl w:val="81DC3BA2"/>
    <w:lvl w:ilvl="0" w:tplc="E79CD0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52704"/>
    <w:rsid w:val="000B3F8C"/>
    <w:rsid w:val="0013484F"/>
    <w:rsid w:val="00141144"/>
    <w:rsid w:val="00202615"/>
    <w:rsid w:val="002900ED"/>
    <w:rsid w:val="002A68A2"/>
    <w:rsid w:val="002B0F0B"/>
    <w:rsid w:val="002C3623"/>
    <w:rsid w:val="002C4D77"/>
    <w:rsid w:val="002E44B6"/>
    <w:rsid w:val="002E49F1"/>
    <w:rsid w:val="003D304F"/>
    <w:rsid w:val="003E62D3"/>
    <w:rsid w:val="003F7B6B"/>
    <w:rsid w:val="00431520"/>
    <w:rsid w:val="0046407E"/>
    <w:rsid w:val="0048459D"/>
    <w:rsid w:val="004F525F"/>
    <w:rsid w:val="00566741"/>
    <w:rsid w:val="00580B8D"/>
    <w:rsid w:val="005841E1"/>
    <w:rsid w:val="005857E9"/>
    <w:rsid w:val="005C0DED"/>
    <w:rsid w:val="005F67D7"/>
    <w:rsid w:val="00664883"/>
    <w:rsid w:val="006E37C2"/>
    <w:rsid w:val="006E5636"/>
    <w:rsid w:val="00724458"/>
    <w:rsid w:val="00760787"/>
    <w:rsid w:val="007657B5"/>
    <w:rsid w:val="00792F92"/>
    <w:rsid w:val="007D4BCF"/>
    <w:rsid w:val="00833F39"/>
    <w:rsid w:val="0087047B"/>
    <w:rsid w:val="00880A7F"/>
    <w:rsid w:val="00890340"/>
    <w:rsid w:val="008911AE"/>
    <w:rsid w:val="008A361C"/>
    <w:rsid w:val="008B76A9"/>
    <w:rsid w:val="00955368"/>
    <w:rsid w:val="00971D89"/>
    <w:rsid w:val="009835A4"/>
    <w:rsid w:val="009A3982"/>
    <w:rsid w:val="00A04E78"/>
    <w:rsid w:val="00A51505"/>
    <w:rsid w:val="00A558F0"/>
    <w:rsid w:val="00AB0234"/>
    <w:rsid w:val="00B533F0"/>
    <w:rsid w:val="00B821FE"/>
    <w:rsid w:val="00C060F6"/>
    <w:rsid w:val="00C374F0"/>
    <w:rsid w:val="00C43A04"/>
    <w:rsid w:val="00C5283D"/>
    <w:rsid w:val="00C53D87"/>
    <w:rsid w:val="00C64D9E"/>
    <w:rsid w:val="00CC6D21"/>
    <w:rsid w:val="00CE5B6A"/>
    <w:rsid w:val="00D8449E"/>
    <w:rsid w:val="00DF0740"/>
    <w:rsid w:val="00E252D7"/>
    <w:rsid w:val="00E52247"/>
    <w:rsid w:val="00E64B87"/>
    <w:rsid w:val="00E84A43"/>
    <w:rsid w:val="00EA2FBB"/>
    <w:rsid w:val="00EB6792"/>
    <w:rsid w:val="00EC63B4"/>
    <w:rsid w:val="00ED214D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styleId="a7">
    <w:name w:val="List Paragraph"/>
    <w:basedOn w:val="a"/>
    <w:uiPriority w:val="34"/>
    <w:qFormat/>
    <w:rsid w:val="00EC63B4"/>
    <w:pPr>
      <w:ind w:leftChars="200" w:left="480"/>
    </w:pPr>
  </w:style>
  <w:style w:type="table" w:styleId="a8">
    <w:name w:val="Table Grid"/>
    <w:basedOn w:val="a1"/>
    <w:rsid w:val="00EC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833F39"/>
    <w:rPr>
      <w:color w:val="808080"/>
    </w:rPr>
  </w:style>
  <w:style w:type="paragraph" w:styleId="aa">
    <w:name w:val="Balloon Text"/>
    <w:basedOn w:val="a"/>
    <w:link w:val="ab"/>
    <w:rsid w:val="004F5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F52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456</Words>
  <Characters>895</Characters>
  <Application>Microsoft Office Word</Application>
  <DocSecurity>0</DocSecurity>
  <Lines>7</Lines>
  <Paragraphs>2</Paragraphs>
  <ScaleCrop>false</ScaleCrop>
  <Company>Net School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11</cp:revision>
  <cp:lastPrinted>2023-01-13T05:51:00Z</cp:lastPrinted>
  <dcterms:created xsi:type="dcterms:W3CDTF">2020-09-17T07:47:00Z</dcterms:created>
  <dcterms:modified xsi:type="dcterms:W3CDTF">2023-01-13T06:02:00Z</dcterms:modified>
</cp:coreProperties>
</file>