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D40" w:rsidRPr="00E00FD6" w:rsidRDefault="00CA7C0E" w:rsidP="00E21D40">
      <w:pPr>
        <w:tabs>
          <w:tab w:val="left" w:pos="280"/>
        </w:tabs>
        <w:jc w:val="distribute"/>
      </w:pPr>
      <w:bookmarkStart w:id="0" w:name="_Hlk87470208"/>
      <w:bookmarkEnd w:id="0"/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</w:t>
      </w:r>
      <w:r w:rsidR="00F16245">
        <w:rPr>
          <w:rFonts w:ascii="標楷體" w:eastAsia="標楷體" w:hint="eastAsia"/>
          <w:bCs/>
          <w:sz w:val="32"/>
        </w:rPr>
        <w:t>1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B86C55">
        <w:rPr>
          <w:rFonts w:ascii="標楷體" w:eastAsia="標楷體" w:hint="eastAsia"/>
          <w:bCs/>
          <w:sz w:val="32"/>
        </w:rPr>
        <w:t>一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0E55D8">
        <w:rPr>
          <w:rFonts w:ascii="標楷體" w:eastAsia="標楷體" w:hint="eastAsia"/>
          <w:bCs/>
          <w:sz w:val="32"/>
        </w:rPr>
        <w:t>三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4"/>
        <w:gridCol w:w="1388"/>
        <w:gridCol w:w="968"/>
        <w:gridCol w:w="2523"/>
        <w:gridCol w:w="971"/>
        <w:gridCol w:w="1164"/>
        <w:gridCol w:w="1137"/>
        <w:gridCol w:w="2161"/>
        <w:gridCol w:w="971"/>
        <w:gridCol w:w="1166"/>
      </w:tblGrid>
      <w:tr w:rsidR="005712BB" w:rsidRPr="00E00FD6" w:rsidTr="001342E5">
        <w:trPr>
          <w:cantSplit/>
          <w:trHeight w:val="976"/>
        </w:trPr>
        <w:tc>
          <w:tcPr>
            <w:tcW w:w="293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E21D40" w:rsidRPr="00E00FD6" w:rsidRDefault="000E55D8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七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21D40" w:rsidRPr="00E00FD6" w:rsidRDefault="00E11B60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E00FD6">
              <w:rPr>
                <w:rFonts w:ascii="標楷體" w:eastAsia="標楷體" w:hint="eastAsia"/>
                <w:sz w:val="40"/>
                <w:szCs w:val="28"/>
              </w:rPr>
              <w:t>L</w:t>
            </w:r>
            <w:r w:rsidR="000E55D8">
              <w:rPr>
                <w:rFonts w:ascii="標楷體" w:eastAsia="標楷體"/>
                <w:sz w:val="40"/>
                <w:szCs w:val="28"/>
              </w:rPr>
              <w:t>5</w:t>
            </w:r>
            <w:r w:rsidR="0077128C" w:rsidRPr="00E00FD6">
              <w:rPr>
                <w:rFonts w:ascii="標楷體" w:eastAsia="標楷體" w:hint="eastAsia"/>
                <w:sz w:val="40"/>
                <w:szCs w:val="28"/>
              </w:rPr>
              <w:t xml:space="preserve"> ～ L</w:t>
            </w:r>
            <w:r w:rsidR="000E55D8">
              <w:rPr>
                <w:rFonts w:ascii="標楷體" w:eastAsia="標楷體"/>
                <w:sz w:val="40"/>
                <w:szCs w:val="28"/>
              </w:rPr>
              <w:t>6</w:t>
            </w:r>
          </w:p>
        </w:tc>
        <w:tc>
          <w:tcPr>
            <w:tcW w:w="367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:rsidR="00A75A22" w:rsidRPr="00A75A22" w:rsidRDefault="00303599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選擇題，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共</w:t>
      </w:r>
      <w:r w:rsidR="00A75A22" w:rsidRPr="002E27D3">
        <w:rPr>
          <w:rFonts w:ascii="標楷體" w:eastAsia="標楷體" w:hAnsi="標楷體"/>
          <w:bCs/>
          <w:sz w:val="36"/>
          <w:szCs w:val="36"/>
        </w:rPr>
        <w:t>45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題，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第1～10題，每題三分；第11～45題，每題兩分，計100</w:t>
      </w:r>
      <w:r w:rsidR="00A75A22"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:rsidR="00303599" w:rsidRPr="00FA3A66" w:rsidRDefault="00303599" w:rsidP="00FA3A66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Pr="00A75A22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Pr="00A75A22">
        <w:rPr>
          <w:rFonts w:ascii="標楷體" w:eastAsia="標楷體" w:hAnsi="標楷體" w:hint="eastAsia"/>
          <w:sz w:val="36"/>
          <w:szCs w:val="36"/>
        </w:rPr>
        <w:t xml:space="preserve">  </w:t>
      </w:r>
      <w:r w:rsidRPr="00FA3A66">
        <w:rPr>
          <w:rFonts w:ascii="標楷體" w:eastAsia="標楷體" w:hAnsi="標楷體" w:hint="eastAsia"/>
          <w:sz w:val="36"/>
          <w:szCs w:val="36"/>
        </w:rPr>
        <w:t xml:space="preserve">                                </w:t>
      </w:r>
      <w:r w:rsidRPr="00FA3A66">
        <w:rPr>
          <w:rFonts w:ascii="標楷體" w:eastAsia="標楷體" w:hAnsi="標楷體" w:cs="細明體" w:hint="eastAsia"/>
          <w:sz w:val="40"/>
          <w:szCs w:val="40"/>
        </w:rPr>
        <w:t>第一頁</w:t>
      </w:r>
    </w:p>
    <w:p w:rsidR="00FA3A66" w:rsidRPr="007E67B7" w:rsidRDefault="00FA3A66" w:rsidP="00FA3A66">
      <w:pPr>
        <w:pStyle w:val="ab"/>
        <w:numPr>
          <w:ilvl w:val="0"/>
          <w:numId w:val="17"/>
        </w:numPr>
        <w:spacing w:line="360" w:lineRule="exact"/>
        <w:ind w:leftChars="0" w:left="210" w:hanging="3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Pr="007E67B7">
        <w:rPr>
          <w:rFonts w:ascii="標楷體" w:eastAsia="標楷體" w:hAnsi="標楷體" w:cs="新細" w:hint="eastAsia"/>
          <w:kern w:val="0"/>
          <w:sz w:val="28"/>
          <w:szCs w:val="28"/>
        </w:rPr>
        <w:t>下列四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位同學的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說法中，何者最可能是在描述</w:t>
      </w:r>
      <w:r w:rsidR="00CB519F">
        <w:rPr>
          <w:rFonts w:ascii="標楷體" w:eastAsia="標楷體" w:hAnsi="標楷體" w:cs="新細" w:hint="eastAsia"/>
          <w:kern w:val="0"/>
          <w:sz w:val="28"/>
          <w:szCs w:val="28"/>
        </w:rPr>
        <w:t>當地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短時間的</w:t>
      </w:r>
      <w:r w:rsidR="00CB519F">
        <w:rPr>
          <w:rFonts w:ascii="標楷體" w:eastAsia="標楷體" w:hAnsi="標楷體" w:cs="新細" w:hint="eastAsia"/>
          <w:kern w:val="0"/>
          <w:sz w:val="28"/>
          <w:szCs w:val="28"/>
        </w:rPr>
        <w:t>天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氣狀態</w:t>
      </w:r>
      <w:r w:rsidRPr="007E67B7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:rsidR="00FA3A66" w:rsidRPr="009F0FF8" w:rsidRDefault="00FA3A66" w:rsidP="00FA3A66">
      <w:pPr>
        <w:spacing w:line="360" w:lineRule="exact"/>
        <w:ind w:left="210" w:hanging="3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 </w:t>
      </w:r>
      <w:r w:rsidRPr="009F0FF8">
        <w:rPr>
          <w:rFonts w:ascii="標楷體" w:eastAsia="標楷體" w:hAnsi="標楷體" w:cs="新細"/>
          <w:kern w:val="0"/>
          <w:sz w:val="28"/>
          <w:szCs w:val="28"/>
        </w:rPr>
        <w:t xml:space="preserve">(A) </w:t>
      </w:r>
      <w:r w:rsidR="00801371" w:rsidRPr="00801371">
        <w:rPr>
          <w:rFonts w:ascii="標楷體" w:eastAsia="標楷體" w:hAnsi="標楷體" w:cs="新細" w:hint="eastAsia"/>
          <w:kern w:val="0"/>
          <w:sz w:val="28"/>
          <w:szCs w:val="28"/>
          <w:u w:val="single"/>
        </w:rPr>
        <w:t>芊瑜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：</w:t>
      </w:r>
      <w:r w:rsidR="00801371" w:rsidRPr="007E67B7">
        <w:rPr>
          <w:rFonts w:ascii="標楷體" w:eastAsia="標楷體" w:hAnsi="標楷體" w:cs="新細" w:hint="eastAsia"/>
          <w:kern w:val="0"/>
          <w:sz w:val="28"/>
          <w:szCs w:val="28"/>
        </w:rPr>
        <w:t>今天早上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豔陽高照，沒想到中午過後竟下起大雨</w:t>
      </w:r>
      <w:r w:rsidRPr="009F0FF8">
        <w:rPr>
          <w:rFonts w:ascii="標楷體" w:eastAsia="標楷體" w:hAnsi="標楷體" w:cs="新細"/>
          <w:kern w:val="0"/>
          <w:sz w:val="28"/>
          <w:szCs w:val="28"/>
        </w:rPr>
        <w:t xml:space="preserve"> (B) </w:t>
      </w:r>
      <w:r w:rsidR="003501AE">
        <w:rPr>
          <w:rFonts w:ascii="標楷體" w:eastAsia="標楷體" w:hAnsi="標楷體" w:cs="新細" w:hint="eastAsia"/>
          <w:kern w:val="0"/>
          <w:sz w:val="28"/>
          <w:szCs w:val="28"/>
          <w:u w:val="single"/>
        </w:rPr>
        <w:t>翃溱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：</w:t>
      </w:r>
      <w:r w:rsidR="00801371" w:rsidRPr="009F0FF8">
        <w:rPr>
          <w:rFonts w:ascii="標楷體" w:eastAsia="標楷體" w:hAnsi="標楷體" w:cs="新細" w:hint="eastAsia"/>
          <w:kern w:val="0"/>
          <w:sz w:val="28"/>
          <w:szCs w:val="28"/>
        </w:rPr>
        <w:t>冬天屏東幾乎很少下雨</w:t>
      </w:r>
    </w:p>
    <w:p w:rsidR="00FA3A66" w:rsidRPr="002A7869" w:rsidRDefault="00FA3A66" w:rsidP="00FA3A66">
      <w:pPr>
        <w:pStyle w:val="ab"/>
        <w:spacing w:line="360" w:lineRule="exact"/>
        <w:ind w:leftChars="100" w:left="240" w:firstLineChars="319" w:firstLine="893"/>
        <w:rPr>
          <w:rFonts w:ascii="標楷體" w:eastAsia="標楷體" w:hAnsi="標楷體" w:cs="新細"/>
          <w:kern w:val="0"/>
          <w:sz w:val="28"/>
          <w:szCs w:val="28"/>
        </w:rPr>
      </w:pPr>
      <w:r w:rsidRPr="007E67B7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801371" w:rsidRPr="00801371">
        <w:rPr>
          <w:rFonts w:ascii="標楷體" w:eastAsia="標楷體" w:hAnsi="標楷體" w:cs="新細" w:hint="eastAsia"/>
          <w:kern w:val="0"/>
          <w:sz w:val="28"/>
          <w:szCs w:val="28"/>
          <w:u w:val="single"/>
        </w:rPr>
        <w:t>譓雯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：</w:t>
      </w:r>
      <w:r w:rsidRPr="009F0FF8">
        <w:rPr>
          <w:rFonts w:ascii="標楷體" w:eastAsia="標楷體" w:hAnsi="標楷體" w:cs="新細" w:hint="eastAsia"/>
          <w:kern w:val="0"/>
          <w:sz w:val="28"/>
          <w:szCs w:val="28"/>
        </w:rPr>
        <w:t>五、六月時，雨經常下個不停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2A7869">
        <w:rPr>
          <w:rFonts w:ascii="標楷體" w:eastAsia="標楷體" w:hAnsi="標楷體" w:cs="新細"/>
          <w:kern w:val="0"/>
          <w:sz w:val="28"/>
          <w:szCs w:val="28"/>
        </w:rPr>
        <w:t>(D)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801371" w:rsidRPr="00801371">
        <w:rPr>
          <w:rFonts w:ascii="標楷體" w:eastAsia="標楷體" w:hAnsi="標楷體" w:cs="新細" w:hint="eastAsia"/>
          <w:kern w:val="0"/>
          <w:sz w:val="28"/>
          <w:szCs w:val="28"/>
          <w:u w:val="thick"/>
        </w:rPr>
        <w:t>淑眉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暑假</w:t>
      </w:r>
      <w:r w:rsidRPr="002A7869">
        <w:rPr>
          <w:rFonts w:ascii="標楷體" w:eastAsia="標楷體" w:hAnsi="標楷體" w:cs="新細" w:hint="eastAsia"/>
          <w:kern w:val="0"/>
          <w:sz w:val="28"/>
          <w:szCs w:val="28"/>
        </w:rPr>
        <w:t>山上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往往</w:t>
      </w:r>
      <w:r w:rsidRPr="002A7869">
        <w:rPr>
          <w:rFonts w:ascii="標楷體" w:eastAsia="標楷體" w:hAnsi="標楷體" w:cs="新細" w:hint="eastAsia"/>
          <w:kern w:val="0"/>
          <w:sz w:val="28"/>
          <w:szCs w:val="28"/>
        </w:rPr>
        <w:t>涼爽舒適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，最適合</w:t>
      </w:r>
      <w:r w:rsidR="00801371" w:rsidRPr="002A7869">
        <w:rPr>
          <w:rFonts w:ascii="標楷體" w:eastAsia="標楷體" w:hAnsi="標楷體" w:cs="新細" w:hint="eastAsia"/>
          <w:kern w:val="0"/>
          <w:sz w:val="28"/>
          <w:szCs w:val="28"/>
        </w:rPr>
        <w:t>度假</w:t>
      </w:r>
      <w:r w:rsidRPr="002A7869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:rsidR="00801371" w:rsidRDefault="00FA3A66" w:rsidP="00801371">
      <w:pPr>
        <w:pStyle w:val="ab"/>
        <w:numPr>
          <w:ilvl w:val="0"/>
          <w:numId w:val="17"/>
        </w:numPr>
        <w:spacing w:line="360" w:lineRule="exact"/>
        <w:ind w:leftChars="0" w:left="210" w:hanging="3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Pr="00A06E77">
        <w:rPr>
          <w:rFonts w:ascii="標楷體" w:eastAsia="標楷體" w:hAnsi="標楷體" w:cs="新細" w:hint="eastAsia"/>
          <w:kern w:val="0"/>
          <w:sz w:val="28"/>
          <w:szCs w:val="28"/>
        </w:rPr>
        <w:t>在全球急迫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Pr="00A06E77">
        <w:rPr>
          <w:rFonts w:ascii="標楷體" w:eastAsia="標楷體" w:hAnsi="標楷體" w:cs="新細" w:hint="eastAsia"/>
          <w:kern w:val="0"/>
          <w:sz w:val="28"/>
          <w:szCs w:val="28"/>
        </w:rPr>
        <w:t>需求下，水資源已經成為二十一世紀的「藍色黃金」。下列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有</w:t>
      </w:r>
      <w:r w:rsidRPr="00A06E77">
        <w:rPr>
          <w:rFonts w:ascii="標楷體" w:eastAsia="標楷體" w:hAnsi="標楷體" w:cs="新細" w:hint="eastAsia"/>
          <w:kern w:val="0"/>
          <w:sz w:val="28"/>
          <w:szCs w:val="28"/>
        </w:rPr>
        <w:t>關於水資源的</w:t>
      </w:r>
      <w:r w:rsidRPr="00801371">
        <w:rPr>
          <w:rFonts w:ascii="標楷體" w:eastAsia="標楷體" w:hAnsi="標楷體" w:cs="新細" w:hint="eastAsia"/>
          <w:kern w:val="0"/>
          <w:sz w:val="28"/>
          <w:szCs w:val="28"/>
        </w:rPr>
        <w:t>看法，</w:t>
      </w:r>
    </w:p>
    <w:p w:rsidR="00801371" w:rsidRDefault="00801371" w:rsidP="00801371">
      <w:pPr>
        <w:pStyle w:val="ab"/>
        <w:spacing w:line="360" w:lineRule="exact"/>
        <w:ind w:leftChars="0" w:left="21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 xml:space="preserve">何項敘述最為正確？ </w:t>
      </w:r>
      <w:r w:rsidR="00FA3A66" w:rsidRPr="00801371">
        <w:rPr>
          <w:rFonts w:ascii="標楷體" w:eastAsia="標楷體" w:hAnsi="標楷體" w:cs="新細"/>
          <w:kern w:val="0"/>
          <w:sz w:val="28"/>
          <w:szCs w:val="28"/>
        </w:rPr>
        <w:t>(A)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 xml:space="preserve"> 除了海水外，其餘的陸水絕大部分存在於河川與湖泊 </w:t>
      </w:r>
      <w:r w:rsidR="00FA3A66" w:rsidRPr="00801371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 xml:space="preserve"> 地球上</w:t>
      </w:r>
      <w:r w:rsidR="000A5E1F">
        <w:rPr>
          <w:rFonts w:ascii="標楷體" w:eastAsia="標楷體" w:hAnsi="標楷體" w:cs="新細" w:hint="eastAsia"/>
          <w:kern w:val="0"/>
          <w:sz w:val="28"/>
          <w:szCs w:val="28"/>
        </w:rPr>
        <w:t>約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>有</w:t>
      </w:r>
    </w:p>
    <w:p w:rsidR="00FA3A66" w:rsidRPr="00801371" w:rsidRDefault="00801371" w:rsidP="00801371">
      <w:pPr>
        <w:pStyle w:val="ab"/>
        <w:spacing w:line="360" w:lineRule="exact"/>
        <w:ind w:leftChars="0" w:left="21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>70</w:t>
      </w:r>
      <w:r w:rsidR="00FA3A66" w:rsidRPr="00801371">
        <w:rPr>
          <w:rFonts w:ascii="標楷體" w:eastAsia="標楷體" w:hAnsi="標楷體" w:cs="新細"/>
          <w:kern w:val="0"/>
          <w:sz w:val="28"/>
          <w:szCs w:val="28"/>
        </w:rPr>
        <w:t>％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表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>面積被海洋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所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>覆蓋，因此水資源</w:t>
      </w:r>
      <w:r w:rsidR="000A5E1F">
        <w:rPr>
          <w:rFonts w:ascii="標楷體" w:eastAsia="標楷體" w:hAnsi="標楷體" w:cs="新細" w:hint="eastAsia"/>
          <w:kern w:val="0"/>
          <w:sz w:val="28"/>
          <w:szCs w:val="28"/>
        </w:rPr>
        <w:t>取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>之不盡</w:t>
      </w:r>
      <w:r w:rsidR="00FA3A66" w:rsidRPr="00801371">
        <w:rPr>
          <w:rFonts w:ascii="標楷體" w:eastAsia="標楷體" w:hAnsi="標楷體" w:cs="新細"/>
          <w:kern w:val="0"/>
          <w:sz w:val="28"/>
          <w:szCs w:val="28"/>
        </w:rPr>
        <w:t xml:space="preserve"> (C)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 xml:space="preserve"> 人們可使用的水，不及地球總水量的1</w:t>
      </w:r>
      <w:r w:rsidR="00FA3A66" w:rsidRPr="00801371">
        <w:rPr>
          <w:rFonts w:ascii="標楷體" w:eastAsia="標楷體" w:hAnsi="標楷體" w:cs="新細"/>
          <w:kern w:val="0"/>
          <w:sz w:val="28"/>
          <w:szCs w:val="28"/>
        </w:rPr>
        <w:t>％</w:t>
      </w:r>
      <w:r w:rsidR="00FA3A66" w:rsidRPr="00801371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</w:t>
      </w:r>
    </w:p>
    <w:p w:rsidR="00FA3A66" w:rsidRPr="004E6B79" w:rsidRDefault="00FA3A66" w:rsidP="00FA3A66">
      <w:pPr>
        <w:pStyle w:val="ab"/>
        <w:spacing w:line="360" w:lineRule="exact"/>
        <w:ind w:leftChars="0" w:left="210" w:firstLineChars="335" w:firstLine="938"/>
        <w:rPr>
          <w:rFonts w:ascii="標楷體" w:eastAsia="標楷體" w:hAnsi="標楷體" w:cs="新細"/>
          <w:kern w:val="0"/>
          <w:sz w:val="28"/>
          <w:szCs w:val="28"/>
        </w:rPr>
      </w:pPr>
      <w:r w:rsidRPr="004E6B79">
        <w:rPr>
          <w:rFonts w:ascii="標楷體" w:eastAsia="標楷體" w:hAnsi="標楷體" w:cs="新細" w:hint="eastAsia"/>
          <w:kern w:val="0"/>
          <w:sz w:val="28"/>
          <w:szCs w:val="28"/>
        </w:rPr>
        <w:t>，更應珍惜使用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4E6B79">
        <w:rPr>
          <w:rFonts w:ascii="標楷體" w:eastAsia="標楷體" w:hAnsi="標楷體" w:cs="新細"/>
          <w:kern w:val="0"/>
          <w:sz w:val="28"/>
          <w:szCs w:val="28"/>
        </w:rPr>
        <w:t>(D)</w:t>
      </w:r>
      <w:r w:rsidRPr="004E6B79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894103">
        <w:rPr>
          <w:rFonts w:ascii="標楷體" w:eastAsia="標楷體" w:hAnsi="標楷體" w:cs="新細" w:hint="eastAsia"/>
          <w:kern w:val="0"/>
          <w:sz w:val="28"/>
          <w:szCs w:val="28"/>
        </w:rPr>
        <w:t>藉由水循環的生生不息，人們</w:t>
      </w:r>
      <w:r w:rsidR="000A5E1F">
        <w:rPr>
          <w:rFonts w:ascii="標楷體" w:eastAsia="標楷體" w:hAnsi="標楷體" w:cs="新細" w:hint="eastAsia"/>
          <w:kern w:val="0"/>
          <w:sz w:val="28"/>
          <w:szCs w:val="28"/>
        </w:rPr>
        <w:t>在生活中並</w:t>
      </w:r>
      <w:r w:rsidR="00894103">
        <w:rPr>
          <w:rFonts w:ascii="標楷體" w:eastAsia="標楷體" w:hAnsi="標楷體" w:cs="新細" w:hint="eastAsia"/>
          <w:kern w:val="0"/>
          <w:sz w:val="28"/>
          <w:szCs w:val="28"/>
        </w:rPr>
        <w:t>不會有缺水</w:t>
      </w:r>
      <w:r w:rsidR="000A5E1F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894103">
        <w:rPr>
          <w:rFonts w:ascii="標楷體" w:eastAsia="標楷體" w:hAnsi="標楷體" w:cs="新細" w:hint="eastAsia"/>
          <w:kern w:val="0"/>
          <w:sz w:val="28"/>
          <w:szCs w:val="28"/>
        </w:rPr>
        <w:t>問題</w:t>
      </w:r>
      <w:r w:rsidRPr="004E6B79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:rsidR="00FA3A66" w:rsidRPr="003A6208" w:rsidRDefault="00FA3A66" w:rsidP="00CB519F">
      <w:pPr>
        <w:pStyle w:val="ab"/>
        <w:numPr>
          <w:ilvl w:val="0"/>
          <w:numId w:val="17"/>
        </w:numPr>
        <w:spacing w:line="360" w:lineRule="exact"/>
        <w:ind w:leftChars="0" w:left="210" w:hanging="306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noProof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39F5A1ED" wp14:editId="0BE9F684">
            <wp:simplePos x="0" y="0"/>
            <wp:positionH relativeFrom="margin">
              <wp:posOffset>6700520</wp:posOffset>
            </wp:positionH>
            <wp:positionV relativeFrom="paragraph">
              <wp:posOffset>58420</wp:posOffset>
            </wp:positionV>
            <wp:extent cx="1524000" cy="1524000"/>
            <wp:effectExtent l="0" t="0" r="0" b="0"/>
            <wp:wrapNone/>
            <wp:docPr id="8" name="圖片 8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)參考附圖一的風向，</w:t>
      </w:r>
      <w:r w:rsidRPr="003A6208">
        <w:rPr>
          <w:rFonts w:ascii="標楷體" w:eastAsia="標楷體" w:hAnsi="標楷體" w:cs="新細" w:hint="eastAsia"/>
          <w:kern w:val="0"/>
          <w:sz w:val="28"/>
          <w:szCs w:val="28"/>
        </w:rPr>
        <w:t>下列何組風向最能正確呈現</w:t>
      </w:r>
      <w:r w:rsidR="000A5E1F">
        <w:rPr>
          <w:rFonts w:ascii="標楷體" w:eastAsia="標楷體" w:hAnsi="標楷體" w:cs="新細" w:hint="eastAsia"/>
          <w:kern w:val="0"/>
          <w:sz w:val="28"/>
          <w:szCs w:val="28"/>
        </w:rPr>
        <w:t>出</w:t>
      </w:r>
      <w:r w:rsidRPr="004E6B79">
        <w:rPr>
          <w:rFonts w:ascii="標楷體" w:eastAsia="標楷體" w:hAnsi="標楷體" w:cs="新細" w:hint="eastAsia"/>
          <w:kern w:val="0"/>
          <w:sz w:val="28"/>
          <w:szCs w:val="28"/>
        </w:rPr>
        <w:t>台灣夏季與冬季的風向</w:t>
      </w:r>
      <w:r w:rsidRPr="003A6208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:rsidR="00FA3A66" w:rsidRDefault="00FA3A66" w:rsidP="00CB519F">
      <w:pPr>
        <w:pStyle w:val="ab"/>
        <w:spacing w:line="360" w:lineRule="exact"/>
        <w:ind w:leftChars="0" w:left="210" w:hanging="306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 </w:t>
      </w:r>
      <w:r w:rsidRPr="007E67B7">
        <w:rPr>
          <w:rFonts w:ascii="標楷體" w:eastAsia="標楷體" w:hAnsi="標楷體" w:cs="新細"/>
          <w:kern w:val="0"/>
          <w:sz w:val="28"/>
          <w:szCs w:val="28"/>
        </w:rPr>
        <w:t>(A)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甲＆丙</w:t>
      </w:r>
      <w:r w:rsidRPr="007E67B7">
        <w:rPr>
          <w:rFonts w:ascii="標楷體" w:eastAsia="標楷體" w:hAnsi="標楷體" w:cs="新細" w:hint="eastAsia"/>
          <w:kern w:val="0"/>
          <w:sz w:val="28"/>
          <w:szCs w:val="28"/>
        </w:rPr>
        <w:t xml:space="preserve"> (B) 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 xml:space="preserve">乙＆丙 </w:t>
      </w:r>
      <w:r w:rsidRPr="007E67B7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801371" w:rsidRPr="00801371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乙＆丁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7E67B7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甲＆丁。</w:t>
      </w:r>
    </w:p>
    <w:p w:rsidR="00FA3A66" w:rsidRPr="00780B61" w:rsidRDefault="00FA3A66" w:rsidP="00CB519F">
      <w:pPr>
        <w:pStyle w:val="ab"/>
        <w:numPr>
          <w:ilvl w:val="0"/>
          <w:numId w:val="17"/>
        </w:numPr>
        <w:spacing w:beforeLines="50" w:before="120" w:line="360" w:lineRule="exact"/>
        <w:ind w:leftChars="0" w:left="210" w:hanging="306"/>
        <w:jc w:val="both"/>
        <w:rPr>
          <w:rFonts w:ascii="標楷體" w:eastAsia="標楷體" w:hAnsi="標楷體"/>
          <w:color w:val="000000"/>
          <w:sz w:val="28"/>
          <w:szCs w:val="28"/>
        </w:rPr>
      </w:pPr>
      <w:bookmarkStart w:id="1" w:name="_Hlk123428506"/>
      <w:r w:rsidRPr="004A426A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   </w:t>
      </w:r>
      <w:r w:rsidRPr="004A426A">
        <w:rPr>
          <w:rFonts w:ascii="標楷體" w:eastAsia="標楷體" w:hAnsi="標楷體" w:hint="eastAsia"/>
          <w:sz w:val="28"/>
          <w:szCs w:val="28"/>
        </w:rPr>
        <w:t>)</w:t>
      </w:r>
      <w:bookmarkEnd w:id="1"/>
      <w:r w:rsidRPr="004A426A">
        <w:rPr>
          <w:rFonts w:ascii="標楷體" w:eastAsia="標楷體" w:hAnsi="標楷體" w:hint="eastAsia"/>
          <w:sz w:val="28"/>
          <w:szCs w:val="28"/>
        </w:rPr>
        <w:t>下列</w:t>
      </w:r>
      <w:r>
        <w:rPr>
          <w:rFonts w:eastAsia="標楷體" w:hAnsi="標楷體" w:hint="eastAsia"/>
          <w:sz w:val="28"/>
          <w:szCs w:val="28"/>
        </w:rPr>
        <w:t>關於大氣狀態</w:t>
      </w:r>
      <w:r w:rsidRPr="00780B61">
        <w:rPr>
          <w:rFonts w:eastAsia="標楷體" w:hAnsi="標楷體" w:hint="eastAsia"/>
          <w:sz w:val="28"/>
          <w:szCs w:val="28"/>
        </w:rPr>
        <w:t>的敘述</w:t>
      </w:r>
      <w:r>
        <w:rPr>
          <w:rFonts w:eastAsia="標楷體" w:hAnsi="標楷體" w:hint="eastAsia"/>
          <w:sz w:val="28"/>
          <w:szCs w:val="28"/>
        </w:rPr>
        <w:t>，</w:t>
      </w:r>
      <w:r w:rsidRPr="00EB2A51">
        <w:rPr>
          <w:rFonts w:eastAsia="標楷體" w:hAnsi="標楷體" w:hint="eastAsia"/>
          <w:sz w:val="28"/>
          <w:szCs w:val="28"/>
        </w:rPr>
        <w:t>何者完全正確</w:t>
      </w:r>
      <w:r w:rsidRPr="00780B61">
        <w:rPr>
          <w:rFonts w:eastAsia="標楷體" w:hAnsi="標楷體" w:hint="eastAsia"/>
          <w:sz w:val="28"/>
          <w:szCs w:val="28"/>
        </w:rPr>
        <w:t>？</w:t>
      </w:r>
      <w:r w:rsidRPr="00780B61">
        <w:rPr>
          <w:rFonts w:eastAsia="標楷體" w:hAnsi="標楷體" w:hint="eastAsia"/>
          <w:sz w:val="28"/>
          <w:szCs w:val="28"/>
        </w:rPr>
        <w:t xml:space="preserve">  </w:t>
      </w:r>
    </w:p>
    <w:p w:rsidR="00FA3A66" w:rsidRPr="00C31019" w:rsidRDefault="00CB519F" w:rsidP="00EF4556">
      <w:pPr>
        <w:pStyle w:val="ab"/>
        <w:tabs>
          <w:tab w:val="left" w:pos="11382"/>
        </w:tabs>
        <w:spacing w:line="360" w:lineRule="exact"/>
        <w:ind w:leftChars="0" w:left="210" w:hanging="308"/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66A439" wp14:editId="223934F5">
                <wp:simplePos x="0" y="0"/>
                <wp:positionH relativeFrom="page">
                  <wp:posOffset>6407150</wp:posOffset>
                </wp:positionH>
                <wp:positionV relativeFrom="paragraph">
                  <wp:posOffset>107950</wp:posOffset>
                </wp:positionV>
                <wp:extent cx="784860" cy="318135"/>
                <wp:effectExtent l="0" t="0" r="15240" b="24765"/>
                <wp:wrapNone/>
                <wp:docPr id="86" name="文字方塊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A66" w:rsidRPr="002F5B61" w:rsidRDefault="00FA3A66" w:rsidP="00FA3A66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66A439" id="_x0000_t202" coordsize="21600,21600" o:spt="202" path="m,l,21600r21600,l21600,xe">
                <v:stroke joinstyle="miter"/>
                <v:path gradientshapeok="t" o:connecttype="rect"/>
              </v:shapetype>
              <v:shape id="文字方塊 86" o:spid="_x0000_s1026" type="#_x0000_t202" style="position:absolute;left:0;text-align:left;margin-left:504.5pt;margin-top:8.5pt;width:61.8pt;height:25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1K1FQIAACo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">
                <v:textbox>
                  <w:txbxContent>
                    <w:p w:rsidR="00FA3A66" w:rsidRPr="002F5B61" w:rsidRDefault="00FA3A66" w:rsidP="00FA3A66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proofErr w:type="gramStart"/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A3A66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FA3A66" w:rsidRPr="00C31019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FA3A6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FA3A66" w:rsidRPr="00C31019">
        <w:rPr>
          <w:rFonts w:ascii="標楷體" w:eastAsia="標楷體" w:hAnsi="標楷體" w:cs="新細" w:hint="eastAsia"/>
          <w:kern w:val="0"/>
          <w:sz w:val="28"/>
          <w:szCs w:val="28"/>
        </w:rPr>
        <w:t>空氣溫度的高低，會隨高度或緯度的增加而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降低</w:t>
      </w:r>
      <w:r w:rsidR="00FA3A66" w:rsidRPr="00C31019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EF4556">
        <w:rPr>
          <w:rFonts w:ascii="標楷體" w:eastAsia="標楷體" w:hAnsi="標楷體" w:cs="新細"/>
          <w:kern w:val="0"/>
          <w:sz w:val="28"/>
          <w:szCs w:val="28"/>
        </w:rPr>
        <w:tab/>
      </w:r>
    </w:p>
    <w:p w:rsidR="00FA3A66" w:rsidRPr="00C31019" w:rsidRDefault="00FA3A66" w:rsidP="00FA3A66">
      <w:pPr>
        <w:pStyle w:val="ab"/>
        <w:spacing w:line="360" w:lineRule="exact"/>
        <w:ind w:leftChars="0" w:left="210" w:hanging="3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C31019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C31019">
        <w:rPr>
          <w:rFonts w:ascii="標楷體" w:eastAsia="標楷體" w:hAnsi="標楷體" w:cs="新細" w:hint="eastAsia"/>
          <w:kern w:val="0"/>
          <w:sz w:val="28"/>
          <w:szCs w:val="28"/>
        </w:rPr>
        <w:t>雨、雪、冰雹等，</w:t>
      </w:r>
      <w:r w:rsidR="00CB519F">
        <w:rPr>
          <w:rFonts w:ascii="標楷體" w:eastAsia="標楷體" w:hAnsi="標楷體" w:cs="新細" w:hint="eastAsia"/>
          <w:kern w:val="0"/>
          <w:sz w:val="28"/>
          <w:szCs w:val="28"/>
        </w:rPr>
        <w:t>皆屬</w:t>
      </w:r>
      <w:r w:rsidRPr="00C31019">
        <w:rPr>
          <w:rFonts w:ascii="標楷體" w:eastAsia="標楷體" w:hAnsi="標楷體" w:cs="新細" w:hint="eastAsia"/>
          <w:kern w:val="0"/>
          <w:sz w:val="28"/>
          <w:szCs w:val="28"/>
        </w:rPr>
        <w:t>空氣下沈</w:t>
      </w:r>
      <w:r w:rsidR="00CB519F">
        <w:rPr>
          <w:rFonts w:ascii="標楷體" w:eastAsia="標楷體" w:hAnsi="標楷體" w:cs="新細" w:hint="eastAsia"/>
          <w:kern w:val="0"/>
          <w:sz w:val="28"/>
          <w:szCs w:val="28"/>
        </w:rPr>
        <w:t>的水氣</w:t>
      </w:r>
      <w:r w:rsidRPr="00C31019">
        <w:rPr>
          <w:rFonts w:ascii="標楷體" w:eastAsia="標楷體" w:hAnsi="標楷體" w:cs="新細" w:hint="eastAsia"/>
          <w:kern w:val="0"/>
          <w:sz w:val="28"/>
          <w:szCs w:val="28"/>
        </w:rPr>
        <w:t>凝結</w:t>
      </w:r>
      <w:r w:rsidR="00CB519F">
        <w:rPr>
          <w:rFonts w:ascii="標楷體" w:eastAsia="標楷體" w:hAnsi="標楷體" w:cs="新細" w:hint="eastAsia"/>
          <w:kern w:val="0"/>
          <w:sz w:val="28"/>
          <w:szCs w:val="28"/>
        </w:rPr>
        <w:t>現象</w:t>
      </w:r>
    </w:p>
    <w:p w:rsidR="00FA3A66" w:rsidRPr="00961D01" w:rsidRDefault="00FA3A66" w:rsidP="00FA3A66">
      <w:pPr>
        <w:spacing w:line="360" w:lineRule="exact"/>
        <w:ind w:left="210" w:firstLineChars="35" w:firstLine="9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</w:t>
      </w:r>
      <w:r w:rsidRPr="00961D01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961D01">
        <w:rPr>
          <w:rFonts w:ascii="標楷體" w:eastAsia="標楷體" w:hAnsi="標楷體" w:cs="新細" w:hint="eastAsia"/>
          <w:kern w:val="0"/>
          <w:sz w:val="28"/>
          <w:szCs w:val="28"/>
        </w:rPr>
        <w:t>海拔較高的山區，</w:t>
      </w:r>
      <w:r w:rsidR="000A5E1F">
        <w:rPr>
          <w:rFonts w:ascii="標楷體" w:eastAsia="標楷體" w:hAnsi="標楷體" w:cs="新細" w:hint="eastAsia"/>
          <w:kern w:val="0"/>
          <w:sz w:val="28"/>
          <w:szCs w:val="28"/>
        </w:rPr>
        <w:t>因</w:t>
      </w:r>
      <w:r w:rsidRPr="00961D01">
        <w:rPr>
          <w:rFonts w:ascii="標楷體" w:eastAsia="標楷體" w:hAnsi="標楷體" w:cs="新細" w:hint="eastAsia"/>
          <w:kern w:val="0"/>
          <w:sz w:val="28"/>
          <w:szCs w:val="28"/>
        </w:rPr>
        <w:t xml:space="preserve">空氣稀薄，氣壓較高  </w:t>
      </w:r>
    </w:p>
    <w:p w:rsidR="00FA3A66" w:rsidRDefault="00FA3A66" w:rsidP="00FA3A66">
      <w:pPr>
        <w:spacing w:line="360" w:lineRule="exact"/>
        <w:ind w:left="210" w:firstLineChars="35" w:firstLine="98"/>
        <w:rPr>
          <w:rFonts w:eastAsia="標楷體" w:hAnsi="標楷體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</w:t>
      </w:r>
      <w:r w:rsidRPr="00961D01">
        <w:rPr>
          <w:rFonts w:ascii="標楷體" w:eastAsia="標楷體" w:hAnsi="標楷體" w:cs="新細" w:hint="eastAsia"/>
          <w:kern w:val="0"/>
          <w:sz w:val="28"/>
          <w:szCs w:val="28"/>
        </w:rPr>
        <w:t xml:space="preserve">  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961D01">
        <w:rPr>
          <w:rFonts w:eastAsia="標楷體" w:hAnsi="標楷體" w:hint="eastAsia"/>
          <w:sz w:val="28"/>
          <w:szCs w:val="28"/>
        </w:rPr>
        <w:t>風向是指風的去向，可以</w:t>
      </w:r>
      <w:r w:rsidR="00801371">
        <w:rPr>
          <w:rFonts w:eastAsia="標楷體" w:hAnsi="標楷體" w:hint="eastAsia"/>
          <w:sz w:val="28"/>
          <w:szCs w:val="28"/>
        </w:rPr>
        <w:t>用</w:t>
      </w:r>
      <w:r w:rsidRPr="00961D01">
        <w:rPr>
          <w:rFonts w:eastAsia="標楷體" w:hAnsi="標楷體" w:hint="eastAsia"/>
          <w:sz w:val="28"/>
          <w:szCs w:val="28"/>
        </w:rPr>
        <w:t>風向標來觀測。</w:t>
      </w:r>
    </w:p>
    <w:p w:rsidR="00FA3A66" w:rsidRDefault="00287AB8" w:rsidP="00FA3A6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5.</w:t>
      </w:r>
      <w:r w:rsidR="00FA3A66">
        <w:rPr>
          <w:rFonts w:ascii="標楷體" w:eastAsia="標楷體" w:hAnsi="標楷體" w:cs="新細"/>
          <w:kern w:val="0"/>
          <w:sz w:val="28"/>
          <w:szCs w:val="28"/>
        </w:rPr>
        <w:t>(     )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「太陽能發電」是指將太陽能轉為電能，不過太陽能電池需要夠長的日照</w:t>
      </w:r>
      <w:r w:rsidR="000A5E1F">
        <w:rPr>
          <w:rFonts w:ascii="標楷體" w:eastAsia="標楷體" w:hAnsi="標楷體" w:cs="新細" w:hint="eastAsia"/>
          <w:kern w:val="0"/>
          <w:sz w:val="28"/>
          <w:szCs w:val="28"/>
        </w:rPr>
        <w:t>條件</w:t>
      </w:r>
    </w:p>
    <w:p w:rsidR="00FA3A66" w:rsidRDefault="0010692C" w:rsidP="00801371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22609D" wp14:editId="00921F3B">
                <wp:simplePos x="0" y="0"/>
                <wp:positionH relativeFrom="page">
                  <wp:posOffset>7512050</wp:posOffset>
                </wp:positionH>
                <wp:positionV relativeFrom="paragraph">
                  <wp:posOffset>146050</wp:posOffset>
                </wp:positionV>
                <wp:extent cx="784860" cy="318135"/>
                <wp:effectExtent l="0" t="0" r="15240" b="2476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A66" w:rsidRPr="002F5B61" w:rsidRDefault="00FA3A66" w:rsidP="00FA3A66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22609D" id="文字方塊 21" o:spid="_x0000_s1027" type="#_x0000_t202" style="position:absolute;margin-left:591.5pt;margin-top:11.5pt;width:61.8pt;height:25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">
                <v:textbox>
                  <w:txbxContent>
                    <w:p w:rsidR="00FA3A66" w:rsidRPr="002F5B61" w:rsidRDefault="00FA3A66" w:rsidP="00FA3A66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，才能持續發電，因此在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FA3A66" w:rsidRPr="00A00AEC">
        <w:rPr>
          <w:rFonts w:ascii="標楷體" w:eastAsia="標楷體" w:hAnsi="標楷體" w:cs="新細" w:hint="eastAsia"/>
          <w:kern w:val="0"/>
          <w:sz w:val="28"/>
          <w:szCs w:val="28"/>
        </w:rPr>
        <w:t>降水少、雲霧少、日照時數長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的地方較適合發展</w:t>
      </w:r>
    </w:p>
    <w:p w:rsidR="00FA3A66" w:rsidRDefault="00801371" w:rsidP="00801371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3501AE">
        <w:rPr>
          <w:rFonts w:ascii="標楷體" w:eastAsia="標楷體" w:hAnsi="標楷體" w:cs="新細" w:hint="eastAsia"/>
          <w:kern w:val="0"/>
          <w:sz w:val="28"/>
          <w:szCs w:val="28"/>
        </w:rPr>
        <w:t>依上述條件，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臺灣何地的氣候條件較有利於此產業的發展？</w:t>
      </w:r>
    </w:p>
    <w:p w:rsidR="00FA3A66" w:rsidRPr="00B24CF9" w:rsidRDefault="00CB519F" w:rsidP="00801371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7A225A">
        <w:rPr>
          <w:rFonts w:ascii="標楷體" w:eastAsia="標楷體" w:hAnsiTheme="minorHAnsi" w:cs="標楷體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701248" behindDoc="1" locked="0" layoutInCell="1" allowOverlap="1" wp14:editId="4C3C56B7">
            <wp:simplePos x="0" y="0"/>
            <wp:positionH relativeFrom="margin">
              <wp:posOffset>4839854</wp:posOffset>
            </wp:positionH>
            <wp:positionV relativeFrom="paragraph">
              <wp:posOffset>53225</wp:posOffset>
            </wp:positionV>
            <wp:extent cx="3842327" cy="1331595"/>
            <wp:effectExtent l="0" t="0" r="6350" b="190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50" cy="13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FA3A66" w:rsidRPr="00B24CF9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="00FA3A66" w:rsidRPr="00B24CF9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 xml:space="preserve">臺北 </w:t>
      </w:r>
      <w:r w:rsidR="00FA3A66" w:rsidRPr="00B24CF9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FA3A66" w:rsidRPr="00B24CF9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宜蘭</w:t>
      </w:r>
      <w:r w:rsidR="00FA3A6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FA3A66" w:rsidRPr="00B24CF9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FA3A66" w:rsidRPr="00B24CF9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基隆</w:t>
      </w:r>
      <w:r w:rsidR="00FA3A66" w:rsidRPr="00B24CF9">
        <w:rPr>
          <w:rFonts w:ascii="標楷體" w:eastAsia="標楷體" w:hAnsi="標楷體" w:cs="新細"/>
          <w:kern w:val="0"/>
          <w:sz w:val="28"/>
          <w:szCs w:val="28"/>
        </w:rPr>
        <w:t xml:space="preserve"> (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FA3A66" w:rsidRPr="00B24CF9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="00390E4E">
        <w:rPr>
          <w:rFonts w:ascii="標楷體" w:eastAsia="標楷體" w:hAnsi="標楷體" w:cs="新細" w:hint="eastAsia"/>
          <w:kern w:val="0"/>
          <w:sz w:val="28"/>
          <w:szCs w:val="28"/>
        </w:rPr>
        <w:t>屏東</w:t>
      </w:r>
      <w:r w:rsidR="00FA3A66" w:rsidRPr="00B24CF9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:rsidR="0010692C" w:rsidRDefault="00287AB8" w:rsidP="007A225A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6.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依據</w:t>
      </w:r>
      <w:r w:rsidR="00CB519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附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圖二</w:t>
      </w:r>
      <w:r w:rsidR="0010692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中所提供的降水量與</w:t>
      </w:r>
      <w:r w:rsidR="000A5E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可用</w:t>
      </w:r>
      <w:r w:rsidR="0010692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水資源量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</w:p>
    <w:p w:rsidR="007A225A" w:rsidRDefault="0010692C" w:rsidP="007A225A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0A5E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以下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關於</w:t>
      </w:r>
      <w:r w:rsidR="003501A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圖中資料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敘述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何者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「判斷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錯誤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</w:p>
    <w:p w:rsidR="007A225A" w:rsidRDefault="00CB519F" w:rsidP="003501AE">
      <w:pPr>
        <w:tabs>
          <w:tab w:val="left" w:pos="210"/>
          <w:tab w:val="left" w:pos="280"/>
          <w:tab w:val="left" w:pos="426"/>
          <w:tab w:val="left" w:pos="720"/>
          <w:tab w:val="left" w:pos="1224"/>
          <w:tab w:val="left" w:pos="8870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（A）臺灣的單位面積降水量</w:t>
      </w:r>
      <w:r w:rsidR="000A5E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明顯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高於世界</w:t>
      </w:r>
      <w:r w:rsidR="000A5E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平均值</w:t>
      </w:r>
      <w:r w:rsidR="003501AE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ab/>
      </w:r>
    </w:p>
    <w:p w:rsidR="007A225A" w:rsidRDefault="00CB519F" w:rsidP="00601503">
      <w:pPr>
        <w:tabs>
          <w:tab w:val="left" w:pos="210"/>
          <w:tab w:val="left" w:pos="280"/>
          <w:tab w:val="left" w:pos="426"/>
          <w:tab w:val="left" w:pos="720"/>
          <w:tab w:val="left" w:pos="1224"/>
          <w:tab w:val="left" w:pos="8380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（B）降水</w:t>
      </w:r>
      <w:r w:rsid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量愈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多</w:t>
      </w:r>
      <w:r w:rsid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="00EA5C2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每人平均可用</w:t>
      </w:r>
      <w:r w:rsid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水資源量愈是充足</w:t>
      </w:r>
      <w:r w:rsidR="00601503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ab/>
      </w:r>
    </w:p>
    <w:p w:rsidR="007A225A" w:rsidRDefault="00CB519F" w:rsidP="007A225A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（C）</w:t>
      </w:r>
      <w:r w:rsidR="00287AB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從圖</w:t>
      </w:r>
      <w:r w:rsidR="0080137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中</w:t>
      </w:r>
      <w:r w:rsidR="00287AB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得知臺灣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可能會</w:t>
      </w:r>
      <w:r w:rsidR="000A5E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面臨</w:t>
      </w:r>
      <w:r w:rsidR="00287AB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</w:t>
      </w:r>
      <w:r w:rsidR="002A562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資源不足的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現象</w:t>
      </w:r>
    </w:p>
    <w:p w:rsidR="00FA3A66" w:rsidRDefault="00CB519F" w:rsidP="007A225A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（D）</w:t>
      </w:r>
      <w:r w:rsidR="002A5620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每人平均可用水資源量</w:t>
      </w:r>
      <w:r w:rsidR="002A562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="00287AB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臺灣</w:t>
      </w:r>
      <w:r w:rsidR="00D45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遠</w:t>
      </w:r>
      <w:r w:rsidR="00287AB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低於世界</w:t>
      </w:r>
      <w:r w:rsidR="002A562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287AB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平均值</w:t>
      </w:r>
      <w:r w:rsidR="00DF4D15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:rsidR="00393E65" w:rsidRDefault="00287AB8" w:rsidP="00393E6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7</w:t>
      </w:r>
      <w:r w:rsidR="00393E65">
        <w:rPr>
          <w:rFonts w:ascii="標楷體" w:eastAsia="標楷體" w:hAnsi="標楷體" w:cs="新細"/>
          <w:kern w:val="0"/>
          <w:sz w:val="28"/>
          <w:szCs w:val="28"/>
        </w:rPr>
        <w:t>.(     )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臺灣每人每年平均可以分配到的水量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遠低於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世界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平均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值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801371">
        <w:rPr>
          <w:rFonts w:ascii="標楷體" w:eastAsia="標楷體" w:hAnsi="標楷體" w:cs="新細" w:hint="eastAsia"/>
          <w:kern w:val="0"/>
          <w:sz w:val="28"/>
          <w:szCs w:val="28"/>
        </w:rPr>
        <w:t>可見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水資源</w:t>
      </w:r>
      <w:r w:rsidR="00393E65">
        <w:rPr>
          <w:rFonts w:ascii="標楷體" w:eastAsia="標楷體" w:hAnsi="標楷體" w:cs="新細" w:hint="eastAsia"/>
          <w:kern w:val="0"/>
          <w:sz w:val="28"/>
          <w:szCs w:val="28"/>
        </w:rPr>
        <w:t>明顯不足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，原因</w:t>
      </w:r>
      <w:r w:rsidR="00801371" w:rsidRPr="00D06125">
        <w:rPr>
          <w:rFonts w:ascii="標楷體" w:eastAsia="標楷體" w:hAnsi="標楷體" w:cs="新細" w:hint="eastAsia"/>
          <w:kern w:val="0"/>
          <w:sz w:val="28"/>
          <w:szCs w:val="28"/>
        </w:rPr>
        <w:t>可能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有： </w:t>
      </w:r>
    </w:p>
    <w:p w:rsidR="00393E65" w:rsidRDefault="00393E65" w:rsidP="00393E6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 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(甲) 土地不當開發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(乙) 人口</w:t>
      </w:r>
      <w:r w:rsidR="000A5E1F">
        <w:rPr>
          <w:rFonts w:ascii="標楷體" w:eastAsia="標楷體" w:hAnsi="標楷體" w:cs="新細" w:hint="eastAsia"/>
          <w:kern w:val="0"/>
          <w:sz w:val="28"/>
          <w:szCs w:val="28"/>
        </w:rPr>
        <w:t>數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眾多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 (丙) 河川坡陡流急 (丁)</w:t>
      </w:r>
      <w:r w:rsidRPr="00CC2B8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水庫數量不足 (戊) 降雨不均，</w:t>
      </w:r>
    </w:p>
    <w:p w:rsidR="00393E65" w:rsidRDefault="009A1DC9" w:rsidP="00393E6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bCs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 wp14:anchorId="51E79835" wp14:editId="3CC70651">
            <wp:simplePos x="0" y="0"/>
            <wp:positionH relativeFrom="margin">
              <wp:posOffset>6261100</wp:posOffset>
            </wp:positionH>
            <wp:positionV relativeFrom="paragraph">
              <wp:posOffset>120827</wp:posOffset>
            </wp:positionV>
            <wp:extent cx="2330450" cy="2985594"/>
            <wp:effectExtent l="0" t="0" r="0" b="571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43" cy="298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E65">
        <w:rPr>
          <w:rFonts w:ascii="標楷體" w:eastAsia="標楷體" w:hAnsi="標楷體" w:cs="新細"/>
          <w:kern w:val="0"/>
          <w:sz w:val="28"/>
          <w:szCs w:val="28"/>
        </w:rPr>
        <w:t xml:space="preserve">         </w:t>
      </w:r>
      <w:r w:rsidR="00393E65">
        <w:rPr>
          <w:rFonts w:ascii="標楷體" w:eastAsia="標楷體" w:hAnsi="標楷體" w:cs="新細" w:hint="eastAsia"/>
          <w:kern w:val="0"/>
          <w:sz w:val="28"/>
          <w:szCs w:val="28"/>
        </w:rPr>
        <w:t>導致台灣缺水的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主因為何？ </w:t>
      </w:r>
    </w:p>
    <w:p w:rsidR="00393E65" w:rsidRDefault="00393E65" w:rsidP="009A1DC9">
      <w:pPr>
        <w:tabs>
          <w:tab w:val="left" w:pos="11160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甲乙丙丁 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甲乙丙戊 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甲丙丁戊 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乙丙丁戊。</w:t>
      </w:r>
      <w:r w:rsidR="009A1DC9">
        <w:rPr>
          <w:rFonts w:ascii="標楷體" w:eastAsia="標楷體" w:hAnsi="標楷體" w:cs="新細"/>
          <w:kern w:val="0"/>
          <w:sz w:val="28"/>
          <w:szCs w:val="28"/>
        </w:rPr>
        <w:tab/>
      </w:r>
    </w:p>
    <w:p w:rsidR="00287AB8" w:rsidRDefault="00801371" w:rsidP="009A1DC9">
      <w:pPr>
        <w:tabs>
          <w:tab w:val="left" w:pos="11780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28258F" wp14:editId="1DAB3EA5">
                <wp:simplePos x="0" y="0"/>
                <wp:positionH relativeFrom="page">
                  <wp:posOffset>6322984</wp:posOffset>
                </wp:positionH>
                <wp:positionV relativeFrom="paragraph">
                  <wp:posOffset>146685</wp:posOffset>
                </wp:positionV>
                <wp:extent cx="784860" cy="318135"/>
                <wp:effectExtent l="0" t="0" r="15240" b="24765"/>
                <wp:wrapNone/>
                <wp:docPr id="65" name="文字方塊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AB8" w:rsidRPr="00287AB8" w:rsidRDefault="00287AB8" w:rsidP="00287AB8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8258F" id="文字方塊 65" o:spid="_x0000_s1028" type="#_x0000_t202" style="position:absolute;margin-left:497.85pt;margin-top:11.55pt;width:61.8pt;height:25.0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r3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">
                <v:textbox>
                  <w:txbxContent>
                    <w:p w:rsidR="00287AB8" w:rsidRPr="00287AB8" w:rsidRDefault="00287AB8" w:rsidP="00287AB8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proofErr w:type="gramStart"/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87AB8">
        <w:rPr>
          <w:rFonts w:ascii="標楷體" w:eastAsia="標楷體" w:hAnsi="標楷體"/>
          <w:sz w:val="28"/>
          <w:szCs w:val="28"/>
        </w:rPr>
        <w:t>8.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32142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附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圖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三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為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《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臺灣年降水量分布圖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》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，根據該圖判斷，</w:t>
      </w:r>
      <w:r w:rsidR="009A1DC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ab/>
      </w:r>
    </w:p>
    <w:p w:rsidR="00530BAC" w:rsidRPr="007F58BA" w:rsidRDefault="00287AB8" w:rsidP="00287AB8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下列關於</w:t>
      </w:r>
      <w:r w:rsidR="0080137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台灣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降</w:t>
      </w:r>
      <w:r w:rsidR="0080137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量</w:t>
      </w:r>
      <w:r w:rsidR="00801371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80137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空間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分布敘述</w:t>
      </w:r>
      <w:r w:rsidR="0080137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="007D3B9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何者</w:t>
      </w:r>
      <w:r w:rsidR="007D3B9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有誤」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</w:p>
    <w:p w:rsidR="00530BAC" w:rsidRPr="007F58BA" w:rsidRDefault="0010692C" w:rsidP="00287AB8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</w:t>
      </w:r>
      <w:r w:rsidR="00530BAC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A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）北部雨量多於南部（</w:t>
      </w:r>
      <w:r w:rsidR="00530BAC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B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）東部雨量多於西部</w:t>
      </w:r>
    </w:p>
    <w:p w:rsidR="00A6072D" w:rsidRDefault="0010692C" w:rsidP="00287AB8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="00287AB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321424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（C）山地雨量多於平地（D）中部雨量多於北部。</w:t>
      </w:r>
    </w:p>
    <w:p w:rsidR="00287AB8" w:rsidRDefault="00287AB8" w:rsidP="00A6072D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9.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A6072D" w:rsidRPr="00B12764">
        <w:rPr>
          <w:rFonts w:ascii="標楷體" w:eastAsia="標楷體" w:hAnsi="標楷體" w:cs="新細" w:hint="eastAsia"/>
          <w:kern w:val="0"/>
          <w:sz w:val="28"/>
          <w:szCs w:val="28"/>
        </w:rPr>
        <w:t>澎湖縣長</w:t>
      </w:r>
      <w:r w:rsidR="00393E65">
        <w:rPr>
          <w:rFonts w:ascii="標楷體" w:eastAsia="標楷體" w:hAnsi="標楷體" w:cs="新細" w:hint="eastAsia"/>
          <w:kern w:val="0"/>
          <w:sz w:val="28"/>
          <w:szCs w:val="28"/>
        </w:rPr>
        <w:t>近年來積極</w:t>
      </w:r>
      <w:r w:rsidR="00A6072D" w:rsidRPr="00B12764">
        <w:rPr>
          <w:rFonts w:ascii="標楷體" w:eastAsia="標楷體" w:hAnsi="標楷體" w:cs="新細" w:hint="eastAsia"/>
          <w:kern w:val="0"/>
          <w:sz w:val="28"/>
          <w:szCs w:val="28"/>
        </w:rPr>
        <w:t>向自來水公司爭取增建馬公</w:t>
      </w:r>
      <w:r w:rsidR="00A975A1">
        <w:rPr>
          <w:rFonts w:ascii="標楷體" w:eastAsia="標楷體" w:hAnsi="標楷體" w:cs="新細" w:hint="eastAsia"/>
          <w:kern w:val="0"/>
          <w:sz w:val="28"/>
          <w:szCs w:val="28"/>
        </w:rPr>
        <w:t>地區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A6072D" w:rsidRPr="00B12764">
        <w:rPr>
          <w:rFonts w:ascii="標楷體" w:eastAsia="標楷體" w:hAnsi="標楷體" w:cs="新細" w:hint="eastAsia"/>
          <w:kern w:val="0"/>
          <w:sz w:val="28"/>
          <w:szCs w:val="28"/>
        </w:rPr>
        <w:t>海水淡化廠，</w:t>
      </w:r>
    </w:p>
    <w:p w:rsidR="00A6072D" w:rsidRDefault="00287AB8" w:rsidP="00A6072D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A6072D" w:rsidRPr="00B12764">
        <w:rPr>
          <w:rFonts w:ascii="標楷體" w:eastAsia="標楷體" w:hAnsi="標楷體" w:cs="新細" w:hint="eastAsia"/>
          <w:kern w:val="0"/>
          <w:sz w:val="28"/>
          <w:szCs w:val="28"/>
        </w:rPr>
        <w:t>以改善用水不足的隱憂。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澎湖</w:t>
      </w:r>
      <w:r w:rsidR="00A6072D" w:rsidRPr="00B12764">
        <w:rPr>
          <w:rFonts w:ascii="標楷體" w:eastAsia="標楷體" w:hAnsi="標楷體" w:cs="新細" w:hint="eastAsia"/>
          <w:kern w:val="0"/>
          <w:sz w:val="28"/>
          <w:szCs w:val="28"/>
        </w:rPr>
        <w:t>當地興建海水淡化廠</w:t>
      </w:r>
      <w:r w:rsidR="00F45B3B" w:rsidRPr="00B12764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A6072D" w:rsidRPr="00B12764">
        <w:rPr>
          <w:rFonts w:ascii="標楷體" w:eastAsia="標楷體" w:hAnsi="標楷體" w:cs="新細" w:hint="eastAsia"/>
          <w:kern w:val="0"/>
          <w:sz w:val="28"/>
          <w:szCs w:val="28"/>
        </w:rPr>
        <w:t>主要原因為何？</w:t>
      </w:r>
    </w:p>
    <w:p w:rsidR="00A6072D" w:rsidRPr="00071B96" w:rsidRDefault="00393E65" w:rsidP="00A6072D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287AB8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A6072D" w:rsidRPr="00B12764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A6072D">
        <w:rPr>
          <w:rFonts w:ascii="標楷體" w:eastAsia="標楷體" w:hAnsi="標楷體" w:cs="新細"/>
          <w:kern w:val="0"/>
          <w:sz w:val="28"/>
          <w:szCs w:val="28"/>
        </w:rPr>
        <w:t>A</w:t>
      </w:r>
      <w:r w:rsidR="00A6072D" w:rsidRPr="00B12764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A6072D" w:rsidRPr="00071B96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觀光業導致用水量大增 </w:t>
      </w:r>
      <w:r w:rsidR="00A6072D" w:rsidRPr="00B12764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A6072D" w:rsidRPr="00B12764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A6072D" w:rsidRPr="00071B96">
        <w:rPr>
          <w:rFonts w:ascii="標楷體" w:eastAsia="標楷體" w:hAnsi="標楷體" w:cs="新細"/>
          <w:kern w:val="0"/>
          <w:sz w:val="28"/>
          <w:szCs w:val="28"/>
        </w:rPr>
        <w:t xml:space="preserve"> 地勢平坦，雨量較少</w:t>
      </w:r>
    </w:p>
    <w:p w:rsidR="00A6072D" w:rsidRPr="00B12764" w:rsidRDefault="00393E65" w:rsidP="00A6072D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287AB8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A6072D" w:rsidRPr="00B12764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A6072D" w:rsidRPr="00B12764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A6072D" w:rsidRPr="00071B96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地處</w:t>
      </w:r>
      <w:r w:rsidR="00A6072D" w:rsidRPr="00071B96">
        <w:rPr>
          <w:rFonts w:ascii="標楷體" w:eastAsia="標楷體" w:hAnsi="標楷體" w:cs="新細"/>
          <w:kern w:val="0"/>
          <w:sz w:val="28"/>
          <w:szCs w:val="28"/>
        </w:rPr>
        <w:t>季風的背風側</w:t>
      </w:r>
      <w:r w:rsidR="00A6072D" w:rsidRPr="00071B9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B12764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A6072D" w:rsidRPr="00B12764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A6072D" w:rsidRPr="00071B96">
        <w:rPr>
          <w:rFonts w:ascii="標楷體" w:eastAsia="標楷體" w:hAnsi="標楷體" w:cs="新細"/>
          <w:kern w:val="0"/>
          <w:sz w:val="28"/>
          <w:szCs w:val="28"/>
        </w:rPr>
        <w:t xml:space="preserve"> 地處低緯，常有焚風。</w:t>
      </w:r>
    </w:p>
    <w:p w:rsidR="00287AB8" w:rsidRDefault="00287AB8" w:rsidP="00A6072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10.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氣候變遷之下，</w:t>
      </w:r>
      <w:r w:rsidR="00A6072D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極端降水更劇烈、更頻繁。但雨越下越多，就能解決</w:t>
      </w:r>
    </w:p>
    <w:p w:rsidR="00287AB8" w:rsidRDefault="00287AB8" w:rsidP="00A6072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 </w:t>
      </w:r>
      <w:r w:rsidR="00A6072D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缺水之苦嗎</w:t>
      </w:r>
      <w:r w:rsidR="00CD2DF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  <w:r w:rsidR="00A6072D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以台灣現況而言，暴雨更頻繁卻仍會缺水的主因為何</w:t>
      </w:r>
      <w:r w:rsidR="00A6072D" w:rsidRPr="00233710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?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</w:p>
    <w:p w:rsidR="009A1DC9" w:rsidRDefault="00287AB8" w:rsidP="00A6072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 </w:t>
      </w:r>
      <w:r w:rsidR="00A6072D" w:rsidRPr="00233710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(A)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雨</w:t>
      </w:r>
      <w:r w:rsidR="00A6072D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水多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降</w:t>
      </w:r>
      <w:r w:rsidR="00A6072D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落於海面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6072D" w:rsidRPr="00233710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(B)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6072D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缺乏高山融雪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</w:p>
    <w:p w:rsidR="00A6072D" w:rsidRPr="00233710" w:rsidRDefault="009A1DC9" w:rsidP="00A6072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         </w:t>
      </w:r>
      <w:r w:rsidR="00A6072D" w:rsidRPr="00233710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(C)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6072D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暴增的河水快速入海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6072D" w:rsidRPr="00233710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(D)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大量抽取</w:t>
      </w:r>
      <w:r w:rsidR="00A6072D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地下水。</w:t>
      </w:r>
    </w:p>
    <w:p w:rsidR="00287AB8" w:rsidRDefault="00287AB8" w:rsidP="00A6072D">
      <w:pPr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11.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颱風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，令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台灣民眾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又愛又怕，既期待颱風假的小確幸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，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又害怕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颱風帶來的狂風暴雨，以下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關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於颱風</w:t>
      </w:r>
    </w:p>
    <w:p w:rsidR="00287AB8" w:rsidRDefault="00287AB8" w:rsidP="00A6072D">
      <w:pPr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的敘述，何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項描述最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為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正確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？ (A)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 形成於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熱帶海洋上的低氣壓 (B)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形成於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熱帶海洋上的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滯留鋒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</w:p>
    <w:p w:rsidR="00287AB8" w:rsidRPr="00A40277" w:rsidRDefault="00287AB8" w:rsidP="00A40277">
      <w:pPr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(C) 多發生在秋、冬季節 (D)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975A1">
        <w:rPr>
          <w:rFonts w:ascii="標楷體" w:eastAsia="標楷體" w:hAnsi="標楷體" w:cs="新細" w:hint="eastAsia"/>
          <w:kern w:val="0"/>
          <w:sz w:val="28"/>
          <w:szCs w:val="28"/>
        </w:rPr>
        <w:t>尤其以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春季</w:t>
      </w:r>
      <w:r w:rsidR="00A975A1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A6072D" w:rsidRPr="001F7AC6">
        <w:rPr>
          <w:rFonts w:ascii="標楷體" w:eastAsia="標楷體" w:hAnsi="標楷體" w:cs="新細"/>
          <w:kern w:val="0"/>
          <w:sz w:val="28"/>
          <w:szCs w:val="28"/>
        </w:rPr>
        <w:t>發生頻率最高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:rsidR="00287AB8" w:rsidRDefault="00CA6313" w:rsidP="00CA6313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jc w:val="right"/>
        <w:rPr>
          <w:rFonts w:ascii="標楷體" w:eastAsia="標楷體" w:hAnsi="標楷體"/>
          <w:sz w:val="28"/>
          <w:szCs w:val="28"/>
        </w:rPr>
      </w:pPr>
      <w:r w:rsidRPr="00FA3A6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二</w:t>
      </w:r>
      <w:r w:rsidRPr="00FA3A6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F268C9" w:rsidRDefault="001D2C65" w:rsidP="00A6072D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12.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為了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預防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乾季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缺水問題，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同時進行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水力發電，台灣建</w:t>
      </w:r>
      <w:r w:rsidR="000C18B7">
        <w:rPr>
          <w:rFonts w:ascii="標楷體" w:eastAsia="標楷體" w:hAnsi="標楷體" w:cs="新細" w:hint="eastAsia"/>
          <w:kern w:val="0"/>
          <w:sz w:val="28"/>
          <w:szCs w:val="28"/>
        </w:rPr>
        <w:t>有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多座水庫來調節用水，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卻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也</w:t>
      </w:r>
      <w:r w:rsidR="00F268C9">
        <w:rPr>
          <w:rFonts w:ascii="標楷體" w:eastAsia="標楷體" w:hAnsi="標楷體" w:cs="新細" w:hint="eastAsia"/>
          <w:kern w:val="0"/>
          <w:sz w:val="28"/>
          <w:szCs w:val="28"/>
        </w:rPr>
        <w:t>引發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出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其他</w:t>
      </w:r>
    </w:p>
    <w:p w:rsidR="009F5A0D" w:rsidRDefault="00F268C9" w:rsidP="00A6072D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問題。下列何項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不是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」台灣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興建水庫</w:t>
      </w:r>
      <w:r w:rsidR="009F5A0D">
        <w:rPr>
          <w:rFonts w:ascii="標楷體" w:eastAsia="標楷體" w:hAnsi="標楷體" w:cs="新細" w:hint="eastAsia"/>
          <w:kern w:val="0"/>
          <w:sz w:val="28"/>
          <w:szCs w:val="28"/>
        </w:rPr>
        <w:t>後而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所</w:t>
      </w:r>
      <w:r w:rsidR="00CD2DF5">
        <w:rPr>
          <w:rFonts w:ascii="標楷體" w:eastAsia="標楷體" w:hAnsi="標楷體" w:cs="新細" w:hint="eastAsia"/>
          <w:kern w:val="0"/>
          <w:sz w:val="28"/>
          <w:szCs w:val="28"/>
        </w:rPr>
        <w:t>產生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問題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  <w:r w:rsidR="00A6072D" w:rsidRPr="00390E4E">
        <w:rPr>
          <w:rFonts w:ascii="標楷體" w:eastAsia="標楷體" w:hAnsi="標楷體" w:cs="新細"/>
          <w:kern w:val="0"/>
          <w:sz w:val="28"/>
          <w:szCs w:val="28"/>
        </w:rPr>
        <w:t xml:space="preserve"> (A)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河川輸沙量高，水庫淤積嚴重</w:t>
      </w:r>
      <w:r w:rsidR="00A6072D" w:rsidRPr="00390E4E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</w:p>
    <w:p w:rsidR="00A6072D" w:rsidRPr="009F5A0D" w:rsidRDefault="009F5A0D" w:rsidP="00A6072D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  </w:t>
      </w:r>
      <w:r w:rsidR="00A6072D" w:rsidRPr="00390E4E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河口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出現海岸線後退，國土流失</w:t>
      </w:r>
      <w:r w:rsidR="00A6072D" w:rsidRPr="00390E4E">
        <w:rPr>
          <w:rFonts w:ascii="標楷體" w:eastAsia="標楷體" w:hAnsi="標楷體" w:cs="新細"/>
          <w:kern w:val="0"/>
          <w:sz w:val="28"/>
          <w:szCs w:val="28"/>
        </w:rPr>
        <w:t xml:space="preserve"> (C)</w:t>
      </w:r>
      <w:r w:rsidR="00F268C9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13BE6" w:rsidRPr="00390E4E">
        <w:rPr>
          <w:rFonts w:ascii="標楷體" w:eastAsia="標楷體" w:hAnsi="標楷體" w:cs="新細" w:hint="eastAsia"/>
          <w:kern w:val="0"/>
          <w:sz w:val="28"/>
          <w:szCs w:val="28"/>
        </w:rPr>
        <w:t>水庫淹沒區改變河川生態</w:t>
      </w:r>
      <w:r w:rsidR="00013BE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390E4E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013BE6" w:rsidRPr="00013BE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13BE6" w:rsidRPr="00390E4E">
        <w:rPr>
          <w:rFonts w:ascii="標楷體" w:eastAsia="標楷體" w:hAnsi="標楷體" w:cs="新細" w:hint="eastAsia"/>
          <w:kern w:val="0"/>
          <w:sz w:val="28"/>
          <w:szCs w:val="28"/>
        </w:rPr>
        <w:t>地層下陷，土壤鹽化</w:t>
      </w:r>
      <w:r w:rsidR="00A6072D" w:rsidRPr="00390E4E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:rsidR="001D2C65" w:rsidRDefault="001D2C65" w:rsidP="00A6072D">
      <w:pPr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13.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地下水可提供乾淨且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相對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穩定的水源，常被用在農業灌溉及養殖漁業。但若超抽地下水，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可能</w:t>
      </w:r>
      <w:r w:rsidR="000C18B7">
        <w:rPr>
          <w:rFonts w:ascii="標楷體" w:eastAsia="標楷體" w:hAnsi="標楷體" w:cs="新細" w:hint="eastAsia"/>
          <w:kern w:val="0"/>
          <w:sz w:val="28"/>
          <w:szCs w:val="28"/>
        </w:rPr>
        <w:t>會</w:t>
      </w:r>
    </w:p>
    <w:p w:rsidR="00F268C9" w:rsidRDefault="001D2C65" w:rsidP="00A6072D">
      <w:pPr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造成各種環境問題，故地下水的保育相當重要，然而哪種方法</w:t>
      </w:r>
      <w:r w:rsidR="00160AC5">
        <w:rPr>
          <w:rFonts w:ascii="標楷體" w:eastAsia="標楷體" w:hAnsi="標楷體" w:cs="新細" w:hint="eastAsia"/>
          <w:kern w:val="0"/>
          <w:sz w:val="28"/>
          <w:szCs w:val="28"/>
        </w:rPr>
        <w:t>對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地下水的</w:t>
      </w:r>
      <w:r w:rsidR="00DA56D0">
        <w:rPr>
          <w:rFonts w:ascii="標楷體" w:eastAsia="標楷體" w:hAnsi="標楷體" w:cs="新細" w:hint="eastAsia"/>
          <w:kern w:val="0"/>
          <w:sz w:val="28"/>
          <w:szCs w:val="28"/>
        </w:rPr>
        <w:t>保育</w:t>
      </w:r>
      <w:r w:rsidR="00160AC5">
        <w:rPr>
          <w:rFonts w:ascii="標楷體" w:eastAsia="標楷體" w:hAnsi="標楷體" w:cs="新細" w:hint="eastAsia"/>
          <w:kern w:val="0"/>
          <w:sz w:val="28"/>
          <w:szCs w:val="28"/>
        </w:rPr>
        <w:t>「沒有實際幫助」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:rsidR="001D2C65" w:rsidRDefault="00F268C9" w:rsidP="001D2C65">
      <w:pPr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D2C6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加強山林保育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增加水庫數量</w:t>
      </w:r>
      <w:r w:rsidR="00160AC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160AC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F5A0D">
        <w:rPr>
          <w:rFonts w:ascii="標楷體" w:eastAsia="標楷體" w:hAnsi="標楷體" w:cs="新細" w:hint="eastAsia"/>
          <w:kern w:val="0"/>
          <w:sz w:val="28"/>
          <w:szCs w:val="28"/>
        </w:rPr>
        <w:t>輔導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>養殖</w:t>
      </w:r>
      <w:r w:rsidR="009F5A0D">
        <w:rPr>
          <w:rFonts w:ascii="標楷體" w:eastAsia="標楷體" w:hAnsi="標楷體" w:cs="新細" w:hint="eastAsia"/>
          <w:kern w:val="0"/>
          <w:sz w:val="28"/>
          <w:szCs w:val="28"/>
        </w:rPr>
        <w:t>業者轉業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A6072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禁止</w:t>
      </w:r>
      <w:r w:rsidR="00160AC5">
        <w:rPr>
          <w:rFonts w:ascii="標楷體" w:eastAsia="標楷體" w:hAnsi="標楷體" w:cs="新細" w:hint="eastAsia"/>
          <w:kern w:val="0"/>
          <w:sz w:val="28"/>
          <w:szCs w:val="28"/>
        </w:rPr>
        <w:t>人為</w:t>
      </w:r>
      <w:r w:rsidR="00A6072D" w:rsidRPr="009D69A5">
        <w:rPr>
          <w:rFonts w:ascii="標楷體" w:eastAsia="標楷體" w:hAnsi="標楷體" w:cs="新細" w:hint="eastAsia"/>
          <w:kern w:val="0"/>
          <w:sz w:val="28"/>
          <w:szCs w:val="28"/>
        </w:rPr>
        <w:t>過度開發。</w:t>
      </w:r>
    </w:p>
    <w:p w:rsidR="001D2C65" w:rsidRDefault="001D2C65" w:rsidP="001D2C65">
      <w:pPr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14.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屏東縣政府為促進屏東平原沿海經濟，並解決環境問題，推動「養水種電」政策，鼓勵沿海居民</w:t>
      </w:r>
    </w:p>
    <w:p w:rsidR="00F268C9" w:rsidRPr="001D2C65" w:rsidRDefault="00F268C9" w:rsidP="001D2C65">
      <w:pPr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將部分魚塭改建為發電基地，改採售電來維持生計。「養水種電」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政策，除了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可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提振當地經濟，</w:t>
      </w:r>
    </w:p>
    <w:p w:rsidR="00942B86" w:rsidRPr="00942B86" w:rsidRDefault="00F268C9" w:rsidP="00601503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還能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減緩當地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哪種環境問題？ (A)</w:t>
      </w:r>
      <w:r w:rsidR="0060150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地層下陷 (B)</w:t>
      </w:r>
      <w:r w:rsidR="0060150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缺水乾旱 (C)</w:t>
      </w:r>
      <w:r w:rsidR="0060150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水土流失 (D)</w:t>
      </w:r>
      <w:r w:rsidR="0060150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60150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吹落山風。</w:t>
      </w:r>
    </w:p>
    <w:p w:rsidR="000C18B7" w:rsidRDefault="001D2C65" w:rsidP="00160AC5">
      <w:pPr>
        <w:autoSpaceDE w:val="0"/>
        <w:autoSpaceDN w:val="0"/>
        <w:adjustRightInd w:val="0"/>
        <w:ind w:rightChars="-52" w:right="-125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15.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9F5A0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水庫淤沙不僅容易汙染水質，也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影響水庫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蓄水效益，</w:t>
      </w:r>
      <w:r w:rsidR="000C18B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政府相關單位往往</w:t>
      </w:r>
      <w:r w:rsidR="009F5A0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會「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利用水位較低</w:t>
      </w:r>
      <w:r w:rsidR="009F5A0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</w:t>
      </w:r>
      <w:r w:rsidR="000C18B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</w:p>
    <w:p w:rsidR="009F5A0D" w:rsidRDefault="000C18B7" w:rsidP="000C18B7">
      <w:pPr>
        <w:autoSpaceDE w:val="0"/>
        <w:autoSpaceDN w:val="0"/>
        <w:adjustRightInd w:val="0"/>
        <w:ind w:rightChars="-52" w:right="-125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 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時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間來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進行清淤工作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，抽取庫底泥沙。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以</w:t>
      </w:r>
      <w:r w:rsidR="00CE75A7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嘉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南</w:t>
      </w:r>
      <w:r w:rsidR="00CE75A7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平原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為例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當地的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曾文水庫在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下列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哪一個月分</w:t>
      </w:r>
    </w:p>
    <w:p w:rsidR="00936F01" w:rsidRPr="00936F01" w:rsidRDefault="006D747C" w:rsidP="00F13D1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7F58BA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14FCC685" wp14:editId="704BA329">
            <wp:simplePos x="0" y="0"/>
            <wp:positionH relativeFrom="column">
              <wp:posOffset>7328535</wp:posOffset>
            </wp:positionH>
            <wp:positionV relativeFrom="paragraph">
              <wp:posOffset>3810</wp:posOffset>
            </wp:positionV>
            <wp:extent cx="1187450" cy="2023745"/>
            <wp:effectExtent l="0" t="0" r="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A0D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         </w:t>
      </w:r>
      <w:r w:rsidR="000C18B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最適合進行清淤工作</w:t>
      </w:r>
      <w:r w:rsidR="009F5A0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</w:t>
      </w:r>
      <w:r w:rsidR="008463C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 (A) 1月 (B) 3月 (C) 9月 (D) 12月。</w:t>
      </w:r>
    </w:p>
    <w:p w:rsidR="00F13D1D" w:rsidRPr="007F58BA" w:rsidRDefault="001D2C65" w:rsidP="00936F01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16.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F13D1D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附</w:t>
      </w:r>
      <w:r w:rsidR="00936F01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圖</w:t>
      </w:r>
      <w:r w:rsidR="00285B6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四</w:t>
      </w:r>
      <w:r w:rsidR="00936F01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為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  <w:u w:val="single"/>
        </w:rPr>
        <w:t>曉真</w:t>
      </w:r>
      <w:r w:rsidR="00160AC5" w:rsidRP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所查詢到</w:t>
      </w:r>
      <w:r w:rsidR="00936F01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《</w:t>
      </w:r>
      <w:r w:rsidR="00936F01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某日下午一點臺灣部分測站的氣溫資料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》</w:t>
      </w:r>
      <w:r w:rsidR="00936F01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</w:p>
    <w:p w:rsidR="00936F01" w:rsidRPr="00936F01" w:rsidRDefault="00285B69" w:rsidP="00936F01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01BAF9" wp14:editId="7E06F0D3">
                <wp:simplePos x="0" y="0"/>
                <wp:positionH relativeFrom="margin">
                  <wp:posOffset>6733540</wp:posOffset>
                </wp:positionH>
                <wp:positionV relativeFrom="paragraph">
                  <wp:posOffset>33655</wp:posOffset>
                </wp:positionV>
                <wp:extent cx="784860" cy="318135"/>
                <wp:effectExtent l="0" t="0" r="15240" b="24765"/>
                <wp:wrapNone/>
                <wp:docPr id="66" name="文字方塊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B69" w:rsidRPr="002F5B61" w:rsidRDefault="00285B69" w:rsidP="00285B69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01BAF9" id="_x0000_t202" coordsize="21600,21600" o:spt="202" path="m,l,21600r21600,l21600,xe">
                <v:stroke joinstyle="miter"/>
                <v:path gradientshapeok="t" o:connecttype="rect"/>
              </v:shapetype>
              <v:shape id="文字方塊 66" o:spid="_x0000_s1029" type="#_x0000_t202" style="position:absolute;margin-left:530.2pt;margin-top:2.65pt;width:61.8pt;height:25.0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">
                <v:textbox>
                  <w:txbxContent>
                    <w:p w:rsidR="00285B69" w:rsidRPr="002F5B61" w:rsidRDefault="00285B69" w:rsidP="00285B69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771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17771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從數值高低判斷，</w:t>
      </w:r>
      <w:r w:rsidR="00936F01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當時臺灣氣溫</w:t>
      </w:r>
      <w:r w:rsidR="00160AC5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936F01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空間差異與下列何者關係最為密切？</w:t>
      </w:r>
      <w:r w:rsidR="00936F01" w:rsidRPr="00936F0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:rsidR="001D2C65" w:rsidRDefault="0017771D" w:rsidP="00B12764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936F01" w:rsidRPr="00936F0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(A)</w:t>
      </w:r>
      <w:r w:rsidR="00F13D1D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013BE6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熱帶低氣壓逐漸增強</w:t>
      </w:r>
      <w:r w:rsidR="00013BE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936F01" w:rsidRPr="00936F0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(B)</w:t>
      </w:r>
      <w:r w:rsidR="00F13D1D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936F01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蒸發旺盛形成熱對流</w:t>
      </w:r>
      <w:r w:rsidR="00936F01" w:rsidRPr="00936F0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:rsidR="00B12764" w:rsidRPr="00B12764" w:rsidRDefault="0017771D" w:rsidP="00B12764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</w:t>
      </w:r>
      <w:r w:rsidR="00936F01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(C)</w:t>
      </w:r>
      <w:r w:rsidR="00F13D1D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013BE6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大陸冷氣團逐漸南下</w:t>
      </w:r>
      <w:r w:rsidR="00013BE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936F01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(D)</w:t>
      </w:r>
      <w:r w:rsidR="00F13D1D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936F01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滯留鋒面持續向北移。</w:t>
      </w:r>
    </w:p>
    <w:p w:rsidR="00160AC5" w:rsidRDefault="001D2C65" w:rsidP="004D74F3">
      <w:pPr>
        <w:autoSpaceDE w:val="0"/>
        <w:autoSpaceDN w:val="0"/>
        <w:adjustRightInd w:val="0"/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17.</w:t>
      </w:r>
      <w:r w:rsidR="00B12764" w:rsidRPr="00B1276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( 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B12764" w:rsidRPr="00B1276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 </w:t>
      </w:r>
      <w:r w:rsidR="0017771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B12764" w:rsidRPr="00B1276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A03F4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  <w:u w:val="single"/>
        </w:rPr>
        <w:t>昱齊</w:t>
      </w:r>
      <w:r w:rsidR="00B12764"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每天都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會</w:t>
      </w:r>
      <w:r w:rsidR="00B12764"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收看新聞的氣象報告，以了解天氣變化，評估隔天的穿著以及</w:t>
      </w:r>
    </w:p>
    <w:p w:rsidR="00160AC5" w:rsidRDefault="00160AC5" w:rsidP="004D74F3">
      <w:pPr>
        <w:autoSpaceDE w:val="0"/>
        <w:autoSpaceDN w:val="0"/>
        <w:adjustRightInd w:val="0"/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 </w:t>
      </w:r>
      <w:r w:rsidR="00B12764"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是否需要攜帶雨具。</w:t>
      </w:r>
      <w:r w:rsidR="00A03F4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細心的</w:t>
      </w:r>
      <w:r w:rsidR="00A03F4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  <w:u w:val="single"/>
        </w:rPr>
        <w:t>昱齊</w:t>
      </w:r>
      <w:r w:rsidR="00B12764"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會在新聞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資訊</w:t>
      </w:r>
      <w:r w:rsidR="00B12764"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中發現一些小錯誤，下列哪一則</w:t>
      </w:r>
    </w:p>
    <w:p w:rsidR="00F268C9" w:rsidRDefault="00160AC5" w:rsidP="004D74F3">
      <w:pPr>
        <w:autoSpaceDE w:val="0"/>
        <w:autoSpaceDN w:val="0"/>
        <w:adjustRightInd w:val="0"/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 </w:t>
      </w:r>
      <w:r w:rsidR="00B12764"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新聞中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即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出現了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</w:t>
      </w:r>
      <w:r w:rsidR="00B12764"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錯誤的訊息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</w:t>
      </w:r>
      <w:r w:rsidR="00B12764"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A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因寒流來襲，明日</w:t>
      </w:r>
      <w:r w:rsidR="00A03F4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桃園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氣溫</w:t>
      </w:r>
      <w:r w:rsidR="00B4085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約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8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℃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~12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℃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:rsidR="00F268C9" w:rsidRDefault="00F268C9" w:rsidP="004D74F3">
      <w:pPr>
        <w:autoSpaceDE w:val="0"/>
        <w:autoSpaceDN w:val="0"/>
        <w:adjustRightInd w:val="0"/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B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03F4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太平洋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上即將</w:t>
      </w:r>
      <w:r w:rsidR="00A03F4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有颱風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形成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，需及早防範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C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03F4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滯留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鋒面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將使明日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降雨機率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提高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:rsidR="00DF4D15" w:rsidRPr="007F58BA" w:rsidRDefault="00F268C9" w:rsidP="004D74F3">
      <w:pPr>
        <w:autoSpaceDE w:val="0"/>
        <w:autoSpaceDN w:val="0"/>
        <w:adjustRightInd w:val="0"/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A6072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D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03F4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受季風影響，明日北部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山區降雨量</w:t>
      </w:r>
      <w:r w:rsid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將可達</w:t>
      </w:r>
      <w:r w:rsidR="00A03F4B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00</w:t>
      </w:r>
      <w:r w:rsidR="00160AC5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cc 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~</w:t>
      </w:r>
      <w:r w:rsidR="00A03F4B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2</w:t>
      </w:r>
      <w:r w:rsidR="00B12764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00</w:t>
      </w:r>
      <w:r w:rsidR="00A03F4B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cc</w:t>
      </w:r>
      <w:r w:rsidR="00B12764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:rsidR="00F268C9" w:rsidRDefault="001D2C65" w:rsidP="004D74F3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bookmarkStart w:id="2" w:name="_Hlk123428899"/>
      <w:r>
        <w:rPr>
          <w:rFonts w:ascii="標楷體" w:eastAsia="標楷體" w:hAnsi="標楷體"/>
          <w:sz w:val="28"/>
          <w:szCs w:val="28"/>
        </w:rPr>
        <w:t>18.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bookmarkEnd w:id="2"/>
      <w:r w:rsidR="00A03F4B" w:rsidRPr="00160AC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  <w:u w:val="single"/>
        </w:rPr>
        <w:t>嘉慶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一家人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正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籌備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著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寒假時的臺灣環島之旅，在規畫行程時，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家人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各自提出了</w:t>
      </w:r>
      <w:r w:rsidR="00F268C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該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地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的氣候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特色，</w:t>
      </w:r>
    </w:p>
    <w:p w:rsidR="00F268C9" w:rsidRDefault="00F268C9" w:rsidP="004D74F3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="00B27C6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並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共同討論出值得納入旅程的地點，下列何者與臺灣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各地的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氣候特色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」最「不相關」？</w:t>
      </w:r>
    </w:p>
    <w:p w:rsidR="00B27C67" w:rsidRDefault="00F268C9" w:rsidP="004D74F3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33710" w:rsidRPr="00233710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(A)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爸爸：我們可以去買新竹</w:t>
      </w:r>
      <w:r w:rsidR="00B27C6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當地</w:t>
      </w:r>
      <w:r w:rsidR="00B27C67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藉由冬季</w:t>
      </w:r>
      <w:r w:rsidR="00B27C6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季</w:t>
      </w:r>
      <w:r w:rsidR="00B27C67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風</w:t>
      </w:r>
      <w:r w:rsidR="00B27C6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所</w:t>
      </w:r>
      <w:r w:rsidR="00B27C67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風乾</w:t>
      </w:r>
      <w:r w:rsidR="00B27C6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米粉和柿餅</w:t>
      </w:r>
      <w:r w:rsidR="00B27C6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33710" w:rsidRPr="00233710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(B)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媽媽：我們可以去花蓮</w:t>
      </w:r>
    </w:p>
    <w:p w:rsidR="00B27C67" w:rsidRDefault="00B27C67" w:rsidP="004D74F3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 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太魯閣看峽谷地形，並經過清水斷崖欣賞壯闊的斷層海岸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33710" w:rsidRPr="00233710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(C)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姐姐：我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最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想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去七股看鹽田，體驗</w:t>
      </w:r>
    </w:p>
    <w:p w:rsidR="00E65D59" w:rsidRDefault="00B27C67" w:rsidP="004D74F3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 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當地早期利用乾季的日照來</w:t>
      </w:r>
      <w:r w:rsidR="00E65D5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進行的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曬鹽</w:t>
      </w:r>
      <w:r w:rsidR="00E65D5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活動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33710" w:rsidRPr="00233710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(D)</w:t>
      </w:r>
      <w:r w:rsidR="00A03F4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弟弟：我</w:t>
      </w:r>
      <w:r w:rsidR="00E65D5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還</w:t>
      </w:r>
      <w:r w:rsidR="001D2C6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想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去九份品茶、吃芋圓，並欣</w:t>
      </w:r>
      <w:r w:rsidR="001D2C65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賞</w:t>
      </w:r>
      <w:r w:rsidR="00E65D5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細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雨</w:t>
      </w:r>
    </w:p>
    <w:p w:rsidR="00FA3A66" w:rsidRPr="004D74F3" w:rsidRDefault="00E65D59" w:rsidP="004D74F3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 </w:t>
      </w:r>
      <w:r w:rsidR="00233710" w:rsidRPr="0023371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濛濛的山城美景。</w:t>
      </w:r>
    </w:p>
    <w:p w:rsidR="00FA3A66" w:rsidRPr="00D06125" w:rsidRDefault="0017771D" w:rsidP="00FA3A66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EFD94A1" wp14:editId="616EDC0C">
            <wp:simplePos x="0" y="0"/>
            <wp:positionH relativeFrom="margin">
              <wp:posOffset>6864350</wp:posOffset>
            </wp:positionH>
            <wp:positionV relativeFrom="paragraph">
              <wp:posOffset>9525</wp:posOffset>
            </wp:positionV>
            <wp:extent cx="1630680" cy="1816100"/>
            <wp:effectExtent l="0" t="0" r="7620" b="0"/>
            <wp:wrapSquare wrapText="bothSides"/>
            <wp:docPr id="1" name="圖片 8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A66">
        <w:rPr>
          <w:rFonts w:ascii="標楷體" w:eastAsia="標楷體" w:hAnsi="標楷體" w:cs="新細"/>
          <w:sz w:val="28"/>
          <w:szCs w:val="28"/>
        </w:rPr>
        <w:t>1</w:t>
      </w:r>
      <w:r w:rsidR="001D2C65">
        <w:rPr>
          <w:rFonts w:ascii="標楷體" w:eastAsia="標楷體" w:hAnsi="標楷體" w:cs="新細"/>
          <w:sz w:val="28"/>
          <w:szCs w:val="28"/>
        </w:rPr>
        <w:t>9</w:t>
      </w:r>
      <w:r w:rsidR="00FA3A66">
        <w:rPr>
          <w:rFonts w:ascii="標楷體" w:eastAsia="標楷體" w:hAnsi="標楷體" w:cs="新細"/>
          <w:sz w:val="28"/>
          <w:szCs w:val="28"/>
        </w:rPr>
        <w:t>.(     )</w:t>
      </w:r>
      <w:r w:rsidR="00FA3A66">
        <w:rPr>
          <w:rFonts w:ascii="標楷體" w:eastAsia="標楷體" w:hAnsi="標楷體" w:cs="新細" w:hint="eastAsia"/>
          <w:sz w:val="28"/>
          <w:szCs w:val="28"/>
        </w:rPr>
        <w:t>附</w:t>
      </w:r>
      <w:r w:rsidR="00FA3A66" w:rsidRPr="00D06125">
        <w:rPr>
          <w:rFonts w:ascii="標楷體" w:eastAsia="標楷體" w:hAnsi="標楷體" w:cs="新細" w:hint="eastAsia"/>
          <w:sz w:val="28"/>
          <w:szCs w:val="28"/>
        </w:rPr>
        <w:t>圖</w:t>
      </w:r>
      <w:r w:rsidR="004E02DE">
        <w:rPr>
          <w:rFonts w:ascii="標楷體" w:eastAsia="標楷體" w:hAnsi="標楷體" w:cs="新細" w:hint="eastAsia"/>
          <w:sz w:val="28"/>
          <w:szCs w:val="28"/>
        </w:rPr>
        <w:t>五</w:t>
      </w:r>
      <w:r w:rsidR="00FA3A66" w:rsidRPr="00D06125">
        <w:rPr>
          <w:rFonts w:ascii="標楷體" w:eastAsia="標楷體" w:hAnsi="標楷體" w:cs="新細" w:hint="eastAsia"/>
          <w:sz w:val="28"/>
          <w:szCs w:val="28"/>
        </w:rPr>
        <w:t>為</w:t>
      </w:r>
      <w:r w:rsidR="00160AC5">
        <w:rPr>
          <w:rFonts w:ascii="標楷體" w:eastAsia="標楷體" w:hAnsi="標楷體" w:cs="新細" w:hint="eastAsia"/>
          <w:sz w:val="28"/>
          <w:szCs w:val="28"/>
        </w:rPr>
        <w:t>《</w:t>
      </w:r>
      <w:r w:rsidR="00FA3A66">
        <w:rPr>
          <w:rFonts w:ascii="標楷體" w:eastAsia="標楷體" w:hAnsi="標楷體" w:cs="新細" w:hint="eastAsia"/>
          <w:sz w:val="28"/>
          <w:szCs w:val="28"/>
        </w:rPr>
        <w:t>台灣</w:t>
      </w:r>
      <w:r w:rsidR="00FA3A66" w:rsidRPr="00D06125">
        <w:rPr>
          <w:rFonts w:ascii="標楷體" w:eastAsia="標楷體" w:hAnsi="標楷體" w:cs="新細" w:hint="eastAsia"/>
          <w:sz w:val="28"/>
          <w:szCs w:val="28"/>
        </w:rPr>
        <w:t>某</w:t>
      </w:r>
      <w:r w:rsidR="00FA3A66">
        <w:rPr>
          <w:rFonts w:ascii="標楷體" w:eastAsia="標楷體" w:hAnsi="標楷體" w:cs="新細" w:hint="eastAsia"/>
          <w:sz w:val="28"/>
          <w:szCs w:val="28"/>
        </w:rPr>
        <w:t>地</w:t>
      </w:r>
      <w:r w:rsidR="00FA3A66" w:rsidRPr="00D06125">
        <w:rPr>
          <w:rFonts w:ascii="標楷體" w:eastAsia="標楷體" w:hAnsi="標楷體" w:cs="新細" w:hint="eastAsia"/>
          <w:sz w:val="28"/>
          <w:szCs w:val="28"/>
        </w:rPr>
        <w:t>的氣候圖</w:t>
      </w:r>
      <w:r w:rsidR="00160AC5">
        <w:rPr>
          <w:rFonts w:ascii="標楷體" w:eastAsia="標楷體" w:hAnsi="標楷體" w:cs="新細" w:hint="eastAsia"/>
          <w:sz w:val="28"/>
          <w:szCs w:val="28"/>
        </w:rPr>
        <w:t>》</w:t>
      </w:r>
      <w:r w:rsidR="00FA3A66" w:rsidRPr="00D06125">
        <w:rPr>
          <w:rFonts w:ascii="標楷體" w:eastAsia="標楷體" w:hAnsi="標楷體" w:cs="新細" w:hint="eastAsia"/>
          <w:sz w:val="28"/>
          <w:szCs w:val="28"/>
        </w:rPr>
        <w:t>，請由圖中判讀下列哪些是正確的訊息？</w:t>
      </w:r>
      <w:r w:rsidR="00FA3A66" w:rsidRPr="00D06125">
        <w:rPr>
          <w:rFonts w:ascii="標楷體" w:eastAsia="標楷體" w:hAnsi="標楷體" w:cs="新細"/>
          <w:sz w:val="28"/>
          <w:szCs w:val="28"/>
        </w:rPr>
        <w:t xml:space="preserve"> </w:t>
      </w:r>
    </w:p>
    <w:p w:rsidR="00FA3A66" w:rsidRDefault="00FA3A66" w:rsidP="00FA3A66">
      <w:pPr>
        <w:pStyle w:val="ab"/>
        <w:kinsoku w:val="0"/>
        <w:overflowPunct w:val="0"/>
        <w:autoSpaceDE w:val="0"/>
        <w:autoSpaceDN w:val="0"/>
        <w:spacing w:line="360" w:lineRule="exact"/>
        <w:ind w:leftChars="100" w:left="240" w:firstLineChars="400" w:firstLine="1120"/>
        <w:rPr>
          <w:rFonts w:ascii="標楷體" w:eastAsia="標楷體" w:hAnsi="標楷體" w:cs="新細"/>
          <w:sz w:val="28"/>
          <w:szCs w:val="28"/>
        </w:rPr>
      </w:pPr>
      <w:r w:rsidRPr="00603E70">
        <w:rPr>
          <w:rFonts w:ascii="標楷體" w:eastAsia="標楷體" w:hAnsi="標楷體" w:cs="新細"/>
          <w:sz w:val="28"/>
          <w:szCs w:val="28"/>
        </w:rPr>
        <w:t>(</w:t>
      </w:r>
      <w:r w:rsidRPr="00603E70">
        <w:rPr>
          <w:rFonts w:ascii="標楷體" w:eastAsia="標楷體" w:hAnsi="標楷體" w:cs="新細" w:hint="eastAsia"/>
          <w:sz w:val="28"/>
          <w:szCs w:val="28"/>
        </w:rPr>
        <w:t>甲</w:t>
      </w:r>
      <w:r w:rsidRPr="00603E70">
        <w:rPr>
          <w:rFonts w:ascii="標楷體" w:eastAsia="標楷體" w:hAnsi="標楷體" w:cs="新細"/>
          <w:sz w:val="28"/>
          <w:szCs w:val="28"/>
        </w:rPr>
        <w:t>)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 w:rsidRPr="00603E70">
        <w:rPr>
          <w:rFonts w:ascii="標楷體" w:eastAsia="標楷體" w:hAnsi="標楷體" w:cs="新細" w:hint="eastAsia"/>
          <w:sz w:val="28"/>
          <w:szCs w:val="28"/>
        </w:rPr>
        <w:t>最暖月均溫</w:t>
      </w:r>
      <w:r w:rsidR="007F58BA">
        <w:rPr>
          <w:rFonts w:ascii="標楷體" w:eastAsia="標楷體" w:hAnsi="標楷體" w:cs="新細" w:hint="eastAsia"/>
          <w:sz w:val="28"/>
          <w:szCs w:val="28"/>
        </w:rPr>
        <w:t>出現</w:t>
      </w:r>
      <w:r w:rsidRPr="00603E70">
        <w:rPr>
          <w:rFonts w:ascii="標楷體" w:eastAsia="標楷體" w:hAnsi="標楷體" w:cs="新細" w:hint="eastAsia"/>
          <w:sz w:val="28"/>
          <w:szCs w:val="28"/>
        </w:rPr>
        <w:t>在</w:t>
      </w:r>
      <w:r w:rsidRPr="00603E70">
        <w:rPr>
          <w:rFonts w:ascii="標楷體" w:eastAsia="標楷體" w:hAnsi="標楷體" w:cs="新細"/>
          <w:sz w:val="28"/>
          <w:szCs w:val="28"/>
        </w:rPr>
        <w:t>7</w:t>
      </w:r>
      <w:r w:rsidRPr="00603E70">
        <w:rPr>
          <w:rFonts w:ascii="標楷體" w:eastAsia="標楷體" w:hAnsi="標楷體" w:cs="新細" w:hint="eastAsia"/>
          <w:sz w:val="28"/>
          <w:szCs w:val="28"/>
        </w:rPr>
        <w:t>月</w:t>
      </w:r>
      <w:r w:rsidRPr="00603E70">
        <w:rPr>
          <w:rFonts w:ascii="標楷體" w:eastAsia="標楷體" w:hAnsi="標楷體" w:cs="新細"/>
          <w:sz w:val="28"/>
          <w:szCs w:val="28"/>
        </w:rPr>
        <w:t xml:space="preserve"> (</w:t>
      </w:r>
      <w:r w:rsidRPr="00603E70">
        <w:rPr>
          <w:rFonts w:ascii="標楷體" w:eastAsia="標楷體" w:hAnsi="標楷體" w:cs="新細" w:hint="eastAsia"/>
          <w:sz w:val="28"/>
          <w:szCs w:val="28"/>
        </w:rPr>
        <w:t>乙</w:t>
      </w:r>
      <w:r w:rsidRPr="00603E70">
        <w:rPr>
          <w:rFonts w:ascii="標楷體" w:eastAsia="標楷體" w:hAnsi="標楷體" w:cs="新細"/>
          <w:sz w:val="28"/>
          <w:szCs w:val="28"/>
        </w:rPr>
        <w:t>)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 w:rsidRPr="00603E70">
        <w:rPr>
          <w:rFonts w:ascii="標楷體" w:eastAsia="標楷體" w:hAnsi="標楷體" w:cs="新細" w:hint="eastAsia"/>
          <w:sz w:val="28"/>
          <w:szCs w:val="28"/>
        </w:rPr>
        <w:t>年溫差約為2</w:t>
      </w:r>
      <w:r w:rsidRPr="00603E70">
        <w:rPr>
          <w:rFonts w:ascii="標楷體" w:eastAsia="標楷體" w:hAnsi="標楷體" w:cs="新細"/>
          <w:sz w:val="28"/>
          <w:szCs w:val="28"/>
        </w:rPr>
        <w:t>0</w:t>
      </w:r>
      <w:r w:rsidRPr="00603E70">
        <w:rPr>
          <w:rFonts w:ascii="標楷體" w:eastAsia="標楷體" w:hAnsi="標楷體" w:cs="新細" w:hint="eastAsia"/>
          <w:sz w:val="28"/>
          <w:szCs w:val="28"/>
        </w:rPr>
        <w:t>℃</w:t>
      </w:r>
    </w:p>
    <w:p w:rsidR="00FA3A66" w:rsidRDefault="00FA3A66" w:rsidP="00FA3A66">
      <w:pPr>
        <w:pStyle w:val="ab"/>
        <w:kinsoku w:val="0"/>
        <w:overflowPunct w:val="0"/>
        <w:autoSpaceDE w:val="0"/>
        <w:autoSpaceDN w:val="0"/>
        <w:spacing w:line="360" w:lineRule="exact"/>
        <w:ind w:leftChars="100" w:left="240" w:firstLineChars="400" w:firstLine="1120"/>
        <w:rPr>
          <w:rFonts w:ascii="標楷體" w:eastAsia="標楷體" w:hAnsi="標楷體" w:cs="新細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C08F36" wp14:editId="1EC09C1D">
                <wp:simplePos x="0" y="0"/>
                <wp:positionH relativeFrom="margin">
                  <wp:posOffset>5991214</wp:posOffset>
                </wp:positionH>
                <wp:positionV relativeFrom="paragraph">
                  <wp:posOffset>9188</wp:posOffset>
                </wp:positionV>
                <wp:extent cx="784860" cy="318135"/>
                <wp:effectExtent l="0" t="0" r="15240" b="24765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A66" w:rsidRPr="004E02DE" w:rsidRDefault="00FA3A66" w:rsidP="00FA3A6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4E02DE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C08F36" id="文字方塊 24" o:spid="_x0000_s1030" type="#_x0000_t202" style="position:absolute;left:0;text-align:left;margin-left:471.75pt;margin-top:.7pt;width:61.8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bw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">
                <v:textbox>
                  <w:txbxContent>
                    <w:p w:rsidR="00FA3A66" w:rsidRPr="004E02DE" w:rsidRDefault="00FA3A66" w:rsidP="00FA3A6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4E02DE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E70">
        <w:rPr>
          <w:rFonts w:ascii="標楷體" w:eastAsia="標楷體" w:hAnsi="標楷體" w:cs="新細"/>
          <w:sz w:val="28"/>
          <w:szCs w:val="28"/>
        </w:rPr>
        <w:t>(</w:t>
      </w:r>
      <w:r w:rsidRPr="00603E70">
        <w:rPr>
          <w:rFonts w:ascii="標楷體" w:eastAsia="標楷體" w:hAnsi="標楷體" w:cs="新細" w:hint="eastAsia"/>
          <w:sz w:val="28"/>
          <w:szCs w:val="28"/>
        </w:rPr>
        <w:t>丙</w:t>
      </w:r>
      <w:r w:rsidRPr="00603E70">
        <w:rPr>
          <w:rFonts w:ascii="標楷體" w:eastAsia="標楷體" w:hAnsi="標楷體" w:cs="新細"/>
          <w:sz w:val="28"/>
          <w:szCs w:val="28"/>
        </w:rPr>
        <w:t>)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 w:rsidR="00160AC5" w:rsidRPr="00603E70">
        <w:rPr>
          <w:rFonts w:ascii="標楷體" w:eastAsia="標楷體" w:hAnsi="標楷體" w:cs="新細" w:hint="eastAsia"/>
          <w:sz w:val="28"/>
          <w:szCs w:val="28"/>
        </w:rPr>
        <w:t>降雨季節集中於夏季</w:t>
      </w:r>
      <w:r w:rsidR="00160AC5">
        <w:rPr>
          <w:rFonts w:ascii="標楷體" w:eastAsia="標楷體" w:hAnsi="標楷體" w:cs="新細" w:hint="eastAsia"/>
          <w:sz w:val="28"/>
          <w:szCs w:val="28"/>
        </w:rPr>
        <w:t xml:space="preserve"> </w:t>
      </w:r>
      <w:r w:rsidRPr="00603E70">
        <w:rPr>
          <w:rFonts w:ascii="標楷體" w:eastAsia="標楷體" w:hAnsi="標楷體" w:cs="新細"/>
          <w:sz w:val="28"/>
          <w:szCs w:val="28"/>
        </w:rPr>
        <w:t>(</w:t>
      </w:r>
      <w:r w:rsidRPr="00603E70">
        <w:rPr>
          <w:rFonts w:ascii="標楷體" w:eastAsia="標楷體" w:hAnsi="標楷體" w:cs="新細" w:hint="eastAsia"/>
          <w:sz w:val="28"/>
          <w:szCs w:val="28"/>
        </w:rPr>
        <w:t>丁</w:t>
      </w:r>
      <w:r w:rsidRPr="00603E70">
        <w:rPr>
          <w:rFonts w:ascii="標楷體" w:eastAsia="標楷體" w:hAnsi="標楷體" w:cs="新細"/>
          <w:sz w:val="28"/>
          <w:szCs w:val="28"/>
        </w:rPr>
        <w:t>)</w:t>
      </w:r>
      <w:r w:rsidR="00160AC5" w:rsidRPr="00160AC5">
        <w:rPr>
          <w:rFonts w:ascii="標楷體" w:eastAsia="標楷體" w:hAnsi="標楷體" w:cs="新細"/>
          <w:sz w:val="28"/>
          <w:szCs w:val="28"/>
        </w:rPr>
        <w:t xml:space="preserve"> </w:t>
      </w:r>
      <w:r w:rsidR="00160AC5">
        <w:rPr>
          <w:rFonts w:ascii="標楷體" w:eastAsia="標楷體" w:hAnsi="標楷體" w:cs="新細"/>
          <w:sz w:val="28"/>
          <w:szCs w:val="28"/>
        </w:rPr>
        <w:t>該地可能為宜蘭</w:t>
      </w:r>
      <w:r w:rsidRPr="00603E70">
        <w:rPr>
          <w:rFonts w:ascii="標楷體" w:eastAsia="標楷體" w:hAnsi="標楷體" w:cs="新細" w:hint="eastAsia"/>
          <w:sz w:val="28"/>
          <w:szCs w:val="28"/>
        </w:rPr>
        <w:t xml:space="preserve">　</w:t>
      </w:r>
    </w:p>
    <w:p w:rsidR="00393E65" w:rsidRDefault="00FA3A66" w:rsidP="00393E65">
      <w:pPr>
        <w:pStyle w:val="ab"/>
        <w:kinsoku w:val="0"/>
        <w:overflowPunct w:val="0"/>
        <w:autoSpaceDE w:val="0"/>
        <w:autoSpaceDN w:val="0"/>
        <w:spacing w:line="360" w:lineRule="exact"/>
        <w:ind w:leftChars="100" w:left="240" w:firstLineChars="400" w:firstLine="1120"/>
        <w:rPr>
          <w:rFonts w:ascii="標楷體" w:eastAsia="標楷體" w:hAnsi="標楷體" w:cs="新細"/>
          <w:sz w:val="28"/>
          <w:szCs w:val="28"/>
        </w:rPr>
      </w:pPr>
      <w:r w:rsidRPr="00603E70">
        <w:rPr>
          <w:rFonts w:ascii="標楷體" w:eastAsia="標楷體" w:hAnsi="標楷體" w:cs="新細"/>
          <w:sz w:val="28"/>
          <w:szCs w:val="28"/>
        </w:rPr>
        <w:t>(A)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sz w:val="28"/>
          <w:szCs w:val="28"/>
        </w:rPr>
        <w:t xml:space="preserve">甲乙 </w:t>
      </w:r>
      <w:r w:rsidRPr="00603E70">
        <w:rPr>
          <w:rFonts w:ascii="標楷體" w:eastAsia="標楷體" w:hAnsi="標楷體" w:cs="新細"/>
          <w:sz w:val="28"/>
          <w:szCs w:val="28"/>
        </w:rPr>
        <w:t>(B)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 w:rsidR="00160AC5">
        <w:rPr>
          <w:rFonts w:ascii="標楷體" w:eastAsia="標楷體" w:hAnsi="標楷體" w:cs="新細" w:hint="eastAsia"/>
          <w:sz w:val="28"/>
          <w:szCs w:val="28"/>
        </w:rPr>
        <w:t>丙</w:t>
      </w:r>
      <w:r>
        <w:rPr>
          <w:rFonts w:ascii="標楷體" w:eastAsia="標楷體" w:hAnsi="標楷體" w:cs="新細" w:hint="eastAsia"/>
          <w:sz w:val="28"/>
          <w:szCs w:val="28"/>
        </w:rPr>
        <w:t xml:space="preserve">丁 </w:t>
      </w:r>
      <w:r w:rsidRPr="00603E70">
        <w:rPr>
          <w:rFonts w:ascii="標楷體" w:eastAsia="標楷體" w:hAnsi="標楷體" w:cs="新細"/>
          <w:sz w:val="28"/>
          <w:szCs w:val="28"/>
        </w:rPr>
        <w:t>(C)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 w:rsidR="00160AC5">
        <w:rPr>
          <w:rFonts w:ascii="標楷體" w:eastAsia="標楷體" w:hAnsi="標楷體" w:cs="新細" w:hint="eastAsia"/>
          <w:sz w:val="28"/>
          <w:szCs w:val="28"/>
        </w:rPr>
        <w:t>甲</w:t>
      </w:r>
      <w:r>
        <w:rPr>
          <w:rFonts w:ascii="標楷體" w:eastAsia="標楷體" w:hAnsi="標楷體" w:cs="新細" w:hint="eastAsia"/>
          <w:sz w:val="28"/>
          <w:szCs w:val="28"/>
        </w:rPr>
        <w:t xml:space="preserve">丙 </w:t>
      </w:r>
      <w:r w:rsidRPr="00603E70">
        <w:rPr>
          <w:rFonts w:ascii="標楷體" w:eastAsia="標楷體" w:hAnsi="標楷體" w:cs="新細"/>
          <w:sz w:val="28"/>
          <w:szCs w:val="28"/>
        </w:rPr>
        <w:t>(D)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sz w:val="28"/>
          <w:szCs w:val="28"/>
        </w:rPr>
        <w:t>乙</w:t>
      </w:r>
      <w:r w:rsidRPr="00603E70">
        <w:rPr>
          <w:rFonts w:ascii="標楷體" w:eastAsia="標楷體" w:hAnsi="標楷體" w:cs="新細" w:hint="eastAsia"/>
          <w:sz w:val="28"/>
          <w:szCs w:val="28"/>
        </w:rPr>
        <w:t>丁。</w:t>
      </w:r>
    </w:p>
    <w:p w:rsidR="0017771D" w:rsidRDefault="001D2C65" w:rsidP="00393E65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/>
          <w:sz w:val="28"/>
          <w:szCs w:val="28"/>
        </w:rPr>
        <w:t>20</w:t>
      </w:r>
      <w:r w:rsidR="00393E65" w:rsidRPr="00393E65">
        <w:rPr>
          <w:rFonts w:ascii="標楷體" w:eastAsia="標楷體" w:hAnsi="標楷體" w:cs="新細"/>
          <w:sz w:val="28"/>
          <w:szCs w:val="28"/>
        </w:rPr>
        <w:t>.(     )</w:t>
      </w:r>
      <w:r w:rsidR="007F58BA" w:rsidRPr="00393E65">
        <w:rPr>
          <w:rFonts w:ascii="標楷體" w:eastAsia="標楷體" w:hAnsi="標楷體" w:cs="新細" w:hint="eastAsia"/>
          <w:sz w:val="28"/>
          <w:szCs w:val="28"/>
        </w:rPr>
        <w:t>承上題，由附圖</w:t>
      </w:r>
      <w:r w:rsidR="005A1313">
        <w:rPr>
          <w:rFonts w:ascii="標楷體" w:eastAsia="標楷體" w:hAnsi="標楷體" w:cs="新細" w:hint="eastAsia"/>
          <w:sz w:val="28"/>
          <w:szCs w:val="28"/>
        </w:rPr>
        <w:t>五</w:t>
      </w:r>
      <w:r w:rsidR="007F58BA" w:rsidRPr="00393E65">
        <w:rPr>
          <w:rFonts w:ascii="標楷體" w:eastAsia="標楷體" w:hAnsi="標楷體" w:cs="新細" w:hint="eastAsia"/>
          <w:sz w:val="28"/>
          <w:szCs w:val="28"/>
        </w:rPr>
        <w:t>中所呈現的降雨特性，下列何者最可能是導致</w:t>
      </w:r>
    </w:p>
    <w:p w:rsidR="00A8524B" w:rsidRPr="007F58BA" w:rsidRDefault="0017771D" w:rsidP="007F58BA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 xml:space="preserve">          </w:t>
      </w:r>
      <w:r w:rsidR="007F58BA" w:rsidRPr="00393E65">
        <w:rPr>
          <w:rFonts w:ascii="標楷體" w:eastAsia="標楷體" w:hAnsi="標楷體" w:cs="新細" w:hint="eastAsia"/>
          <w:sz w:val="28"/>
          <w:szCs w:val="28"/>
        </w:rPr>
        <w:t>當地出現乾季，</w:t>
      </w:r>
      <w:r w:rsidR="007F58BA">
        <w:rPr>
          <w:rFonts w:ascii="標楷體" w:eastAsia="標楷體" w:hAnsi="標楷體" w:cs="新細" w:hint="eastAsia"/>
          <w:sz w:val="28"/>
          <w:szCs w:val="28"/>
        </w:rPr>
        <w:t>甚至有</w:t>
      </w:r>
      <w:r w:rsidR="00A8524B" w:rsidRPr="007F58BA">
        <w:rPr>
          <w:rFonts w:ascii="標楷體" w:eastAsia="標楷體" w:hAnsi="標楷體" w:cs="新細" w:hint="eastAsia"/>
          <w:sz w:val="28"/>
          <w:szCs w:val="28"/>
        </w:rPr>
        <w:t>休耕、限水等措施的主要原因？</w:t>
      </w:r>
    </w:p>
    <w:p w:rsidR="00A8524B" w:rsidRPr="00A8524B" w:rsidRDefault="00A8524B" w:rsidP="007F58BA">
      <w:pPr>
        <w:pStyle w:val="ab"/>
        <w:kinsoku w:val="0"/>
        <w:overflowPunct w:val="0"/>
        <w:autoSpaceDE w:val="0"/>
        <w:autoSpaceDN w:val="0"/>
        <w:spacing w:line="360" w:lineRule="exact"/>
        <w:ind w:leftChars="100" w:left="240" w:firstLineChars="400" w:firstLine="1120"/>
        <w:rPr>
          <w:rFonts w:ascii="標楷體" w:eastAsia="標楷體" w:hAnsi="標楷體" w:cs="新細"/>
          <w:sz w:val="28"/>
          <w:szCs w:val="28"/>
        </w:rPr>
      </w:pPr>
      <w:r w:rsidRPr="00A8524B">
        <w:rPr>
          <w:rFonts w:ascii="標楷體" w:eastAsia="標楷體" w:hAnsi="標楷體" w:cs="新細" w:hint="eastAsia"/>
          <w:sz w:val="28"/>
          <w:szCs w:val="28"/>
        </w:rPr>
        <w:t>（A）</w:t>
      </w:r>
      <w:r w:rsidR="007F58BA">
        <w:rPr>
          <w:rFonts w:ascii="標楷體" w:eastAsia="標楷體" w:hAnsi="標楷體" w:cs="新細" w:hint="eastAsia"/>
          <w:sz w:val="28"/>
          <w:szCs w:val="28"/>
        </w:rPr>
        <w:t>溫度太高，導致水氣難以凝結</w:t>
      </w:r>
      <w:r w:rsidRPr="00A8524B">
        <w:rPr>
          <w:rFonts w:ascii="標楷體" w:eastAsia="標楷體" w:hAnsi="標楷體" w:cs="新細" w:hint="eastAsia"/>
          <w:sz w:val="28"/>
          <w:szCs w:val="28"/>
        </w:rPr>
        <w:t>（B）</w:t>
      </w:r>
      <w:r w:rsidR="005A1313">
        <w:rPr>
          <w:rFonts w:ascii="標楷體" w:eastAsia="標楷體" w:hAnsi="標楷體" w:cs="新細" w:hint="eastAsia"/>
          <w:sz w:val="28"/>
          <w:szCs w:val="28"/>
        </w:rPr>
        <w:t>高壓籠罩</w:t>
      </w:r>
      <w:r w:rsidR="005A1313" w:rsidRPr="00A8524B">
        <w:rPr>
          <w:rFonts w:ascii="標楷體" w:eastAsia="標楷體" w:hAnsi="標楷體" w:cs="新細" w:hint="eastAsia"/>
          <w:sz w:val="28"/>
          <w:szCs w:val="28"/>
        </w:rPr>
        <w:t>，不易成雲致雨</w:t>
      </w:r>
    </w:p>
    <w:p w:rsidR="00393E65" w:rsidRDefault="00A8524B" w:rsidP="00B0776C">
      <w:pPr>
        <w:pStyle w:val="ab"/>
        <w:kinsoku w:val="0"/>
        <w:overflowPunct w:val="0"/>
        <w:autoSpaceDE w:val="0"/>
        <w:autoSpaceDN w:val="0"/>
        <w:spacing w:line="360" w:lineRule="exact"/>
        <w:ind w:leftChars="100" w:left="240" w:firstLineChars="400" w:firstLine="1120"/>
        <w:rPr>
          <w:rFonts w:ascii="標楷體" w:eastAsia="標楷體" w:hAnsi="標楷體" w:cs="新細"/>
          <w:sz w:val="28"/>
          <w:szCs w:val="28"/>
        </w:rPr>
      </w:pPr>
      <w:r w:rsidRPr="00A8524B">
        <w:rPr>
          <w:rFonts w:ascii="標楷體" w:eastAsia="標楷體" w:hAnsi="標楷體" w:cs="新細" w:hint="eastAsia"/>
          <w:sz w:val="28"/>
          <w:szCs w:val="28"/>
        </w:rPr>
        <w:t>（C）距海遙遠水氣不足（D）</w:t>
      </w:r>
      <w:r w:rsidR="005A1313" w:rsidRPr="00A8524B">
        <w:rPr>
          <w:rFonts w:ascii="標楷體" w:eastAsia="標楷體" w:hAnsi="標楷體" w:cs="新細" w:hint="eastAsia"/>
          <w:sz w:val="28"/>
          <w:szCs w:val="28"/>
        </w:rPr>
        <w:t>位於東北季風</w:t>
      </w:r>
      <w:r w:rsidR="005A1313">
        <w:rPr>
          <w:rFonts w:ascii="標楷體" w:eastAsia="標楷體" w:hAnsi="標楷體" w:cs="新細" w:hint="eastAsia"/>
          <w:sz w:val="28"/>
          <w:szCs w:val="28"/>
        </w:rPr>
        <w:t>的</w:t>
      </w:r>
      <w:r w:rsidR="005A1313" w:rsidRPr="00A8524B">
        <w:rPr>
          <w:rFonts w:ascii="標楷體" w:eastAsia="標楷體" w:hAnsi="標楷體" w:cs="新細" w:hint="eastAsia"/>
          <w:sz w:val="28"/>
          <w:szCs w:val="28"/>
        </w:rPr>
        <w:t>背風側</w:t>
      </w:r>
      <w:r w:rsidRPr="00A8524B">
        <w:rPr>
          <w:rFonts w:ascii="標楷體" w:eastAsia="標楷體" w:hAnsi="標楷體" w:cs="新細" w:hint="eastAsia"/>
          <w:sz w:val="28"/>
          <w:szCs w:val="28"/>
        </w:rPr>
        <w:t>。</w:t>
      </w:r>
    </w:p>
    <w:p w:rsidR="00F363D7" w:rsidRDefault="001D2C65" w:rsidP="0017771D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21</w:t>
      </w:r>
      <w:r w:rsidR="0017771D">
        <w:rPr>
          <w:rFonts w:ascii="標楷體" w:eastAsia="標楷體" w:hAnsi="標楷體" w:cs="新細"/>
          <w:kern w:val="0"/>
          <w:sz w:val="28"/>
          <w:szCs w:val="28"/>
        </w:rPr>
        <w:t>.(     )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下列關於臺灣常見的氣象災害，何者</w:t>
      </w:r>
      <w:r w:rsidR="00F363D7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17771D" w:rsidRPr="00F363D7">
        <w:rPr>
          <w:rFonts w:ascii="標楷體" w:eastAsia="標楷體" w:hAnsi="標楷體" w:cs="新細"/>
          <w:kern w:val="0"/>
          <w:sz w:val="28"/>
          <w:szCs w:val="28"/>
        </w:rPr>
        <w:t>敘述錯誤</w:t>
      </w:r>
      <w:r w:rsidR="00F363D7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？（</w:t>
      </w:r>
      <w:r w:rsidR="0017771D" w:rsidRPr="0087732C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）春、夏兩季，最容易受到颱風的侵襲</w:t>
      </w:r>
    </w:p>
    <w:p w:rsidR="00F363D7" w:rsidRDefault="00F363D7" w:rsidP="0017771D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（</w:t>
      </w:r>
      <w:r w:rsidR="0017771D" w:rsidRPr="0087732C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）每年5、6月的梅雨是臺灣重要的降水來源，但如果降雨過多，仍會造成水災（</w:t>
      </w:r>
      <w:r w:rsidR="0017771D" w:rsidRPr="0087732C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）臺灣南部</w:t>
      </w:r>
    </w:p>
    <w:p w:rsidR="0017771D" w:rsidRPr="0017771D" w:rsidRDefault="00F363D7" w:rsidP="0017771D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在</w:t>
      </w:r>
      <w:r w:rsidR="0017771D" w:rsidRPr="0087732C">
        <w:rPr>
          <w:rFonts w:ascii="標楷體" w:eastAsia="標楷體" w:hAnsi="標楷體" w:cs="新細" w:hint="eastAsia"/>
          <w:kern w:val="0"/>
          <w:sz w:val="28"/>
          <w:szCs w:val="28"/>
        </w:rPr>
        <w:t>夏秋之際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最容易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因降雨集中而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發生水災（</w:t>
      </w:r>
      <w:r w:rsidR="0017771D" w:rsidRPr="0087732C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）冬天冷氣團南下，驟降的低溫易造成</w:t>
      </w:r>
      <w:r w:rsidR="0017771D">
        <w:rPr>
          <w:rFonts w:ascii="標楷體" w:eastAsia="標楷體" w:hAnsi="標楷體" w:cs="新細"/>
          <w:kern w:val="0"/>
          <w:sz w:val="28"/>
          <w:szCs w:val="28"/>
        </w:rPr>
        <w:t>農</w:t>
      </w:r>
      <w:r w:rsidR="0017771D" w:rsidRPr="0087732C">
        <w:rPr>
          <w:rFonts w:ascii="標楷體" w:eastAsia="標楷體" w:hAnsi="標楷體" w:cs="新細"/>
          <w:kern w:val="0"/>
          <w:sz w:val="28"/>
          <w:szCs w:val="28"/>
        </w:rPr>
        <w:t>漁業損失。</w:t>
      </w:r>
    </w:p>
    <w:p w:rsidR="00393E65" w:rsidRPr="00D06125" w:rsidRDefault="00EF4556" w:rsidP="00210F0F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D61D64B" wp14:editId="0D66D8E9">
            <wp:simplePos x="0" y="0"/>
            <wp:positionH relativeFrom="column">
              <wp:posOffset>5995839</wp:posOffset>
            </wp:positionH>
            <wp:positionV relativeFrom="paragraph">
              <wp:posOffset>35560</wp:posOffset>
            </wp:positionV>
            <wp:extent cx="1336675" cy="1263650"/>
            <wp:effectExtent l="0" t="0" r="0" b="0"/>
            <wp:wrapSquare wrapText="bothSides"/>
            <wp:docPr id="34" name="圖片 34" descr="7-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-3-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" b="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65">
        <w:rPr>
          <w:rFonts w:ascii="標楷體" w:eastAsia="標楷體" w:hAnsi="標楷體" w:cs="新細"/>
          <w:kern w:val="0"/>
          <w:sz w:val="28"/>
          <w:szCs w:val="28"/>
        </w:rPr>
        <w:t>22</w:t>
      </w:r>
      <w:r w:rsidR="00393E65">
        <w:rPr>
          <w:rFonts w:ascii="標楷體" w:eastAsia="標楷體" w:hAnsi="標楷體" w:cs="新細"/>
          <w:kern w:val="0"/>
          <w:sz w:val="28"/>
          <w:szCs w:val="28"/>
        </w:rPr>
        <w:t>.(     )</w:t>
      </w:r>
      <w:r w:rsidR="00393E65">
        <w:rPr>
          <w:rFonts w:ascii="標楷體" w:eastAsia="標楷體" w:hAnsi="標楷體" w:cs="新細" w:hint="eastAsia"/>
          <w:kern w:val="0"/>
          <w:sz w:val="28"/>
          <w:szCs w:val="28"/>
        </w:rPr>
        <w:t>根據附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r w:rsidR="004E02DE">
        <w:rPr>
          <w:rFonts w:ascii="標楷體" w:eastAsia="標楷體" w:hAnsi="標楷體" w:cs="新細" w:hint="eastAsia"/>
          <w:kern w:val="0"/>
          <w:sz w:val="28"/>
          <w:szCs w:val="28"/>
        </w:rPr>
        <w:t>六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，下列</w:t>
      </w:r>
      <w:r w:rsidR="00393E65" w:rsidRPr="00D06125">
        <w:rPr>
          <w:rFonts w:ascii="標楷體" w:eastAsia="標楷體" w:hAnsi="標楷體" w:cs="新細"/>
          <w:kern w:val="0"/>
          <w:sz w:val="28"/>
          <w:szCs w:val="28"/>
        </w:rPr>
        <w:t>關於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水文</w:t>
      </w:r>
      <w:r w:rsidR="00393E65" w:rsidRPr="00D06125">
        <w:rPr>
          <w:rFonts w:ascii="標楷體" w:eastAsia="標楷體" w:hAnsi="標楷體" w:cs="新細"/>
          <w:kern w:val="0"/>
          <w:sz w:val="28"/>
          <w:szCs w:val="28"/>
        </w:rPr>
        <w:t>概念的說明中，哪</w:t>
      </w:r>
      <w:r w:rsidR="00393E65" w:rsidRPr="00D06125">
        <w:rPr>
          <w:rFonts w:ascii="標楷體" w:eastAsia="標楷體" w:hAnsi="標楷體" w:cs="新細" w:hint="eastAsia"/>
          <w:kern w:val="0"/>
          <w:sz w:val="28"/>
          <w:szCs w:val="28"/>
        </w:rPr>
        <w:t>項</w:t>
      </w:r>
      <w:r w:rsidR="00393E65" w:rsidRPr="00D06125">
        <w:rPr>
          <w:rFonts w:ascii="標楷體" w:eastAsia="標楷體" w:hAnsi="標楷體" w:cs="新細"/>
          <w:kern w:val="0"/>
          <w:sz w:val="28"/>
          <w:szCs w:val="28"/>
        </w:rPr>
        <w:t>敘述是正確的？</w:t>
      </w:r>
      <w:r w:rsidR="00393E65" w:rsidRPr="00D06125">
        <w:rPr>
          <w:rFonts w:ascii="標楷體" w:eastAsia="標楷體" w:hAnsi="標楷體" w:cs="新細"/>
          <w:kern w:val="0"/>
          <w:sz w:val="28"/>
          <w:szCs w:val="28"/>
        </w:rPr>
        <w:tab/>
      </w:r>
    </w:p>
    <w:p w:rsidR="00393E65" w:rsidRPr="00A7234B" w:rsidRDefault="00393E65" w:rsidP="00210F0F">
      <w:pPr>
        <w:pStyle w:val="ad"/>
        <w:tabs>
          <w:tab w:val="left" w:pos="1301"/>
          <w:tab w:val="left" w:pos="2233"/>
          <w:tab w:val="left" w:pos="7062"/>
          <w:tab w:val="left" w:pos="7271"/>
        </w:tabs>
        <w:spacing w:before="25" w:line="360" w:lineRule="exact"/>
        <w:ind w:left="210" w:right="708" w:hanging="308"/>
        <w:rPr>
          <w:rFonts w:ascii="標楷體" w:eastAsia="標楷體" w:hAnsi="標楷體" w:cs="新細"/>
          <w:sz w:val="28"/>
          <w:szCs w:val="28"/>
          <w:lang w:eastAsia="zh-TW"/>
        </w:rPr>
      </w:pPr>
      <w:r>
        <w:rPr>
          <w:rFonts w:ascii="標楷體" w:eastAsia="標楷體" w:hAnsi="標楷體" w:cs="新細"/>
          <w:sz w:val="28"/>
          <w:szCs w:val="28"/>
          <w:lang w:eastAsia="zh-TW"/>
        </w:rPr>
        <w:t xml:space="preserve">           </w:t>
      </w:r>
      <w:r w:rsidRPr="00A7234B">
        <w:rPr>
          <w:rFonts w:ascii="標楷體" w:eastAsia="標楷體" w:hAnsi="標楷體" w:cs="新細"/>
          <w:sz w:val="28"/>
          <w:szCs w:val="28"/>
          <w:lang w:eastAsia="zh-TW"/>
        </w:rPr>
        <w:t>(A)</w:t>
      </w:r>
      <w:r>
        <w:rPr>
          <w:rFonts w:ascii="標楷體" w:eastAsia="標楷體" w:hAnsi="標楷體" w:cs="新細"/>
          <w:sz w:val="28"/>
          <w:szCs w:val="28"/>
          <w:lang w:eastAsia="zh-TW"/>
        </w:rPr>
        <w:t xml:space="preserve"> 水系是主流與</w:t>
      </w:r>
      <w:r w:rsidRPr="00A7234B">
        <w:rPr>
          <w:rFonts w:ascii="標楷體" w:eastAsia="標楷體" w:hAnsi="標楷體" w:cs="新細"/>
          <w:sz w:val="28"/>
          <w:szCs w:val="28"/>
          <w:lang w:eastAsia="zh-TW"/>
        </w:rPr>
        <w:t>支流</w:t>
      </w:r>
      <w:r w:rsidRPr="00A7234B">
        <w:rPr>
          <w:rFonts w:ascii="標楷體" w:eastAsia="標楷體" w:hAnsi="標楷體" w:cs="新細" w:hint="eastAsia"/>
          <w:sz w:val="28"/>
          <w:szCs w:val="28"/>
          <w:lang w:eastAsia="zh-TW"/>
        </w:rPr>
        <w:t>所</w:t>
      </w:r>
      <w:r w:rsidRPr="00A7234B">
        <w:rPr>
          <w:rFonts w:ascii="標楷體" w:eastAsia="標楷體" w:hAnsi="標楷體" w:cs="新細"/>
          <w:sz w:val="28"/>
          <w:szCs w:val="28"/>
          <w:lang w:eastAsia="zh-TW"/>
        </w:rPr>
        <w:t>構成的河道系統</w:t>
      </w:r>
      <w:r w:rsidRPr="00A7234B">
        <w:rPr>
          <w:rFonts w:ascii="標楷體" w:eastAsia="標楷體" w:hAnsi="標楷體" w:cs="新細"/>
          <w:sz w:val="28"/>
          <w:szCs w:val="28"/>
          <w:lang w:eastAsia="zh-TW"/>
        </w:rPr>
        <w:tab/>
      </w:r>
    </w:p>
    <w:p w:rsidR="00393E65" w:rsidRPr="00A7234B" w:rsidRDefault="00393E65" w:rsidP="00210F0F">
      <w:pPr>
        <w:pStyle w:val="ad"/>
        <w:tabs>
          <w:tab w:val="left" w:pos="1301"/>
          <w:tab w:val="left" w:pos="2233"/>
          <w:tab w:val="left" w:pos="7062"/>
          <w:tab w:val="left" w:pos="7271"/>
        </w:tabs>
        <w:spacing w:before="25" w:line="360" w:lineRule="exact"/>
        <w:ind w:left="210" w:right="708" w:hanging="308"/>
        <w:rPr>
          <w:rFonts w:ascii="標楷體" w:eastAsia="標楷體" w:hAnsi="標楷體" w:cs="新細"/>
          <w:sz w:val="28"/>
          <w:szCs w:val="28"/>
          <w:lang w:eastAsia="zh-TW"/>
        </w:rPr>
      </w:pPr>
      <w:r>
        <w:rPr>
          <w:rFonts w:ascii="標楷體" w:eastAsia="標楷體" w:hAnsi="標楷體" w:cs="新細"/>
          <w:sz w:val="28"/>
          <w:szCs w:val="28"/>
          <w:lang w:eastAsia="zh-TW"/>
        </w:rPr>
        <w:t xml:space="preserve">           </w:t>
      </w:r>
      <w:r w:rsidRPr="00A7234B">
        <w:rPr>
          <w:rFonts w:ascii="標楷體" w:eastAsia="標楷體" w:hAnsi="標楷體" w:cs="新細"/>
          <w:sz w:val="28"/>
          <w:szCs w:val="28"/>
          <w:lang w:eastAsia="zh-TW"/>
        </w:rPr>
        <w:t>(B)</w:t>
      </w:r>
      <w:r>
        <w:rPr>
          <w:rFonts w:ascii="標楷體" w:eastAsia="標楷體" w:hAnsi="標楷體" w:cs="新細"/>
          <w:sz w:val="28"/>
          <w:szCs w:val="28"/>
          <w:lang w:eastAsia="zh-TW"/>
        </w:rPr>
        <w:t xml:space="preserve"> </w:t>
      </w:r>
      <w:r w:rsidRPr="00A7234B">
        <w:rPr>
          <w:rFonts w:ascii="標楷體" w:eastAsia="標楷體" w:hAnsi="標楷體" w:cs="新細"/>
          <w:sz w:val="28"/>
          <w:szCs w:val="28"/>
          <w:lang w:eastAsia="zh-TW"/>
        </w:rPr>
        <w:t>若甲地排放廢棄物，將會使整個流域遭受污染</w:t>
      </w:r>
      <w:r w:rsidRPr="00A7234B">
        <w:rPr>
          <w:rFonts w:ascii="標楷體" w:eastAsia="標楷體" w:hAnsi="標楷體" w:cs="新細"/>
          <w:sz w:val="28"/>
          <w:szCs w:val="28"/>
          <w:lang w:eastAsia="zh-TW"/>
        </w:rPr>
        <w:tab/>
      </w:r>
    </w:p>
    <w:p w:rsidR="00393E65" w:rsidRPr="00A7234B" w:rsidRDefault="00EF4556" w:rsidP="00210F0F">
      <w:pPr>
        <w:pStyle w:val="ad"/>
        <w:tabs>
          <w:tab w:val="left" w:pos="1301"/>
          <w:tab w:val="left" w:pos="2233"/>
          <w:tab w:val="left" w:pos="7062"/>
          <w:tab w:val="left" w:pos="7271"/>
        </w:tabs>
        <w:spacing w:before="25" w:line="360" w:lineRule="exact"/>
        <w:ind w:left="210" w:right="708" w:hanging="308"/>
        <w:rPr>
          <w:rFonts w:ascii="標楷體" w:eastAsia="標楷體" w:hAnsi="標楷體" w:cs="新細"/>
          <w:sz w:val="28"/>
          <w:szCs w:val="28"/>
          <w:lang w:eastAsia="zh-TW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F0A5C9" wp14:editId="7D1506ED">
                <wp:simplePos x="0" y="0"/>
                <wp:positionH relativeFrom="margin">
                  <wp:posOffset>7140258</wp:posOffset>
                </wp:positionH>
                <wp:positionV relativeFrom="paragraph">
                  <wp:posOffset>196850</wp:posOffset>
                </wp:positionV>
                <wp:extent cx="784860" cy="318135"/>
                <wp:effectExtent l="0" t="0" r="15240" b="2476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E65" w:rsidRPr="004E02DE" w:rsidRDefault="00393E65" w:rsidP="00393E65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4E02DE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0A5C9" id="文字方塊 23" o:spid="_x0000_s1031" type="#_x0000_t202" style="position:absolute;left:0;text-align:left;margin-left:562.25pt;margin-top:15.5pt;width:61.8pt;height:25.0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Mc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">
                <v:textbox>
                  <w:txbxContent>
                    <w:p w:rsidR="00393E65" w:rsidRPr="004E02DE" w:rsidRDefault="00393E65" w:rsidP="00393E65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4E02DE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E65">
        <w:rPr>
          <w:rFonts w:ascii="標楷體" w:eastAsia="標楷體" w:hAnsi="標楷體" w:cs="新細"/>
          <w:sz w:val="28"/>
          <w:szCs w:val="28"/>
          <w:lang w:eastAsia="zh-TW"/>
        </w:rPr>
        <w:t xml:space="preserve">           </w:t>
      </w:r>
      <w:r w:rsidR="00393E65" w:rsidRPr="00A7234B">
        <w:rPr>
          <w:rFonts w:ascii="標楷體" w:eastAsia="標楷體" w:hAnsi="標楷體" w:cs="新細"/>
          <w:sz w:val="28"/>
          <w:szCs w:val="28"/>
          <w:lang w:eastAsia="zh-TW"/>
        </w:rPr>
        <w:t>(C)</w:t>
      </w:r>
      <w:r w:rsidR="00393E65">
        <w:rPr>
          <w:rFonts w:ascii="標楷體" w:eastAsia="標楷體" w:hAnsi="標楷體" w:cs="新細"/>
          <w:sz w:val="28"/>
          <w:szCs w:val="28"/>
          <w:lang w:eastAsia="zh-TW"/>
        </w:rPr>
        <w:t xml:space="preserve"> 圖中四地</w:t>
      </w:r>
      <w:r w:rsidR="00393E65" w:rsidRPr="00A7234B">
        <w:rPr>
          <w:rFonts w:ascii="標楷體" w:eastAsia="標楷體" w:hAnsi="標楷體" w:cs="新細"/>
          <w:sz w:val="28"/>
          <w:szCs w:val="28"/>
          <w:lang w:eastAsia="zh-TW"/>
        </w:rPr>
        <w:t>，以丁地</w:t>
      </w:r>
      <w:r w:rsidR="00393E65">
        <w:rPr>
          <w:rFonts w:ascii="標楷體" w:eastAsia="標楷體" w:hAnsi="標楷體" w:cs="新細"/>
          <w:sz w:val="28"/>
          <w:szCs w:val="28"/>
          <w:lang w:eastAsia="zh-TW"/>
        </w:rPr>
        <w:t>所涵蓋</w:t>
      </w:r>
      <w:r w:rsidR="00393E65" w:rsidRPr="00A7234B">
        <w:rPr>
          <w:rFonts w:ascii="標楷體" w:eastAsia="標楷體" w:hAnsi="標楷體" w:cs="新細"/>
          <w:sz w:val="28"/>
          <w:szCs w:val="28"/>
          <w:lang w:eastAsia="zh-TW"/>
        </w:rPr>
        <w:t>的集水區最為廣大</w:t>
      </w:r>
    </w:p>
    <w:p w:rsidR="00FA3A66" w:rsidRPr="00B0776C" w:rsidRDefault="00393E65" w:rsidP="001D2C65">
      <w:pPr>
        <w:pStyle w:val="ad"/>
        <w:spacing w:before="2" w:line="360" w:lineRule="exact"/>
        <w:ind w:left="210" w:hanging="308"/>
        <w:rPr>
          <w:rFonts w:ascii="標楷體" w:eastAsia="標楷體" w:hAnsi="標楷體" w:cs="新細"/>
          <w:sz w:val="28"/>
          <w:szCs w:val="28"/>
          <w:lang w:eastAsia="zh-TW"/>
        </w:rPr>
      </w:pPr>
      <w:r>
        <w:rPr>
          <w:rFonts w:ascii="標楷體" w:eastAsia="標楷體" w:hAnsi="標楷體" w:cs="新細"/>
          <w:sz w:val="28"/>
          <w:szCs w:val="28"/>
          <w:lang w:eastAsia="zh-TW"/>
        </w:rPr>
        <w:t xml:space="preserve">           </w:t>
      </w:r>
      <w:r w:rsidRPr="005F1C60">
        <w:rPr>
          <w:rFonts w:ascii="標楷體" w:eastAsia="標楷體" w:hAnsi="標楷體" w:cs="新細"/>
          <w:sz w:val="28"/>
          <w:szCs w:val="28"/>
          <w:lang w:eastAsia="zh-TW"/>
        </w:rPr>
        <w:t>(D) 依照</w:t>
      </w:r>
      <w:r w:rsidRPr="00A7234B">
        <w:rPr>
          <w:rFonts w:ascii="標楷體" w:eastAsia="標楷體" w:hAnsi="標楷體" w:cs="新細"/>
          <w:sz w:val="28"/>
          <w:szCs w:val="28"/>
          <w:lang w:eastAsia="zh-TW"/>
        </w:rPr>
        <w:t>水流原則，該條河川由東北向西南流動</w:t>
      </w:r>
      <w:r>
        <w:rPr>
          <w:rFonts w:ascii="標楷體" w:eastAsia="標楷體" w:hAnsi="標楷體" w:cs="新細"/>
          <w:sz w:val="28"/>
          <w:szCs w:val="28"/>
          <w:lang w:eastAsia="zh-TW"/>
        </w:rPr>
        <w:t>。</w:t>
      </w:r>
    </w:p>
    <w:p w:rsidR="00FA3A66" w:rsidRDefault="001D2C65" w:rsidP="00FA3A6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55657C">
        <w:rPr>
          <w:noProof/>
        </w:rPr>
        <w:drawing>
          <wp:anchor distT="0" distB="0" distL="114300" distR="114300" simplePos="0" relativeHeight="251676672" behindDoc="1" locked="0" layoutInCell="1" allowOverlap="1" wp14:anchorId="77813CA6" wp14:editId="1A698D8B">
            <wp:simplePos x="0" y="0"/>
            <wp:positionH relativeFrom="margin">
              <wp:posOffset>4231640</wp:posOffset>
            </wp:positionH>
            <wp:positionV relativeFrom="paragraph">
              <wp:posOffset>182245</wp:posOffset>
            </wp:positionV>
            <wp:extent cx="4265438" cy="1370965"/>
            <wp:effectExtent l="0" t="0" r="1905" b="6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7" t="29475" r="2986" b="22738"/>
                    <a:stretch/>
                  </pic:blipFill>
                  <pic:spPr bwMode="auto">
                    <a:xfrm>
                      <a:off x="0" y="0"/>
                      <a:ext cx="4265438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A66">
        <w:rPr>
          <w:rFonts w:ascii="標楷體" w:eastAsia="標楷體" w:hAnsi="標楷體" w:cs="新細"/>
          <w:kern w:val="0"/>
          <w:sz w:val="28"/>
          <w:szCs w:val="28"/>
        </w:rPr>
        <w:t>23.(     )</w:t>
      </w:r>
      <w:r w:rsidR="00FA3A66"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4E02DE">
        <w:rPr>
          <w:rFonts w:ascii="標楷體" w:eastAsia="標楷體" w:hAnsi="標楷體" w:cs="新細" w:hint="eastAsia"/>
          <w:kern w:val="0"/>
          <w:sz w:val="28"/>
          <w:szCs w:val="28"/>
        </w:rPr>
        <w:t>七</w:t>
      </w:r>
      <w:r w:rsidR="00FA3A66" w:rsidRPr="00D06125">
        <w:rPr>
          <w:rFonts w:ascii="標楷體" w:eastAsia="標楷體" w:hAnsi="標楷體" w:cs="新細" w:hint="eastAsia"/>
          <w:kern w:val="0"/>
          <w:sz w:val="28"/>
          <w:szCs w:val="28"/>
        </w:rPr>
        <w:t>為</w:t>
      </w:r>
      <w:r w:rsidR="00F363D7">
        <w:rPr>
          <w:rFonts w:ascii="標楷體" w:eastAsia="標楷體" w:hAnsi="標楷體" w:cs="新細" w:hint="eastAsia"/>
          <w:kern w:val="0"/>
          <w:sz w:val="28"/>
          <w:szCs w:val="28"/>
        </w:rPr>
        <w:t>《</w:t>
      </w:r>
      <w:r w:rsidR="00FA3A66" w:rsidRPr="00D06125">
        <w:rPr>
          <w:rFonts w:ascii="標楷體" w:eastAsia="標楷體" w:hAnsi="標楷體" w:cs="新細" w:hint="eastAsia"/>
          <w:kern w:val="0"/>
          <w:sz w:val="28"/>
          <w:szCs w:val="28"/>
        </w:rPr>
        <w:t>台灣三地氣象測站所統計</w:t>
      </w:r>
    </w:p>
    <w:p w:rsidR="00FA3A66" w:rsidRPr="00E16480" w:rsidRDefault="00FA3A66" w:rsidP="00FA3A6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  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之氣候圖</w:t>
      </w:r>
      <w:r w:rsidR="00F363D7">
        <w:rPr>
          <w:rFonts w:ascii="標楷體" w:eastAsia="標楷體" w:hAnsi="標楷體" w:cs="新細" w:hint="eastAsia"/>
          <w:kern w:val="0"/>
          <w:sz w:val="28"/>
          <w:szCs w:val="28"/>
        </w:rPr>
        <w:t>》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F363D7" w:rsidRPr="00F363D7">
        <w:rPr>
          <w:rFonts w:ascii="標楷體" w:eastAsia="標楷體" w:hAnsi="標楷體" w:cs="新細" w:hint="eastAsia"/>
          <w:kern w:val="0"/>
          <w:sz w:val="28"/>
          <w:szCs w:val="28"/>
          <w:u w:val="single"/>
        </w:rPr>
        <w:t>孟庭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若根據氣候特徵觀察</w:t>
      </w:r>
    </w:p>
    <w:p w:rsidR="00FA3A66" w:rsidRPr="0055657C" w:rsidRDefault="00FA3A66" w:rsidP="00D46C6C">
      <w:pPr>
        <w:pStyle w:val="ab"/>
        <w:tabs>
          <w:tab w:val="left" w:pos="12160"/>
        </w:tabs>
        <w:spacing w:line="360" w:lineRule="exact"/>
        <w:ind w:leftChars="0" w:left="210" w:hanging="3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，並依「北部、中部、南部」</w:t>
      </w:r>
      <w:r w:rsidR="00F363D7" w:rsidRPr="0055657C">
        <w:rPr>
          <w:rFonts w:ascii="標楷體" w:eastAsia="標楷體" w:hAnsi="標楷體" w:cs="新細" w:hint="eastAsia"/>
          <w:kern w:val="0"/>
          <w:sz w:val="28"/>
          <w:szCs w:val="28"/>
        </w:rPr>
        <w:t>的順序</w:t>
      </w:r>
      <w:r w:rsidR="00D46C6C">
        <w:rPr>
          <w:rFonts w:ascii="標楷體" w:eastAsia="標楷體" w:hAnsi="標楷體" w:cs="新細"/>
          <w:kern w:val="0"/>
          <w:sz w:val="28"/>
          <w:szCs w:val="28"/>
        </w:rPr>
        <w:tab/>
      </w:r>
    </w:p>
    <w:p w:rsidR="00FA3A66" w:rsidRPr="0055657C" w:rsidRDefault="00FA3A66" w:rsidP="00FA3A66">
      <w:pPr>
        <w:pStyle w:val="ab"/>
        <w:spacing w:line="360" w:lineRule="exact"/>
        <w:ind w:leftChars="0" w:left="210" w:hanging="3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加以排列，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正確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順序應為</w:t>
      </w:r>
      <w:r w:rsidR="00E65D59">
        <w:rPr>
          <w:rFonts w:ascii="標楷體" w:eastAsia="標楷體" w:hAnsi="標楷體" w:cs="新細" w:hint="eastAsia"/>
          <w:kern w:val="0"/>
          <w:sz w:val="28"/>
          <w:szCs w:val="28"/>
        </w:rPr>
        <w:t>下列何者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?</w:t>
      </w:r>
      <w:r w:rsidRPr="00FA3A66">
        <w:rPr>
          <w:noProof/>
        </w:rPr>
        <w:t xml:space="preserve"> </w:t>
      </w:r>
    </w:p>
    <w:p w:rsidR="00FA3A66" w:rsidRPr="0055657C" w:rsidRDefault="00FA3A66" w:rsidP="00FA3A66">
      <w:pPr>
        <w:pStyle w:val="ab"/>
        <w:spacing w:line="360" w:lineRule="exact"/>
        <w:ind w:leftChars="0" w:left="210" w:hanging="308"/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E898F6" wp14:editId="35F12B4E">
                <wp:simplePos x="0" y="0"/>
                <wp:positionH relativeFrom="margin">
                  <wp:posOffset>3310890</wp:posOffset>
                </wp:positionH>
                <wp:positionV relativeFrom="paragraph">
                  <wp:posOffset>79375</wp:posOffset>
                </wp:positionV>
                <wp:extent cx="784860" cy="318135"/>
                <wp:effectExtent l="0" t="0" r="15240" b="2476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A66" w:rsidRPr="004E02DE" w:rsidRDefault="00FA3A66" w:rsidP="00FA3A6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4E02DE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E898F6" id="文字方塊 26" o:spid="_x0000_s1032" type="#_x0000_t202" style="position:absolute;left:0;text-align:left;margin-left:260.7pt;margin-top:6.25pt;width:61.8pt;height:25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3yGgIAADE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">
                <v:textbox>
                  <w:txbxContent>
                    <w:p w:rsidR="00FA3A66" w:rsidRPr="004E02DE" w:rsidRDefault="00FA3A66" w:rsidP="00FA3A6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4E02DE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 xml:space="preserve">(A) 甲乙丙 (B) 甲丙乙 </w:t>
      </w:r>
    </w:p>
    <w:p w:rsidR="00FA3A66" w:rsidRPr="00C50DEC" w:rsidRDefault="00FA3A66" w:rsidP="00FA3A66">
      <w:pPr>
        <w:spacing w:line="360" w:lineRule="exact"/>
        <w:ind w:left="210" w:hanging="3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   </w:t>
      </w:r>
      <w:r w:rsidRPr="00C50DEC">
        <w:rPr>
          <w:rFonts w:ascii="標楷體" w:eastAsia="標楷體" w:hAnsi="標楷體" w:cs="新細" w:hint="eastAsia"/>
          <w:kern w:val="0"/>
          <w:sz w:val="28"/>
          <w:szCs w:val="28"/>
        </w:rPr>
        <w:t xml:space="preserve">(C) </w:t>
      </w:r>
      <w:r w:rsidR="00E65D59" w:rsidRPr="00C50DEC">
        <w:rPr>
          <w:rFonts w:ascii="標楷體" w:eastAsia="標楷體" w:hAnsi="標楷體" w:cs="新細" w:hint="eastAsia"/>
          <w:kern w:val="0"/>
          <w:sz w:val="28"/>
          <w:szCs w:val="28"/>
        </w:rPr>
        <w:t>乙丙甲</w:t>
      </w:r>
      <w:r w:rsidR="00E65D59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C50DEC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E65D59" w:rsidRPr="00E65D59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E65D59" w:rsidRPr="00C50DEC">
        <w:rPr>
          <w:rFonts w:ascii="標楷體" w:eastAsia="標楷體" w:hAnsi="標楷體" w:cs="新細" w:hint="eastAsia"/>
          <w:kern w:val="0"/>
          <w:sz w:val="28"/>
          <w:szCs w:val="28"/>
        </w:rPr>
        <w:t>乙甲丙</w:t>
      </w:r>
      <w:r w:rsidRPr="00C50DEC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:rsidR="001D2C65" w:rsidRDefault="001D2C65" w:rsidP="001D2C6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24.(     )</w:t>
      </w:r>
      <w:r w:rsidRPr="00D06125">
        <w:rPr>
          <w:rFonts w:ascii="標楷體" w:eastAsia="標楷體" w:hAnsi="標楷體" w:cs="新細"/>
          <w:kern w:val="0"/>
          <w:sz w:val="28"/>
          <w:szCs w:val="28"/>
        </w:rPr>
        <w:t>承上題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，下列何者是在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A40277">
        <w:rPr>
          <w:rFonts w:ascii="標楷體" w:eastAsia="標楷體" w:hAnsi="標楷體" w:cs="新細" w:hint="eastAsia"/>
          <w:kern w:val="0"/>
          <w:sz w:val="28"/>
          <w:szCs w:val="28"/>
        </w:rPr>
        <w:t>七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氣候圖</w:t>
      </w:r>
      <w:r w:rsidR="006D747C" w:rsidRPr="00D06125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</w:p>
    <w:p w:rsidR="001D2C65" w:rsidRDefault="001D2C65" w:rsidP="001D2C65">
      <w:pPr>
        <w:spacing w:line="360" w:lineRule="exact"/>
        <w:ind w:leftChars="-11" w:left="2" w:hangingChars="10" w:hanging="2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  </w:t>
      </w:r>
      <w:r w:rsidR="00F363D7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Pr="00F363D7">
        <w:rPr>
          <w:rFonts w:ascii="標楷體" w:eastAsia="標楷體" w:hAnsi="標楷體" w:cs="新細" w:hint="eastAsia"/>
          <w:kern w:val="0"/>
          <w:sz w:val="28"/>
          <w:szCs w:val="28"/>
        </w:rPr>
        <w:t>無法判斷</w:t>
      </w:r>
      <w:r w:rsidR="00F363D7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的訊息？ 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>(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 xml:space="preserve">年溫差高低 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>(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 xml:space="preserve">日均溫高低 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>(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年雨量多寡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 (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乾溼季狀況。</w:t>
      </w:r>
    </w:p>
    <w:p w:rsidR="001D2C65" w:rsidRDefault="00CA6313" w:rsidP="00CA6313">
      <w:pPr>
        <w:spacing w:line="500" w:lineRule="exact"/>
        <w:jc w:val="right"/>
        <w:rPr>
          <w:rFonts w:ascii="標楷體" w:eastAsia="標楷體" w:hAnsi="標楷體" w:cs="新細"/>
          <w:kern w:val="0"/>
          <w:sz w:val="28"/>
          <w:szCs w:val="28"/>
        </w:rPr>
      </w:pPr>
      <w:r w:rsidRPr="00FA3A6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FA3A6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1D2C65" w:rsidRDefault="001D2C65" w:rsidP="001D2C6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</w:p>
    <w:p w:rsidR="00F363D7" w:rsidRDefault="00C0029E" w:rsidP="00C0029E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2</w:t>
      </w:r>
      <w:r w:rsidR="001D2C65">
        <w:rPr>
          <w:rFonts w:ascii="標楷體" w:eastAsia="標楷體" w:hAnsi="標楷體" w:cs="新細"/>
          <w:kern w:val="0"/>
          <w:sz w:val="28"/>
          <w:szCs w:val="28"/>
        </w:rPr>
        <w:t>5</w:t>
      </w:r>
      <w:r>
        <w:rPr>
          <w:rFonts w:ascii="標楷體" w:eastAsia="標楷體" w:hAnsi="標楷體" w:cs="新細"/>
          <w:kern w:val="0"/>
          <w:sz w:val="28"/>
          <w:szCs w:val="28"/>
        </w:rPr>
        <w:t>.(     )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玉山氣象站為臺灣高度最高的氣象觀測站，若依其所在位置加以判斷，</w:t>
      </w:r>
      <w:r w:rsidR="00E850C8" w:rsidRPr="00E850C8">
        <w:rPr>
          <w:rFonts w:ascii="標楷體" w:eastAsia="標楷體" w:hAnsi="標楷體" w:cs="新細" w:hint="eastAsia"/>
          <w:kern w:val="0"/>
          <w:sz w:val="28"/>
          <w:szCs w:val="28"/>
          <w:u w:val="single"/>
        </w:rPr>
        <w:t>依姍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最可能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>從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玉山氣象站</w:t>
      </w:r>
    </w:p>
    <w:p w:rsidR="00C0029E" w:rsidRDefault="00F363D7" w:rsidP="00C0029E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C0029E" w:rsidRPr="00D06125">
        <w:rPr>
          <w:rFonts w:ascii="標楷體" w:eastAsia="標楷體" w:hAnsi="標楷體" w:cs="新細" w:hint="eastAsia"/>
          <w:kern w:val="0"/>
          <w:sz w:val="28"/>
          <w:szCs w:val="28"/>
        </w:rPr>
        <w:t>長期觀察所測得的氣候特色</w:t>
      </w:r>
      <w:r w:rsidR="00DA56D0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>，得到下列何項數據</w:t>
      </w:r>
      <w:r w:rsidR="00C0029E" w:rsidRPr="00D06125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　</w:t>
      </w:r>
      <w:bookmarkStart w:id="3" w:name="OP1_6C3AE4AA8EA44FA0BA581BAEBEDC80C3"/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br/>
      </w:r>
      <w:r w:rsidR="00075E62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bookmarkStart w:id="4" w:name="OPTG1_6C3AE4AA8EA44FA0BA581BAEBEDC80C3"/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 降水量最</w:t>
      </w:r>
      <w:bookmarkStart w:id="5" w:name="OP2_6C3AE4AA8EA44FA0BA581BAEBEDC80C3"/>
      <w:bookmarkEnd w:id="3"/>
      <w:bookmarkEnd w:id="4"/>
      <w:r w:rsidR="00075E62">
        <w:rPr>
          <w:rFonts w:ascii="標楷體" w:eastAsia="標楷體" w:hAnsi="標楷體" w:cs="新細" w:hint="eastAsia"/>
          <w:kern w:val="0"/>
          <w:sz w:val="28"/>
          <w:szCs w:val="28"/>
        </w:rPr>
        <w:t>少</w:t>
      </w:r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t>)</w:t>
      </w:r>
      <w:bookmarkStart w:id="6" w:name="OPTG2_6C3AE4AA8EA44FA0BA581BAEBEDC80C3"/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bookmarkStart w:id="7" w:name="OP3_6C3AE4AA8EA44FA0BA581BAEBEDC80C3"/>
      <w:bookmarkEnd w:id="5"/>
      <w:bookmarkEnd w:id="6"/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>平均風力最低</w:t>
      </w:r>
      <w:r w:rsidR="00075E6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t>)</w:t>
      </w:r>
      <w:bookmarkStart w:id="8" w:name="OPTG3_6C3AE4AA8EA44FA0BA581BAEBEDC80C3"/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>年均溫最低</w:t>
      </w:r>
      <w:bookmarkStart w:id="9" w:name="OP4_6C3AE4AA8EA44FA0BA581BAEBEDC80C3"/>
      <w:bookmarkEnd w:id="7"/>
      <w:bookmarkEnd w:id="8"/>
      <w:r w:rsidR="00075E6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t>)</w:t>
      </w:r>
      <w:bookmarkStart w:id="10" w:name="OPTG4_6C3AE4AA8EA44FA0BA581BAEBEDC80C3"/>
      <w:r w:rsidR="00075E62" w:rsidRPr="00D06125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075E62" w:rsidRPr="00D06125">
        <w:rPr>
          <w:rFonts w:ascii="標楷體" w:eastAsia="標楷體" w:hAnsi="標楷體" w:cs="新細" w:hint="eastAsia"/>
          <w:kern w:val="0"/>
          <w:sz w:val="28"/>
          <w:szCs w:val="28"/>
        </w:rPr>
        <w:t>平均氣壓最高</w:t>
      </w:r>
      <w:bookmarkEnd w:id="9"/>
      <w:bookmarkEnd w:id="10"/>
      <w:r w:rsidR="00C0029E" w:rsidRPr="00D06125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:rsidR="00F363D7" w:rsidRDefault="001D2C65" w:rsidP="00091B31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26</w:t>
      </w:r>
      <w:r w:rsidR="00091B31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 )</w:t>
      </w:r>
      <w:r w:rsidR="00091B31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每逢雨季，臺灣山區的水土流失災害頻傳，若在相同降雨</w:t>
      </w:r>
      <w:r w:rsidR="00F363D7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量</w:t>
      </w:r>
      <w:r w:rsidR="00091B31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下，</w:t>
      </w:r>
      <w:r w:rsidR="00091B31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下列</w:t>
      </w:r>
      <w:r w:rsidR="00091B31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哪種</w:t>
      </w:r>
      <w:r w:rsidR="00091B31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地表</w:t>
      </w:r>
      <w:r w:rsidR="00091B31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環境</w:t>
      </w:r>
      <w:r w:rsidR="00F363D7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「</w:t>
      </w:r>
      <w:r w:rsidR="00091B31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最能減少</w:t>
      </w:r>
      <w:r w:rsidR="00F363D7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」</w:t>
      </w:r>
    </w:p>
    <w:p w:rsidR="00A21DE2" w:rsidRDefault="00F363D7" w:rsidP="00F363D7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="00091B31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土石流的發生？</w:t>
      </w:r>
      <w:r w:rsidR="00091B31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(A) </w:t>
      </w:r>
      <w:r w:rsidR="00091B31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植物多，坡度陡</w:t>
      </w:r>
      <w:r w:rsidR="00091B31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091B31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(B) </w:t>
      </w:r>
      <w:r w:rsidR="00091B31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植物多，坡度緩</w:t>
      </w:r>
      <w:r w:rsidR="00B7227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B7227D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(C) </w:t>
      </w:r>
      <w:r w:rsidR="00B7227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植物少，坡度陡</w:t>
      </w:r>
      <w:r w:rsidR="00B7227D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091B31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</w:p>
    <w:p w:rsidR="00DF4D15" w:rsidRPr="00A6072D" w:rsidRDefault="00A21DE2" w:rsidP="00A21DE2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/>
          <w:bCs/>
          <w:noProof/>
          <w:sz w:val="40"/>
          <w:szCs w:val="40"/>
          <w:lang w:eastAsia="zh-TW"/>
        </w:rPr>
        <w:drawing>
          <wp:anchor distT="0" distB="0" distL="114300" distR="114300" simplePos="0" relativeHeight="251700224" behindDoc="0" locked="0" layoutInCell="1" allowOverlap="1" wp14:anchorId="1BC62A0C" wp14:editId="1C47D671">
            <wp:simplePos x="0" y="0"/>
            <wp:positionH relativeFrom="page">
              <wp:posOffset>5378450</wp:posOffset>
            </wp:positionH>
            <wp:positionV relativeFrom="paragraph">
              <wp:posOffset>33020</wp:posOffset>
            </wp:positionV>
            <wp:extent cx="3356610" cy="2514600"/>
            <wp:effectExtent l="0" t="0" r="0" b="0"/>
            <wp:wrapSquare wrapText="bothSides"/>
            <wp:docPr id="4" name="圖片 4" descr="未提供相片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未提供相片說明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         </w:t>
      </w:r>
      <w:r w:rsidR="00091B31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(D) </w:t>
      </w:r>
      <w:r w:rsidR="00091B31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植物少，坡度緩</w:t>
      </w:r>
      <w:r w:rsidR="00091B31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。</w:t>
      </w:r>
    </w:p>
    <w:p w:rsidR="00C0029E" w:rsidRDefault="001D2C65" w:rsidP="007F58BA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27.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附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r w:rsidR="004E02DE">
        <w:rPr>
          <w:rFonts w:ascii="標楷體" w:eastAsia="標楷體" w:hAnsi="標楷體" w:cs="新細" w:hint="eastAsia"/>
          <w:kern w:val="0"/>
          <w:sz w:val="28"/>
          <w:szCs w:val="28"/>
        </w:rPr>
        <w:t>八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為「台灣天氣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報你知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臉書專頁貼文。</w:t>
      </w:r>
    </w:p>
    <w:p w:rsidR="00C0029E" w:rsidRDefault="00E01668" w:rsidP="007F58BA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5229860</wp:posOffset>
                </wp:positionH>
                <wp:positionV relativeFrom="paragraph">
                  <wp:posOffset>4445</wp:posOffset>
                </wp:positionV>
                <wp:extent cx="2003223" cy="301277"/>
                <wp:effectExtent l="0" t="0" r="16510" b="2286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223" cy="301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1668" w:rsidRPr="00E01668" w:rsidRDefault="00E01668">
                            <w:pPr>
                              <w:rPr>
                                <w:rFonts w:ascii="華康POP1體 Std W5" w:eastAsia="華康POP1體 Std W5" w:hAnsi="華康POP1體 Std W5"/>
                              </w:rPr>
                            </w:pPr>
                            <w:r w:rsidRPr="00E01668">
                              <w:rPr>
                                <w:rFonts w:ascii="華康POP1體 Std W5" w:eastAsia="華康POP1體 Std W5" w:hAnsi="華康POP1體 Std W5" w:hint="eastAsia"/>
                              </w:rPr>
                              <w:t>1</w:t>
                            </w:r>
                            <w:r w:rsidRPr="00E01668">
                              <w:rPr>
                                <w:rFonts w:ascii="華康POP1體 Std W5" w:eastAsia="華康POP1體 Std W5" w:hAnsi="華康POP1體 Std W5"/>
                              </w:rPr>
                              <w:t>2/1～</w:t>
                            </w:r>
                            <w:r w:rsidRPr="00E01668">
                              <w:rPr>
                                <w:rFonts w:ascii="華康POP1體 Std W5" w:eastAsia="華康POP1體 Std W5" w:hAnsi="華康POP1體 Std W5" w:hint="eastAsia"/>
                              </w:rPr>
                              <w:t>1</w:t>
                            </w:r>
                            <w:r w:rsidRPr="00E01668">
                              <w:rPr>
                                <w:rFonts w:ascii="華康POP1體 Std W5" w:eastAsia="華康POP1體 Std W5" w:hAnsi="華康POP1體 Std W5"/>
                              </w:rPr>
                              <w:t>2/15 總日照時數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字方塊 27" o:spid="_x0000_s1033" type="#_x0000_t202" style="position:absolute;margin-left:411.8pt;margin-top:.35pt;width:157.75pt;height:23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" fillcolor="white [3201]" strokeweight=".5pt">
                <v:textbox>
                  <w:txbxContent>
                    <w:p w:rsidR="00E01668" w:rsidRPr="00E01668" w:rsidRDefault="00E01668">
                      <w:pPr>
                        <w:rPr>
                          <w:rFonts w:ascii="華康POP1體 Std W5" w:eastAsia="華康POP1體 Std W5" w:hAnsi="華康POP1體 Std W5"/>
                        </w:rPr>
                      </w:pPr>
                      <w:r w:rsidRPr="00E01668">
                        <w:rPr>
                          <w:rFonts w:ascii="華康POP1體 Std W5" w:eastAsia="華康POP1體 Std W5" w:hAnsi="華康POP1體 Std W5" w:hint="eastAsia"/>
                        </w:rPr>
                        <w:t>1</w:t>
                      </w:r>
                      <w:r w:rsidRPr="00E01668">
                        <w:rPr>
                          <w:rFonts w:ascii="華康POP1體 Std W5" w:eastAsia="華康POP1體 Std W5" w:hAnsi="華康POP1體 Std W5"/>
                        </w:rPr>
                        <w:t>2/1</w:t>
                      </w:r>
                      <w:r w:rsidRPr="00E01668">
                        <w:rPr>
                          <w:rFonts w:ascii="華康POP1體 Std W5" w:eastAsia="華康POP1體 Std W5" w:hAnsi="華康POP1體 Std W5"/>
                        </w:rPr>
                        <w:t>～</w:t>
                      </w:r>
                      <w:r w:rsidRPr="00E01668">
                        <w:rPr>
                          <w:rFonts w:ascii="華康POP1體 Std W5" w:eastAsia="華康POP1體 Std W5" w:hAnsi="華康POP1體 Std W5" w:hint="eastAsia"/>
                        </w:rPr>
                        <w:t>1</w:t>
                      </w:r>
                      <w:r w:rsidRPr="00E01668">
                        <w:rPr>
                          <w:rFonts w:ascii="華康POP1體 Std W5" w:eastAsia="華康POP1體 Std W5" w:hAnsi="華康POP1體 Std W5"/>
                        </w:rPr>
                        <w:t>2/15 總日照時數</w:t>
                      </w:r>
                    </w:p>
                  </w:txbxContent>
                </v:textbox>
              </v:shape>
            </w:pict>
          </mc:Fallback>
        </mc:AlternateContent>
      </w:r>
      <w:r w:rsidR="00C0029E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依據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該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圖表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所提供的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>《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各地總日照時數統計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>》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</w:p>
    <w:p w:rsidR="00C0029E" w:rsidRDefault="00A21DE2" w:rsidP="00642A16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C6818E" wp14:editId="5564E672">
                <wp:simplePos x="0" y="0"/>
                <wp:positionH relativeFrom="margin">
                  <wp:posOffset>6009986</wp:posOffset>
                </wp:positionH>
                <wp:positionV relativeFrom="paragraph">
                  <wp:posOffset>159905</wp:posOffset>
                </wp:positionV>
                <wp:extent cx="784860" cy="318135"/>
                <wp:effectExtent l="0" t="0" r="15240" b="24765"/>
                <wp:wrapNone/>
                <wp:docPr id="67" name="文字方塊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2DE" w:rsidRPr="004E02DE" w:rsidRDefault="004E02DE" w:rsidP="004E02D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C6818E" id="文字方塊 67" o:spid="_x0000_s1034" type="#_x0000_t202" style="position:absolute;margin-left:473.25pt;margin-top:12.6pt;width:61.8pt;height:25.0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//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">
                <v:textbox>
                  <w:txbxContent>
                    <w:p w:rsidR="004E02DE" w:rsidRPr="004E02DE" w:rsidRDefault="004E02DE" w:rsidP="004E02D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  <w:t>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29E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0D3407">
        <w:rPr>
          <w:rFonts w:ascii="標楷體" w:eastAsia="標楷體" w:hAnsi="標楷體" w:cs="新細" w:hint="eastAsia"/>
          <w:kern w:val="0"/>
          <w:sz w:val="28"/>
          <w:szCs w:val="28"/>
        </w:rPr>
        <w:t>關於當時的天氣狀態，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下列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何項</w:t>
      </w:r>
      <w:r w:rsidR="007F58BA" w:rsidRPr="00DF4D15">
        <w:rPr>
          <w:rFonts w:ascii="標楷體" w:eastAsia="標楷體" w:hAnsi="標楷體" w:cs="新細" w:hint="eastAsia"/>
          <w:kern w:val="0"/>
          <w:sz w:val="28"/>
          <w:szCs w:val="28"/>
        </w:rPr>
        <w:t>分析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最為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正確？</w:t>
      </w:r>
    </w:p>
    <w:p w:rsidR="004E02DE" w:rsidRDefault="00C0029E" w:rsidP="00642A16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（A）臺南為</w:t>
      </w:r>
      <w:r w:rsidR="004E02DE">
        <w:rPr>
          <w:rFonts w:ascii="標楷體" w:eastAsia="標楷體" w:hAnsi="標楷體" w:cs="新細" w:hint="eastAsia"/>
          <w:kern w:val="0"/>
          <w:sz w:val="28"/>
          <w:szCs w:val="28"/>
        </w:rPr>
        <w:t>當時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降雨時數第一名</w:t>
      </w:r>
      <w:r w:rsidR="004E02DE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縣市</w:t>
      </w:r>
    </w:p>
    <w:p w:rsidR="00C0029E" w:rsidRDefault="004E02DE" w:rsidP="00642A16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（B）總日照時數前五名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都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集中在北部地區</w:t>
      </w:r>
    </w:p>
    <w:p w:rsidR="00C0029E" w:rsidRDefault="00C0029E" w:rsidP="00642A16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（C）陰雨天時數最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多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EF4556">
        <w:rPr>
          <w:rFonts w:ascii="標楷體" w:eastAsia="標楷體" w:hAnsi="標楷體" w:cs="新細" w:hint="eastAsia"/>
          <w:kern w:val="0"/>
          <w:sz w:val="28"/>
          <w:szCs w:val="28"/>
        </w:rPr>
        <w:t>地區位於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中南部</w:t>
      </w:r>
    </w:p>
    <w:p w:rsidR="00DF4D15" w:rsidRPr="00642A16" w:rsidRDefault="00C0029E" w:rsidP="00642A16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（D）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此時</w:t>
      </w:r>
      <w:r w:rsidR="000D3407">
        <w:rPr>
          <w:rFonts w:ascii="標楷體" w:eastAsia="標楷體" w:hAnsi="標楷體" w:cs="新細" w:hint="eastAsia"/>
          <w:kern w:val="0"/>
          <w:sz w:val="28"/>
          <w:szCs w:val="28"/>
        </w:rPr>
        <w:t>台灣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降雨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最</w:t>
      </w:r>
      <w:r w:rsidR="004E02DE">
        <w:rPr>
          <w:rFonts w:ascii="標楷體" w:eastAsia="標楷體" w:hAnsi="標楷體" w:cs="新細" w:hint="eastAsia"/>
          <w:kern w:val="0"/>
          <w:sz w:val="28"/>
          <w:szCs w:val="28"/>
        </w:rPr>
        <w:t>多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EF4556">
        <w:rPr>
          <w:rFonts w:ascii="標楷體" w:eastAsia="標楷體" w:hAnsi="標楷體" w:cs="新細" w:hint="eastAsia"/>
          <w:kern w:val="0"/>
          <w:sz w:val="28"/>
          <w:szCs w:val="28"/>
        </w:rPr>
        <w:t>地區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是</w:t>
      </w:r>
      <w:r w:rsidR="007F58BA">
        <w:rPr>
          <w:rFonts w:ascii="標楷體" w:eastAsia="標楷體" w:hAnsi="標楷體" w:cs="新細" w:hint="eastAsia"/>
          <w:kern w:val="0"/>
          <w:sz w:val="28"/>
          <w:szCs w:val="28"/>
        </w:rPr>
        <w:t>東北部</w:t>
      </w:r>
      <w:r w:rsidR="00DF4D15" w:rsidRPr="00DF4D15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:rsidR="00C0029E" w:rsidRDefault="001D2C65" w:rsidP="00233710">
      <w:pPr>
        <w:pStyle w:val="a7"/>
        <w:adjustRightInd/>
        <w:spacing w:line="36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28.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近年來全球乾旱問題不斷，改善乾旱的</w:t>
      </w:r>
      <w:r w:rsidR="004E02DE">
        <w:rPr>
          <w:rFonts w:ascii="標楷體" w:eastAsia="標楷體" w:hAnsi="標楷體" w:hint="eastAsia"/>
          <w:color w:val="000000"/>
          <w:sz w:val="28"/>
          <w:szCs w:val="28"/>
        </w:rPr>
        <w:t>相關措施</w:t>
      </w:r>
    </w:p>
    <w:p w:rsidR="00C0029E" w:rsidRDefault="00C0029E" w:rsidP="00233710">
      <w:pPr>
        <w:pStyle w:val="a7"/>
        <w:adjustRightInd/>
        <w:spacing w:line="36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日益重要，</w:t>
      </w:r>
      <w:r w:rsidR="004E02DE">
        <w:rPr>
          <w:rFonts w:ascii="標楷體" w:eastAsia="標楷體" w:hAnsi="標楷體" w:hint="eastAsia"/>
          <w:color w:val="000000"/>
          <w:sz w:val="28"/>
          <w:szCs w:val="28"/>
        </w:rPr>
        <w:t>因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水資源是有限的，積極開發水資源</w:t>
      </w:r>
    </w:p>
    <w:p w:rsidR="00C0029E" w:rsidRDefault="00C0029E" w:rsidP="00233710">
      <w:pPr>
        <w:pStyle w:val="a7"/>
        <w:adjustRightInd/>
        <w:spacing w:line="36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的同時，也必須做好水資源管理。下列何種作法</w:t>
      </w:r>
    </w:p>
    <w:p w:rsidR="00C0029E" w:rsidRDefault="00C0029E" w:rsidP="00233710">
      <w:pPr>
        <w:pStyle w:val="a7"/>
        <w:adjustRightInd/>
        <w:spacing w:line="36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="004E02DE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無</w:t>
      </w:r>
      <w:r w:rsidR="004E02DE">
        <w:rPr>
          <w:rFonts w:ascii="標楷體" w:eastAsia="標楷體" w:hAnsi="標楷體" w:hint="eastAsia"/>
          <w:color w:val="000000"/>
          <w:sz w:val="28"/>
          <w:szCs w:val="28"/>
        </w:rPr>
        <w:t>法有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助於</w:t>
      </w:r>
      <w:r w:rsidR="004E02DE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水資源的保育或開發？</w:t>
      </w:r>
    </w:p>
    <w:p w:rsidR="00C0029E" w:rsidRDefault="00C0029E" w:rsidP="00233710">
      <w:pPr>
        <w:pStyle w:val="a7"/>
        <w:adjustRightInd/>
        <w:spacing w:line="36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 xml:space="preserve"> (A)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做好河川汙染的管制 (B)</w:t>
      </w:r>
      <w:r w:rsidR="000740FA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 xml:space="preserve">在集水區做好水土保持 </w:t>
      </w:r>
    </w:p>
    <w:p w:rsidR="00DF4D15" w:rsidRPr="00233710" w:rsidRDefault="00C0029E" w:rsidP="00233710">
      <w:pPr>
        <w:pStyle w:val="a7"/>
        <w:adjustRightInd/>
        <w:spacing w:line="36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(C)</w:t>
      </w:r>
      <w:r w:rsidR="000740FA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850C8">
        <w:rPr>
          <w:rFonts w:ascii="標楷體" w:eastAsia="標楷體" w:hAnsi="標楷體" w:hint="eastAsia"/>
          <w:color w:val="000000"/>
          <w:sz w:val="28"/>
          <w:szCs w:val="28"/>
        </w:rPr>
        <w:t>定期</w:t>
      </w:r>
      <w:r w:rsidR="000740FA">
        <w:rPr>
          <w:rFonts w:ascii="標楷體" w:eastAsia="標楷體" w:hAnsi="標楷體" w:hint="eastAsia"/>
          <w:color w:val="000000"/>
          <w:sz w:val="28"/>
          <w:szCs w:val="28"/>
        </w:rPr>
        <w:t>偵測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地下水抽取量 (D)</w:t>
      </w:r>
      <w:r w:rsidR="000740FA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減少地表</w:t>
      </w:r>
      <w:r w:rsidR="000740FA">
        <w:rPr>
          <w:rFonts w:ascii="標楷體" w:eastAsia="標楷體" w:hAnsi="標楷體" w:hint="eastAsia"/>
          <w:color w:val="000000"/>
          <w:sz w:val="28"/>
          <w:szCs w:val="28"/>
        </w:rPr>
        <w:t>植物</w:t>
      </w:r>
      <w:r w:rsidR="00233710" w:rsidRPr="00233710">
        <w:rPr>
          <w:rFonts w:ascii="標楷體" w:eastAsia="標楷體" w:hAnsi="標楷體" w:hint="eastAsia"/>
          <w:color w:val="000000"/>
          <w:sz w:val="28"/>
          <w:szCs w:val="28"/>
        </w:rPr>
        <w:t>的面積。</w:t>
      </w:r>
    </w:p>
    <w:p w:rsidR="00FA3A66" w:rsidRPr="00996BF4" w:rsidRDefault="00FA3A66" w:rsidP="00FA3A66">
      <w:pPr>
        <w:spacing w:line="200" w:lineRule="exact"/>
        <w:rPr>
          <w:rFonts w:ascii="標楷體" w:eastAsia="標楷體" w:hAnsi="標楷體" w:cs="新細"/>
          <w:kern w:val="0"/>
          <w:sz w:val="28"/>
          <w:szCs w:val="28"/>
        </w:rPr>
      </w:pPr>
      <w:bookmarkStart w:id="11" w:name="Q_F6414784C78A40F7925C38AE7EBAA211"/>
    </w:p>
    <w:bookmarkEnd w:id="11"/>
    <w:p w:rsidR="00FA3A66" w:rsidRPr="006057A6" w:rsidRDefault="00FA3A66" w:rsidP="002768F9">
      <w:pPr>
        <w:pStyle w:val="ab"/>
        <w:numPr>
          <w:ilvl w:val="0"/>
          <w:numId w:val="18"/>
        </w:numPr>
        <w:snapToGrid w:val="0"/>
        <w:spacing w:line="400" w:lineRule="exact"/>
        <w:ind w:leftChars="0" w:left="474" w:hangingChars="153" w:hanging="474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長期觀測大氣變化狀態，往往成為一地重要的氣候資訊，</w:t>
      </w:r>
      <w:r w:rsidR="00E850C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請依所學</w:t>
      </w: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判斷下列與台灣相關的氣候特徵</w:t>
      </w:r>
      <w:r w:rsidRPr="005F2DD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，回答下列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</w:t>
      </w:r>
      <w:r w:rsidR="00E850C8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9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~</w:t>
      </w:r>
      <w:r w:rsidR="00E850C8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31</w:t>
      </w: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</w:t>
      </w:r>
      <w:r w:rsidRPr="005F2DD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:rsidR="00D46C6C" w:rsidRDefault="001D2C65" w:rsidP="006057A6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29.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南投每年</w:t>
      </w:r>
      <w:r w:rsidR="006057A6">
        <w:rPr>
          <w:rFonts w:ascii="標楷體" w:eastAsia="標楷體" w:hAnsi="標楷體" w:cs="新細" w:hint="eastAsia"/>
          <w:kern w:val="0"/>
          <w:sz w:val="28"/>
          <w:szCs w:val="28"/>
        </w:rPr>
        <w:t>於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中秋節前後舉辦的「泳渡日月潭」</w:t>
      </w:r>
      <w:r w:rsidR="006057A6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是當地盛</w:t>
      </w:r>
      <w:r w:rsidR="006057A6">
        <w:rPr>
          <w:rFonts w:ascii="標楷體" w:eastAsia="標楷體" w:hAnsi="標楷體" w:cs="新細" w:hint="eastAsia"/>
          <w:kern w:val="0"/>
          <w:sz w:val="28"/>
          <w:szCs w:val="28"/>
        </w:rPr>
        <w:t>大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活動之一。</w:t>
      </w:r>
      <w:r w:rsidR="006057A6" w:rsidRPr="006057A6">
        <w:rPr>
          <w:rFonts w:ascii="標楷體" w:eastAsia="標楷體" w:hAnsi="標楷體" w:cs="新細"/>
          <w:kern w:val="0"/>
          <w:sz w:val="28"/>
          <w:szCs w:val="28"/>
        </w:rPr>
        <w:t>20</w:t>
      </w:r>
      <w:r w:rsidR="00390E4E">
        <w:rPr>
          <w:rFonts w:ascii="標楷體" w:eastAsia="標楷體" w:hAnsi="標楷體" w:cs="新細"/>
          <w:kern w:val="0"/>
          <w:sz w:val="28"/>
          <w:szCs w:val="28"/>
        </w:rPr>
        <w:t>22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年已在</w:t>
      </w:r>
      <w:r w:rsidR="006057A6" w:rsidRPr="006057A6">
        <w:rPr>
          <w:rFonts w:ascii="標楷體" w:eastAsia="標楷體" w:hAnsi="標楷體" w:cs="新細"/>
          <w:kern w:val="0"/>
          <w:sz w:val="28"/>
          <w:szCs w:val="28"/>
        </w:rPr>
        <w:t>9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月</w:t>
      </w:r>
      <w:r w:rsidR="006057A6" w:rsidRPr="006057A6">
        <w:rPr>
          <w:rFonts w:ascii="標楷體" w:eastAsia="標楷體" w:hAnsi="標楷體" w:cs="新細"/>
          <w:kern w:val="0"/>
          <w:sz w:val="28"/>
          <w:szCs w:val="28"/>
        </w:rPr>
        <w:t>1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日舉行，</w:t>
      </w:r>
      <w:r w:rsidR="00D46C6C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</w:p>
    <w:p w:rsidR="00390E4E" w:rsidRDefault="00D46C6C" w:rsidP="006057A6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390E4E">
        <w:rPr>
          <w:rFonts w:ascii="標楷體" w:eastAsia="標楷體" w:hAnsi="標楷體" w:cs="新細" w:hint="eastAsia"/>
          <w:kern w:val="0"/>
          <w:sz w:val="28"/>
          <w:szCs w:val="28"/>
        </w:rPr>
        <w:t>當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時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>主辦單位可能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最需擔心何種天氣現象的干擾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>，使得此重要</w:t>
      </w:r>
      <w:r w:rsidR="00E850C8" w:rsidRPr="006057A6">
        <w:rPr>
          <w:rFonts w:ascii="標楷體" w:eastAsia="標楷體" w:hAnsi="標楷體" w:cs="新細" w:hint="eastAsia"/>
          <w:kern w:val="0"/>
          <w:sz w:val="28"/>
          <w:szCs w:val="28"/>
        </w:rPr>
        <w:t>活動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>被迫</w:t>
      </w:r>
      <w:r w:rsidR="00E850C8" w:rsidRPr="006057A6">
        <w:rPr>
          <w:rFonts w:ascii="標楷體" w:eastAsia="標楷體" w:hAnsi="標楷體" w:cs="新細" w:hint="eastAsia"/>
          <w:kern w:val="0"/>
          <w:sz w:val="28"/>
          <w:szCs w:val="28"/>
        </w:rPr>
        <w:t>延期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:rsidR="006057A6" w:rsidRPr="00B547E8" w:rsidRDefault="00D46C6C" w:rsidP="00B547E8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6057A6" w:rsidRPr="006057A6">
        <w:rPr>
          <w:rFonts w:ascii="標楷體" w:eastAsia="標楷體" w:hAnsi="標楷體" w:cs="新細"/>
          <w:kern w:val="0"/>
          <w:sz w:val="28"/>
          <w:szCs w:val="28"/>
        </w:rPr>
        <w:t>(A)</w:t>
      </w:r>
      <w:r w:rsidR="00B7227D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B7227D" w:rsidRPr="006057A6">
        <w:rPr>
          <w:rFonts w:ascii="標楷體" w:eastAsia="標楷體" w:hAnsi="標楷體" w:cs="新細" w:hint="eastAsia"/>
          <w:kern w:val="0"/>
          <w:sz w:val="28"/>
          <w:szCs w:val="28"/>
        </w:rPr>
        <w:t>霸王級寒流</w:t>
      </w:r>
      <w:r w:rsidR="00B7227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057A6" w:rsidRPr="006057A6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梅雨鋒面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057A6" w:rsidRPr="006057A6">
        <w:rPr>
          <w:rFonts w:ascii="標楷體" w:eastAsia="標楷體" w:hAnsi="標楷體" w:cs="新細"/>
          <w:kern w:val="0"/>
          <w:sz w:val="28"/>
          <w:szCs w:val="28"/>
        </w:rPr>
        <w:t>(C)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B7227D" w:rsidRPr="006057A6">
        <w:rPr>
          <w:rFonts w:ascii="標楷體" w:eastAsia="標楷體" w:hAnsi="標楷體" w:cs="新細" w:hint="eastAsia"/>
          <w:kern w:val="0"/>
          <w:sz w:val="28"/>
          <w:szCs w:val="28"/>
        </w:rPr>
        <w:t>颱風來襲</w:t>
      </w:r>
      <w:r w:rsidR="00B7227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057A6" w:rsidRPr="006057A6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057A6" w:rsidRPr="006057A6">
        <w:rPr>
          <w:rFonts w:ascii="標楷體" w:eastAsia="標楷體" w:hAnsi="標楷體" w:cs="新細" w:hint="eastAsia"/>
          <w:kern w:val="0"/>
          <w:sz w:val="28"/>
          <w:szCs w:val="28"/>
        </w:rPr>
        <w:t>乾季</w:t>
      </w:r>
      <w:r w:rsidR="00390E4E">
        <w:rPr>
          <w:rFonts w:ascii="標楷體" w:eastAsia="標楷體" w:hAnsi="標楷體" w:cs="新細" w:hint="eastAsia"/>
          <w:kern w:val="0"/>
          <w:sz w:val="28"/>
          <w:szCs w:val="28"/>
        </w:rPr>
        <w:t>旱象。</w:t>
      </w:r>
    </w:p>
    <w:p w:rsidR="00D46C6C" w:rsidRDefault="001D2C65" w:rsidP="00B547E8">
      <w:pPr>
        <w:autoSpaceDE w:val="0"/>
        <w:autoSpaceDN w:val="0"/>
        <w:adjustRightInd w:val="0"/>
        <w:ind w:left="661" w:hangingChars="236" w:hanging="661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30.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(</w:t>
      </w:r>
      <w:r w:rsidR="00A6072D">
        <w:rPr>
          <w:rFonts w:ascii="標楷體" w:eastAsia="標楷體" w:hAnsi="標楷體"/>
          <w:sz w:val="28"/>
          <w:szCs w:val="28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</w:rPr>
        <w:t>)</w:t>
      </w:r>
      <w:r w:rsidR="006057A6" w:rsidRPr="009D69A5">
        <w:rPr>
          <w:rFonts w:ascii="標楷體" w:eastAsia="標楷體" w:hAnsi="標楷體" w:cs="新細"/>
          <w:kern w:val="0"/>
          <w:sz w:val="28"/>
          <w:szCs w:val="28"/>
        </w:rPr>
        <w:t>「正月寒死龜，二月寒死牛，三月寒死播田夫」</w:t>
      </w:r>
      <w:r w:rsidR="00D46C6C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6057A6" w:rsidRPr="009D69A5">
        <w:rPr>
          <w:rFonts w:ascii="標楷體" w:eastAsia="標楷體" w:hAnsi="標楷體" w:cs="新細"/>
          <w:kern w:val="0"/>
          <w:sz w:val="28"/>
          <w:szCs w:val="28"/>
        </w:rPr>
        <w:t>形容臺灣</w:t>
      </w:r>
      <w:r w:rsidR="00B547E8">
        <w:rPr>
          <w:rFonts w:ascii="標楷體" w:eastAsia="標楷體" w:hAnsi="標楷體" w:cs="新細" w:hint="eastAsia"/>
          <w:kern w:val="0"/>
          <w:sz w:val="28"/>
          <w:szCs w:val="28"/>
        </w:rPr>
        <w:t>當時因</w:t>
      </w:r>
      <w:r w:rsidR="006057A6" w:rsidRPr="009D69A5">
        <w:rPr>
          <w:rFonts w:ascii="標楷體" w:eastAsia="標楷體" w:hAnsi="標楷體" w:cs="新細"/>
          <w:kern w:val="0"/>
          <w:sz w:val="28"/>
          <w:szCs w:val="28"/>
        </w:rPr>
        <w:t>強烈冷氣</w:t>
      </w:r>
      <w:r w:rsidR="00E850C8">
        <w:rPr>
          <w:rFonts w:ascii="標楷體" w:eastAsia="標楷體" w:hAnsi="標楷體" w:cs="新細" w:hint="eastAsia"/>
          <w:kern w:val="0"/>
          <w:sz w:val="28"/>
          <w:szCs w:val="28"/>
        </w:rPr>
        <w:t>團</w:t>
      </w:r>
      <w:r w:rsidR="006057A6" w:rsidRPr="009D69A5">
        <w:rPr>
          <w:rFonts w:ascii="標楷體" w:eastAsia="標楷體" w:hAnsi="標楷體" w:cs="新細"/>
          <w:kern w:val="0"/>
          <w:sz w:val="28"/>
          <w:szCs w:val="28"/>
        </w:rPr>
        <w:t>來襲，使氣溫持續</w:t>
      </w:r>
    </w:p>
    <w:p w:rsidR="006057A6" w:rsidRDefault="00D46C6C" w:rsidP="00B547E8">
      <w:pPr>
        <w:autoSpaceDE w:val="0"/>
        <w:autoSpaceDN w:val="0"/>
        <w:adjustRightInd w:val="0"/>
        <w:ind w:left="661" w:hangingChars="236" w:hanging="661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6057A6" w:rsidRPr="009D69A5">
        <w:rPr>
          <w:rFonts w:ascii="標楷體" w:eastAsia="標楷體" w:hAnsi="標楷體" w:cs="新細"/>
          <w:kern w:val="0"/>
          <w:sz w:val="28"/>
          <w:szCs w:val="28"/>
        </w:rPr>
        <w:t>偏低的寒冷情況。下列哪一張</w:t>
      </w:r>
      <w:r w:rsidR="000D3407">
        <w:rPr>
          <w:rFonts w:ascii="標楷體" w:eastAsia="標楷體" w:hAnsi="標楷體" w:cs="新細" w:hint="eastAsia"/>
          <w:kern w:val="0"/>
          <w:sz w:val="28"/>
          <w:szCs w:val="28"/>
        </w:rPr>
        <w:t>地面</w:t>
      </w:r>
      <w:r w:rsidR="006057A6" w:rsidRPr="009D69A5">
        <w:rPr>
          <w:rFonts w:ascii="標楷體" w:eastAsia="標楷體" w:hAnsi="標楷體" w:cs="新細"/>
          <w:kern w:val="0"/>
          <w:sz w:val="28"/>
          <w:szCs w:val="28"/>
        </w:rPr>
        <w:t>天氣圖</w:t>
      </w:r>
      <w:r w:rsidR="000D3407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6057A6" w:rsidRPr="009D69A5">
        <w:rPr>
          <w:rFonts w:ascii="標楷體" w:eastAsia="標楷體" w:hAnsi="標楷體" w:cs="新細"/>
          <w:kern w:val="0"/>
          <w:sz w:val="28"/>
          <w:szCs w:val="28"/>
        </w:rPr>
        <w:t>所呈現之天氣現象與此諺語</w:t>
      </w:r>
      <w:r w:rsidR="000D3407">
        <w:rPr>
          <w:rFonts w:ascii="標楷體" w:eastAsia="標楷體" w:hAnsi="標楷體" w:cs="新細" w:hint="eastAsia"/>
          <w:kern w:val="0"/>
          <w:sz w:val="28"/>
          <w:szCs w:val="28"/>
        </w:rPr>
        <w:t>的「時間點</w:t>
      </w:r>
      <w:r w:rsidR="006057A6" w:rsidRPr="009D69A5">
        <w:rPr>
          <w:rFonts w:ascii="標楷體" w:eastAsia="標楷體" w:hAnsi="標楷體" w:cs="新細"/>
          <w:kern w:val="0"/>
          <w:sz w:val="28"/>
          <w:szCs w:val="28"/>
        </w:rPr>
        <w:t>相同</w:t>
      </w:r>
      <w:r w:rsidR="000D3407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6057A6" w:rsidRPr="009D69A5">
        <w:rPr>
          <w:rFonts w:ascii="標楷體" w:eastAsia="標楷體" w:hAnsi="標楷體" w:cs="新細"/>
          <w:kern w:val="0"/>
          <w:sz w:val="28"/>
          <w:szCs w:val="28"/>
        </w:rPr>
        <w:t>？</w:t>
      </w:r>
    </w:p>
    <w:p w:rsidR="00B547E8" w:rsidRPr="00B12764" w:rsidRDefault="00E850C8" w:rsidP="00B547E8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firstLineChars="100" w:firstLine="28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bookmarkStart w:id="12" w:name="OPTG1_1927E67C54BA46909BCA9A49DD3C5741"/>
      <w:bookmarkStart w:id="13" w:name="OPTG3_1927E67C54BA46909BCA9A49DD3C5741"/>
      <w:r w:rsidRPr="009D69A5">
        <w:rPr>
          <w:rFonts w:ascii="標楷體" w:eastAsia="標楷體" w:hAnsi="標楷體" w:cs="新細"/>
          <w:noProof/>
          <w:kern w:val="0"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5B19E936" wp14:editId="1FE11F9F">
            <wp:simplePos x="0" y="0"/>
            <wp:positionH relativeFrom="column">
              <wp:posOffset>6952579</wp:posOffset>
            </wp:positionH>
            <wp:positionV relativeFrom="paragraph">
              <wp:posOffset>79599</wp:posOffset>
            </wp:positionV>
            <wp:extent cx="1350958" cy="1035968"/>
            <wp:effectExtent l="0" t="0" r="1905" b="0"/>
            <wp:wrapNone/>
            <wp:docPr id="19" name="圖片 19" descr="108-5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8-5-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58" cy="103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9A5">
        <w:rPr>
          <w:rFonts w:ascii="Calibri" w:hAnsi="Calibri" w:cs="Calibri"/>
          <w:noProof/>
          <w:szCs w:val="22"/>
        </w:rPr>
        <w:drawing>
          <wp:anchor distT="0" distB="0" distL="114300" distR="114300" simplePos="0" relativeHeight="251731968" behindDoc="1" locked="0" layoutInCell="1" allowOverlap="1" wp14:anchorId="1085EE05" wp14:editId="5EEE79CF">
            <wp:simplePos x="0" y="0"/>
            <wp:positionH relativeFrom="column">
              <wp:posOffset>5105400</wp:posOffset>
            </wp:positionH>
            <wp:positionV relativeFrom="paragraph">
              <wp:posOffset>84921</wp:posOffset>
            </wp:positionV>
            <wp:extent cx="1238250" cy="1031875"/>
            <wp:effectExtent l="0" t="0" r="0" b="0"/>
            <wp:wrapNone/>
            <wp:docPr id="25" name="圖片 25" descr="108-5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8-5-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6C" w:rsidRPr="009D69A5">
        <w:rPr>
          <w:rFonts w:ascii="標楷體" w:eastAsia="標楷體" w:hAnsi="標楷體" w:cs="新細"/>
          <w:noProof/>
          <w:kern w:val="0"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79ED7214" wp14:editId="5393DD11">
            <wp:simplePos x="0" y="0"/>
            <wp:positionH relativeFrom="column">
              <wp:posOffset>1365250</wp:posOffset>
            </wp:positionH>
            <wp:positionV relativeFrom="paragraph">
              <wp:posOffset>66675</wp:posOffset>
            </wp:positionV>
            <wp:extent cx="1276350" cy="991208"/>
            <wp:effectExtent l="0" t="0" r="0" b="0"/>
            <wp:wrapNone/>
            <wp:docPr id="17" name="圖片 17" descr="108-5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8-5-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6C" w:rsidRPr="009D69A5">
        <w:rPr>
          <w:rFonts w:ascii="標楷體" w:eastAsia="標楷體" w:hAnsi="標楷體" w:cs="新細"/>
          <w:noProof/>
          <w:kern w:val="0"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644D2A57" wp14:editId="6FD36CD8">
            <wp:simplePos x="0" y="0"/>
            <wp:positionH relativeFrom="column">
              <wp:posOffset>3244850</wp:posOffset>
            </wp:positionH>
            <wp:positionV relativeFrom="paragraph">
              <wp:posOffset>66675</wp:posOffset>
            </wp:positionV>
            <wp:extent cx="1244600" cy="990497"/>
            <wp:effectExtent l="0" t="0" r="0" b="635"/>
            <wp:wrapNone/>
            <wp:docPr id="22" name="圖片 22" descr="108-5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8-5-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6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bookmarkEnd w:id="12"/>
      <w:bookmarkEnd w:id="13"/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B547E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A</w:t>
      </w:r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B547E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       </w:t>
      </w:r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ab/>
      </w:r>
      <w:r w:rsidR="00B547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</w:t>
      </w:r>
      <w:r w:rsidR="00B547E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    </w:t>
      </w:r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B547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B</w:t>
      </w:r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)  </w:t>
      </w:r>
      <w:r w:rsidR="00B547E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       </w:t>
      </w:r>
      <w:r w:rsidR="00B547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B547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C</w:t>
      </w:r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ab/>
      </w:r>
      <w:r w:rsidR="00B547E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    </w:t>
      </w:r>
      <w:r w:rsidR="00B547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="00B547E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B547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D</w:t>
      </w:r>
      <w:r w:rsidR="00B547E8" w:rsidRPr="007A22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</w:p>
    <w:p w:rsidR="00B547E8" w:rsidRPr="009D69A5" w:rsidRDefault="00B547E8" w:rsidP="00B547E8">
      <w:pPr>
        <w:autoSpaceDE w:val="0"/>
        <w:autoSpaceDN w:val="0"/>
        <w:adjustRightInd w:val="0"/>
        <w:ind w:left="661" w:hangingChars="236" w:hanging="661"/>
        <w:rPr>
          <w:rFonts w:ascii="標楷體" w:eastAsia="標楷體" w:hAnsi="標楷體" w:cs="新細"/>
          <w:kern w:val="0"/>
          <w:sz w:val="28"/>
          <w:szCs w:val="28"/>
        </w:rPr>
      </w:pPr>
    </w:p>
    <w:p w:rsidR="006057A6" w:rsidRPr="009D69A5" w:rsidRDefault="006057A6" w:rsidP="00B547E8">
      <w:pPr>
        <w:tabs>
          <w:tab w:val="left" w:pos="7860"/>
        </w:tabs>
        <w:rPr>
          <w:rFonts w:ascii="Calibri" w:hAnsi="Calibri" w:cs="Calibri"/>
          <w:szCs w:val="22"/>
        </w:rPr>
      </w:pPr>
      <w:bookmarkStart w:id="14" w:name="OP2_1927E67C54BA46909BCA9A49DD3C5741"/>
      <w:bookmarkStart w:id="15" w:name="OPTG2_1927E67C54BA46909BCA9A49DD3C5741"/>
      <w:r w:rsidRPr="009D69A5">
        <w:rPr>
          <w:rFonts w:ascii="標楷體" w:eastAsia="標楷體" w:hAnsi="標楷體" w:cs="新細"/>
          <w:kern w:val="0"/>
          <w:sz w:val="28"/>
          <w:szCs w:val="28"/>
        </w:rPr>
        <w:t xml:space="preserve">　　</w:t>
      </w:r>
      <w:bookmarkStart w:id="16" w:name="OP3_1927E67C54BA46909BCA9A49DD3C5741"/>
      <w:bookmarkEnd w:id="14"/>
      <w:bookmarkEnd w:id="15"/>
      <w:r w:rsidRPr="009D69A5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bookmarkStart w:id="17" w:name="OP4_1927E67C54BA46909BCA9A49DD3C5741"/>
      <w:bookmarkStart w:id="18" w:name="OPTG4_1927E67C54BA46909BCA9A49DD3C5741"/>
      <w:bookmarkEnd w:id="16"/>
      <w:r w:rsidRPr="009D69A5">
        <w:rPr>
          <w:rFonts w:ascii="Calibri" w:hAnsi="Calibri" w:cs="Calibri"/>
          <w:w w:val="25"/>
          <w:szCs w:val="22"/>
        </w:rPr>
        <w:t xml:space="preserve">　</w:t>
      </w:r>
      <w:bookmarkEnd w:id="17"/>
      <w:bookmarkEnd w:id="18"/>
      <w:r w:rsidR="00B547E8">
        <w:rPr>
          <w:rFonts w:ascii="Calibri" w:hAnsi="Calibri" w:cs="Calibri"/>
          <w:w w:val="25"/>
          <w:szCs w:val="22"/>
        </w:rPr>
        <w:tab/>
      </w:r>
    </w:p>
    <w:p w:rsidR="006057A6" w:rsidRDefault="006057A6" w:rsidP="006057A6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B547E8" w:rsidRPr="006057A6" w:rsidRDefault="00B547E8" w:rsidP="00210F0F">
      <w:pPr>
        <w:tabs>
          <w:tab w:val="left" w:pos="8060"/>
        </w:tabs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ab/>
      </w:r>
    </w:p>
    <w:p w:rsidR="00FA3A66" w:rsidRPr="008D558C" w:rsidRDefault="001D2C65" w:rsidP="00FA3A66">
      <w:pPr>
        <w:pStyle w:val="a7"/>
        <w:adjustRightInd/>
        <w:spacing w:line="360" w:lineRule="atLeast"/>
        <w:rPr>
          <w:rFonts w:ascii="標楷體" w:eastAsia="標楷體" w:hAnsi="標楷體"/>
          <w:color w:val="000000"/>
          <w:kern w:val="2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31</w:t>
      </w:r>
      <w:r w:rsidR="00FA3A66">
        <w:rPr>
          <w:rFonts w:ascii="標楷體" w:eastAsia="標楷體" w:hAnsi="標楷體"/>
          <w:color w:val="000000"/>
          <w:sz w:val="28"/>
          <w:szCs w:val="28"/>
        </w:rPr>
        <w:t>.(     )</w:t>
      </w:r>
      <w:r w:rsidR="000D3407">
        <w:rPr>
          <w:rFonts w:ascii="標楷體" w:eastAsia="標楷體" w:hAnsi="標楷體" w:hint="eastAsia"/>
          <w:color w:val="000000"/>
          <w:sz w:val="28"/>
          <w:szCs w:val="28"/>
        </w:rPr>
        <w:t>關</w:t>
      </w:r>
      <w:r w:rsidR="00FA3A66" w:rsidRPr="00BA1A35">
        <w:rPr>
          <w:rFonts w:ascii="標楷體" w:eastAsia="標楷體" w:hAnsi="標楷體" w:hint="eastAsia"/>
          <w:color w:val="000000"/>
          <w:sz w:val="28"/>
          <w:szCs w:val="28"/>
        </w:rPr>
        <w:t>於臺灣</w:t>
      </w:r>
      <w:r w:rsidR="00FA3A66">
        <w:rPr>
          <w:rFonts w:ascii="標楷體" w:eastAsia="標楷體" w:hAnsi="標楷體" w:hint="eastAsia"/>
          <w:color w:val="000000"/>
          <w:sz w:val="28"/>
          <w:szCs w:val="28"/>
        </w:rPr>
        <w:t>氣溫</w:t>
      </w:r>
      <w:r w:rsidR="00FA3A66" w:rsidRPr="00BA1A35">
        <w:rPr>
          <w:rFonts w:ascii="標楷體" w:eastAsia="標楷體" w:hAnsi="標楷體" w:hint="eastAsia"/>
          <w:color w:val="000000"/>
          <w:sz w:val="28"/>
          <w:szCs w:val="28"/>
        </w:rPr>
        <w:t>特徵的描述，下列何者正確？</w:t>
      </w:r>
    </w:p>
    <w:p w:rsidR="00FA3A66" w:rsidRDefault="00FA3A66" w:rsidP="00FA3A66">
      <w:pPr>
        <w:pStyle w:val="a7"/>
        <w:adjustRightInd/>
        <w:spacing w:line="360" w:lineRule="atLeast"/>
        <w:ind w:left="480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="00E850C8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BA1A35">
        <w:rPr>
          <w:rFonts w:ascii="標楷體" w:eastAsia="標楷體" w:hAnsi="標楷體" w:hint="eastAsia"/>
          <w:color w:val="000000"/>
          <w:sz w:val="28"/>
          <w:szCs w:val="28"/>
        </w:rPr>
        <w:t xml:space="preserve">(A) </w:t>
      </w:r>
      <w:r w:rsidR="000D3407" w:rsidRPr="00780B61">
        <w:rPr>
          <w:rFonts w:ascii="標楷體" w:eastAsia="標楷體" w:hAnsi="標楷體" w:cs="新細" w:hint="eastAsia"/>
          <w:sz w:val="28"/>
          <w:szCs w:val="28"/>
        </w:rPr>
        <w:t>冬季時</w:t>
      </w:r>
      <w:r w:rsidR="000D3407">
        <w:rPr>
          <w:rFonts w:ascii="標楷體" w:eastAsia="標楷體" w:hAnsi="標楷體" w:cs="新細" w:hint="eastAsia"/>
          <w:sz w:val="28"/>
          <w:szCs w:val="28"/>
        </w:rPr>
        <w:t>，南北氣溫</w:t>
      </w:r>
      <w:r w:rsidR="005B4B05">
        <w:rPr>
          <w:rFonts w:ascii="標楷體" w:eastAsia="標楷體" w:hAnsi="標楷體" w:cs="新細" w:hint="eastAsia"/>
          <w:sz w:val="28"/>
          <w:szCs w:val="28"/>
        </w:rPr>
        <w:t xml:space="preserve">大致相同 </w:t>
      </w:r>
      <w:r w:rsidRPr="00BA1A35">
        <w:rPr>
          <w:rFonts w:ascii="標楷體" w:eastAsia="標楷體" w:hAnsi="標楷體" w:hint="eastAsia"/>
          <w:color w:val="000000"/>
          <w:sz w:val="28"/>
          <w:szCs w:val="28"/>
        </w:rPr>
        <w:t xml:space="preserve">(B) </w:t>
      </w:r>
      <w:r w:rsidR="000D3407">
        <w:rPr>
          <w:rFonts w:ascii="標楷體" w:eastAsia="標楷體" w:hAnsi="標楷體" w:hint="eastAsia"/>
          <w:color w:val="000000"/>
          <w:sz w:val="28"/>
          <w:szCs w:val="28"/>
        </w:rPr>
        <w:t>冬季常受北方高壓的</w:t>
      </w:r>
      <w:r w:rsidR="000D3407" w:rsidRPr="00BA1A35">
        <w:rPr>
          <w:rFonts w:ascii="標楷體" w:eastAsia="標楷體" w:hAnsi="標楷體" w:hint="eastAsia"/>
          <w:color w:val="000000"/>
          <w:sz w:val="28"/>
          <w:szCs w:val="28"/>
        </w:rPr>
        <w:t>影響，</w:t>
      </w:r>
      <w:r w:rsidR="00AC3132">
        <w:rPr>
          <w:rFonts w:ascii="標楷體" w:eastAsia="標楷體" w:hAnsi="標楷體" w:hint="eastAsia"/>
          <w:color w:val="000000"/>
          <w:sz w:val="28"/>
          <w:szCs w:val="28"/>
        </w:rPr>
        <w:t>出現</w:t>
      </w:r>
      <w:r w:rsidR="000D3407" w:rsidRPr="00BA1A35">
        <w:rPr>
          <w:rFonts w:ascii="標楷體" w:eastAsia="標楷體" w:hAnsi="標楷體" w:hint="eastAsia"/>
          <w:color w:val="000000"/>
          <w:sz w:val="28"/>
          <w:szCs w:val="28"/>
        </w:rPr>
        <w:t>低溫</w:t>
      </w:r>
    </w:p>
    <w:p w:rsidR="00FA3A66" w:rsidRDefault="00FA3A66" w:rsidP="00FA3A66">
      <w:pPr>
        <w:pStyle w:val="a7"/>
        <w:adjustRightInd/>
        <w:spacing w:line="360" w:lineRule="atLeast"/>
        <w:ind w:left="4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</w:t>
      </w:r>
      <w:r w:rsidR="00E850C8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BA1A35">
        <w:rPr>
          <w:rFonts w:ascii="標楷體" w:eastAsia="標楷體" w:hAnsi="標楷體" w:hint="eastAsia"/>
          <w:color w:val="000000"/>
          <w:sz w:val="28"/>
          <w:szCs w:val="28"/>
        </w:rPr>
        <w:t xml:space="preserve">(C) </w:t>
      </w:r>
      <w:r w:rsidRPr="00780B61">
        <w:rPr>
          <w:rFonts w:ascii="標楷體" w:eastAsia="標楷體" w:hAnsi="標楷體" w:cs="新細" w:hint="eastAsia"/>
          <w:sz w:val="28"/>
          <w:szCs w:val="28"/>
        </w:rPr>
        <w:t>夏季時</w:t>
      </w:r>
      <w:r>
        <w:rPr>
          <w:rFonts w:ascii="標楷體" w:eastAsia="標楷體" w:hAnsi="標楷體" w:cs="新細" w:hint="eastAsia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台北</w:t>
      </w:r>
      <w:r w:rsidRPr="00780B61">
        <w:rPr>
          <w:rFonts w:ascii="標楷體" w:eastAsia="標楷體" w:hAnsi="標楷體" w:cs="新細" w:hint="eastAsia"/>
          <w:sz w:val="28"/>
          <w:szCs w:val="28"/>
        </w:rPr>
        <w:t>盆地較為涼爽</w:t>
      </w:r>
      <w:r>
        <w:rPr>
          <w:rFonts w:ascii="標楷體" w:eastAsia="標楷體" w:hAnsi="標楷體" w:cs="新細" w:hint="eastAsia"/>
          <w:sz w:val="28"/>
          <w:szCs w:val="28"/>
        </w:rPr>
        <w:t xml:space="preserve"> </w:t>
      </w:r>
      <w:r w:rsidRPr="00BA1A35">
        <w:rPr>
          <w:rFonts w:ascii="標楷體" w:eastAsia="標楷體" w:hAnsi="標楷體" w:hint="eastAsia"/>
          <w:color w:val="000000"/>
          <w:sz w:val="28"/>
          <w:szCs w:val="28"/>
        </w:rPr>
        <w:t>(D) 臺灣夏季普遍高溫，山地高於平地。</w:t>
      </w:r>
    </w:p>
    <w:p w:rsidR="00D46C6C" w:rsidRPr="008B6400" w:rsidRDefault="00D46C6C" w:rsidP="00FA3A66">
      <w:pPr>
        <w:pStyle w:val="a7"/>
        <w:adjustRightInd/>
        <w:spacing w:line="360" w:lineRule="atLeast"/>
        <w:ind w:left="480"/>
        <w:rPr>
          <w:rFonts w:ascii="標楷體" w:eastAsia="標楷體" w:hAnsi="標楷體"/>
          <w:color w:val="000000"/>
          <w:sz w:val="28"/>
          <w:szCs w:val="28"/>
        </w:rPr>
      </w:pPr>
    </w:p>
    <w:p w:rsidR="00FA3A66" w:rsidRPr="00D46C6C" w:rsidRDefault="00580F43" w:rsidP="002768F9">
      <w:pPr>
        <w:pStyle w:val="ab"/>
        <w:numPr>
          <w:ilvl w:val="0"/>
          <w:numId w:val="18"/>
        </w:numPr>
        <w:snapToGrid w:val="0"/>
        <w:spacing w:line="400" w:lineRule="exact"/>
        <w:ind w:leftChars="0" w:left="482" w:hangingChars="201" w:hanging="482"/>
        <w:rPr>
          <w:rFonts w:ascii="標楷體" w:eastAsia="標楷體" w:hAnsi="標楷體"/>
          <w:b/>
          <w:color w:val="000000"/>
          <w:sz w:val="28"/>
          <w:szCs w:val="28"/>
        </w:rPr>
      </w:pPr>
      <w:r w:rsidRPr="005F2DDB">
        <w:rPr>
          <w:noProof/>
          <w:u w:color="000000"/>
        </w:rPr>
        <w:drawing>
          <wp:anchor distT="0" distB="0" distL="114300" distR="114300" simplePos="0" relativeHeight="251688960" behindDoc="1" locked="0" layoutInCell="1" allowOverlap="1" wp14:anchorId="0F4D8FCD" wp14:editId="0670565B">
            <wp:simplePos x="0" y="0"/>
            <wp:positionH relativeFrom="margin">
              <wp:posOffset>5114925</wp:posOffset>
            </wp:positionH>
            <wp:positionV relativeFrom="paragraph">
              <wp:posOffset>285750</wp:posOffset>
            </wp:positionV>
            <wp:extent cx="3318510" cy="2082800"/>
            <wp:effectExtent l="0" t="0" r="0" b="0"/>
            <wp:wrapSquare wrapText="bothSides"/>
            <wp:docPr id="157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A66" w:rsidRPr="00D46C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水循環代表水的狀態與空間改變，藉由水循環的過程能使水資源生生不息、周而復始，請依《水循環示意圖》，依序回答下列3</w:t>
      </w:r>
      <w:r w:rsidR="00E850C8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</w:t>
      </w:r>
      <w:r w:rsidR="00FA3A66" w:rsidRPr="00D46C6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~</w:t>
      </w:r>
      <w:r w:rsidR="00E850C8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34</w:t>
      </w:r>
      <w:r w:rsidR="00FA3A66" w:rsidRPr="00D46C6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</w:t>
      </w:r>
      <w:r w:rsidR="00FA3A66" w:rsidRPr="00D46C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:rsidR="00FA3A66" w:rsidRPr="00876692" w:rsidRDefault="00FA3A66" w:rsidP="00FA3A66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876692">
        <w:rPr>
          <w:rFonts w:ascii="標楷體" w:eastAsia="標楷體" w:hAnsi="標楷體"/>
          <w:color w:val="000000"/>
          <w:sz w:val="28"/>
          <w:szCs w:val="28"/>
        </w:rPr>
        <w:t>3</w:t>
      </w:r>
      <w:r w:rsidR="001D2C65">
        <w:rPr>
          <w:rFonts w:ascii="標楷體" w:eastAsia="標楷體" w:hAnsi="標楷體"/>
          <w:color w:val="000000"/>
          <w:sz w:val="28"/>
          <w:szCs w:val="28"/>
        </w:rPr>
        <w:t>2</w:t>
      </w:r>
      <w:r w:rsidRPr="00876692">
        <w:rPr>
          <w:rFonts w:ascii="標楷體" w:eastAsia="標楷體" w:hAnsi="標楷體"/>
          <w:color w:val="000000"/>
          <w:sz w:val="28"/>
          <w:szCs w:val="28"/>
        </w:rPr>
        <w:t>.(     )關於水循環的過程，下列敘述何者正確？</w:t>
      </w:r>
    </w:p>
    <w:p w:rsidR="00FA3A66" w:rsidRPr="00876692" w:rsidRDefault="00FA3A66" w:rsidP="00FA3A66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876692"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Pr="00876692">
        <w:rPr>
          <w:rFonts w:ascii="標楷體" w:eastAsia="標楷體" w:hAnsi="標楷體" w:hint="eastAsia"/>
          <w:color w:val="000000"/>
          <w:sz w:val="28"/>
          <w:szCs w:val="28"/>
        </w:rPr>
        <w:t>(A)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876692">
        <w:rPr>
          <w:rFonts w:ascii="標楷體" w:eastAsia="標楷體" w:hAnsi="標楷體" w:hint="eastAsia"/>
          <w:color w:val="000000"/>
          <w:sz w:val="28"/>
          <w:szCs w:val="28"/>
        </w:rPr>
        <w:t>在『A』的過程中溫度會不斷升高，使氣態水</w:t>
      </w:r>
    </w:p>
    <w:p w:rsidR="00FA3A66" w:rsidRPr="00876692" w:rsidRDefault="00FA3A66" w:rsidP="00FA3A66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876692"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Pr="00876692">
        <w:rPr>
          <w:rFonts w:ascii="標楷體" w:eastAsia="標楷體" w:hAnsi="標楷體" w:hint="eastAsia"/>
          <w:color w:val="000000"/>
          <w:sz w:val="28"/>
          <w:szCs w:val="28"/>
        </w:rPr>
        <w:t>轉變為液態水或固態水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876692">
        <w:rPr>
          <w:rFonts w:ascii="標楷體" w:eastAsia="標楷體" w:hAnsi="標楷體" w:hint="eastAsia"/>
          <w:color w:val="000000"/>
          <w:sz w:val="28"/>
          <w:szCs w:val="28"/>
        </w:rPr>
        <w:t>(B)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876692">
        <w:rPr>
          <w:rFonts w:ascii="標楷體" w:eastAsia="標楷體" w:hAnsi="標楷體" w:hint="eastAsia"/>
          <w:color w:val="000000"/>
          <w:sz w:val="28"/>
          <w:szCs w:val="28"/>
        </w:rPr>
        <w:t>『B』是指水沿著地表</w:t>
      </w:r>
    </w:p>
    <w:p w:rsidR="00E925C4" w:rsidRDefault="00FA3A66" w:rsidP="00FA3A66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876692"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>所進行的</w:t>
      </w:r>
      <w:r w:rsidRPr="00876692">
        <w:rPr>
          <w:rFonts w:ascii="標楷體" w:eastAsia="標楷體" w:hAnsi="標楷體" w:hint="eastAsia"/>
          <w:color w:val="000000"/>
          <w:sz w:val="28"/>
          <w:szCs w:val="28"/>
        </w:rPr>
        <w:t>流</w:t>
      </w:r>
      <w:r w:rsidR="00E850C8">
        <w:rPr>
          <w:rFonts w:ascii="標楷體" w:eastAsia="標楷體" w:hAnsi="標楷體" w:hint="eastAsia"/>
          <w:color w:val="000000"/>
          <w:sz w:val="28"/>
          <w:szCs w:val="28"/>
        </w:rPr>
        <w:t>動</w:t>
      </w:r>
      <w:r w:rsidRPr="00876692">
        <w:rPr>
          <w:rFonts w:ascii="標楷體" w:eastAsia="標楷體" w:hAnsi="標楷體" w:hint="eastAsia"/>
          <w:color w:val="000000"/>
          <w:sz w:val="28"/>
          <w:szCs w:val="28"/>
        </w:rPr>
        <w:t>現象 (C)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876692">
        <w:rPr>
          <w:rFonts w:ascii="標楷體" w:eastAsia="標楷體" w:hAnsi="標楷體" w:hint="eastAsia"/>
          <w:color w:val="000000"/>
          <w:sz w:val="28"/>
          <w:szCs w:val="28"/>
        </w:rPr>
        <w:t>『C』是地表水吸收熱量後，</w:t>
      </w:r>
    </w:p>
    <w:p w:rsidR="00E925C4" w:rsidRDefault="00E925C4" w:rsidP="00E925C4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>轉變為固態，進入到大氣的現象 (D)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>『D』是水氣</w:t>
      </w:r>
    </w:p>
    <w:p w:rsidR="00FA3A66" w:rsidRDefault="00E925C4" w:rsidP="00E925C4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>遇冷凝結的過程。</w:t>
      </w:r>
    </w:p>
    <w:p w:rsidR="00580F43" w:rsidRDefault="001D2C65" w:rsidP="00580F43">
      <w:pPr>
        <w:autoSpaceDE w:val="0"/>
        <w:autoSpaceDN w:val="0"/>
        <w:adjustRightInd w:val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33</w:t>
      </w:r>
      <w:r w:rsidR="00580F43" w:rsidRPr="00876692">
        <w:rPr>
          <w:rFonts w:ascii="標楷體" w:eastAsia="標楷體" w:hAnsi="標楷體"/>
          <w:color w:val="000000"/>
          <w:sz w:val="28"/>
          <w:szCs w:val="28"/>
        </w:rPr>
        <w:t>.(     )</w:t>
      </w:r>
      <w:r w:rsidR="00580F43">
        <w:rPr>
          <w:rFonts w:ascii="標楷體" w:eastAsia="標楷體" w:hAnsi="標楷體" w:hint="eastAsia"/>
          <w:color w:val="000000"/>
          <w:sz w:val="28"/>
          <w:szCs w:val="28"/>
        </w:rPr>
        <w:t>每年冬季，台灣人最瘋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>狂</w:t>
      </w:r>
      <w:r w:rsidR="00580F43">
        <w:rPr>
          <w:rFonts w:ascii="標楷體" w:eastAsia="標楷體" w:hAnsi="標楷體" w:hint="eastAsia"/>
          <w:color w:val="000000"/>
          <w:sz w:val="28"/>
          <w:szCs w:val="28"/>
        </w:rPr>
        <w:t>的旅遊行程之一便是追雪，</w:t>
      </w:r>
    </w:p>
    <w:p w:rsidR="00580F43" w:rsidRPr="00942B86" w:rsidRDefault="00580F43" w:rsidP="00580F43">
      <w:pPr>
        <w:autoSpaceDE w:val="0"/>
        <w:autoSpaceDN w:val="0"/>
        <w:adjustRightInd w:val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此行程的成功與否與圖中哪個過程的關係最為密切？</w:t>
      </w:r>
    </w:p>
    <w:p w:rsidR="00580F43" w:rsidRPr="00876692" w:rsidRDefault="00C0029E" w:rsidP="00580F43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876692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F7C36D" wp14:editId="64A95834">
                <wp:simplePos x="0" y="0"/>
                <wp:positionH relativeFrom="margin">
                  <wp:posOffset>5902325</wp:posOffset>
                </wp:positionH>
                <wp:positionV relativeFrom="paragraph">
                  <wp:posOffset>72390</wp:posOffset>
                </wp:positionV>
                <wp:extent cx="1920240" cy="368300"/>
                <wp:effectExtent l="0" t="0" r="22860" b="12700"/>
                <wp:wrapNone/>
                <wp:docPr id="58" name="文字方塊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A66" w:rsidRPr="00D55407" w:rsidRDefault="00FA3A66" w:rsidP="00FA3A66">
                            <w:pPr>
                              <w:spacing w:line="400" w:lineRule="exact"/>
                              <w:jc w:val="center"/>
                              <w:rPr>
                                <w:rFonts w:ascii="華康古印體" w:eastAsia="華康古印體" w:hAnsi="標楷體"/>
                              </w:rPr>
                            </w:pPr>
                            <w:r w:rsidRPr="00D55407"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《</w:t>
                            </w:r>
                            <w:r>
                              <w:rPr>
                                <w:rFonts w:ascii="華康古印體" w:eastAsia="華康古印體" w:hAnsi="標楷體"/>
                                <w:b/>
                                <w:sz w:val="32"/>
                              </w:rPr>
                              <w:t>水循環</w:t>
                            </w:r>
                            <w:r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示</w:t>
                            </w:r>
                            <w:r>
                              <w:rPr>
                                <w:rFonts w:ascii="華康古印體" w:eastAsia="華康古印體" w:hAnsi="標楷體"/>
                                <w:b/>
                                <w:sz w:val="32"/>
                              </w:rPr>
                              <w:t>意圖</w:t>
                            </w:r>
                            <w:r w:rsidRPr="00D55407"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7C36D" id="文字方塊 58" o:spid="_x0000_s1035" type="#_x0000_t202" style="position:absolute;margin-left:464.75pt;margin-top:5.7pt;width:151.2pt;height:2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">
                <v:textbox>
                  <w:txbxContent>
                    <w:p w:rsidR="00FA3A66" w:rsidRPr="00D55407" w:rsidRDefault="00FA3A66" w:rsidP="00FA3A66">
                      <w:pPr>
                        <w:spacing w:line="400" w:lineRule="exact"/>
                        <w:jc w:val="center"/>
                        <w:rPr>
                          <w:rFonts w:ascii="華康古印體" w:eastAsia="華康古印體" w:hAnsi="標楷體"/>
                        </w:rPr>
                      </w:pPr>
                      <w:r w:rsidRPr="00D55407"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《</w:t>
                      </w:r>
                      <w:r>
                        <w:rPr>
                          <w:rFonts w:ascii="華康古印體" w:eastAsia="華康古印體" w:hAnsi="標楷體"/>
                          <w:b/>
                          <w:sz w:val="32"/>
                        </w:rPr>
                        <w:t>水循環</w:t>
                      </w:r>
                      <w:r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示</w:t>
                      </w:r>
                      <w:r>
                        <w:rPr>
                          <w:rFonts w:ascii="華康古印體" w:eastAsia="華康古印體" w:hAnsi="標楷體"/>
                          <w:b/>
                          <w:sz w:val="32"/>
                        </w:rPr>
                        <w:t>意圖</w:t>
                      </w:r>
                      <w:r w:rsidRPr="00D55407"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F43"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580F43" w:rsidRPr="0011431A">
        <w:rPr>
          <w:rFonts w:ascii="標楷體" w:eastAsia="標楷體" w:hAnsi="標楷體" w:hint="eastAsia"/>
          <w:color w:val="000000"/>
          <w:sz w:val="28"/>
          <w:szCs w:val="28"/>
        </w:rPr>
        <w:t>(A)</w:t>
      </w:r>
      <w:r w:rsidR="00580F43">
        <w:rPr>
          <w:rFonts w:ascii="標楷體" w:eastAsia="標楷體" w:hAnsi="標楷體" w:hint="eastAsia"/>
          <w:color w:val="000000"/>
          <w:sz w:val="28"/>
          <w:szCs w:val="28"/>
        </w:rPr>
        <w:t xml:space="preserve"> 『A』</w:t>
      </w:r>
      <w:r w:rsidR="00580F43"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 (B)</w:t>
      </w:r>
      <w:r w:rsidR="00580F43">
        <w:rPr>
          <w:rFonts w:ascii="標楷體" w:eastAsia="標楷體" w:hAnsi="標楷體" w:hint="eastAsia"/>
          <w:color w:val="000000"/>
          <w:sz w:val="28"/>
          <w:szCs w:val="28"/>
        </w:rPr>
        <w:t xml:space="preserve"> 『B』</w:t>
      </w:r>
      <w:r w:rsidR="00580F43"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 (C)</w:t>
      </w:r>
      <w:r w:rsidR="00580F43">
        <w:rPr>
          <w:rFonts w:ascii="標楷體" w:eastAsia="標楷體" w:hAnsi="標楷體" w:hint="eastAsia"/>
          <w:color w:val="000000"/>
          <w:sz w:val="28"/>
          <w:szCs w:val="28"/>
        </w:rPr>
        <w:t xml:space="preserve"> 『C』</w:t>
      </w:r>
      <w:r w:rsidR="00580F43"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 (D)</w:t>
      </w:r>
      <w:r w:rsidR="00580F43">
        <w:rPr>
          <w:rFonts w:ascii="標楷體" w:eastAsia="標楷體" w:hAnsi="標楷體" w:hint="eastAsia"/>
          <w:color w:val="000000"/>
          <w:sz w:val="28"/>
          <w:szCs w:val="28"/>
        </w:rPr>
        <w:t xml:space="preserve"> 『D』</w:t>
      </w:r>
      <w:r w:rsidR="00580F43" w:rsidRPr="0011431A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C0029E" w:rsidRDefault="001D2C65" w:rsidP="00D46C6C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  <w:bookmarkStart w:id="19" w:name="_Hlk123427230"/>
      <w:r>
        <w:rPr>
          <w:rFonts w:ascii="標楷體" w:eastAsia="標楷體" w:hAnsi="標楷體"/>
          <w:color w:val="000000"/>
          <w:sz w:val="28"/>
          <w:szCs w:val="28"/>
        </w:rPr>
        <w:t>34</w:t>
      </w:r>
      <w:r w:rsidR="00FA3A66" w:rsidRPr="00876692">
        <w:rPr>
          <w:rFonts w:ascii="標楷體" w:eastAsia="標楷體" w:hAnsi="標楷體"/>
          <w:color w:val="000000"/>
          <w:sz w:val="28"/>
          <w:szCs w:val="28"/>
        </w:rPr>
        <w:t>.(     )</w:t>
      </w:r>
      <w:bookmarkEnd w:id="19"/>
      <w:r w:rsidR="00FA3A66" w:rsidRPr="00876692">
        <w:rPr>
          <w:rFonts w:ascii="標楷體" w:eastAsia="標楷體" w:hAnsi="標楷體"/>
          <w:color w:val="000000"/>
          <w:sz w:val="28"/>
          <w:szCs w:val="28"/>
        </w:rPr>
        <w:t>地表水域範圍廣大，但人們可使用的水資源卻極其有限</w:t>
      </w:r>
    </w:p>
    <w:p w:rsidR="00660725" w:rsidRDefault="00C0029E" w:rsidP="00D46C6C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FA3A66" w:rsidRPr="00876692">
        <w:rPr>
          <w:rFonts w:ascii="標楷體" w:eastAsia="標楷體" w:hAnsi="標楷體"/>
          <w:color w:val="000000"/>
          <w:sz w:val="28"/>
          <w:szCs w:val="28"/>
        </w:rPr>
        <w:t>，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圖中哪兩項是人們主要的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水資源來源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？</w:t>
      </w:r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 xml:space="preserve">　</w:t>
      </w:r>
      <w:r w:rsidR="00FA3A66" w:rsidRPr="00876692">
        <w:rPr>
          <w:rFonts w:ascii="標楷體" w:eastAsia="標楷體" w:hAnsi="標楷體"/>
          <w:color w:val="000000"/>
          <w:sz w:val="28"/>
          <w:szCs w:val="28"/>
        </w:rPr>
        <w:br/>
      </w:r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 xml:space="preserve">          (A) 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『A』＆『D』</w:t>
      </w:r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A3A66" w:rsidRPr="00876692">
        <w:rPr>
          <w:rFonts w:ascii="標楷體" w:eastAsia="標楷體" w:hAnsi="標楷體"/>
          <w:color w:val="000000"/>
          <w:sz w:val="28"/>
          <w:szCs w:val="28"/>
        </w:rPr>
        <w:t>(B)</w:t>
      </w:r>
      <w:r w:rsidR="000E1F8E" w:rsidRPr="000E1F8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『A』＆『</w:t>
      </w:r>
      <w:r w:rsidR="000E1F8E">
        <w:rPr>
          <w:rFonts w:ascii="標楷體" w:eastAsia="標楷體" w:hAnsi="標楷體"/>
          <w:color w:val="000000"/>
          <w:sz w:val="28"/>
          <w:szCs w:val="28"/>
        </w:rPr>
        <w:t>B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A3A66" w:rsidRPr="00876692">
        <w:rPr>
          <w:rFonts w:ascii="標楷體" w:eastAsia="標楷體" w:hAnsi="標楷體"/>
          <w:color w:val="000000"/>
          <w:sz w:val="28"/>
          <w:szCs w:val="28"/>
        </w:rPr>
        <w:t>(C)</w:t>
      </w:r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bookmarkStart w:id="20" w:name="_Hlk123427628"/>
      <w:r w:rsidR="000E1F8E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0E1F8E">
        <w:rPr>
          <w:rFonts w:ascii="標楷體" w:eastAsia="標楷體" w:hAnsi="標楷體"/>
          <w:color w:val="000000"/>
          <w:sz w:val="28"/>
          <w:szCs w:val="28"/>
        </w:rPr>
        <w:t>B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』＆『</w:t>
      </w:r>
      <w:r w:rsidR="000E1F8E">
        <w:rPr>
          <w:rFonts w:ascii="標楷體" w:eastAsia="標楷體" w:hAnsi="標楷體"/>
          <w:color w:val="000000"/>
          <w:sz w:val="28"/>
          <w:szCs w:val="28"/>
        </w:rPr>
        <w:t>D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bookmarkEnd w:id="20"/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A3A66" w:rsidRPr="00876692">
        <w:rPr>
          <w:rFonts w:ascii="標楷體" w:eastAsia="標楷體" w:hAnsi="標楷體"/>
          <w:color w:val="000000"/>
          <w:sz w:val="28"/>
          <w:szCs w:val="28"/>
        </w:rPr>
        <w:t>(D)</w:t>
      </w:r>
      <w:r w:rsidR="000E1F8E" w:rsidRPr="000E1F8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0E1F8E">
        <w:rPr>
          <w:rFonts w:ascii="標楷體" w:eastAsia="標楷體" w:hAnsi="標楷體"/>
          <w:color w:val="000000"/>
          <w:sz w:val="28"/>
          <w:szCs w:val="28"/>
        </w:rPr>
        <w:t>B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』＆『</w:t>
      </w:r>
      <w:r w:rsidR="000E1F8E">
        <w:rPr>
          <w:rFonts w:ascii="標楷體" w:eastAsia="標楷體" w:hAnsi="標楷體"/>
          <w:color w:val="000000"/>
          <w:sz w:val="28"/>
          <w:szCs w:val="28"/>
        </w:rPr>
        <w:t>C</w:t>
      </w:r>
      <w:r w:rsidR="000E1F8E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FA3A66" w:rsidRPr="00876692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660725" w:rsidRPr="00542C56" w:rsidRDefault="00B15191" w:rsidP="002768F9">
      <w:pPr>
        <w:spacing w:line="500" w:lineRule="exact"/>
        <w:jc w:val="righ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52D97AD4" wp14:editId="7C49FE87">
            <wp:simplePos x="0" y="0"/>
            <wp:positionH relativeFrom="column">
              <wp:posOffset>2772410</wp:posOffset>
            </wp:positionH>
            <wp:positionV relativeFrom="paragraph">
              <wp:posOffset>246380</wp:posOffset>
            </wp:positionV>
            <wp:extent cx="5745480" cy="1612900"/>
            <wp:effectExtent l="0" t="0" r="7620" b="635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48492" r="2540" b="25140"/>
                    <a:stretch/>
                  </pic:blipFill>
                  <pic:spPr bwMode="auto">
                    <a:xfrm>
                      <a:off x="0" y="0"/>
                      <a:ext cx="574548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313" w:rsidRPr="00FA3A66">
        <w:rPr>
          <w:rFonts w:ascii="標楷體" w:eastAsia="標楷體" w:hAnsi="標楷體" w:cs="細明體" w:hint="eastAsia"/>
          <w:sz w:val="40"/>
          <w:szCs w:val="40"/>
        </w:rPr>
        <w:t>第</w:t>
      </w:r>
      <w:r w:rsidR="00CA6313">
        <w:rPr>
          <w:rFonts w:ascii="標楷體" w:eastAsia="標楷體" w:hAnsi="標楷體" w:cs="細明體" w:hint="eastAsia"/>
          <w:sz w:val="40"/>
          <w:szCs w:val="40"/>
        </w:rPr>
        <w:t>四</w:t>
      </w:r>
      <w:r w:rsidR="00CA6313" w:rsidRPr="00FA3A6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660725" w:rsidRPr="00B15191" w:rsidRDefault="00660725" w:rsidP="00B15191">
      <w:pPr>
        <w:pStyle w:val="ab"/>
        <w:numPr>
          <w:ilvl w:val="0"/>
          <w:numId w:val="18"/>
        </w:numPr>
        <w:tabs>
          <w:tab w:val="left" w:pos="945"/>
        </w:tabs>
        <w:spacing w:line="400" w:lineRule="exact"/>
        <w:ind w:leftChars="0" w:left="482" w:hanging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降水</w:t>
      </w:r>
      <w:r w:rsidRPr="00B15191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，是水循環的重要過程</w:t>
      </w:r>
    </w:p>
    <w:p w:rsidR="00660725" w:rsidRPr="005F2DDB" w:rsidRDefault="00660725" w:rsidP="002768F9">
      <w:pPr>
        <w:pStyle w:val="ab"/>
        <w:tabs>
          <w:tab w:val="left" w:pos="945"/>
        </w:tabs>
        <w:spacing w:line="400" w:lineRule="exact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，亦提供人們</w:t>
      </w:r>
    </w:p>
    <w:p w:rsidR="00660725" w:rsidRPr="005F2DDB" w:rsidRDefault="00660725" w:rsidP="002768F9">
      <w:pPr>
        <w:pStyle w:val="ab"/>
        <w:tabs>
          <w:tab w:val="left" w:pos="945"/>
        </w:tabs>
        <w:spacing w:line="400" w:lineRule="exact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 xml:space="preserve">  重要的生活用水</w:t>
      </w:r>
    </w:p>
    <w:p w:rsidR="00660725" w:rsidRPr="005F2DDB" w:rsidRDefault="00660725" w:rsidP="002768F9">
      <w:pPr>
        <w:pStyle w:val="ab"/>
        <w:tabs>
          <w:tab w:val="left" w:pos="945"/>
        </w:tabs>
        <w:spacing w:line="400" w:lineRule="exact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，參考右表</w:t>
      </w:r>
      <w:r w:rsidR="00E925C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</w:t>
      </w: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四種</w:t>
      </w:r>
    </w:p>
    <w:p w:rsidR="00660725" w:rsidRPr="005F2DDB" w:rsidRDefault="00660725" w:rsidP="002768F9">
      <w:pPr>
        <w:pStyle w:val="ab"/>
        <w:tabs>
          <w:tab w:val="left" w:pos="945"/>
        </w:tabs>
        <w:spacing w:line="400" w:lineRule="exact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 xml:space="preserve">  不同的降雨類型</w:t>
      </w:r>
    </w:p>
    <w:p w:rsidR="00660725" w:rsidRPr="00D46C6C" w:rsidRDefault="00660725" w:rsidP="002768F9">
      <w:pPr>
        <w:snapToGrid w:val="0"/>
        <w:spacing w:line="400" w:lineRule="exact"/>
        <w:ind w:firstLineChars="149" w:firstLine="462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7328AD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，</w:t>
      </w:r>
      <w:r w:rsidRPr="00D46C6C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回答下列</w:t>
      </w:r>
      <w:r w:rsidR="0033081A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35</w:t>
      </w:r>
      <w:r w:rsidRPr="00D46C6C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~3</w:t>
      </w:r>
      <w:r w:rsidR="0033081A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8</w:t>
      </w:r>
      <w:r w:rsidRPr="00D46C6C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題</w:t>
      </w:r>
      <w:r w:rsidRPr="00D46C6C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：</w:t>
      </w:r>
    </w:p>
    <w:p w:rsidR="00660725" w:rsidRDefault="001D2C65" w:rsidP="0066072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35.</w:t>
      </w:r>
      <w:r w:rsidR="00660725" w:rsidRPr="004A426A">
        <w:rPr>
          <w:rFonts w:ascii="標楷體" w:eastAsia="標楷體" w:hAnsi="標楷體" w:hint="eastAsia"/>
          <w:sz w:val="28"/>
          <w:szCs w:val="28"/>
        </w:rPr>
        <w:t>(</w:t>
      </w:r>
      <w:r w:rsidR="00660725">
        <w:rPr>
          <w:rFonts w:ascii="標楷體" w:eastAsia="標楷體" w:hAnsi="標楷體"/>
          <w:sz w:val="28"/>
          <w:szCs w:val="28"/>
        </w:rPr>
        <w:t xml:space="preserve">     </w:t>
      </w:r>
      <w:r w:rsidR="00660725" w:rsidRPr="004A426A">
        <w:rPr>
          <w:rFonts w:ascii="標楷體" w:eastAsia="標楷體" w:hAnsi="標楷體" w:hint="eastAsia"/>
          <w:sz w:val="28"/>
          <w:szCs w:val="28"/>
        </w:rPr>
        <w:t>)</w:t>
      </w:r>
      <w:r w:rsidR="00660725" w:rsidRPr="00B12764">
        <w:rPr>
          <w:rFonts w:ascii="標楷體" w:eastAsia="標楷體" w:hAnsi="標楷體" w:cs="新細" w:hint="eastAsia"/>
          <w:kern w:val="0"/>
          <w:sz w:val="28"/>
          <w:szCs w:val="28"/>
        </w:rPr>
        <w:t>臺灣</w:t>
      </w:r>
      <w:r w:rsidR="00660725">
        <w:rPr>
          <w:rFonts w:ascii="標楷體" w:eastAsia="標楷體" w:hAnsi="標楷體" w:cs="新細" w:hint="eastAsia"/>
          <w:kern w:val="0"/>
          <w:sz w:val="28"/>
          <w:szCs w:val="28"/>
        </w:rPr>
        <w:t>中南部</w:t>
      </w:r>
      <w:r w:rsidR="00D46C6C">
        <w:rPr>
          <w:rFonts w:ascii="標楷體" w:eastAsia="標楷體" w:hAnsi="標楷體" w:cs="新細" w:hint="eastAsia"/>
          <w:kern w:val="0"/>
          <w:sz w:val="28"/>
          <w:szCs w:val="28"/>
        </w:rPr>
        <w:t>常於</w:t>
      </w:r>
      <w:r w:rsidR="00660725">
        <w:rPr>
          <w:rFonts w:ascii="標楷體" w:eastAsia="標楷體" w:hAnsi="標楷體" w:cs="新細" w:hint="eastAsia"/>
          <w:kern w:val="0"/>
          <w:sz w:val="28"/>
          <w:szCs w:val="28"/>
        </w:rPr>
        <w:t>春</w:t>
      </w:r>
      <w:r w:rsidR="00660725" w:rsidRPr="00B12764">
        <w:rPr>
          <w:rFonts w:ascii="標楷體" w:eastAsia="標楷體" w:hAnsi="標楷體" w:cs="新細" w:hint="eastAsia"/>
          <w:kern w:val="0"/>
          <w:sz w:val="28"/>
          <w:szCs w:val="28"/>
        </w:rPr>
        <w:t>初出現了嚴重的大旱，</w:t>
      </w:r>
      <w:r w:rsidR="00D46C6C">
        <w:rPr>
          <w:rFonts w:ascii="標楷體" w:eastAsia="標楷體" w:hAnsi="標楷體" w:cs="新細" w:hint="eastAsia"/>
          <w:kern w:val="0"/>
          <w:sz w:val="28"/>
          <w:szCs w:val="28"/>
        </w:rPr>
        <w:t>表</w:t>
      </w:r>
      <w:r w:rsidR="00660725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660725" w:rsidRPr="00B12764">
        <w:rPr>
          <w:rFonts w:ascii="標楷體" w:eastAsia="標楷體" w:hAnsi="標楷體" w:cs="新細" w:hint="eastAsia"/>
          <w:kern w:val="0"/>
          <w:sz w:val="28"/>
          <w:szCs w:val="28"/>
        </w:rPr>
        <w:t>哪</w:t>
      </w:r>
      <w:r w:rsidR="00D46C6C">
        <w:rPr>
          <w:rFonts w:ascii="標楷體" w:eastAsia="標楷體" w:hAnsi="標楷體" w:cs="新細" w:hint="eastAsia"/>
          <w:kern w:val="0"/>
          <w:sz w:val="28"/>
          <w:szCs w:val="28"/>
        </w:rPr>
        <w:t>種</w:t>
      </w:r>
      <w:r w:rsidR="00D46C6C" w:rsidRPr="00B12764">
        <w:rPr>
          <w:rFonts w:ascii="標楷體" w:eastAsia="標楷體" w:hAnsi="標楷體" w:cs="新細" w:hint="eastAsia"/>
          <w:kern w:val="0"/>
          <w:sz w:val="28"/>
          <w:szCs w:val="28"/>
        </w:rPr>
        <w:t>降水</w:t>
      </w:r>
      <w:r w:rsidR="00660725" w:rsidRPr="00B12764">
        <w:rPr>
          <w:rFonts w:ascii="標楷體" w:eastAsia="標楷體" w:hAnsi="標楷體" w:cs="新細" w:hint="eastAsia"/>
          <w:kern w:val="0"/>
          <w:sz w:val="28"/>
          <w:szCs w:val="28"/>
        </w:rPr>
        <w:t>型態</w:t>
      </w:r>
      <w:r w:rsidR="0033081A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660725" w:rsidRPr="00B12764">
        <w:rPr>
          <w:rFonts w:ascii="標楷體" w:eastAsia="標楷體" w:hAnsi="標楷體" w:cs="新細" w:hint="eastAsia"/>
          <w:kern w:val="0"/>
          <w:sz w:val="28"/>
          <w:szCs w:val="28"/>
        </w:rPr>
        <w:t>最</w:t>
      </w:r>
      <w:r w:rsidR="0033081A" w:rsidRPr="00B12764">
        <w:rPr>
          <w:rFonts w:ascii="標楷體" w:eastAsia="標楷體" w:hAnsi="標楷體" w:cs="新細" w:hint="eastAsia"/>
          <w:kern w:val="0"/>
          <w:sz w:val="28"/>
          <w:szCs w:val="28"/>
        </w:rPr>
        <w:t>可</w:t>
      </w:r>
      <w:r w:rsidR="00660725" w:rsidRPr="00B12764">
        <w:rPr>
          <w:rFonts w:ascii="標楷體" w:eastAsia="標楷體" w:hAnsi="標楷體" w:cs="新細" w:hint="eastAsia"/>
          <w:kern w:val="0"/>
          <w:sz w:val="28"/>
          <w:szCs w:val="28"/>
        </w:rPr>
        <w:t>能解除</w:t>
      </w:r>
      <w:r w:rsidR="0033081A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660725" w:rsidRPr="00B12764">
        <w:rPr>
          <w:rFonts w:ascii="標楷體" w:eastAsia="標楷體" w:hAnsi="標楷體" w:cs="新細" w:hint="eastAsia"/>
          <w:kern w:val="0"/>
          <w:sz w:val="28"/>
          <w:szCs w:val="28"/>
        </w:rPr>
        <w:t>當時急迫的旱象？</w:t>
      </w:r>
    </w:p>
    <w:p w:rsidR="00660725" w:rsidRDefault="00D46C6C" w:rsidP="00660725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660725" w:rsidRPr="0011431A">
        <w:rPr>
          <w:rFonts w:ascii="標楷體" w:eastAsia="標楷體" w:hAnsi="標楷體" w:hint="eastAsia"/>
          <w:color w:val="000000"/>
          <w:sz w:val="28"/>
          <w:szCs w:val="28"/>
        </w:rPr>
        <w:t>(A) 甲 (B) 乙 (C) 丙 (D)</w:t>
      </w:r>
      <w:r w:rsidR="00660725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660725" w:rsidRPr="0011431A">
        <w:rPr>
          <w:rFonts w:ascii="標楷體" w:eastAsia="標楷體" w:hAnsi="標楷體" w:hint="eastAsia"/>
          <w:color w:val="000000"/>
          <w:sz w:val="28"/>
          <w:szCs w:val="28"/>
        </w:rPr>
        <w:t>丁。</w:t>
      </w:r>
    </w:p>
    <w:p w:rsidR="00A21DE2" w:rsidRDefault="001D2C65" w:rsidP="00660725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36.</w:t>
      </w:r>
      <w:r w:rsidR="00660725" w:rsidRPr="004A426A">
        <w:rPr>
          <w:rFonts w:ascii="標楷體" w:eastAsia="標楷體" w:hAnsi="標楷體" w:hint="eastAsia"/>
          <w:sz w:val="28"/>
          <w:szCs w:val="28"/>
        </w:rPr>
        <w:t>(</w:t>
      </w:r>
      <w:r w:rsidR="00660725">
        <w:rPr>
          <w:rFonts w:ascii="標楷體" w:eastAsia="標楷體" w:hAnsi="標楷體"/>
          <w:sz w:val="28"/>
          <w:szCs w:val="28"/>
        </w:rPr>
        <w:t xml:space="preserve">     </w:t>
      </w:r>
      <w:r w:rsidR="00660725" w:rsidRPr="004A426A">
        <w:rPr>
          <w:rFonts w:ascii="標楷體" w:eastAsia="標楷體" w:hAnsi="標楷體" w:hint="eastAsia"/>
          <w:sz w:val="28"/>
          <w:szCs w:val="28"/>
        </w:rPr>
        <w:t>)</w:t>
      </w:r>
      <w:r w:rsidR="00660725">
        <w:rPr>
          <w:rFonts w:ascii="標楷體" w:eastAsia="標楷體" w:hAnsi="標楷體" w:hint="eastAsia"/>
          <w:color w:val="000000"/>
          <w:sz w:val="28"/>
          <w:szCs w:val="28"/>
        </w:rPr>
        <w:t>承上題，下列何者</w:t>
      </w:r>
      <w:r w:rsidR="0033081A">
        <w:rPr>
          <w:rFonts w:ascii="標楷體" w:eastAsia="標楷體" w:hAnsi="標楷體" w:hint="eastAsia"/>
          <w:color w:val="000000"/>
          <w:sz w:val="28"/>
          <w:szCs w:val="28"/>
        </w:rPr>
        <w:t>最</w:t>
      </w:r>
      <w:r>
        <w:rPr>
          <w:rFonts w:ascii="標楷體" w:eastAsia="標楷體" w:hAnsi="標楷體" w:hint="eastAsia"/>
          <w:color w:val="000000"/>
          <w:sz w:val="28"/>
          <w:szCs w:val="28"/>
        </w:rPr>
        <w:t>可能</w:t>
      </w:r>
      <w:r w:rsidR="00A21DE2">
        <w:rPr>
          <w:rFonts w:ascii="標楷體" w:eastAsia="標楷體" w:hAnsi="標楷體" w:hint="eastAsia"/>
          <w:color w:val="000000"/>
          <w:sz w:val="28"/>
          <w:szCs w:val="28"/>
        </w:rPr>
        <w:t>是當時</w:t>
      </w:r>
      <w:r w:rsidR="00660725" w:rsidRPr="00B07F7C">
        <w:rPr>
          <w:rFonts w:ascii="標楷體" w:eastAsia="標楷體" w:hAnsi="標楷體" w:hint="eastAsia"/>
          <w:color w:val="000000"/>
          <w:sz w:val="28"/>
          <w:szCs w:val="28"/>
        </w:rPr>
        <w:t>降雨</w:t>
      </w:r>
      <w:r w:rsidR="00A21DE2">
        <w:rPr>
          <w:rFonts w:ascii="標楷體" w:eastAsia="標楷體" w:hAnsi="標楷體" w:hint="eastAsia"/>
          <w:color w:val="000000"/>
          <w:sz w:val="28"/>
          <w:szCs w:val="28"/>
        </w:rPr>
        <w:t>的類型與</w:t>
      </w:r>
      <w:r w:rsidR="00660725">
        <w:rPr>
          <w:rFonts w:ascii="標楷體" w:eastAsia="標楷體" w:hAnsi="標楷體" w:hint="eastAsia"/>
          <w:color w:val="000000"/>
          <w:sz w:val="28"/>
          <w:szCs w:val="28"/>
        </w:rPr>
        <w:t>成因</w:t>
      </w:r>
      <w:r w:rsidR="00660725" w:rsidRPr="00B07F7C">
        <w:rPr>
          <w:rFonts w:ascii="標楷體" w:eastAsia="標楷體" w:hAnsi="標楷體" w:hint="eastAsia"/>
          <w:color w:val="000000"/>
          <w:sz w:val="28"/>
          <w:szCs w:val="28"/>
        </w:rPr>
        <w:t>？（A）潮濕的氣流遇到山地，沿地勢上升，</w:t>
      </w:r>
    </w:p>
    <w:p w:rsidR="00A21DE2" w:rsidRDefault="00A21DE2" w:rsidP="00A21DE2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660725" w:rsidRPr="00B07F7C">
        <w:rPr>
          <w:rFonts w:ascii="標楷體" w:eastAsia="標楷體" w:hAnsi="標楷體" w:hint="eastAsia"/>
          <w:color w:val="000000"/>
          <w:sz w:val="28"/>
          <w:szCs w:val="28"/>
        </w:rPr>
        <w:t>水氣凝結致雨（B）</w:t>
      </w:r>
      <w:r w:rsidRPr="00B07F7C">
        <w:rPr>
          <w:rFonts w:ascii="標楷體" w:eastAsia="標楷體" w:hAnsi="標楷體" w:hint="eastAsia"/>
          <w:color w:val="000000"/>
          <w:sz w:val="28"/>
          <w:szCs w:val="28"/>
        </w:rPr>
        <w:t>海水加熱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B07F7C">
        <w:rPr>
          <w:rFonts w:ascii="標楷體" w:eastAsia="標楷體" w:hAnsi="標楷體" w:hint="eastAsia"/>
          <w:color w:val="000000"/>
          <w:sz w:val="28"/>
          <w:szCs w:val="28"/>
        </w:rPr>
        <w:t>氣流上升，颱風</w:t>
      </w:r>
      <w:r>
        <w:rPr>
          <w:rFonts w:ascii="標楷體" w:eastAsia="標楷體" w:hAnsi="標楷體" w:hint="eastAsia"/>
          <w:color w:val="000000"/>
          <w:sz w:val="28"/>
          <w:szCs w:val="28"/>
        </w:rPr>
        <w:t>登陸</w:t>
      </w:r>
      <w:r w:rsidRPr="00B07F7C">
        <w:rPr>
          <w:rFonts w:ascii="標楷體" w:eastAsia="標楷體" w:hAnsi="標楷體" w:hint="eastAsia"/>
          <w:color w:val="000000"/>
          <w:sz w:val="28"/>
          <w:szCs w:val="28"/>
        </w:rPr>
        <w:t>致雨</w:t>
      </w:r>
      <w:r w:rsidR="00660725" w:rsidRPr="00B07F7C">
        <w:rPr>
          <w:rFonts w:ascii="標楷體" w:eastAsia="標楷體" w:hAnsi="標楷體" w:hint="eastAsia"/>
          <w:color w:val="000000"/>
          <w:sz w:val="28"/>
          <w:szCs w:val="28"/>
        </w:rPr>
        <w:t>（C）</w:t>
      </w:r>
      <w:r w:rsidR="00D46C6C">
        <w:rPr>
          <w:rFonts w:ascii="標楷體" w:eastAsia="標楷體" w:hAnsi="標楷體" w:hint="eastAsia"/>
          <w:color w:val="000000"/>
          <w:sz w:val="28"/>
          <w:szCs w:val="28"/>
        </w:rPr>
        <w:t>因</w:t>
      </w:r>
      <w:r w:rsidR="00660725" w:rsidRPr="00B07F7C">
        <w:rPr>
          <w:rFonts w:ascii="標楷體" w:eastAsia="標楷體" w:hAnsi="標楷體" w:hint="eastAsia"/>
          <w:color w:val="000000"/>
          <w:sz w:val="28"/>
          <w:szCs w:val="28"/>
        </w:rPr>
        <w:t>日照強烈，氣流對流旺盛，蒸發</w:t>
      </w:r>
    </w:p>
    <w:p w:rsidR="00660725" w:rsidRPr="0011431A" w:rsidRDefault="00A21DE2" w:rsidP="00660725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660725" w:rsidRPr="00B07F7C">
        <w:rPr>
          <w:rFonts w:ascii="標楷體" w:eastAsia="標楷體" w:hAnsi="標楷體" w:hint="eastAsia"/>
          <w:color w:val="000000"/>
          <w:sz w:val="28"/>
          <w:szCs w:val="28"/>
        </w:rPr>
        <w:t>的水氣到高空中遇冷，凝結致雨（D）</w:t>
      </w:r>
      <w:r w:rsidRPr="00B07F7C">
        <w:rPr>
          <w:rFonts w:ascii="標楷體" w:eastAsia="標楷體" w:hAnsi="標楷體" w:hint="eastAsia"/>
          <w:color w:val="000000"/>
          <w:sz w:val="28"/>
          <w:szCs w:val="28"/>
        </w:rPr>
        <w:t>冷暖性質不同的氣團相遇，暖空氣沿鋒面上升，凝結致雨。</w:t>
      </w:r>
    </w:p>
    <w:p w:rsidR="00660725" w:rsidRDefault="00660725" w:rsidP="00660725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="001D2C65">
        <w:rPr>
          <w:rFonts w:ascii="標楷體" w:eastAsia="標楷體" w:hAnsi="標楷體"/>
          <w:color w:val="000000"/>
          <w:sz w:val="28"/>
          <w:szCs w:val="28"/>
        </w:rPr>
        <w:t>7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.</w:t>
      </w:r>
      <w:r>
        <w:rPr>
          <w:rFonts w:ascii="標楷體" w:eastAsia="標楷體" w:hAnsi="標楷體"/>
          <w:color w:val="000000"/>
          <w:sz w:val="28"/>
          <w:szCs w:val="28"/>
        </w:rPr>
        <w:t>(     )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「西北雨落不過田埂」是形容雨區範圍小；「前雷後雨，落不溼土」則是形容降雨的時間很短。</w:t>
      </w:r>
    </w:p>
    <w:p w:rsidR="00660725" w:rsidRPr="0011431A" w:rsidRDefault="00660725" w:rsidP="00660725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上述諺語所形容的降雨，最可能是表中的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何</w:t>
      </w:r>
      <w:r>
        <w:rPr>
          <w:rFonts w:ascii="標楷體" w:eastAsia="標楷體" w:hAnsi="標楷體" w:hint="eastAsia"/>
          <w:color w:val="000000"/>
          <w:sz w:val="28"/>
          <w:szCs w:val="28"/>
        </w:rPr>
        <w:t>種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降水類型？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(A)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甲 (B)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乙 (C)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丙 (D)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丁。</w:t>
      </w:r>
    </w:p>
    <w:p w:rsidR="00660725" w:rsidRDefault="00660725" w:rsidP="00660725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="001D2C65">
        <w:rPr>
          <w:rFonts w:ascii="標楷體" w:eastAsia="標楷體" w:hAnsi="標楷體"/>
          <w:color w:val="000000"/>
          <w:sz w:val="28"/>
          <w:szCs w:val="28"/>
        </w:rPr>
        <w:t>8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.</w:t>
      </w:r>
      <w:r>
        <w:rPr>
          <w:rFonts w:ascii="標楷體" w:eastAsia="標楷體" w:hAnsi="標楷體"/>
          <w:color w:val="000000"/>
          <w:sz w:val="28"/>
          <w:szCs w:val="28"/>
        </w:rPr>
        <w:t>(     )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「新竹風，基隆雨」，是指當東北季風刮起時，新竹整天風力咆哮，基隆則</w:t>
      </w:r>
      <w:r>
        <w:rPr>
          <w:rFonts w:ascii="標楷體" w:eastAsia="標楷體" w:hAnsi="標楷體" w:hint="eastAsia"/>
          <w:color w:val="000000"/>
          <w:sz w:val="28"/>
          <w:szCs w:val="28"/>
        </w:rPr>
        <w:t>常常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都</w:t>
      </w:r>
      <w:r>
        <w:rPr>
          <w:rFonts w:ascii="標楷體" w:eastAsia="標楷體" w:hAnsi="標楷體" w:hint="eastAsia"/>
          <w:color w:val="000000"/>
          <w:sz w:val="28"/>
          <w:szCs w:val="28"/>
        </w:rPr>
        <w:t>在下雨。</w:t>
      </w:r>
    </w:p>
    <w:p w:rsidR="00660725" w:rsidRPr="0011431A" w:rsidRDefault="00660725" w:rsidP="00660725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讓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>
        <w:rPr>
          <w:rFonts w:ascii="標楷體" w:eastAsia="標楷體" w:hAnsi="標楷體" w:hint="eastAsia"/>
          <w:color w:val="000000"/>
          <w:sz w:val="28"/>
          <w:szCs w:val="28"/>
        </w:rPr>
        <w:t>基隆降下冬雨</w:t>
      </w:r>
      <w:r w:rsidR="00E925C4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降水類型與</w:t>
      </w:r>
      <w:r>
        <w:rPr>
          <w:rFonts w:ascii="標楷體" w:eastAsia="標楷體" w:hAnsi="標楷體" w:hint="eastAsia"/>
          <w:color w:val="000000"/>
          <w:sz w:val="28"/>
          <w:szCs w:val="28"/>
        </w:rPr>
        <w:t>表中</w:t>
      </w:r>
      <w:r w:rsidR="0033081A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何者</w:t>
      </w:r>
      <w:r w:rsidR="0033081A">
        <w:rPr>
          <w:rFonts w:ascii="標楷體" w:eastAsia="標楷體" w:hAnsi="標楷體" w:hint="eastAsia"/>
          <w:color w:val="000000"/>
          <w:sz w:val="28"/>
          <w:szCs w:val="28"/>
        </w:rPr>
        <w:t>最為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相同？ (A)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甲 (B)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乙 (C)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丙 (D)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丁。</w:t>
      </w:r>
    </w:p>
    <w:p w:rsidR="00660725" w:rsidRPr="00580F43" w:rsidRDefault="00660725" w:rsidP="000E1F8E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</w:p>
    <w:p w:rsidR="0033081A" w:rsidRDefault="00FA3A66" w:rsidP="002768F9">
      <w:pPr>
        <w:pStyle w:val="ad"/>
        <w:numPr>
          <w:ilvl w:val="0"/>
          <w:numId w:val="18"/>
        </w:numPr>
        <w:tabs>
          <w:tab w:val="left" w:pos="1149"/>
          <w:tab w:val="left" w:pos="8909"/>
          <w:tab w:val="left" w:pos="9941"/>
        </w:tabs>
        <w:spacing w:line="400" w:lineRule="exact"/>
        <w:ind w:left="482"/>
        <w:rPr>
          <w:rFonts w:ascii="華康POP1體 Std W7" w:eastAsia="華康POP1體 Std W7" w:hAnsi="華康POP1體 Std W7" w:cs="Times New Roman"/>
          <w:spacing w:val="-5"/>
          <w:sz w:val="32"/>
          <w:szCs w:val="22"/>
          <w:u w:color="000000"/>
          <w:lang w:eastAsia="zh-TW"/>
        </w:rPr>
      </w:pPr>
      <w:r w:rsidRPr="005F2DDB">
        <w:rPr>
          <w:rFonts w:ascii="華康POP1體 Std W7" w:eastAsia="華康POP1體 Std W7" w:hAnsi="華康POP1體 Std W7" w:cs="Times New Roman"/>
          <w:spacing w:val="-5"/>
          <w:sz w:val="32"/>
          <w:szCs w:val="22"/>
          <w:u w:color="000000"/>
          <w:lang w:eastAsia="zh-TW"/>
        </w:rPr>
        <w:t>河川，是人類賴以維生的重要水資源，結合了地形與氣候，往往最能呈現台灣的水文條件，</w:t>
      </w:r>
    </w:p>
    <w:p w:rsidR="00FA3A66" w:rsidRPr="005F2DDB" w:rsidRDefault="00FA3A66" w:rsidP="002768F9">
      <w:pPr>
        <w:pStyle w:val="ad"/>
        <w:tabs>
          <w:tab w:val="left" w:pos="1149"/>
          <w:tab w:val="left" w:pos="8909"/>
          <w:tab w:val="left" w:pos="9941"/>
        </w:tabs>
        <w:spacing w:line="400" w:lineRule="exact"/>
        <w:ind w:left="482"/>
        <w:rPr>
          <w:rFonts w:ascii="華康POP1體 Std W7" w:eastAsia="華康POP1體 Std W7" w:hAnsi="華康POP1體 Std W7" w:cs="Times New Roman"/>
          <w:spacing w:val="-5"/>
          <w:sz w:val="32"/>
          <w:szCs w:val="22"/>
          <w:u w:color="000000"/>
          <w:lang w:eastAsia="zh-TW"/>
        </w:rPr>
      </w:pPr>
      <w:r w:rsidRPr="005F2DDB">
        <w:rPr>
          <w:rFonts w:ascii="華康POP1體 Std W7" w:eastAsia="華康POP1體 Std W7" w:hAnsi="華康POP1體 Std W7" w:cs="Times New Roman"/>
          <w:spacing w:val="-5"/>
          <w:sz w:val="32"/>
          <w:szCs w:val="22"/>
          <w:u w:color="000000"/>
          <w:lang w:eastAsia="zh-TW"/>
        </w:rPr>
        <w:t>請依題目</w:t>
      </w:r>
      <w:r w:rsidR="0033081A">
        <w:rPr>
          <w:rFonts w:ascii="華康POP1體 Std W7" w:eastAsia="華康POP1體 Std W7" w:hAnsi="華康POP1體 Std W7" w:cs="Times New Roman" w:hint="eastAsia"/>
          <w:spacing w:val="-5"/>
          <w:sz w:val="32"/>
          <w:szCs w:val="22"/>
          <w:u w:color="000000"/>
          <w:lang w:eastAsia="zh-TW"/>
        </w:rPr>
        <w:t>提</w:t>
      </w:r>
      <w:r w:rsidRPr="005F2DDB">
        <w:rPr>
          <w:rFonts w:ascii="華康POP1體 Std W7" w:eastAsia="華康POP1體 Std W7" w:hAnsi="華康POP1體 Std W7" w:cs="Times New Roman"/>
          <w:spacing w:val="-5"/>
          <w:sz w:val="32"/>
          <w:szCs w:val="22"/>
          <w:u w:color="000000"/>
          <w:lang w:eastAsia="zh-TW"/>
        </w:rPr>
        <w:t>示回答下列</w:t>
      </w:r>
      <w:r w:rsidR="0033081A">
        <w:rPr>
          <w:rFonts w:ascii="華康POP1體 Std W7" w:eastAsia="華康POP1體 Std W7" w:hAnsi="華康POP1體 Std W7"/>
          <w:spacing w:val="-5"/>
          <w:sz w:val="32"/>
          <w:u w:color="000000"/>
          <w:lang w:eastAsia="zh-TW"/>
        </w:rPr>
        <w:t>39</w:t>
      </w:r>
      <w:r>
        <w:rPr>
          <w:rFonts w:ascii="華康POP1體 Std W7" w:eastAsia="華康POP1體 Std W7" w:hAnsi="華康POP1體 Std W7"/>
          <w:spacing w:val="-5"/>
          <w:sz w:val="32"/>
          <w:u w:color="000000"/>
          <w:lang w:eastAsia="zh-TW"/>
        </w:rPr>
        <w:t>~4</w:t>
      </w:r>
      <w:r w:rsidR="0033081A">
        <w:rPr>
          <w:rFonts w:ascii="華康POP1體 Std W7" w:eastAsia="華康POP1體 Std W7" w:hAnsi="華康POP1體 Std W7"/>
          <w:spacing w:val="-5"/>
          <w:sz w:val="32"/>
          <w:u w:color="000000"/>
          <w:lang w:eastAsia="zh-TW"/>
        </w:rPr>
        <w:t>1</w:t>
      </w:r>
      <w:r w:rsidRPr="005F2DDB">
        <w:rPr>
          <w:rFonts w:ascii="華康POP1體 Std W7" w:eastAsia="華康POP1體 Std W7" w:hAnsi="華康POP1體 Std W7"/>
          <w:spacing w:val="-5"/>
          <w:sz w:val="32"/>
          <w:u w:color="000000"/>
          <w:lang w:eastAsia="zh-TW"/>
        </w:rPr>
        <w:t>題</w:t>
      </w:r>
      <w:r w:rsidRPr="005F2DDB">
        <w:rPr>
          <w:rFonts w:ascii="華康POP1體 Std W7" w:eastAsia="華康POP1體 Std W7" w:hAnsi="華康POP1體 Std W7" w:hint="eastAsia"/>
          <w:spacing w:val="-5"/>
          <w:sz w:val="32"/>
          <w:u w:color="000000"/>
          <w:lang w:eastAsia="zh-TW"/>
        </w:rPr>
        <w:t>：</w:t>
      </w:r>
    </w:p>
    <w:p w:rsidR="00FA3A66" w:rsidRPr="00876692" w:rsidRDefault="004F3EA7" w:rsidP="00FA3A66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1D10D9">
        <w:rPr>
          <w:rFonts w:ascii="標楷體" w:eastAsia="標楷體" w:hAnsi="標楷體"/>
          <w:b/>
          <w:noProof/>
          <w:color w:val="000000"/>
          <w:sz w:val="28"/>
          <w:szCs w:val="28"/>
          <w:lang w:eastAsia="zh-TW"/>
        </w:rPr>
        <w:drawing>
          <wp:anchor distT="0" distB="0" distL="114300" distR="114300" simplePos="0" relativeHeight="251694080" behindDoc="1" locked="0" layoutInCell="1" allowOverlap="1" wp14:anchorId="159CEA5E" wp14:editId="3FD7C867">
            <wp:simplePos x="0" y="0"/>
            <wp:positionH relativeFrom="column">
              <wp:posOffset>6623050</wp:posOffset>
            </wp:positionH>
            <wp:positionV relativeFrom="paragraph">
              <wp:posOffset>235585</wp:posOffset>
            </wp:positionV>
            <wp:extent cx="1403985" cy="1199432"/>
            <wp:effectExtent l="0" t="0" r="5715" b="1270"/>
            <wp:wrapNone/>
            <wp:docPr id="7" name="圖片 42" descr="C:\教學資料\台灣地理\圖表資源\出題圖庫\07-氣候\22-某地雨量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2" descr="C:\教學資料\台灣地理\圖表資源\出題圖庫\07-氣候\22-某地雨量圖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1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277" w:rsidRPr="001D10D9">
        <w:rPr>
          <w:rFonts w:ascii="標楷體" w:eastAsia="標楷體" w:hAnsi="標楷體"/>
          <w:b/>
          <w:noProof/>
          <w:color w:val="000000"/>
          <w:sz w:val="28"/>
          <w:szCs w:val="28"/>
          <w:lang w:eastAsia="zh-TW"/>
        </w:rPr>
        <w:drawing>
          <wp:anchor distT="0" distB="0" distL="114300" distR="114300" simplePos="0" relativeHeight="251692032" behindDoc="1" locked="0" layoutInCell="1" allowOverlap="1" wp14:anchorId="46FEFD96" wp14:editId="3F532F18">
            <wp:simplePos x="0" y="0"/>
            <wp:positionH relativeFrom="column">
              <wp:posOffset>1276350</wp:posOffset>
            </wp:positionH>
            <wp:positionV relativeFrom="paragraph">
              <wp:posOffset>237426</wp:posOffset>
            </wp:positionV>
            <wp:extent cx="1181100" cy="1166559"/>
            <wp:effectExtent l="0" t="0" r="0" b="0"/>
            <wp:wrapNone/>
            <wp:docPr id="5" name="圖片 39" descr="C:\教學資料\台灣地理\圖表資源\出題圖庫\07-氣候\25-衛星雲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 descr="C:\教學資料\台灣地理\圖表資源\出題圖庫\07-氣候\25-衛星雲圖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6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65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39</w:t>
      </w:r>
      <w:r w:rsidR="00FA3A66" w:rsidRPr="00876692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 )</w:t>
      </w:r>
      <w:r w:rsidR="00FA3A66" w:rsidRPr="00876692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若想觀察</w:t>
      </w:r>
      <w:r w:rsidR="00701066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一地「</w:t>
      </w:r>
      <w:r w:rsidR="00FA3A66" w:rsidRPr="00876692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河川水量的季節變化</w:t>
      </w:r>
      <w:r w:rsidR="00701066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」</w:t>
      </w:r>
      <w:r w:rsidR="00FA3A66" w:rsidRPr="00876692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情形，下列哪一張圖最為適合？</w:t>
      </w:r>
    </w:p>
    <w:p w:rsidR="00FA3A66" w:rsidRPr="00286967" w:rsidRDefault="004F3EA7" w:rsidP="00FA3A66">
      <w:pPr>
        <w:pStyle w:val="ab"/>
        <w:spacing w:line="360" w:lineRule="atLeast"/>
        <w:ind w:leftChars="-4" w:left="-10" w:firstLineChars="132" w:firstLine="370"/>
        <w:rPr>
          <w:rFonts w:ascii="標楷體" w:eastAsia="標楷體" w:hAnsi="標楷體"/>
          <w:color w:val="000000"/>
          <w:sz w:val="28"/>
          <w:szCs w:val="28"/>
        </w:rPr>
      </w:pPr>
      <w:r w:rsidRPr="001D10D9">
        <w:rPr>
          <w:rFonts w:ascii="標楷體" w:eastAsia="標楷體" w:hAnsi="標楷體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53C4FD0A" wp14:editId="472C4505">
            <wp:simplePos x="0" y="0"/>
            <wp:positionH relativeFrom="margin">
              <wp:posOffset>4889501</wp:posOffset>
            </wp:positionH>
            <wp:positionV relativeFrom="paragraph">
              <wp:posOffset>4445</wp:posOffset>
            </wp:positionV>
            <wp:extent cx="1291932" cy="1199651"/>
            <wp:effectExtent l="0" t="0" r="3810" b="635"/>
            <wp:wrapNone/>
            <wp:docPr id="2" name="圖片 41" descr="C:\教學資料\台灣地理\圖表資源\出題圖庫\07-氣候\26-某地氣溫分布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 descr="C:\教學資料\台灣地理\圖表資源\出題圖庫\07-氣候\26-某地氣溫分布圖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67" cy="120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277" w:rsidRPr="001D10D9">
        <w:rPr>
          <w:rFonts w:ascii="標楷體" w:eastAsia="標楷體" w:hAnsi="標楷體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073B5742" wp14:editId="0A8F39F3">
            <wp:simplePos x="0" y="0"/>
            <wp:positionH relativeFrom="column">
              <wp:posOffset>2994025</wp:posOffset>
            </wp:positionH>
            <wp:positionV relativeFrom="paragraph">
              <wp:posOffset>8255</wp:posOffset>
            </wp:positionV>
            <wp:extent cx="1479550" cy="1154430"/>
            <wp:effectExtent l="0" t="0" r="6350" b="7620"/>
            <wp:wrapNone/>
            <wp:docPr id="6" name="圖片 40" descr="C:\教學資料\台灣地理\圖表資源\出題圖庫\07-氣候\34-地面天氣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 descr="C:\教學資料\台灣地理\圖表資源\出題圖庫\07-氣候\34-地面天氣圖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A66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   </w:t>
      </w:r>
      <w:r w:rsidR="00FA3A66" w:rsidRPr="00286967">
        <w:rPr>
          <w:rFonts w:ascii="標楷體" w:eastAsia="標楷體" w:hAnsi="標楷體" w:hint="eastAsia"/>
          <w:color w:val="000000"/>
          <w:sz w:val="28"/>
          <w:szCs w:val="28"/>
        </w:rPr>
        <w:t>(A)                 (B)                   (C)</w:t>
      </w:r>
      <w:r w:rsidR="00FA3A66" w:rsidRPr="00286967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</w:t>
      </w:r>
      <w:r w:rsidR="00FA3A66" w:rsidRPr="00286967">
        <w:rPr>
          <w:rFonts w:ascii="標楷體" w:eastAsia="標楷體" w:hAnsi="標楷體" w:hint="eastAsia"/>
          <w:color w:val="000000"/>
          <w:sz w:val="28"/>
          <w:szCs w:val="28"/>
        </w:rPr>
        <w:t xml:space="preserve"> (D)</w:t>
      </w:r>
      <w:r w:rsidR="00FA3A66" w:rsidRPr="00286967"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FA3A66" w:rsidRDefault="001D2C65" w:rsidP="001D2C65">
      <w:pPr>
        <w:pStyle w:val="ad"/>
        <w:tabs>
          <w:tab w:val="left" w:pos="3430"/>
        </w:tabs>
        <w:spacing w:before="15"/>
        <w:ind w:left="0"/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</w:pPr>
      <w:bookmarkStart w:id="21" w:name="Q_2ACD5E762D534436AA98F26B6572F198"/>
      <w:bookmarkStart w:id="22" w:name="Q_A50E3B5F8912463BBD90CE3DE12C79E5"/>
      <w:r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  <w:tab/>
      </w:r>
    </w:p>
    <w:p w:rsidR="00FA3A66" w:rsidRDefault="001D2C65" w:rsidP="001D2C65">
      <w:pPr>
        <w:pStyle w:val="ad"/>
        <w:tabs>
          <w:tab w:val="left" w:pos="5930"/>
          <w:tab w:val="left" w:pos="9210"/>
        </w:tabs>
        <w:spacing w:before="15"/>
        <w:ind w:left="0"/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  <w:tab/>
      </w:r>
      <w:r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  <w:tab/>
      </w:r>
    </w:p>
    <w:p w:rsidR="00FA3A66" w:rsidRDefault="001D2C65" w:rsidP="004F3EA7">
      <w:pPr>
        <w:pStyle w:val="ad"/>
        <w:tabs>
          <w:tab w:val="left" w:pos="5950"/>
          <w:tab w:val="left" w:pos="9210"/>
          <w:tab w:val="left" w:pos="11265"/>
        </w:tabs>
        <w:spacing w:before="15"/>
        <w:ind w:left="0"/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  <w:tab/>
      </w:r>
      <w:r w:rsidR="00A40277"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  <w:tab/>
      </w:r>
      <w:r w:rsidR="004F3EA7"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  <w:tab/>
      </w:r>
    </w:p>
    <w:p w:rsidR="00FA3A66" w:rsidRDefault="001D2C65" w:rsidP="00A40277">
      <w:pPr>
        <w:pStyle w:val="ad"/>
        <w:tabs>
          <w:tab w:val="left" w:pos="2990"/>
          <w:tab w:val="left" w:pos="8775"/>
        </w:tabs>
        <w:spacing w:before="15"/>
        <w:ind w:left="0"/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  <w:tab/>
      </w:r>
      <w:r w:rsidR="00A40277">
        <w:rPr>
          <w:rFonts w:ascii="標楷體" w:eastAsia="標楷體" w:hAnsi="標楷體" w:cs="Times New Roman"/>
          <w:b/>
          <w:color w:val="000000"/>
          <w:kern w:val="2"/>
          <w:sz w:val="28"/>
          <w:szCs w:val="28"/>
          <w:lang w:eastAsia="zh-TW"/>
        </w:rPr>
        <w:tab/>
      </w:r>
    </w:p>
    <w:p w:rsidR="00FA3A66" w:rsidRPr="00EE16B4" w:rsidRDefault="001D2C65" w:rsidP="00FA3A66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40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 )</w:t>
      </w:r>
      <w:r w:rsidR="00FA3A66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臺灣的主要河川多稱為「溪」，如濁水溪、高屏溪等，但北部的淡水河、基隆河卻稱為「河」。     </w:t>
      </w:r>
    </w:p>
    <w:p w:rsidR="00FA3A66" w:rsidRPr="00EE16B4" w:rsidRDefault="00FA3A66" w:rsidP="00FA3A66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        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此名稱差異與下列何種降雨特色有關？ (A) 北部降雨季節分布較平均 (B) 北部年降雨量最大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</w:t>
      </w:r>
    </w:p>
    <w:p w:rsidR="00FA3A66" w:rsidRPr="00EE16B4" w:rsidRDefault="00FA3A66" w:rsidP="00FA3A66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        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(C) 北部瞬間降雨量最大 (D) 北部降雨特別集中於冬季。</w:t>
      </w:r>
    </w:p>
    <w:bookmarkEnd w:id="21"/>
    <w:bookmarkEnd w:id="22"/>
    <w:p w:rsidR="00FA3A66" w:rsidRPr="00EE16B4" w:rsidRDefault="00FA3A66" w:rsidP="00FA3A66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4</w:t>
      </w:r>
      <w:r w:rsidR="001D2C65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1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 )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臺灣可供利用的水資源有限，降雨後，河水直流入海不易蓄留地表，雨水停留地表的時間短暫</w:t>
      </w:r>
    </w:p>
    <w:p w:rsidR="00FA3A66" w:rsidRPr="00EE16B4" w:rsidRDefault="00FA3A66" w:rsidP="00FA3A66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        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，主要受到哪項河川</w:t>
      </w:r>
      <w:r w:rsid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特性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的影響？(A) </w:t>
      </w:r>
      <w:r w:rsidR="0033081A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河床坡度</w:t>
      </w:r>
      <w:r w:rsid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(B) 河川流向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(C) 河床寬度 (D)</w:t>
      </w:r>
      <w:r w:rsidR="0033081A" w:rsidRP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33081A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河川水質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。</w:t>
      </w:r>
    </w:p>
    <w:p w:rsidR="00FA3A66" w:rsidRDefault="00FA3A66" w:rsidP="00FA3A66">
      <w:pPr>
        <w:adjustRightInd w:val="0"/>
        <w:snapToGrid w:val="0"/>
        <w:spacing w:line="360" w:lineRule="exact"/>
        <w:ind w:left="423" w:hangingChars="151" w:hanging="423"/>
        <w:jc w:val="both"/>
        <w:rPr>
          <w:rFonts w:ascii="標楷體" w:eastAsia="標楷體" w:hAnsi="標楷體"/>
          <w:bCs/>
          <w:sz w:val="28"/>
          <w:szCs w:val="28"/>
        </w:rPr>
      </w:pPr>
    </w:p>
    <w:p w:rsidR="00FA3A66" w:rsidRPr="005F2DDB" w:rsidRDefault="00701066" w:rsidP="002768F9">
      <w:pPr>
        <w:pStyle w:val="ab"/>
        <w:numPr>
          <w:ilvl w:val="0"/>
          <w:numId w:val="18"/>
        </w:numPr>
        <w:spacing w:line="400" w:lineRule="exact"/>
        <w:ind w:leftChars="5" w:left="468" w:hangingChars="163" w:hanging="456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62085297" wp14:editId="27D0332E">
            <wp:simplePos x="0" y="0"/>
            <wp:positionH relativeFrom="column">
              <wp:posOffset>6414087</wp:posOffset>
            </wp:positionH>
            <wp:positionV relativeFrom="paragraph">
              <wp:posOffset>426669</wp:posOffset>
            </wp:positionV>
            <wp:extent cx="1929226" cy="3014646"/>
            <wp:effectExtent l="0" t="0" r="0" b="0"/>
            <wp:wrapNone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81" cy="302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A66"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台灣</w:t>
      </w:r>
      <w:r w:rsidR="009D027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 w:rsidR="00FA3A66"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河川發展往往維繫著當地人們的生活與產業，請依《台灣河川分布圖》，</w:t>
      </w:r>
      <w:r w:rsidR="00FA3A66" w:rsidRPr="005F2DD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依序回答下列4</w:t>
      </w:r>
      <w:r w:rsidR="0033081A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</w:t>
      </w:r>
      <w:r w:rsidR="00FA3A66"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~</w:t>
      </w:r>
      <w:r w:rsidR="0033081A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</w:t>
      </w:r>
      <w:r w:rsidR="00FA3A66"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5題</w:t>
      </w:r>
      <w:r w:rsidR="00FA3A66" w:rsidRPr="005F2DD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:rsidR="009D0278" w:rsidRDefault="001D2C65" w:rsidP="001D2C65">
      <w:pPr>
        <w:pStyle w:val="ad"/>
        <w:spacing w:before="55" w:line="324" w:lineRule="exact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42.</w:t>
      </w:r>
      <w:r w:rsidR="00A6072D" w:rsidRPr="004A426A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r w:rsidR="00A6072D">
        <w:rPr>
          <w:rFonts w:ascii="標楷體" w:eastAsia="標楷體" w:hAnsi="標楷體"/>
          <w:sz w:val="28"/>
          <w:szCs w:val="28"/>
          <w:lang w:eastAsia="zh-TW"/>
        </w:rPr>
        <w:t xml:space="preserve">     </w:t>
      </w:r>
      <w:r w:rsidR="00A6072D" w:rsidRPr="004A426A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="000E1F8E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若將臺灣的河流進行</w:t>
      </w:r>
      <w:r w:rsid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東西</w:t>
      </w:r>
      <w:r w:rsid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部</w:t>
      </w:r>
      <w:r w:rsidR="000E1F8E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比較，</w:t>
      </w:r>
      <w:r w:rsid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西部河川</w:t>
      </w:r>
      <w:r w:rsidR="000E1F8E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的長度比</w:t>
      </w:r>
      <w:r w:rsidR="00A95F52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東部</w:t>
      </w:r>
      <w:r w:rsid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的</w:t>
      </w:r>
      <w:r w:rsidR="00A95F52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較</w:t>
      </w:r>
      <w:r w:rsidR="000E1F8E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長，</w:t>
      </w:r>
    </w:p>
    <w:p w:rsidR="001D2C65" w:rsidRDefault="009D0278" w:rsidP="00C161E3">
      <w:pPr>
        <w:pStyle w:val="ad"/>
        <w:spacing w:before="55" w:line="324" w:lineRule="exact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</w:t>
      </w:r>
      <w:r w:rsidR="001D2C65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</w:t>
      </w:r>
      <w:r w:rsidR="00701066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形成</w:t>
      </w:r>
      <w:r w:rsid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此</w:t>
      </w:r>
      <w:r w:rsidR="00701066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一河川</w:t>
      </w:r>
      <w:r w:rsid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特徵的</w:t>
      </w:r>
      <w:r w:rsidR="000E1F8E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主要原因應為下列何者？</w:t>
      </w:r>
      <w:r w:rsidR="00C161E3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（A）</w:t>
      </w:r>
      <w:r w:rsidR="00E55D6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山地面積</w:t>
      </w:r>
      <w:r w:rsidR="00C161E3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廣大</w:t>
      </w:r>
    </w:p>
    <w:p w:rsidR="009D0278" w:rsidRDefault="0033081A" w:rsidP="00C161E3">
      <w:pPr>
        <w:pStyle w:val="ad"/>
        <w:spacing w:before="55" w:line="324" w:lineRule="exact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9D0278">
        <w:rPr>
          <w:rFonts w:ascii="標楷體" w:eastAsia="標楷體" w:hAnsi="標楷體" w:cs="Times New Roman" w:hint="eastAsia"/>
          <w:noProof/>
          <w:kern w:val="2"/>
          <w:szCs w:val="22"/>
          <w:lang w:eastAsia="zh-TW"/>
        </w:rPr>
        <w:drawing>
          <wp:anchor distT="0" distB="0" distL="114300" distR="114300" simplePos="0" relativeHeight="251737088" behindDoc="0" locked="0" layoutInCell="1" allowOverlap="1" wp14:anchorId="6F2405A3" wp14:editId="32A1380F">
            <wp:simplePos x="0" y="0"/>
            <wp:positionH relativeFrom="margin">
              <wp:posOffset>4662581</wp:posOffset>
            </wp:positionH>
            <wp:positionV relativeFrom="paragraph">
              <wp:posOffset>76233</wp:posOffset>
            </wp:positionV>
            <wp:extent cx="1498600" cy="1121410"/>
            <wp:effectExtent l="0" t="0" r="6350" b="2540"/>
            <wp:wrapSquare wrapText="bothSides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65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</w:t>
      </w:r>
      <w:r w:rsidR="00C161E3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（B）山脈偏東，縱貫南北</w:t>
      </w:r>
    </w:p>
    <w:p w:rsidR="009D0278" w:rsidRDefault="009D0278" w:rsidP="00FA3A66">
      <w:pPr>
        <w:pStyle w:val="ad"/>
        <w:spacing w:before="55" w:line="324" w:lineRule="exact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</w:t>
      </w:r>
      <w:r w:rsidR="001D2C65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0E1F8E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（C）西部降水量多於東部降水量</w:t>
      </w:r>
    </w:p>
    <w:p w:rsidR="000E1F8E" w:rsidRDefault="009D0278" w:rsidP="00FA3A66">
      <w:pPr>
        <w:pStyle w:val="ad"/>
        <w:spacing w:before="55" w:line="324" w:lineRule="exact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</w:t>
      </w:r>
      <w:r w:rsidR="001D2C65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0E1F8E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（D）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東部河川</w:t>
      </w:r>
      <w:r w:rsidR="000E1F8E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的</w:t>
      </w:r>
      <w:r w:rsidR="00701066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流域面積</w:t>
      </w:r>
      <w:r w:rsidR="000E1F8E" w:rsidRPr="000E1F8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較大</w:t>
      </w:r>
      <w:r w:rsid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。</w:t>
      </w:r>
    </w:p>
    <w:p w:rsidR="009D0278" w:rsidRDefault="00FA3A66" w:rsidP="00FA3A66">
      <w:pPr>
        <w:pStyle w:val="ad"/>
        <w:spacing w:before="55" w:line="324" w:lineRule="exact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4</w:t>
      </w:r>
      <w:r w:rsidR="001D2C65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3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 )台灣河川容易受到降雨季節分布的影響</w:t>
      </w:r>
    </w:p>
    <w:p w:rsidR="00FA3A66" w:rsidRPr="00EE16B4" w:rsidRDefault="009D0278" w:rsidP="00FA3A66">
      <w:pPr>
        <w:pStyle w:val="ad"/>
        <w:spacing w:before="55" w:line="324" w:lineRule="exact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，呈現「荒溪型河川」的特徵</w:t>
      </w:r>
    </w:p>
    <w:p w:rsidR="00FA3A66" w:rsidRPr="00EE16B4" w:rsidRDefault="0033081A" w:rsidP="009D0278">
      <w:pPr>
        <w:pStyle w:val="ad"/>
        <w:tabs>
          <w:tab w:val="left" w:pos="11760"/>
        </w:tabs>
        <w:spacing w:before="55" w:line="324" w:lineRule="exact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D2F3B0" wp14:editId="33DB76F6">
                <wp:simplePos x="0" y="0"/>
                <wp:positionH relativeFrom="margin">
                  <wp:posOffset>5374923</wp:posOffset>
                </wp:positionH>
                <wp:positionV relativeFrom="paragraph">
                  <wp:posOffset>75990</wp:posOffset>
                </wp:positionV>
                <wp:extent cx="784860" cy="318135"/>
                <wp:effectExtent l="0" t="0" r="15240" b="24765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81A" w:rsidRPr="0033081A" w:rsidRDefault="0033081A" w:rsidP="0033081A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D2F3B0" id="文字方塊 11" o:spid="_x0000_s1036" type="#_x0000_t202" style="position:absolute;margin-left:423.2pt;margin-top:6pt;width:61.8pt;height:25.0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">
                <v:textbox>
                  <w:txbxContent>
                    <w:p w:rsidR="0033081A" w:rsidRPr="0033081A" w:rsidRDefault="0033081A" w:rsidP="0033081A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         ，</w:t>
      </w:r>
      <w:r w:rsidR="009D0278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附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圖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九中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哪一條河川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「</w:t>
      </w:r>
      <w:r w:rsidR="00FA3A66" w:rsidRPr="0033081A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最</w:t>
      </w:r>
      <w:r w:rsidR="009D0278" w:rsidRP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符合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」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荒溪型的特性？</w:t>
      </w:r>
      <w:r w:rsidR="009D0278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ab/>
      </w:r>
    </w:p>
    <w:p w:rsidR="00FA3A66" w:rsidRPr="00EE16B4" w:rsidRDefault="00E44596" w:rsidP="00701066">
      <w:pPr>
        <w:pStyle w:val="ad"/>
        <w:tabs>
          <w:tab w:val="left" w:pos="1233"/>
          <w:tab w:val="left" w:pos="2074"/>
          <w:tab w:val="left" w:pos="2354"/>
          <w:tab w:val="left" w:pos="8670"/>
        </w:tabs>
        <w:spacing w:line="319" w:lineRule="exact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5F2DDB">
        <w:rPr>
          <w:rFonts w:ascii="標楷體" w:eastAsia="標楷體" w:hAnsi="標楷體"/>
          <w:noProof/>
          <w:sz w:val="26"/>
          <w:szCs w:val="26"/>
          <w:lang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82195B" wp14:editId="4F47EB40">
                <wp:simplePos x="0" y="0"/>
                <wp:positionH relativeFrom="margin">
                  <wp:posOffset>8146059</wp:posOffset>
                </wp:positionH>
                <wp:positionV relativeFrom="paragraph">
                  <wp:posOffset>6538</wp:posOffset>
                </wp:positionV>
                <wp:extent cx="442595" cy="1943100"/>
                <wp:effectExtent l="0" t="0" r="14605" b="19050"/>
                <wp:wrapNone/>
                <wp:docPr id="59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A66" w:rsidRPr="00E44596" w:rsidRDefault="00E44596" w:rsidP="00FA3A66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古印體" w:hAnsi="Calibri" w:cs="Calibri"/>
                              </w:rPr>
                            </w:pPr>
                            <w:r>
                              <w:rPr>
                                <w:rFonts w:ascii="Calibri" w:eastAsia="華康古印體" w:hAnsi="Calibri" w:cs="Calibri" w:hint="eastAsia"/>
                                <w:b/>
                                <w:sz w:val="32"/>
                              </w:rPr>
                              <w:t>︽</w:t>
                            </w:r>
                            <w:r w:rsidR="00FA3A66"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台灣</w:t>
                            </w:r>
                            <w:r w:rsidR="00FA3A66">
                              <w:rPr>
                                <w:rFonts w:ascii="華康古印體" w:eastAsia="華康古印體" w:hAnsi="標楷體"/>
                                <w:b/>
                                <w:sz w:val="32"/>
                              </w:rPr>
                              <w:t>河川</w:t>
                            </w:r>
                            <w:r w:rsidR="00FA3A66" w:rsidRPr="00D55407"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分布圖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b/>
                                <w:sz w:val="32"/>
                              </w:rPr>
                              <w:t>︾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2195B" id="文字方塊 59" o:spid="_x0000_s1037" type="#_x0000_t202" style="position:absolute;left:0;text-align:left;margin-left:641.4pt;margin-top:.5pt;width:34.85pt;height:15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">
                <v:textbox style="layout-flow:vertical-ideographic">
                  <w:txbxContent>
                    <w:p w:rsidR="00FA3A66" w:rsidRPr="00E44596" w:rsidRDefault="00E44596" w:rsidP="00FA3A66">
                      <w:pPr>
                        <w:spacing w:line="400" w:lineRule="exact"/>
                        <w:jc w:val="center"/>
                        <w:rPr>
                          <w:rFonts w:ascii="Calibri" w:eastAsia="華康古印體" w:hAnsi="Calibri" w:cs="Calibri"/>
                        </w:rPr>
                      </w:pPr>
                      <w:proofErr w:type="gramStart"/>
                      <w:r>
                        <w:rPr>
                          <w:rFonts w:ascii="Calibri" w:eastAsia="華康古印體" w:hAnsi="Calibri" w:cs="Calibri" w:hint="eastAsia"/>
                          <w:b/>
                          <w:sz w:val="32"/>
                        </w:rPr>
                        <w:t>︽</w:t>
                      </w:r>
                      <w:proofErr w:type="gramEnd"/>
                      <w:r w:rsidR="00FA3A66"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台灣</w:t>
                      </w:r>
                      <w:r w:rsidR="00FA3A66">
                        <w:rPr>
                          <w:rFonts w:ascii="華康古印體" w:eastAsia="華康古印體" w:hAnsi="標楷體"/>
                          <w:b/>
                          <w:sz w:val="32"/>
                        </w:rPr>
                        <w:t>河川</w:t>
                      </w:r>
                      <w:r w:rsidR="00FA3A66" w:rsidRPr="00D55407"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分布圖</w:t>
                      </w:r>
                      <w:proofErr w:type="gramStart"/>
                      <w:r>
                        <w:rPr>
                          <w:rFonts w:ascii="Calibri" w:eastAsia="華康古印體" w:hAnsi="Calibri" w:cs="Calibri" w:hint="eastAsia"/>
                          <w:b/>
                          <w:sz w:val="32"/>
                        </w:rPr>
                        <w:t>︾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A3A66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(A) 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甲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ab/>
        <w:t xml:space="preserve"> </w:t>
      </w:r>
      <w:r w:rsidR="00FA3A66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(B) 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乙 </w:t>
      </w:r>
      <w:r w:rsidR="00FA3A66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(C) 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丙</w:t>
      </w:r>
      <w:r w:rsidR="00701066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FA3A66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(D) 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丁。</w:t>
      </w:r>
      <w:r w:rsidR="007B12D8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ab/>
      </w:r>
    </w:p>
    <w:p w:rsidR="00C0029E" w:rsidRDefault="00FA3A66" w:rsidP="00C65156">
      <w:pPr>
        <w:tabs>
          <w:tab w:val="left" w:pos="11004"/>
        </w:tabs>
        <w:adjustRightInd w:val="0"/>
        <w:snapToGrid w:val="0"/>
        <w:spacing w:line="360" w:lineRule="exact"/>
        <w:ind w:left="423" w:hangingChars="151" w:hanging="423"/>
        <w:rPr>
          <w:rFonts w:ascii="標楷體" w:eastAsia="標楷體" w:hAnsi="標楷體"/>
          <w:color w:val="000000"/>
          <w:sz w:val="28"/>
          <w:szCs w:val="28"/>
        </w:rPr>
      </w:pP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>4</w:t>
      </w:r>
      <w:r w:rsidR="001D2C65">
        <w:rPr>
          <w:rFonts w:ascii="標楷體" w:eastAsia="標楷體" w:hAnsi="標楷體"/>
          <w:color w:val="000000"/>
          <w:sz w:val="28"/>
          <w:szCs w:val="28"/>
        </w:rPr>
        <w:t>4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.(     )</w:t>
      </w: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該河川昔日有臺灣黃河之稱，發源自合歡山，</w:t>
      </w:r>
      <w:r w:rsidR="00B15191">
        <w:rPr>
          <w:rFonts w:ascii="標楷體" w:eastAsia="標楷體" w:hAnsi="標楷體"/>
          <w:color w:val="000000"/>
          <w:sz w:val="28"/>
          <w:szCs w:val="28"/>
        </w:rPr>
        <w:tab/>
      </w:r>
    </w:p>
    <w:p w:rsidR="0033081A" w:rsidRDefault="00C0029E" w:rsidP="00C65156">
      <w:pPr>
        <w:adjustRightInd w:val="0"/>
        <w:snapToGrid w:val="0"/>
        <w:spacing w:line="360" w:lineRule="exact"/>
        <w:ind w:left="423" w:hangingChars="151" w:hanging="42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>匯集沿線的溪流，受其流經的沿岸地質影響，</w:t>
      </w:r>
    </w:p>
    <w:p w:rsidR="00C0029E" w:rsidRDefault="0033081A" w:rsidP="00C65156">
      <w:pPr>
        <w:adjustRightInd w:val="0"/>
        <w:snapToGrid w:val="0"/>
        <w:spacing w:line="360" w:lineRule="exact"/>
        <w:ind w:left="423" w:hangingChars="151" w:hanging="42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>水中挾帶泥沙特別多，四季混濁，因此得名。</w:t>
      </w:r>
      <w:r w:rsidR="00FA3A66" w:rsidRPr="00EE16B4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FA3A66">
        <w:rPr>
          <w:rFonts w:ascii="標楷體" w:eastAsia="標楷體" w:hAnsi="標楷體"/>
          <w:color w:val="000000"/>
          <w:sz w:val="28"/>
          <w:szCs w:val="28"/>
        </w:rPr>
        <w:t>，</w:t>
      </w:r>
      <w:r w:rsidR="00317AD6">
        <w:rPr>
          <w:rFonts w:ascii="標楷體" w:eastAsia="標楷體" w:hAnsi="標楷體" w:hint="eastAsia"/>
          <w:color w:val="000000"/>
          <w:sz w:val="28"/>
          <w:szCs w:val="28"/>
        </w:rPr>
        <w:t>該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>河川</w:t>
      </w:r>
      <w:r w:rsidR="00317AD6">
        <w:rPr>
          <w:rFonts w:ascii="標楷體" w:eastAsia="標楷體" w:hAnsi="標楷體" w:hint="eastAsia"/>
          <w:color w:val="000000"/>
          <w:sz w:val="28"/>
          <w:szCs w:val="28"/>
        </w:rPr>
        <w:t>是指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 xml:space="preserve">？ </w:t>
      </w:r>
    </w:p>
    <w:p w:rsidR="00FA3A66" w:rsidRPr="00EE16B4" w:rsidRDefault="00C0029E" w:rsidP="00C65156">
      <w:pPr>
        <w:adjustRightInd w:val="0"/>
        <w:snapToGrid w:val="0"/>
        <w:spacing w:line="360" w:lineRule="exact"/>
        <w:ind w:left="423" w:hangingChars="151" w:hanging="42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33081A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A3A66" w:rsidRPr="00EE16B4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>A</w:t>
      </w:r>
      <w:r w:rsidR="00FA3A66" w:rsidRPr="00EE16B4">
        <w:rPr>
          <w:rFonts w:ascii="標楷體" w:eastAsia="標楷體" w:hAnsi="標楷體" w:hint="eastAsia"/>
          <w:color w:val="000000"/>
          <w:sz w:val="28"/>
          <w:szCs w:val="28"/>
        </w:rPr>
        <w:t xml:space="preserve">) </w:t>
      </w:r>
      <w:r w:rsidR="00317AD6">
        <w:rPr>
          <w:rFonts w:ascii="標楷體" w:eastAsia="標楷體" w:hAnsi="標楷體" w:hint="eastAsia"/>
          <w:color w:val="000000"/>
          <w:sz w:val="28"/>
          <w:szCs w:val="28"/>
        </w:rPr>
        <w:t>淡水河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FA3A66" w:rsidRPr="00EE16B4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>B</w:t>
      </w:r>
      <w:r w:rsidR="00FA3A66" w:rsidRPr="00EE16B4">
        <w:rPr>
          <w:rFonts w:ascii="標楷體" w:eastAsia="標楷體" w:hAnsi="標楷體" w:hint="eastAsia"/>
          <w:color w:val="000000"/>
          <w:sz w:val="28"/>
          <w:szCs w:val="28"/>
        </w:rPr>
        <w:t xml:space="preserve">) </w:t>
      </w:r>
      <w:r w:rsidR="00317AD6">
        <w:rPr>
          <w:rFonts w:ascii="標楷體" w:eastAsia="標楷體" w:hAnsi="標楷體" w:hint="eastAsia"/>
          <w:color w:val="000000"/>
          <w:sz w:val="28"/>
          <w:szCs w:val="28"/>
        </w:rPr>
        <w:t>大甲溪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FA3A66" w:rsidRPr="00EE16B4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>C</w:t>
      </w:r>
      <w:r w:rsidR="00FA3A66" w:rsidRPr="00EE16B4">
        <w:rPr>
          <w:rFonts w:ascii="標楷體" w:eastAsia="標楷體" w:hAnsi="標楷體" w:hint="eastAsia"/>
          <w:color w:val="000000"/>
          <w:sz w:val="28"/>
          <w:szCs w:val="28"/>
        </w:rPr>
        <w:t xml:space="preserve">) </w:t>
      </w:r>
      <w:r w:rsidR="0033081A">
        <w:rPr>
          <w:rFonts w:ascii="標楷體" w:eastAsia="標楷體" w:hAnsi="標楷體" w:hint="eastAsia"/>
          <w:color w:val="000000"/>
          <w:sz w:val="28"/>
          <w:szCs w:val="28"/>
        </w:rPr>
        <w:t>濁水</w:t>
      </w:r>
      <w:r w:rsidR="00317AD6">
        <w:rPr>
          <w:rFonts w:ascii="標楷體" w:eastAsia="標楷體" w:hAnsi="標楷體" w:hint="eastAsia"/>
          <w:color w:val="000000"/>
          <w:sz w:val="28"/>
          <w:szCs w:val="28"/>
        </w:rPr>
        <w:t>溪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FA3A66" w:rsidRPr="00EE16B4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>D</w:t>
      </w:r>
      <w:r w:rsidR="00FA3A66" w:rsidRPr="00EE16B4">
        <w:rPr>
          <w:rFonts w:ascii="標楷體" w:eastAsia="標楷體" w:hAnsi="標楷體" w:hint="eastAsia"/>
          <w:color w:val="000000"/>
          <w:sz w:val="28"/>
          <w:szCs w:val="28"/>
        </w:rPr>
        <w:t xml:space="preserve">) </w:t>
      </w:r>
      <w:r w:rsidR="00317AD6">
        <w:rPr>
          <w:rFonts w:ascii="標楷體" w:eastAsia="標楷體" w:hAnsi="標楷體" w:hint="eastAsia"/>
          <w:color w:val="000000"/>
          <w:sz w:val="28"/>
          <w:szCs w:val="28"/>
        </w:rPr>
        <w:t>高屏溪</w:t>
      </w:r>
      <w:r w:rsidR="00FA3A66" w:rsidRPr="00EE16B4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C0029E" w:rsidRDefault="00FA3A66" w:rsidP="00FA3A66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4</w:t>
      </w:r>
      <w:r w:rsidR="001D2C65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5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 )為了有穩定的灌溉用水，河川配合水利設施</w:t>
      </w:r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早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已成為台灣開發水資源</w:t>
      </w:r>
      <w:r w:rsidR="00C6515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的重要方式</w:t>
      </w:r>
    </w:p>
    <w:p w:rsidR="00C0029E" w:rsidRDefault="00C0029E" w:rsidP="00FA3A66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，</w:t>
      </w:r>
      <w:r w:rsidR="00E55D6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考量當地</w:t>
      </w:r>
      <w:r w:rsid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降雨</w:t>
      </w:r>
      <w:r w:rsidR="00E55D6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集中的</w:t>
      </w:r>
      <w:r w:rsidR="0033081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特色，下列何者是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臺灣</w:t>
      </w:r>
      <w:r w:rsidR="00E55D6E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「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容量最大</w:t>
      </w:r>
      <w:r w:rsidR="00E55D6E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」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的水庫？ </w:t>
      </w:r>
    </w:p>
    <w:p w:rsidR="00FA3A66" w:rsidRPr="00EE16B4" w:rsidRDefault="00C0029E" w:rsidP="00FA3A66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="00FA3A66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(A) 翡翠水庫 (B) 德基水庫 (C) 日月潭水庫 (D) 曾文水庫。</w:t>
      </w:r>
    </w:p>
    <w:p w:rsidR="00B12764" w:rsidRDefault="002B585C" w:rsidP="00B12764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0D644B" wp14:editId="13CD8337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894418" cy="565554"/>
                <wp:effectExtent l="0" t="0" r="20955" b="25400"/>
                <wp:wrapNone/>
                <wp:docPr id="30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4418" cy="565554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585C" w:rsidRPr="00C65156" w:rsidRDefault="002B585C" w:rsidP="00C65156">
                            <w:pPr>
                              <w:spacing w:line="500" w:lineRule="exact"/>
                              <w:jc w:val="center"/>
                              <w:rPr>
                                <w:rFonts w:ascii="華康POP1體 Std W5" w:eastAsia="華康POP1體 Std W5" w:hAnsi="華康POP1體 Std W5"/>
                                <w:sz w:val="36"/>
                                <w:szCs w:val="28"/>
                              </w:rPr>
                            </w:pPr>
                            <w:r w:rsidRPr="00C65156">
                              <w:rPr>
                                <w:rFonts w:ascii="華康POP1體 Std W5" w:eastAsia="華康POP1體 Std W5" w:hAnsi="華康POP1體 Std W5" w:hint="eastAsia"/>
                                <w:sz w:val="36"/>
                                <w:szCs w:val="28"/>
                              </w:rPr>
                              <w:t>試題到此結束，請小心作答，並仔細檢查！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0D644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38" type="#_x0000_t98" style="position:absolute;margin-left:0;margin-top:.55pt;width:385.4pt;height:44.5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">
                <v:textbox>
                  <w:txbxContent>
                    <w:p w:rsidR="002B585C" w:rsidRPr="00C65156" w:rsidRDefault="002B585C" w:rsidP="00C65156">
                      <w:pPr>
                        <w:spacing w:line="500" w:lineRule="exact"/>
                        <w:jc w:val="center"/>
                        <w:rPr>
                          <w:rFonts w:ascii="華康POP1體 Std W5" w:eastAsia="華康POP1體 Std W5" w:hAnsi="華康POP1體 Std W5"/>
                          <w:sz w:val="36"/>
                          <w:szCs w:val="28"/>
                        </w:rPr>
                      </w:pPr>
                      <w:r w:rsidRPr="00C65156">
                        <w:rPr>
                          <w:rFonts w:ascii="華康POP1體 Std W5" w:eastAsia="華康POP1體 Std W5" w:hAnsi="華康POP1體 Std W5" w:hint="eastAsia"/>
                          <w:sz w:val="36"/>
                          <w:szCs w:val="28"/>
                        </w:rPr>
                        <w:t>試題到此結束，請小心作答，並仔細檢查！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3" w:name="_GoBack"/>
      <w:bookmarkEnd w:id="23"/>
    </w:p>
    <w:sectPr w:rsidR="00B12764" w:rsidSect="006D747C">
      <w:pgSz w:w="14580" w:h="20640"/>
      <w:pgMar w:top="799" w:right="624" w:bottom="743" w:left="624" w:header="0" w:footer="5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571" w:rsidRDefault="00DD2571" w:rsidP="00872F17">
      <w:r>
        <w:separator/>
      </w:r>
    </w:p>
  </w:endnote>
  <w:endnote w:type="continuationSeparator" w:id="0">
    <w:p w:rsidR="00DD2571" w:rsidRDefault="00DD2571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}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_HKSCS">
    <w:altName w:val="細明體_HKSCS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華康POP1體 Std W5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POP1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571" w:rsidRDefault="00DD2571" w:rsidP="00872F17">
      <w:r>
        <w:separator/>
      </w:r>
    </w:p>
  </w:footnote>
  <w:footnote w:type="continuationSeparator" w:id="0">
    <w:p w:rsidR="00DD2571" w:rsidRDefault="00DD2571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7.5pt;height:31.8pt" o:bullet="t">
        <v:imagedata r:id="rId1" o:title="2"/>
      </v:shape>
    </w:pict>
  </w:numPicBullet>
  <w:abstractNum w:abstractNumId="0">
    <w:nsid w:val="04781CF7"/>
    <w:multiLevelType w:val="hybridMultilevel"/>
    <w:tmpl w:val="2BE8D414"/>
    <w:lvl w:ilvl="0" w:tplc="FFFFFFFF">
      <w:start w:val="34"/>
      <w:numFmt w:val="decimal"/>
      <w:lvlText w:val="%1."/>
      <w:lvlJc w:val="left"/>
      <w:pPr>
        <w:ind w:left="588" w:hanging="483"/>
      </w:pPr>
      <w:rPr>
        <w:rFonts w:hint="default"/>
        <w:w w:val="100"/>
        <w:lang w:val="zh-TW" w:eastAsia="zh-TW" w:bidi="zh-TW"/>
      </w:rPr>
    </w:lvl>
    <w:lvl w:ilvl="1" w:tplc="FFFFFFFF">
      <w:start w:val="1"/>
      <w:numFmt w:val="upperLetter"/>
      <w:lvlText w:val="(%2)"/>
      <w:lvlJc w:val="left"/>
      <w:pPr>
        <w:ind w:left="3591" w:hanging="3003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zh-TW" w:eastAsia="zh-TW" w:bidi="zh-TW"/>
      </w:rPr>
    </w:lvl>
    <w:lvl w:ilvl="2" w:tplc="FFFFFFFF">
      <w:numFmt w:val="bullet"/>
      <w:lvlText w:val="•"/>
      <w:lvlJc w:val="left"/>
      <w:pPr>
        <w:ind w:left="3939" w:hanging="3003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4278" w:hanging="3003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17" w:hanging="3003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4956" w:hanging="3003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5296" w:hanging="3003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5635" w:hanging="3003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5974" w:hanging="3003"/>
      </w:pPr>
      <w:rPr>
        <w:rFonts w:hint="default"/>
        <w:lang w:val="zh-TW" w:eastAsia="zh-TW" w:bidi="zh-TW"/>
      </w:rPr>
    </w:lvl>
  </w:abstractNum>
  <w:abstractNum w:abstractNumId="1">
    <w:nsid w:val="098610D6"/>
    <w:multiLevelType w:val="hybridMultilevel"/>
    <w:tmpl w:val="459A913C"/>
    <w:lvl w:ilvl="0" w:tplc="0EF04DBC">
      <w:start w:val="34"/>
      <w:numFmt w:val="decimal"/>
      <w:lvlText w:val="%1."/>
      <w:lvlJc w:val="left"/>
      <w:pPr>
        <w:ind w:left="588" w:hanging="483"/>
        <w:jc w:val="left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83A84134">
      <w:numFmt w:val="bullet"/>
      <w:lvlText w:val="•"/>
      <w:lvlJc w:val="left"/>
      <w:pPr>
        <w:ind w:left="1184" w:hanging="483"/>
      </w:pPr>
      <w:rPr>
        <w:rFonts w:hint="default"/>
        <w:lang w:val="zh-TW" w:eastAsia="zh-TW" w:bidi="zh-TW"/>
      </w:rPr>
    </w:lvl>
    <w:lvl w:ilvl="2" w:tplc="E7A65D94">
      <w:numFmt w:val="bullet"/>
      <w:lvlText w:val="•"/>
      <w:lvlJc w:val="left"/>
      <w:pPr>
        <w:ind w:left="1789" w:hanging="483"/>
      </w:pPr>
      <w:rPr>
        <w:rFonts w:hint="default"/>
        <w:lang w:val="zh-TW" w:eastAsia="zh-TW" w:bidi="zh-TW"/>
      </w:rPr>
    </w:lvl>
    <w:lvl w:ilvl="3" w:tplc="5B52C0C2">
      <w:numFmt w:val="bullet"/>
      <w:lvlText w:val="•"/>
      <w:lvlJc w:val="left"/>
      <w:pPr>
        <w:ind w:left="2394" w:hanging="483"/>
      </w:pPr>
      <w:rPr>
        <w:rFonts w:hint="default"/>
        <w:lang w:val="zh-TW" w:eastAsia="zh-TW" w:bidi="zh-TW"/>
      </w:rPr>
    </w:lvl>
    <w:lvl w:ilvl="4" w:tplc="66646E68">
      <w:numFmt w:val="bullet"/>
      <w:lvlText w:val="•"/>
      <w:lvlJc w:val="left"/>
      <w:pPr>
        <w:ind w:left="2999" w:hanging="483"/>
      </w:pPr>
      <w:rPr>
        <w:rFonts w:hint="default"/>
        <w:lang w:val="zh-TW" w:eastAsia="zh-TW" w:bidi="zh-TW"/>
      </w:rPr>
    </w:lvl>
    <w:lvl w:ilvl="5" w:tplc="147E6728">
      <w:numFmt w:val="bullet"/>
      <w:lvlText w:val="•"/>
      <w:lvlJc w:val="left"/>
      <w:pPr>
        <w:ind w:left="3604" w:hanging="483"/>
      </w:pPr>
      <w:rPr>
        <w:rFonts w:hint="default"/>
        <w:lang w:val="zh-TW" w:eastAsia="zh-TW" w:bidi="zh-TW"/>
      </w:rPr>
    </w:lvl>
    <w:lvl w:ilvl="6" w:tplc="D4242314">
      <w:numFmt w:val="bullet"/>
      <w:lvlText w:val="•"/>
      <w:lvlJc w:val="left"/>
      <w:pPr>
        <w:ind w:left="4209" w:hanging="483"/>
      </w:pPr>
      <w:rPr>
        <w:rFonts w:hint="default"/>
        <w:lang w:val="zh-TW" w:eastAsia="zh-TW" w:bidi="zh-TW"/>
      </w:rPr>
    </w:lvl>
    <w:lvl w:ilvl="7" w:tplc="37A4DCE2">
      <w:numFmt w:val="bullet"/>
      <w:lvlText w:val="•"/>
      <w:lvlJc w:val="left"/>
      <w:pPr>
        <w:ind w:left="4814" w:hanging="483"/>
      </w:pPr>
      <w:rPr>
        <w:rFonts w:hint="default"/>
        <w:lang w:val="zh-TW" w:eastAsia="zh-TW" w:bidi="zh-TW"/>
      </w:rPr>
    </w:lvl>
    <w:lvl w:ilvl="8" w:tplc="7B363CF2">
      <w:numFmt w:val="bullet"/>
      <w:lvlText w:val="•"/>
      <w:lvlJc w:val="left"/>
      <w:pPr>
        <w:ind w:left="5419" w:hanging="483"/>
      </w:pPr>
      <w:rPr>
        <w:rFonts w:hint="default"/>
        <w:lang w:val="zh-TW" w:eastAsia="zh-TW" w:bidi="zh-TW"/>
      </w:rPr>
    </w:lvl>
  </w:abstractNum>
  <w:abstractNum w:abstractNumId="2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">
    <w:nsid w:val="1AE33264"/>
    <w:multiLevelType w:val="hybridMultilevel"/>
    <w:tmpl w:val="75DC134C"/>
    <w:lvl w:ilvl="0" w:tplc="7576B62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1AE553B"/>
    <w:multiLevelType w:val="multilevel"/>
    <w:tmpl w:val="1444D95C"/>
    <w:styleLink w:val="20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5">
    <w:nsid w:val="265B30EB"/>
    <w:multiLevelType w:val="hybridMultilevel"/>
    <w:tmpl w:val="4060155A"/>
    <w:lvl w:ilvl="0" w:tplc="28C45BBA">
      <w:start w:val="36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95317F7"/>
    <w:multiLevelType w:val="hybridMultilevel"/>
    <w:tmpl w:val="049E969E"/>
    <w:lvl w:ilvl="0" w:tplc="D24897B4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color w:val="313D4F"/>
        <w:spacing w:val="-3"/>
        <w:w w:val="99"/>
        <w:sz w:val="24"/>
        <w:szCs w:val="24"/>
        <w:lang w:val="zh-CN" w:eastAsia="zh-CN" w:bidi="zh-CN"/>
      </w:rPr>
    </w:lvl>
    <w:lvl w:ilvl="1" w:tplc="735E66A4">
      <w:numFmt w:val="bullet"/>
      <w:lvlText w:val="•"/>
      <w:lvlJc w:val="left"/>
      <w:pPr>
        <w:ind w:left="1769" w:hanging="358"/>
      </w:pPr>
      <w:rPr>
        <w:rFonts w:hint="default"/>
        <w:lang w:val="zh-CN" w:eastAsia="zh-CN" w:bidi="zh-CN"/>
      </w:rPr>
    </w:lvl>
    <w:lvl w:ilvl="2" w:tplc="0F5C95E8">
      <w:numFmt w:val="bullet"/>
      <w:lvlText w:val="•"/>
      <w:lvlJc w:val="left"/>
      <w:pPr>
        <w:ind w:left="3058" w:hanging="358"/>
      </w:pPr>
      <w:rPr>
        <w:rFonts w:hint="default"/>
        <w:lang w:val="zh-CN" w:eastAsia="zh-CN" w:bidi="zh-CN"/>
      </w:rPr>
    </w:lvl>
    <w:lvl w:ilvl="3" w:tplc="73783032">
      <w:numFmt w:val="bullet"/>
      <w:lvlText w:val="•"/>
      <w:lvlJc w:val="left"/>
      <w:pPr>
        <w:ind w:left="4347" w:hanging="358"/>
      </w:pPr>
      <w:rPr>
        <w:rFonts w:hint="default"/>
        <w:lang w:val="zh-CN" w:eastAsia="zh-CN" w:bidi="zh-CN"/>
      </w:rPr>
    </w:lvl>
    <w:lvl w:ilvl="4" w:tplc="724A17CA">
      <w:numFmt w:val="bullet"/>
      <w:lvlText w:val="•"/>
      <w:lvlJc w:val="left"/>
      <w:pPr>
        <w:ind w:left="5637" w:hanging="358"/>
      </w:pPr>
      <w:rPr>
        <w:rFonts w:hint="default"/>
        <w:lang w:val="zh-CN" w:eastAsia="zh-CN" w:bidi="zh-CN"/>
      </w:rPr>
    </w:lvl>
    <w:lvl w:ilvl="5" w:tplc="1D0E18CE">
      <w:numFmt w:val="bullet"/>
      <w:lvlText w:val="•"/>
      <w:lvlJc w:val="left"/>
      <w:pPr>
        <w:ind w:left="6926" w:hanging="358"/>
      </w:pPr>
      <w:rPr>
        <w:rFonts w:hint="default"/>
        <w:lang w:val="zh-CN" w:eastAsia="zh-CN" w:bidi="zh-CN"/>
      </w:rPr>
    </w:lvl>
    <w:lvl w:ilvl="6" w:tplc="1928750C">
      <w:numFmt w:val="bullet"/>
      <w:lvlText w:val="•"/>
      <w:lvlJc w:val="left"/>
      <w:pPr>
        <w:ind w:left="8215" w:hanging="358"/>
      </w:pPr>
      <w:rPr>
        <w:rFonts w:hint="default"/>
        <w:lang w:val="zh-CN" w:eastAsia="zh-CN" w:bidi="zh-CN"/>
      </w:rPr>
    </w:lvl>
    <w:lvl w:ilvl="7" w:tplc="E92CC6FE">
      <w:numFmt w:val="bullet"/>
      <w:lvlText w:val="•"/>
      <w:lvlJc w:val="left"/>
      <w:pPr>
        <w:ind w:left="9504" w:hanging="358"/>
      </w:pPr>
      <w:rPr>
        <w:rFonts w:hint="default"/>
        <w:lang w:val="zh-CN" w:eastAsia="zh-CN" w:bidi="zh-CN"/>
      </w:rPr>
    </w:lvl>
    <w:lvl w:ilvl="8" w:tplc="93ACBC24">
      <w:numFmt w:val="bullet"/>
      <w:lvlText w:val="•"/>
      <w:lvlJc w:val="left"/>
      <w:pPr>
        <w:ind w:left="10794" w:hanging="358"/>
      </w:pPr>
      <w:rPr>
        <w:rFonts w:hint="default"/>
        <w:lang w:val="zh-CN" w:eastAsia="zh-CN" w:bidi="zh-CN"/>
      </w:rPr>
    </w:lvl>
  </w:abstractNum>
  <w:abstractNum w:abstractNumId="7">
    <w:nsid w:val="2B7271F9"/>
    <w:multiLevelType w:val="hybridMultilevel"/>
    <w:tmpl w:val="26AAA216"/>
    <w:lvl w:ilvl="0" w:tplc="D8025762">
      <w:start w:val="21"/>
      <w:numFmt w:val="decimal"/>
      <w:lvlText w:val="%1."/>
      <w:lvlJc w:val="left"/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B605C0"/>
    <w:multiLevelType w:val="hybridMultilevel"/>
    <w:tmpl w:val="B672BA30"/>
    <w:lvl w:ilvl="0" w:tplc="FFFFFFFF">
      <w:start w:val="5"/>
      <w:numFmt w:val="decimal"/>
      <w:lvlText w:val="%1."/>
      <w:lvlJc w:val="left"/>
      <w:pPr>
        <w:ind w:left="672" w:hanging="236"/>
        <w:jc w:val="right"/>
      </w:pPr>
      <w:rPr>
        <w:rFonts w:ascii="新細明體" w:eastAsia="新細明體" w:hAnsi="新細明體" w:cs="新細明體" w:hint="default"/>
        <w:b/>
        <w:bCs/>
        <w:w w:val="99"/>
        <w:sz w:val="24"/>
        <w:szCs w:val="24"/>
      </w:rPr>
    </w:lvl>
    <w:lvl w:ilvl="1" w:tplc="FFFFFFFF">
      <w:start w:val="1"/>
      <w:numFmt w:val="upperLetter"/>
      <w:lvlText w:val="(%2)"/>
      <w:lvlJc w:val="left"/>
      <w:pPr>
        <w:ind w:left="2863" w:hanging="2273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FFFFFFFF">
      <w:numFmt w:val="bullet"/>
      <w:lvlText w:val="•"/>
      <w:lvlJc w:val="left"/>
      <w:pPr>
        <w:ind w:left="3180" w:hanging="2273"/>
      </w:pPr>
      <w:rPr>
        <w:rFonts w:hint="default"/>
      </w:rPr>
    </w:lvl>
    <w:lvl w:ilvl="3" w:tplc="FFFFFFFF">
      <w:numFmt w:val="bullet"/>
      <w:lvlText w:val="•"/>
      <w:lvlJc w:val="left"/>
      <w:pPr>
        <w:ind w:left="3940" w:hanging="2273"/>
      </w:pPr>
      <w:rPr>
        <w:rFonts w:hint="default"/>
      </w:rPr>
    </w:lvl>
    <w:lvl w:ilvl="4" w:tplc="FFFFFFFF">
      <w:numFmt w:val="bullet"/>
      <w:lvlText w:val="•"/>
      <w:lvlJc w:val="left"/>
      <w:pPr>
        <w:ind w:left="3365" w:hanging="2273"/>
      </w:pPr>
      <w:rPr>
        <w:rFonts w:hint="default"/>
      </w:rPr>
    </w:lvl>
    <w:lvl w:ilvl="5" w:tplc="FFFFFFFF">
      <w:numFmt w:val="bullet"/>
      <w:lvlText w:val="•"/>
      <w:lvlJc w:val="left"/>
      <w:pPr>
        <w:ind w:left="2790" w:hanging="2273"/>
      </w:pPr>
      <w:rPr>
        <w:rFonts w:hint="default"/>
      </w:rPr>
    </w:lvl>
    <w:lvl w:ilvl="6" w:tplc="FFFFFFFF">
      <w:numFmt w:val="bullet"/>
      <w:lvlText w:val="•"/>
      <w:lvlJc w:val="left"/>
      <w:pPr>
        <w:ind w:left="2216" w:hanging="2273"/>
      </w:pPr>
      <w:rPr>
        <w:rFonts w:hint="default"/>
      </w:rPr>
    </w:lvl>
    <w:lvl w:ilvl="7" w:tplc="FFFFFFFF">
      <w:numFmt w:val="bullet"/>
      <w:lvlText w:val="•"/>
      <w:lvlJc w:val="left"/>
      <w:pPr>
        <w:ind w:left="1641" w:hanging="2273"/>
      </w:pPr>
      <w:rPr>
        <w:rFonts w:hint="default"/>
      </w:rPr>
    </w:lvl>
    <w:lvl w:ilvl="8" w:tplc="FFFFFFFF">
      <w:numFmt w:val="bullet"/>
      <w:lvlText w:val="•"/>
      <w:lvlJc w:val="left"/>
      <w:pPr>
        <w:ind w:left="1067" w:hanging="2273"/>
      </w:pPr>
      <w:rPr>
        <w:rFonts w:hint="default"/>
      </w:rPr>
    </w:lvl>
  </w:abstractNum>
  <w:abstractNum w:abstractNumId="9">
    <w:nsid w:val="328256F2"/>
    <w:multiLevelType w:val="hybridMultilevel"/>
    <w:tmpl w:val="02E8CB92"/>
    <w:lvl w:ilvl="0" w:tplc="EF66E5CA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ascii="標楷體" w:eastAsia="標楷體" w:hAnsi="標楷體" w:hint="eastAsia"/>
        <w:b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7671C74"/>
    <w:multiLevelType w:val="hybridMultilevel"/>
    <w:tmpl w:val="990838DC"/>
    <w:lvl w:ilvl="0" w:tplc="984C4702">
      <w:start w:val="20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zh-TW" w:eastAsia="zh-TW" w:bidi="zh-TW"/>
      </w:rPr>
    </w:lvl>
    <w:lvl w:ilvl="1" w:tplc="87100566">
      <w:numFmt w:val="bullet"/>
      <w:lvlText w:val="•"/>
      <w:lvlJc w:val="left"/>
      <w:pPr>
        <w:ind w:left="1169" w:hanging="360"/>
      </w:pPr>
      <w:rPr>
        <w:rFonts w:hint="default"/>
        <w:lang w:val="zh-TW" w:eastAsia="zh-TW" w:bidi="zh-TW"/>
      </w:rPr>
    </w:lvl>
    <w:lvl w:ilvl="2" w:tplc="7442A6AA">
      <w:numFmt w:val="bullet"/>
      <w:lvlText w:val="•"/>
      <w:lvlJc w:val="left"/>
      <w:pPr>
        <w:ind w:left="1819" w:hanging="360"/>
      </w:pPr>
      <w:rPr>
        <w:rFonts w:hint="default"/>
        <w:lang w:val="zh-TW" w:eastAsia="zh-TW" w:bidi="zh-TW"/>
      </w:rPr>
    </w:lvl>
    <w:lvl w:ilvl="3" w:tplc="3C0E608E">
      <w:numFmt w:val="bullet"/>
      <w:lvlText w:val="•"/>
      <w:lvlJc w:val="left"/>
      <w:pPr>
        <w:ind w:left="2468" w:hanging="360"/>
      </w:pPr>
      <w:rPr>
        <w:rFonts w:hint="default"/>
        <w:lang w:val="zh-TW" w:eastAsia="zh-TW" w:bidi="zh-TW"/>
      </w:rPr>
    </w:lvl>
    <w:lvl w:ilvl="4" w:tplc="B630C964">
      <w:numFmt w:val="bullet"/>
      <w:lvlText w:val="•"/>
      <w:lvlJc w:val="left"/>
      <w:pPr>
        <w:ind w:left="3118" w:hanging="360"/>
      </w:pPr>
      <w:rPr>
        <w:rFonts w:hint="default"/>
        <w:lang w:val="zh-TW" w:eastAsia="zh-TW" w:bidi="zh-TW"/>
      </w:rPr>
    </w:lvl>
    <w:lvl w:ilvl="5" w:tplc="AB6246AE">
      <w:numFmt w:val="bullet"/>
      <w:lvlText w:val="•"/>
      <w:lvlJc w:val="left"/>
      <w:pPr>
        <w:ind w:left="3767" w:hanging="360"/>
      </w:pPr>
      <w:rPr>
        <w:rFonts w:hint="default"/>
        <w:lang w:val="zh-TW" w:eastAsia="zh-TW" w:bidi="zh-TW"/>
      </w:rPr>
    </w:lvl>
    <w:lvl w:ilvl="6" w:tplc="10027648">
      <w:numFmt w:val="bullet"/>
      <w:lvlText w:val="•"/>
      <w:lvlJc w:val="left"/>
      <w:pPr>
        <w:ind w:left="4417" w:hanging="360"/>
      </w:pPr>
      <w:rPr>
        <w:rFonts w:hint="default"/>
        <w:lang w:val="zh-TW" w:eastAsia="zh-TW" w:bidi="zh-TW"/>
      </w:rPr>
    </w:lvl>
    <w:lvl w:ilvl="7" w:tplc="0B8EAEB6">
      <w:numFmt w:val="bullet"/>
      <w:lvlText w:val="•"/>
      <w:lvlJc w:val="left"/>
      <w:pPr>
        <w:ind w:left="5066" w:hanging="360"/>
      </w:pPr>
      <w:rPr>
        <w:rFonts w:hint="default"/>
        <w:lang w:val="zh-TW" w:eastAsia="zh-TW" w:bidi="zh-TW"/>
      </w:rPr>
    </w:lvl>
    <w:lvl w:ilvl="8" w:tplc="F8883E0C">
      <w:numFmt w:val="bullet"/>
      <w:lvlText w:val="•"/>
      <w:lvlJc w:val="left"/>
      <w:pPr>
        <w:ind w:left="5716" w:hanging="360"/>
      </w:pPr>
      <w:rPr>
        <w:rFonts w:hint="default"/>
        <w:lang w:val="zh-TW" w:eastAsia="zh-TW" w:bidi="zh-TW"/>
      </w:rPr>
    </w:lvl>
  </w:abstractNum>
  <w:abstractNum w:abstractNumId="12">
    <w:nsid w:val="37D76335"/>
    <w:multiLevelType w:val="hybridMultilevel"/>
    <w:tmpl w:val="92B0D61C"/>
    <w:lvl w:ilvl="0" w:tplc="68423986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C994C8E"/>
    <w:multiLevelType w:val="hybridMultilevel"/>
    <w:tmpl w:val="990838DC"/>
    <w:lvl w:ilvl="0" w:tplc="FFFFFFFF">
      <w:start w:val="20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zh-TW" w:eastAsia="zh-TW" w:bidi="zh-TW"/>
      </w:rPr>
    </w:lvl>
    <w:lvl w:ilvl="1" w:tplc="FFFFFFFF">
      <w:numFmt w:val="bullet"/>
      <w:lvlText w:val="•"/>
      <w:lvlJc w:val="left"/>
      <w:pPr>
        <w:ind w:left="1169" w:hanging="360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1819" w:hanging="36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2468" w:hanging="36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3118" w:hanging="36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3767" w:hanging="36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4417" w:hanging="36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5066" w:hanging="36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5716" w:hanging="360"/>
      </w:pPr>
      <w:rPr>
        <w:rFonts w:hint="default"/>
        <w:lang w:val="zh-TW" w:eastAsia="zh-TW" w:bidi="zh-TW"/>
      </w:rPr>
    </w:lvl>
  </w:abstractNum>
  <w:abstractNum w:abstractNumId="14">
    <w:nsid w:val="4CA9220C"/>
    <w:multiLevelType w:val="hybridMultilevel"/>
    <w:tmpl w:val="9E5494D4"/>
    <w:lvl w:ilvl="0" w:tplc="35F20418">
      <w:start w:val="10"/>
      <w:numFmt w:val="decimal"/>
      <w:lvlText w:val="%1."/>
      <w:lvlJc w:val="left"/>
      <w:pPr>
        <w:ind w:left="631" w:hanging="360"/>
        <w:jc w:val="right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1" w:tplc="78EA13B8">
      <w:start w:val="1"/>
      <w:numFmt w:val="upperLetter"/>
      <w:lvlText w:val="(%2)"/>
      <w:lvlJc w:val="left"/>
      <w:pPr>
        <w:ind w:left="2658" w:hanging="2025"/>
        <w:jc w:val="left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2" w:tplc="D7486550">
      <w:numFmt w:val="bullet"/>
      <w:lvlText w:val="•"/>
      <w:lvlJc w:val="left"/>
      <w:pPr>
        <w:ind w:left="2357" w:hanging="2025"/>
      </w:pPr>
      <w:rPr>
        <w:rFonts w:hint="default"/>
        <w:lang w:val="zh-TW" w:eastAsia="zh-TW" w:bidi="zh-TW"/>
      </w:rPr>
    </w:lvl>
    <w:lvl w:ilvl="3" w:tplc="2258DD2C">
      <w:numFmt w:val="bullet"/>
      <w:lvlText w:val="•"/>
      <w:lvlJc w:val="left"/>
      <w:pPr>
        <w:ind w:left="2054" w:hanging="2025"/>
      </w:pPr>
      <w:rPr>
        <w:rFonts w:hint="default"/>
        <w:lang w:val="zh-TW" w:eastAsia="zh-TW" w:bidi="zh-TW"/>
      </w:rPr>
    </w:lvl>
    <w:lvl w:ilvl="4" w:tplc="9E36F61E">
      <w:numFmt w:val="bullet"/>
      <w:lvlText w:val="•"/>
      <w:lvlJc w:val="left"/>
      <w:pPr>
        <w:ind w:left="1751" w:hanging="2025"/>
      </w:pPr>
      <w:rPr>
        <w:rFonts w:hint="default"/>
        <w:lang w:val="zh-TW" w:eastAsia="zh-TW" w:bidi="zh-TW"/>
      </w:rPr>
    </w:lvl>
    <w:lvl w:ilvl="5" w:tplc="63E495FC">
      <w:numFmt w:val="bullet"/>
      <w:lvlText w:val="•"/>
      <w:lvlJc w:val="left"/>
      <w:pPr>
        <w:ind w:left="1448" w:hanging="2025"/>
      </w:pPr>
      <w:rPr>
        <w:rFonts w:hint="default"/>
        <w:lang w:val="zh-TW" w:eastAsia="zh-TW" w:bidi="zh-TW"/>
      </w:rPr>
    </w:lvl>
    <w:lvl w:ilvl="6" w:tplc="71D20D8E">
      <w:numFmt w:val="bullet"/>
      <w:lvlText w:val="•"/>
      <w:lvlJc w:val="left"/>
      <w:pPr>
        <w:ind w:left="1145" w:hanging="2025"/>
      </w:pPr>
      <w:rPr>
        <w:rFonts w:hint="default"/>
        <w:lang w:val="zh-TW" w:eastAsia="zh-TW" w:bidi="zh-TW"/>
      </w:rPr>
    </w:lvl>
    <w:lvl w:ilvl="7" w:tplc="6EFAE094">
      <w:numFmt w:val="bullet"/>
      <w:lvlText w:val="•"/>
      <w:lvlJc w:val="left"/>
      <w:pPr>
        <w:ind w:left="842" w:hanging="2025"/>
      </w:pPr>
      <w:rPr>
        <w:rFonts w:hint="default"/>
        <w:lang w:val="zh-TW" w:eastAsia="zh-TW" w:bidi="zh-TW"/>
      </w:rPr>
    </w:lvl>
    <w:lvl w:ilvl="8" w:tplc="4E4E5E76">
      <w:numFmt w:val="bullet"/>
      <w:lvlText w:val="•"/>
      <w:lvlJc w:val="left"/>
      <w:pPr>
        <w:ind w:left="539" w:hanging="2025"/>
      </w:pPr>
      <w:rPr>
        <w:rFonts w:hint="default"/>
        <w:lang w:val="zh-TW" w:eastAsia="zh-TW" w:bidi="zh-TW"/>
      </w:rPr>
    </w:lvl>
  </w:abstractNum>
  <w:abstractNum w:abstractNumId="15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537B66F8"/>
    <w:multiLevelType w:val="hybridMultilevel"/>
    <w:tmpl w:val="02E8CB92"/>
    <w:lvl w:ilvl="0" w:tplc="FFFFFFFF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ascii="標楷體" w:eastAsia="標楷體" w:hAnsi="標楷體" w:hint="eastAsia"/>
        <w:b w:val="0"/>
      </w:rPr>
    </w:lvl>
    <w:lvl w:ilvl="1" w:tplc="FFFFFFFF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7F5262E"/>
    <w:multiLevelType w:val="hybridMultilevel"/>
    <w:tmpl w:val="125A4658"/>
    <w:lvl w:ilvl="0" w:tplc="77987D54">
      <w:start w:val="5"/>
      <w:numFmt w:val="decimal"/>
      <w:lvlText w:val="%1."/>
      <w:lvlJc w:val="left"/>
      <w:pPr>
        <w:ind w:left="672" w:hanging="236"/>
        <w:jc w:val="right"/>
      </w:pPr>
      <w:rPr>
        <w:rFonts w:ascii="新細明體" w:eastAsia="新細明體" w:hAnsi="新細明體" w:cs="新細明體" w:hint="default"/>
        <w:b/>
        <w:bCs/>
        <w:w w:val="99"/>
        <w:sz w:val="24"/>
        <w:szCs w:val="24"/>
      </w:rPr>
    </w:lvl>
    <w:lvl w:ilvl="1" w:tplc="5C0EE3F6">
      <w:start w:val="1"/>
      <w:numFmt w:val="upperLetter"/>
      <w:lvlText w:val="(%2)"/>
      <w:lvlJc w:val="left"/>
      <w:pPr>
        <w:ind w:left="2863" w:hanging="2273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D152D092">
      <w:numFmt w:val="bullet"/>
      <w:lvlText w:val="•"/>
      <w:lvlJc w:val="left"/>
      <w:pPr>
        <w:ind w:left="3180" w:hanging="2273"/>
      </w:pPr>
      <w:rPr>
        <w:rFonts w:hint="default"/>
      </w:rPr>
    </w:lvl>
    <w:lvl w:ilvl="3" w:tplc="02BC48C0">
      <w:numFmt w:val="bullet"/>
      <w:lvlText w:val="•"/>
      <w:lvlJc w:val="left"/>
      <w:pPr>
        <w:ind w:left="3940" w:hanging="2273"/>
      </w:pPr>
      <w:rPr>
        <w:rFonts w:hint="default"/>
      </w:rPr>
    </w:lvl>
    <w:lvl w:ilvl="4" w:tplc="57549F92">
      <w:numFmt w:val="bullet"/>
      <w:lvlText w:val="•"/>
      <w:lvlJc w:val="left"/>
      <w:pPr>
        <w:ind w:left="3365" w:hanging="2273"/>
      </w:pPr>
      <w:rPr>
        <w:rFonts w:hint="default"/>
      </w:rPr>
    </w:lvl>
    <w:lvl w:ilvl="5" w:tplc="3580E254">
      <w:numFmt w:val="bullet"/>
      <w:lvlText w:val="•"/>
      <w:lvlJc w:val="left"/>
      <w:pPr>
        <w:ind w:left="2790" w:hanging="2273"/>
      </w:pPr>
      <w:rPr>
        <w:rFonts w:hint="default"/>
      </w:rPr>
    </w:lvl>
    <w:lvl w:ilvl="6" w:tplc="64CC7B2A">
      <w:numFmt w:val="bullet"/>
      <w:lvlText w:val="•"/>
      <w:lvlJc w:val="left"/>
      <w:pPr>
        <w:ind w:left="2216" w:hanging="2273"/>
      </w:pPr>
      <w:rPr>
        <w:rFonts w:hint="default"/>
      </w:rPr>
    </w:lvl>
    <w:lvl w:ilvl="7" w:tplc="64465040">
      <w:numFmt w:val="bullet"/>
      <w:lvlText w:val="•"/>
      <w:lvlJc w:val="left"/>
      <w:pPr>
        <w:ind w:left="1641" w:hanging="2273"/>
      </w:pPr>
      <w:rPr>
        <w:rFonts w:hint="default"/>
      </w:rPr>
    </w:lvl>
    <w:lvl w:ilvl="8" w:tplc="0C628DAE">
      <w:numFmt w:val="bullet"/>
      <w:lvlText w:val="•"/>
      <w:lvlJc w:val="left"/>
      <w:pPr>
        <w:ind w:left="1067" w:hanging="2273"/>
      </w:pPr>
      <w:rPr>
        <w:rFonts w:hint="default"/>
      </w:rPr>
    </w:lvl>
  </w:abstractNum>
  <w:abstractNum w:abstractNumId="18">
    <w:nsid w:val="58132211"/>
    <w:multiLevelType w:val="hybridMultilevel"/>
    <w:tmpl w:val="35766DA6"/>
    <w:lvl w:ilvl="0" w:tplc="F74A83C8">
      <w:start w:val="1"/>
      <w:numFmt w:val="decimal"/>
      <w:lvlText w:val="%1."/>
      <w:lvlJc w:val="left"/>
      <w:pPr>
        <w:ind w:left="480" w:hanging="480"/>
      </w:pPr>
      <w:rPr>
        <w:rFonts w:ascii="新細明體" w:eastAsia="新細明體" w:hAnsi="新細明體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AAF051C"/>
    <w:multiLevelType w:val="hybridMultilevel"/>
    <w:tmpl w:val="5AFE3828"/>
    <w:lvl w:ilvl="0" w:tplc="AC3026D6">
      <w:start w:val="1"/>
      <w:numFmt w:val="decimal"/>
      <w:lvlText w:val="%1."/>
      <w:lvlJc w:val="left"/>
      <w:pPr>
        <w:ind w:left="587" w:hanging="480"/>
      </w:pPr>
      <w:rPr>
        <w:rFonts w:ascii="細明體_HKSCS" w:eastAsia="細明體_HKSCS" w:hAnsi="細明體_HKSCS" w:cs="細明體_HKSCS" w:hint="default"/>
        <w:spacing w:val="-60"/>
        <w:w w:val="100"/>
        <w:sz w:val="24"/>
        <w:szCs w:val="24"/>
        <w:lang w:val="en-US" w:eastAsia="en-US" w:bidi="en-US"/>
      </w:rPr>
    </w:lvl>
    <w:lvl w:ilvl="1" w:tplc="36BE9218">
      <w:numFmt w:val="bullet"/>
      <w:lvlText w:val="•"/>
      <w:lvlJc w:val="left"/>
      <w:pPr>
        <w:ind w:left="1819" w:hanging="480"/>
      </w:pPr>
      <w:rPr>
        <w:rFonts w:hint="default"/>
        <w:lang w:val="en-US" w:eastAsia="en-US" w:bidi="en-US"/>
      </w:rPr>
    </w:lvl>
    <w:lvl w:ilvl="2" w:tplc="3A401F5E">
      <w:numFmt w:val="bullet"/>
      <w:lvlText w:val="•"/>
      <w:lvlJc w:val="left"/>
      <w:pPr>
        <w:ind w:left="3058" w:hanging="480"/>
      </w:pPr>
      <w:rPr>
        <w:rFonts w:hint="default"/>
        <w:lang w:val="en-US" w:eastAsia="en-US" w:bidi="en-US"/>
      </w:rPr>
    </w:lvl>
    <w:lvl w:ilvl="3" w:tplc="AEB619BE">
      <w:numFmt w:val="bullet"/>
      <w:lvlText w:val="•"/>
      <w:lvlJc w:val="left"/>
      <w:pPr>
        <w:ind w:left="4297" w:hanging="480"/>
      </w:pPr>
      <w:rPr>
        <w:rFonts w:hint="default"/>
        <w:lang w:val="en-US" w:eastAsia="en-US" w:bidi="en-US"/>
      </w:rPr>
    </w:lvl>
    <w:lvl w:ilvl="4" w:tplc="F04C3958">
      <w:numFmt w:val="bullet"/>
      <w:lvlText w:val="•"/>
      <w:lvlJc w:val="left"/>
      <w:pPr>
        <w:ind w:left="5537" w:hanging="480"/>
      </w:pPr>
      <w:rPr>
        <w:rFonts w:hint="default"/>
        <w:lang w:val="en-US" w:eastAsia="en-US" w:bidi="en-US"/>
      </w:rPr>
    </w:lvl>
    <w:lvl w:ilvl="5" w:tplc="63E00986">
      <w:numFmt w:val="bullet"/>
      <w:lvlText w:val="•"/>
      <w:lvlJc w:val="left"/>
      <w:pPr>
        <w:ind w:left="6776" w:hanging="480"/>
      </w:pPr>
      <w:rPr>
        <w:rFonts w:hint="default"/>
        <w:lang w:val="en-US" w:eastAsia="en-US" w:bidi="en-US"/>
      </w:rPr>
    </w:lvl>
    <w:lvl w:ilvl="6" w:tplc="BFAA85E6">
      <w:numFmt w:val="bullet"/>
      <w:lvlText w:val="•"/>
      <w:lvlJc w:val="left"/>
      <w:pPr>
        <w:ind w:left="8015" w:hanging="480"/>
      </w:pPr>
      <w:rPr>
        <w:rFonts w:hint="default"/>
        <w:lang w:val="en-US" w:eastAsia="en-US" w:bidi="en-US"/>
      </w:rPr>
    </w:lvl>
    <w:lvl w:ilvl="7" w:tplc="6A08148A">
      <w:numFmt w:val="bullet"/>
      <w:lvlText w:val="•"/>
      <w:lvlJc w:val="left"/>
      <w:pPr>
        <w:ind w:left="9254" w:hanging="480"/>
      </w:pPr>
      <w:rPr>
        <w:rFonts w:hint="default"/>
        <w:lang w:val="en-US" w:eastAsia="en-US" w:bidi="en-US"/>
      </w:rPr>
    </w:lvl>
    <w:lvl w:ilvl="8" w:tplc="4300D966">
      <w:numFmt w:val="bullet"/>
      <w:lvlText w:val="•"/>
      <w:lvlJc w:val="left"/>
      <w:pPr>
        <w:ind w:left="10494" w:hanging="480"/>
      </w:pPr>
      <w:rPr>
        <w:rFonts w:hint="default"/>
        <w:lang w:val="en-US" w:eastAsia="en-US" w:bidi="en-US"/>
      </w:rPr>
    </w:lvl>
  </w:abstractNum>
  <w:abstractNum w:abstractNumId="20">
    <w:nsid w:val="6C055C43"/>
    <w:multiLevelType w:val="hybridMultilevel"/>
    <w:tmpl w:val="6BE48B4C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73DA4EFF"/>
    <w:multiLevelType w:val="hybridMultilevel"/>
    <w:tmpl w:val="B05407B8"/>
    <w:lvl w:ilvl="0" w:tplc="6C9C07B6">
      <w:start w:val="1"/>
      <w:numFmt w:val="decimalZero"/>
      <w:lvlText w:val="%1."/>
      <w:lvlJc w:val="left"/>
      <w:pPr>
        <w:ind w:left="634" w:hanging="360"/>
        <w:jc w:val="left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1" w:tplc="16EEF4D0">
      <w:numFmt w:val="bullet"/>
      <w:lvlText w:val="•"/>
      <w:lvlJc w:val="left"/>
      <w:pPr>
        <w:ind w:left="1072" w:hanging="360"/>
      </w:pPr>
      <w:rPr>
        <w:rFonts w:hint="default"/>
        <w:lang w:val="zh-TW" w:eastAsia="zh-TW" w:bidi="zh-TW"/>
      </w:rPr>
    </w:lvl>
    <w:lvl w:ilvl="2" w:tplc="83249468">
      <w:numFmt w:val="bullet"/>
      <w:lvlText w:val="•"/>
      <w:lvlJc w:val="left"/>
      <w:pPr>
        <w:ind w:left="1505" w:hanging="360"/>
      </w:pPr>
      <w:rPr>
        <w:rFonts w:hint="default"/>
        <w:lang w:val="zh-TW" w:eastAsia="zh-TW" w:bidi="zh-TW"/>
      </w:rPr>
    </w:lvl>
    <w:lvl w:ilvl="3" w:tplc="FE8C0B58">
      <w:numFmt w:val="bullet"/>
      <w:lvlText w:val="•"/>
      <w:lvlJc w:val="left"/>
      <w:pPr>
        <w:ind w:left="1938" w:hanging="360"/>
      </w:pPr>
      <w:rPr>
        <w:rFonts w:hint="default"/>
        <w:lang w:val="zh-TW" w:eastAsia="zh-TW" w:bidi="zh-TW"/>
      </w:rPr>
    </w:lvl>
    <w:lvl w:ilvl="4" w:tplc="AC20B252">
      <w:numFmt w:val="bullet"/>
      <w:lvlText w:val="•"/>
      <w:lvlJc w:val="left"/>
      <w:pPr>
        <w:ind w:left="2371" w:hanging="360"/>
      </w:pPr>
      <w:rPr>
        <w:rFonts w:hint="default"/>
        <w:lang w:val="zh-TW" w:eastAsia="zh-TW" w:bidi="zh-TW"/>
      </w:rPr>
    </w:lvl>
    <w:lvl w:ilvl="5" w:tplc="9D22B6F4">
      <w:numFmt w:val="bullet"/>
      <w:lvlText w:val="•"/>
      <w:lvlJc w:val="left"/>
      <w:pPr>
        <w:ind w:left="2804" w:hanging="360"/>
      </w:pPr>
      <w:rPr>
        <w:rFonts w:hint="default"/>
        <w:lang w:val="zh-TW" w:eastAsia="zh-TW" w:bidi="zh-TW"/>
      </w:rPr>
    </w:lvl>
    <w:lvl w:ilvl="6" w:tplc="35E03632">
      <w:numFmt w:val="bullet"/>
      <w:lvlText w:val="•"/>
      <w:lvlJc w:val="left"/>
      <w:pPr>
        <w:ind w:left="3237" w:hanging="360"/>
      </w:pPr>
      <w:rPr>
        <w:rFonts w:hint="default"/>
        <w:lang w:val="zh-TW" w:eastAsia="zh-TW" w:bidi="zh-TW"/>
      </w:rPr>
    </w:lvl>
    <w:lvl w:ilvl="7" w:tplc="820EE080">
      <w:numFmt w:val="bullet"/>
      <w:lvlText w:val="•"/>
      <w:lvlJc w:val="left"/>
      <w:pPr>
        <w:ind w:left="3670" w:hanging="360"/>
      </w:pPr>
      <w:rPr>
        <w:rFonts w:hint="default"/>
        <w:lang w:val="zh-TW" w:eastAsia="zh-TW" w:bidi="zh-TW"/>
      </w:rPr>
    </w:lvl>
    <w:lvl w:ilvl="8" w:tplc="10328926">
      <w:numFmt w:val="bullet"/>
      <w:lvlText w:val="•"/>
      <w:lvlJc w:val="left"/>
      <w:pPr>
        <w:ind w:left="4103" w:hanging="360"/>
      </w:pPr>
      <w:rPr>
        <w:rFonts w:hint="default"/>
        <w:lang w:val="zh-TW" w:eastAsia="zh-TW" w:bidi="zh-TW"/>
      </w:rPr>
    </w:lvl>
  </w:abstractNum>
  <w:abstractNum w:abstractNumId="22">
    <w:nsid w:val="74AC4597"/>
    <w:multiLevelType w:val="hybridMultilevel"/>
    <w:tmpl w:val="C638CB54"/>
    <w:lvl w:ilvl="0" w:tplc="0D0E47E0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  <w:bCs/>
        <w:sz w:val="32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5BB507F"/>
    <w:multiLevelType w:val="multilevel"/>
    <w:tmpl w:val="1444D95C"/>
    <w:styleLink w:val="1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24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15"/>
  </w:num>
  <w:num w:numId="2">
    <w:abstractNumId w:val="2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0"/>
  </w:num>
  <w:num w:numId="9">
    <w:abstractNumId w:val="17"/>
  </w:num>
  <w:num w:numId="10">
    <w:abstractNumId w:val="8"/>
  </w:num>
  <w:num w:numId="11">
    <w:abstractNumId w:val="19"/>
  </w:num>
  <w:num w:numId="12">
    <w:abstractNumId w:val="11"/>
  </w:num>
  <w:num w:numId="13">
    <w:abstractNumId w:val="13"/>
  </w:num>
  <w:num w:numId="14">
    <w:abstractNumId w:val="22"/>
  </w:num>
  <w:num w:numId="15">
    <w:abstractNumId w:val="23"/>
  </w:num>
  <w:num w:numId="16">
    <w:abstractNumId w:val="4"/>
  </w:num>
  <w:num w:numId="17">
    <w:abstractNumId w:val="12"/>
  </w:num>
  <w:num w:numId="18">
    <w:abstractNumId w:val="20"/>
  </w:num>
  <w:num w:numId="19">
    <w:abstractNumId w:val="16"/>
  </w:num>
  <w:num w:numId="20">
    <w:abstractNumId w:val="7"/>
  </w:num>
  <w:num w:numId="21">
    <w:abstractNumId w:val="18"/>
  </w:num>
  <w:num w:numId="22">
    <w:abstractNumId w:val="1"/>
  </w:num>
  <w:num w:numId="23">
    <w:abstractNumId w:val="21"/>
  </w:num>
  <w:num w:numId="24">
    <w:abstractNumId w:val="14"/>
  </w:num>
  <w:num w:numId="25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40"/>
    <w:rsid w:val="00000086"/>
    <w:rsid w:val="00003535"/>
    <w:rsid w:val="0000379F"/>
    <w:rsid w:val="000043BB"/>
    <w:rsid w:val="000044B7"/>
    <w:rsid w:val="00004754"/>
    <w:rsid w:val="000048C4"/>
    <w:rsid w:val="00004F41"/>
    <w:rsid w:val="0000541D"/>
    <w:rsid w:val="00005F6C"/>
    <w:rsid w:val="00006F1C"/>
    <w:rsid w:val="00007409"/>
    <w:rsid w:val="000074BE"/>
    <w:rsid w:val="000075B3"/>
    <w:rsid w:val="00007EFA"/>
    <w:rsid w:val="0001075B"/>
    <w:rsid w:val="0001114D"/>
    <w:rsid w:val="00011CA7"/>
    <w:rsid w:val="0001256F"/>
    <w:rsid w:val="00012E19"/>
    <w:rsid w:val="000135BD"/>
    <w:rsid w:val="00013BE6"/>
    <w:rsid w:val="00013EA5"/>
    <w:rsid w:val="00014E61"/>
    <w:rsid w:val="00016163"/>
    <w:rsid w:val="000163CD"/>
    <w:rsid w:val="00016C0B"/>
    <w:rsid w:val="00016F40"/>
    <w:rsid w:val="00017DFD"/>
    <w:rsid w:val="00020941"/>
    <w:rsid w:val="00020CF3"/>
    <w:rsid w:val="000212FF"/>
    <w:rsid w:val="000215B8"/>
    <w:rsid w:val="00022529"/>
    <w:rsid w:val="000235D3"/>
    <w:rsid w:val="0002364D"/>
    <w:rsid w:val="00023894"/>
    <w:rsid w:val="0002455B"/>
    <w:rsid w:val="00025840"/>
    <w:rsid w:val="00025D75"/>
    <w:rsid w:val="000261D9"/>
    <w:rsid w:val="00026EE4"/>
    <w:rsid w:val="00027239"/>
    <w:rsid w:val="0002746A"/>
    <w:rsid w:val="00032AE5"/>
    <w:rsid w:val="00033150"/>
    <w:rsid w:val="00035516"/>
    <w:rsid w:val="0003556F"/>
    <w:rsid w:val="000356DF"/>
    <w:rsid w:val="000368DB"/>
    <w:rsid w:val="00036C7A"/>
    <w:rsid w:val="00036FC8"/>
    <w:rsid w:val="0003710B"/>
    <w:rsid w:val="00037B60"/>
    <w:rsid w:val="00040416"/>
    <w:rsid w:val="00040B5D"/>
    <w:rsid w:val="00040D35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45A2"/>
    <w:rsid w:val="000455C1"/>
    <w:rsid w:val="000455FD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700"/>
    <w:rsid w:val="00051FEB"/>
    <w:rsid w:val="00052560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CD8"/>
    <w:rsid w:val="00065F6F"/>
    <w:rsid w:val="00066092"/>
    <w:rsid w:val="00067245"/>
    <w:rsid w:val="00067A2B"/>
    <w:rsid w:val="00067A77"/>
    <w:rsid w:val="000700C9"/>
    <w:rsid w:val="00070F1F"/>
    <w:rsid w:val="000714AC"/>
    <w:rsid w:val="000716B7"/>
    <w:rsid w:val="00071B96"/>
    <w:rsid w:val="000727E0"/>
    <w:rsid w:val="00072AC0"/>
    <w:rsid w:val="00072FEB"/>
    <w:rsid w:val="00073472"/>
    <w:rsid w:val="00073650"/>
    <w:rsid w:val="000740FA"/>
    <w:rsid w:val="0007469A"/>
    <w:rsid w:val="000746B8"/>
    <w:rsid w:val="0007483E"/>
    <w:rsid w:val="00074C08"/>
    <w:rsid w:val="000754C3"/>
    <w:rsid w:val="00075E62"/>
    <w:rsid w:val="00076BC4"/>
    <w:rsid w:val="00076DD3"/>
    <w:rsid w:val="00076EB5"/>
    <w:rsid w:val="00081B9B"/>
    <w:rsid w:val="00082657"/>
    <w:rsid w:val="000834E9"/>
    <w:rsid w:val="00083801"/>
    <w:rsid w:val="000838D7"/>
    <w:rsid w:val="00083B20"/>
    <w:rsid w:val="00083DDF"/>
    <w:rsid w:val="00084576"/>
    <w:rsid w:val="00084763"/>
    <w:rsid w:val="00084C42"/>
    <w:rsid w:val="00084EE7"/>
    <w:rsid w:val="00085070"/>
    <w:rsid w:val="0008556D"/>
    <w:rsid w:val="00085909"/>
    <w:rsid w:val="00085A98"/>
    <w:rsid w:val="00086266"/>
    <w:rsid w:val="00087712"/>
    <w:rsid w:val="0008776F"/>
    <w:rsid w:val="00087823"/>
    <w:rsid w:val="00087987"/>
    <w:rsid w:val="0009044C"/>
    <w:rsid w:val="000906A1"/>
    <w:rsid w:val="00091B31"/>
    <w:rsid w:val="00092AAE"/>
    <w:rsid w:val="000937EB"/>
    <w:rsid w:val="00093C09"/>
    <w:rsid w:val="00094035"/>
    <w:rsid w:val="000940D7"/>
    <w:rsid w:val="000942E4"/>
    <w:rsid w:val="00094C4E"/>
    <w:rsid w:val="00094EE0"/>
    <w:rsid w:val="0009673D"/>
    <w:rsid w:val="00096D5D"/>
    <w:rsid w:val="00097231"/>
    <w:rsid w:val="00097A85"/>
    <w:rsid w:val="000A04E9"/>
    <w:rsid w:val="000A154B"/>
    <w:rsid w:val="000A1EB0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753"/>
    <w:rsid w:val="000A3EDF"/>
    <w:rsid w:val="000A46B0"/>
    <w:rsid w:val="000A4BB3"/>
    <w:rsid w:val="000A5257"/>
    <w:rsid w:val="000A5385"/>
    <w:rsid w:val="000A55D3"/>
    <w:rsid w:val="000A5968"/>
    <w:rsid w:val="000A5E1F"/>
    <w:rsid w:val="000A63F0"/>
    <w:rsid w:val="000A659F"/>
    <w:rsid w:val="000A6DE7"/>
    <w:rsid w:val="000A717F"/>
    <w:rsid w:val="000A7984"/>
    <w:rsid w:val="000A79EC"/>
    <w:rsid w:val="000A7E91"/>
    <w:rsid w:val="000B0642"/>
    <w:rsid w:val="000B0A52"/>
    <w:rsid w:val="000B1BBA"/>
    <w:rsid w:val="000B1C78"/>
    <w:rsid w:val="000B1F11"/>
    <w:rsid w:val="000B23D6"/>
    <w:rsid w:val="000B2741"/>
    <w:rsid w:val="000B35BA"/>
    <w:rsid w:val="000B395E"/>
    <w:rsid w:val="000B4143"/>
    <w:rsid w:val="000B577C"/>
    <w:rsid w:val="000B5A9B"/>
    <w:rsid w:val="000B6517"/>
    <w:rsid w:val="000B6A54"/>
    <w:rsid w:val="000B7007"/>
    <w:rsid w:val="000B7B28"/>
    <w:rsid w:val="000C011E"/>
    <w:rsid w:val="000C021A"/>
    <w:rsid w:val="000C11C6"/>
    <w:rsid w:val="000C18B7"/>
    <w:rsid w:val="000C2341"/>
    <w:rsid w:val="000C2436"/>
    <w:rsid w:val="000C3B78"/>
    <w:rsid w:val="000C3B8A"/>
    <w:rsid w:val="000C4044"/>
    <w:rsid w:val="000C4B2A"/>
    <w:rsid w:val="000C4B6C"/>
    <w:rsid w:val="000C584E"/>
    <w:rsid w:val="000C5CED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3407"/>
    <w:rsid w:val="000D459C"/>
    <w:rsid w:val="000D4B0C"/>
    <w:rsid w:val="000D5BAB"/>
    <w:rsid w:val="000D6A2D"/>
    <w:rsid w:val="000D7C23"/>
    <w:rsid w:val="000D7E43"/>
    <w:rsid w:val="000E02B3"/>
    <w:rsid w:val="000E0839"/>
    <w:rsid w:val="000E14DD"/>
    <w:rsid w:val="000E1887"/>
    <w:rsid w:val="000E1F8E"/>
    <w:rsid w:val="000E23A9"/>
    <w:rsid w:val="000E5168"/>
    <w:rsid w:val="000E55D8"/>
    <w:rsid w:val="000E5C7A"/>
    <w:rsid w:val="000E6312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C9A"/>
    <w:rsid w:val="000F5808"/>
    <w:rsid w:val="000F66D9"/>
    <w:rsid w:val="000F6AF5"/>
    <w:rsid w:val="000F6BBE"/>
    <w:rsid w:val="00102263"/>
    <w:rsid w:val="001024D5"/>
    <w:rsid w:val="00102F63"/>
    <w:rsid w:val="00105991"/>
    <w:rsid w:val="00105AC6"/>
    <w:rsid w:val="0010619D"/>
    <w:rsid w:val="0010692C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7683"/>
    <w:rsid w:val="001302D5"/>
    <w:rsid w:val="001304A6"/>
    <w:rsid w:val="00131031"/>
    <w:rsid w:val="00131784"/>
    <w:rsid w:val="001317B5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CC7"/>
    <w:rsid w:val="00142659"/>
    <w:rsid w:val="001458B2"/>
    <w:rsid w:val="00145B72"/>
    <w:rsid w:val="00145F77"/>
    <w:rsid w:val="00146032"/>
    <w:rsid w:val="0014641C"/>
    <w:rsid w:val="00147FC5"/>
    <w:rsid w:val="00151144"/>
    <w:rsid w:val="00151602"/>
    <w:rsid w:val="00151C91"/>
    <w:rsid w:val="00151D9C"/>
    <w:rsid w:val="00151F5B"/>
    <w:rsid w:val="001526F9"/>
    <w:rsid w:val="00152BC7"/>
    <w:rsid w:val="00152BD3"/>
    <w:rsid w:val="00152C8C"/>
    <w:rsid w:val="00152FDC"/>
    <w:rsid w:val="001545E8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AC5"/>
    <w:rsid w:val="00160E07"/>
    <w:rsid w:val="00162434"/>
    <w:rsid w:val="00162DE2"/>
    <w:rsid w:val="00163FCF"/>
    <w:rsid w:val="0016467C"/>
    <w:rsid w:val="001646A5"/>
    <w:rsid w:val="00164D21"/>
    <w:rsid w:val="00164D7D"/>
    <w:rsid w:val="001652F8"/>
    <w:rsid w:val="001654D2"/>
    <w:rsid w:val="00165692"/>
    <w:rsid w:val="00165828"/>
    <w:rsid w:val="001663E8"/>
    <w:rsid w:val="001664B9"/>
    <w:rsid w:val="00166AC0"/>
    <w:rsid w:val="00166F84"/>
    <w:rsid w:val="001674ED"/>
    <w:rsid w:val="00167B2F"/>
    <w:rsid w:val="00167C52"/>
    <w:rsid w:val="0017062B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A53"/>
    <w:rsid w:val="00176E26"/>
    <w:rsid w:val="00176EF5"/>
    <w:rsid w:val="0017771D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436"/>
    <w:rsid w:val="001944DC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441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9EC"/>
    <w:rsid w:val="001B12D8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6465"/>
    <w:rsid w:val="001D0DD2"/>
    <w:rsid w:val="001D10D9"/>
    <w:rsid w:val="001D2655"/>
    <w:rsid w:val="001D270C"/>
    <w:rsid w:val="001D2C65"/>
    <w:rsid w:val="001D2E89"/>
    <w:rsid w:val="001D3C9B"/>
    <w:rsid w:val="001D4857"/>
    <w:rsid w:val="001D55E6"/>
    <w:rsid w:val="001D5AB0"/>
    <w:rsid w:val="001D60C5"/>
    <w:rsid w:val="001D6441"/>
    <w:rsid w:val="001D6E53"/>
    <w:rsid w:val="001D7430"/>
    <w:rsid w:val="001D7546"/>
    <w:rsid w:val="001D7EBD"/>
    <w:rsid w:val="001D7F55"/>
    <w:rsid w:val="001D7FBC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588"/>
    <w:rsid w:val="001E5857"/>
    <w:rsid w:val="001E6024"/>
    <w:rsid w:val="001E6055"/>
    <w:rsid w:val="001E6E59"/>
    <w:rsid w:val="001F0054"/>
    <w:rsid w:val="001F0ABF"/>
    <w:rsid w:val="001F0C50"/>
    <w:rsid w:val="001F0D88"/>
    <w:rsid w:val="001F1182"/>
    <w:rsid w:val="001F1B1B"/>
    <w:rsid w:val="001F2EAF"/>
    <w:rsid w:val="001F39DC"/>
    <w:rsid w:val="001F3E5A"/>
    <w:rsid w:val="001F48C3"/>
    <w:rsid w:val="001F49EA"/>
    <w:rsid w:val="001F4A51"/>
    <w:rsid w:val="001F5437"/>
    <w:rsid w:val="001F5943"/>
    <w:rsid w:val="001F69E4"/>
    <w:rsid w:val="001F7AC6"/>
    <w:rsid w:val="00200662"/>
    <w:rsid w:val="00200764"/>
    <w:rsid w:val="00200D0D"/>
    <w:rsid w:val="002031C4"/>
    <w:rsid w:val="00203FF1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718C"/>
    <w:rsid w:val="002105CC"/>
    <w:rsid w:val="00210F0F"/>
    <w:rsid w:val="0021136C"/>
    <w:rsid w:val="00212424"/>
    <w:rsid w:val="00213425"/>
    <w:rsid w:val="00213EFF"/>
    <w:rsid w:val="0021563B"/>
    <w:rsid w:val="00215D03"/>
    <w:rsid w:val="002163DF"/>
    <w:rsid w:val="00216D74"/>
    <w:rsid w:val="002175EF"/>
    <w:rsid w:val="002178B7"/>
    <w:rsid w:val="00221B82"/>
    <w:rsid w:val="00221F0E"/>
    <w:rsid w:val="00223661"/>
    <w:rsid w:val="0022453C"/>
    <w:rsid w:val="00224A99"/>
    <w:rsid w:val="00224E34"/>
    <w:rsid w:val="00225279"/>
    <w:rsid w:val="002255B7"/>
    <w:rsid w:val="00226811"/>
    <w:rsid w:val="00226E36"/>
    <w:rsid w:val="00226E4A"/>
    <w:rsid w:val="00227170"/>
    <w:rsid w:val="00227D1A"/>
    <w:rsid w:val="00230E28"/>
    <w:rsid w:val="0023124B"/>
    <w:rsid w:val="00231B92"/>
    <w:rsid w:val="00231D4D"/>
    <w:rsid w:val="00231E9F"/>
    <w:rsid w:val="002322BD"/>
    <w:rsid w:val="00233189"/>
    <w:rsid w:val="002331E2"/>
    <w:rsid w:val="00233710"/>
    <w:rsid w:val="00233A32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A21"/>
    <w:rsid w:val="00244D37"/>
    <w:rsid w:val="0024555B"/>
    <w:rsid w:val="0024601C"/>
    <w:rsid w:val="0024673B"/>
    <w:rsid w:val="002468DF"/>
    <w:rsid w:val="0024695C"/>
    <w:rsid w:val="00247CA5"/>
    <w:rsid w:val="002502B7"/>
    <w:rsid w:val="00250328"/>
    <w:rsid w:val="00250FC7"/>
    <w:rsid w:val="00251176"/>
    <w:rsid w:val="00251767"/>
    <w:rsid w:val="0025227D"/>
    <w:rsid w:val="00252B34"/>
    <w:rsid w:val="00252F5C"/>
    <w:rsid w:val="002530C9"/>
    <w:rsid w:val="00253AA5"/>
    <w:rsid w:val="00253F45"/>
    <w:rsid w:val="00253FDD"/>
    <w:rsid w:val="00254814"/>
    <w:rsid w:val="00255CAF"/>
    <w:rsid w:val="00255E82"/>
    <w:rsid w:val="002573CD"/>
    <w:rsid w:val="002578AA"/>
    <w:rsid w:val="00260179"/>
    <w:rsid w:val="0026085A"/>
    <w:rsid w:val="00260ABD"/>
    <w:rsid w:val="00261F42"/>
    <w:rsid w:val="00262427"/>
    <w:rsid w:val="0026256F"/>
    <w:rsid w:val="00262C3B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DB1"/>
    <w:rsid w:val="00273B9A"/>
    <w:rsid w:val="00273DC0"/>
    <w:rsid w:val="00274157"/>
    <w:rsid w:val="00274AA8"/>
    <w:rsid w:val="0027588C"/>
    <w:rsid w:val="00275B57"/>
    <w:rsid w:val="00275C83"/>
    <w:rsid w:val="00275D22"/>
    <w:rsid w:val="00275DEB"/>
    <w:rsid w:val="002768F9"/>
    <w:rsid w:val="0027733F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3BC"/>
    <w:rsid w:val="002847A1"/>
    <w:rsid w:val="0028480F"/>
    <w:rsid w:val="002849D4"/>
    <w:rsid w:val="00284B7A"/>
    <w:rsid w:val="002850E9"/>
    <w:rsid w:val="00285221"/>
    <w:rsid w:val="002852E9"/>
    <w:rsid w:val="00285741"/>
    <w:rsid w:val="00285B69"/>
    <w:rsid w:val="00285C70"/>
    <w:rsid w:val="00286967"/>
    <w:rsid w:val="00286CD6"/>
    <w:rsid w:val="00287768"/>
    <w:rsid w:val="00287AB8"/>
    <w:rsid w:val="00290F2A"/>
    <w:rsid w:val="00291588"/>
    <w:rsid w:val="00291A1E"/>
    <w:rsid w:val="002920BC"/>
    <w:rsid w:val="00292867"/>
    <w:rsid w:val="00293158"/>
    <w:rsid w:val="002947F3"/>
    <w:rsid w:val="00294BAB"/>
    <w:rsid w:val="002950A1"/>
    <w:rsid w:val="00295155"/>
    <w:rsid w:val="0029557D"/>
    <w:rsid w:val="002956F0"/>
    <w:rsid w:val="0029579E"/>
    <w:rsid w:val="00295E2C"/>
    <w:rsid w:val="00296745"/>
    <w:rsid w:val="00296E15"/>
    <w:rsid w:val="002970E7"/>
    <w:rsid w:val="00297122"/>
    <w:rsid w:val="002A0B6C"/>
    <w:rsid w:val="002A0F8B"/>
    <w:rsid w:val="002A158C"/>
    <w:rsid w:val="002A183C"/>
    <w:rsid w:val="002A2A1B"/>
    <w:rsid w:val="002A3638"/>
    <w:rsid w:val="002A42E4"/>
    <w:rsid w:val="002A4444"/>
    <w:rsid w:val="002A48C3"/>
    <w:rsid w:val="002A4DC6"/>
    <w:rsid w:val="002A531F"/>
    <w:rsid w:val="002A5427"/>
    <w:rsid w:val="002A5620"/>
    <w:rsid w:val="002A604A"/>
    <w:rsid w:val="002A6DAB"/>
    <w:rsid w:val="002A6FD1"/>
    <w:rsid w:val="002A7455"/>
    <w:rsid w:val="002A7869"/>
    <w:rsid w:val="002B0061"/>
    <w:rsid w:val="002B0A78"/>
    <w:rsid w:val="002B0A92"/>
    <w:rsid w:val="002B0DDA"/>
    <w:rsid w:val="002B139E"/>
    <w:rsid w:val="002B187A"/>
    <w:rsid w:val="002B18E6"/>
    <w:rsid w:val="002B2277"/>
    <w:rsid w:val="002B22D0"/>
    <w:rsid w:val="002B281E"/>
    <w:rsid w:val="002B28ED"/>
    <w:rsid w:val="002B3310"/>
    <w:rsid w:val="002B3CE4"/>
    <w:rsid w:val="002B4064"/>
    <w:rsid w:val="002B4B33"/>
    <w:rsid w:val="002B4C7D"/>
    <w:rsid w:val="002B585C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1B88"/>
    <w:rsid w:val="002C3855"/>
    <w:rsid w:val="002C38B5"/>
    <w:rsid w:val="002C39FE"/>
    <w:rsid w:val="002C4221"/>
    <w:rsid w:val="002C4607"/>
    <w:rsid w:val="002C484F"/>
    <w:rsid w:val="002C5CA3"/>
    <w:rsid w:val="002C6FC2"/>
    <w:rsid w:val="002C7297"/>
    <w:rsid w:val="002C77D0"/>
    <w:rsid w:val="002C7DB1"/>
    <w:rsid w:val="002C7F40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CF1"/>
    <w:rsid w:val="002D4093"/>
    <w:rsid w:val="002D452F"/>
    <w:rsid w:val="002D4E65"/>
    <w:rsid w:val="002D56F3"/>
    <w:rsid w:val="002E00E5"/>
    <w:rsid w:val="002E27D8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F07E8"/>
    <w:rsid w:val="002F0D79"/>
    <w:rsid w:val="002F0ED6"/>
    <w:rsid w:val="002F0EE2"/>
    <w:rsid w:val="002F1903"/>
    <w:rsid w:val="002F1BFD"/>
    <w:rsid w:val="002F3F6E"/>
    <w:rsid w:val="002F46E2"/>
    <w:rsid w:val="002F479D"/>
    <w:rsid w:val="002F4CF9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301493"/>
    <w:rsid w:val="0030184B"/>
    <w:rsid w:val="00301ABE"/>
    <w:rsid w:val="00301BBC"/>
    <w:rsid w:val="0030242D"/>
    <w:rsid w:val="00303599"/>
    <w:rsid w:val="0030462E"/>
    <w:rsid w:val="00305509"/>
    <w:rsid w:val="003058EA"/>
    <w:rsid w:val="00306094"/>
    <w:rsid w:val="003061C8"/>
    <w:rsid w:val="00306217"/>
    <w:rsid w:val="0030656E"/>
    <w:rsid w:val="00306BDD"/>
    <w:rsid w:val="003071FE"/>
    <w:rsid w:val="00307CA2"/>
    <w:rsid w:val="003100F9"/>
    <w:rsid w:val="00310BBF"/>
    <w:rsid w:val="00310C91"/>
    <w:rsid w:val="00311489"/>
    <w:rsid w:val="00311953"/>
    <w:rsid w:val="00311EBA"/>
    <w:rsid w:val="003127E1"/>
    <w:rsid w:val="003134B8"/>
    <w:rsid w:val="00314113"/>
    <w:rsid w:val="003153BE"/>
    <w:rsid w:val="0031540C"/>
    <w:rsid w:val="0031558B"/>
    <w:rsid w:val="003155C1"/>
    <w:rsid w:val="00315EF5"/>
    <w:rsid w:val="00316AC3"/>
    <w:rsid w:val="00317AD6"/>
    <w:rsid w:val="00317FB2"/>
    <w:rsid w:val="003202E5"/>
    <w:rsid w:val="00321028"/>
    <w:rsid w:val="00321424"/>
    <w:rsid w:val="00321F48"/>
    <w:rsid w:val="003222D7"/>
    <w:rsid w:val="00323F76"/>
    <w:rsid w:val="0032409A"/>
    <w:rsid w:val="00324C31"/>
    <w:rsid w:val="00325033"/>
    <w:rsid w:val="00326158"/>
    <w:rsid w:val="00327414"/>
    <w:rsid w:val="003276B9"/>
    <w:rsid w:val="00327997"/>
    <w:rsid w:val="00327A61"/>
    <w:rsid w:val="0033040D"/>
    <w:rsid w:val="003306E3"/>
    <w:rsid w:val="0033081A"/>
    <w:rsid w:val="00330F62"/>
    <w:rsid w:val="00331213"/>
    <w:rsid w:val="00331739"/>
    <w:rsid w:val="003319B7"/>
    <w:rsid w:val="00331AB3"/>
    <w:rsid w:val="00331AB6"/>
    <w:rsid w:val="00331BE2"/>
    <w:rsid w:val="00331D4D"/>
    <w:rsid w:val="00332333"/>
    <w:rsid w:val="003324B9"/>
    <w:rsid w:val="00332506"/>
    <w:rsid w:val="003328AA"/>
    <w:rsid w:val="0033342E"/>
    <w:rsid w:val="00334166"/>
    <w:rsid w:val="00334877"/>
    <w:rsid w:val="00334D6D"/>
    <w:rsid w:val="0033543E"/>
    <w:rsid w:val="00335847"/>
    <w:rsid w:val="00335AEE"/>
    <w:rsid w:val="003362B9"/>
    <w:rsid w:val="00336A45"/>
    <w:rsid w:val="00337F84"/>
    <w:rsid w:val="003409E5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62FA"/>
    <w:rsid w:val="00346576"/>
    <w:rsid w:val="003500BB"/>
    <w:rsid w:val="003501AE"/>
    <w:rsid w:val="00350FB8"/>
    <w:rsid w:val="0035112D"/>
    <w:rsid w:val="003513F1"/>
    <w:rsid w:val="003518A6"/>
    <w:rsid w:val="003529E7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0E7C"/>
    <w:rsid w:val="00361259"/>
    <w:rsid w:val="00361FE4"/>
    <w:rsid w:val="00362196"/>
    <w:rsid w:val="00364787"/>
    <w:rsid w:val="0036512B"/>
    <w:rsid w:val="0036574D"/>
    <w:rsid w:val="00365F1D"/>
    <w:rsid w:val="00365FDE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1CD"/>
    <w:rsid w:val="0037255C"/>
    <w:rsid w:val="00372A30"/>
    <w:rsid w:val="00372B7C"/>
    <w:rsid w:val="0037334E"/>
    <w:rsid w:val="00373690"/>
    <w:rsid w:val="00373A20"/>
    <w:rsid w:val="003742FE"/>
    <w:rsid w:val="003749BF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66D"/>
    <w:rsid w:val="00381ACF"/>
    <w:rsid w:val="003826F1"/>
    <w:rsid w:val="00382C72"/>
    <w:rsid w:val="00382C91"/>
    <w:rsid w:val="00382ECB"/>
    <w:rsid w:val="00384192"/>
    <w:rsid w:val="00384CAC"/>
    <w:rsid w:val="00385058"/>
    <w:rsid w:val="003854CA"/>
    <w:rsid w:val="00385B1A"/>
    <w:rsid w:val="003863DE"/>
    <w:rsid w:val="00386681"/>
    <w:rsid w:val="00387C23"/>
    <w:rsid w:val="00390B0A"/>
    <w:rsid w:val="00390E4E"/>
    <w:rsid w:val="00390F16"/>
    <w:rsid w:val="00390FA4"/>
    <w:rsid w:val="00391F2F"/>
    <w:rsid w:val="00393E65"/>
    <w:rsid w:val="003952DA"/>
    <w:rsid w:val="00396738"/>
    <w:rsid w:val="00396E1B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E5"/>
    <w:rsid w:val="003B19DB"/>
    <w:rsid w:val="003B20A9"/>
    <w:rsid w:val="003B322E"/>
    <w:rsid w:val="003B4149"/>
    <w:rsid w:val="003B4880"/>
    <w:rsid w:val="003B4C16"/>
    <w:rsid w:val="003B56ED"/>
    <w:rsid w:val="003B5E35"/>
    <w:rsid w:val="003B6700"/>
    <w:rsid w:val="003B680B"/>
    <w:rsid w:val="003B79A3"/>
    <w:rsid w:val="003B7AF7"/>
    <w:rsid w:val="003C03E5"/>
    <w:rsid w:val="003C0C33"/>
    <w:rsid w:val="003C10B1"/>
    <w:rsid w:val="003C115B"/>
    <w:rsid w:val="003C1A3C"/>
    <w:rsid w:val="003C2FFE"/>
    <w:rsid w:val="003C339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2A61"/>
    <w:rsid w:val="003D2DA5"/>
    <w:rsid w:val="003D360F"/>
    <w:rsid w:val="003D4278"/>
    <w:rsid w:val="003D4DD2"/>
    <w:rsid w:val="003D6815"/>
    <w:rsid w:val="003D747F"/>
    <w:rsid w:val="003D76EE"/>
    <w:rsid w:val="003D7899"/>
    <w:rsid w:val="003E1329"/>
    <w:rsid w:val="003E164C"/>
    <w:rsid w:val="003E297F"/>
    <w:rsid w:val="003E2E16"/>
    <w:rsid w:val="003E3912"/>
    <w:rsid w:val="003E3CD0"/>
    <w:rsid w:val="003E3FD2"/>
    <w:rsid w:val="003E4D9D"/>
    <w:rsid w:val="003E5028"/>
    <w:rsid w:val="003E52B0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9A1"/>
    <w:rsid w:val="003F3A5E"/>
    <w:rsid w:val="003F3B87"/>
    <w:rsid w:val="003F3DB5"/>
    <w:rsid w:val="003F43FC"/>
    <w:rsid w:val="003F545A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B33"/>
    <w:rsid w:val="00401E94"/>
    <w:rsid w:val="0040272F"/>
    <w:rsid w:val="00402750"/>
    <w:rsid w:val="00402CB6"/>
    <w:rsid w:val="0040485E"/>
    <w:rsid w:val="004049F2"/>
    <w:rsid w:val="004063D5"/>
    <w:rsid w:val="00406C55"/>
    <w:rsid w:val="00407B29"/>
    <w:rsid w:val="00407BC8"/>
    <w:rsid w:val="00410281"/>
    <w:rsid w:val="00410CF8"/>
    <w:rsid w:val="004113B8"/>
    <w:rsid w:val="0041154F"/>
    <w:rsid w:val="00411691"/>
    <w:rsid w:val="004121A3"/>
    <w:rsid w:val="004133E3"/>
    <w:rsid w:val="0041421A"/>
    <w:rsid w:val="00414C75"/>
    <w:rsid w:val="00414D8C"/>
    <w:rsid w:val="004153A1"/>
    <w:rsid w:val="004157D0"/>
    <w:rsid w:val="0041627F"/>
    <w:rsid w:val="00416470"/>
    <w:rsid w:val="00416509"/>
    <w:rsid w:val="004165E5"/>
    <w:rsid w:val="0041767B"/>
    <w:rsid w:val="00417928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4A06"/>
    <w:rsid w:val="00434C3E"/>
    <w:rsid w:val="00437D73"/>
    <w:rsid w:val="00440003"/>
    <w:rsid w:val="004415C1"/>
    <w:rsid w:val="0044281F"/>
    <w:rsid w:val="00443428"/>
    <w:rsid w:val="00443AE0"/>
    <w:rsid w:val="00443EDC"/>
    <w:rsid w:val="004459E2"/>
    <w:rsid w:val="00445BDB"/>
    <w:rsid w:val="004469EF"/>
    <w:rsid w:val="00446E80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83B"/>
    <w:rsid w:val="00461460"/>
    <w:rsid w:val="00461739"/>
    <w:rsid w:val="00461E68"/>
    <w:rsid w:val="00462624"/>
    <w:rsid w:val="00462761"/>
    <w:rsid w:val="0046328B"/>
    <w:rsid w:val="00463A96"/>
    <w:rsid w:val="00464482"/>
    <w:rsid w:val="004662DD"/>
    <w:rsid w:val="004666D1"/>
    <w:rsid w:val="00466C9C"/>
    <w:rsid w:val="0046760F"/>
    <w:rsid w:val="00467636"/>
    <w:rsid w:val="00470322"/>
    <w:rsid w:val="00470C09"/>
    <w:rsid w:val="004713EC"/>
    <w:rsid w:val="0047281A"/>
    <w:rsid w:val="00473460"/>
    <w:rsid w:val="00473B2D"/>
    <w:rsid w:val="00474005"/>
    <w:rsid w:val="00474C07"/>
    <w:rsid w:val="00474E98"/>
    <w:rsid w:val="00475119"/>
    <w:rsid w:val="00475538"/>
    <w:rsid w:val="004762F3"/>
    <w:rsid w:val="00476851"/>
    <w:rsid w:val="00476F35"/>
    <w:rsid w:val="00477360"/>
    <w:rsid w:val="004800E5"/>
    <w:rsid w:val="004814F9"/>
    <w:rsid w:val="00481B51"/>
    <w:rsid w:val="00482A6F"/>
    <w:rsid w:val="00483619"/>
    <w:rsid w:val="00483731"/>
    <w:rsid w:val="00483A87"/>
    <w:rsid w:val="004845B3"/>
    <w:rsid w:val="0048460F"/>
    <w:rsid w:val="00484E84"/>
    <w:rsid w:val="004857D9"/>
    <w:rsid w:val="00485E6A"/>
    <w:rsid w:val="00486073"/>
    <w:rsid w:val="00486A62"/>
    <w:rsid w:val="0048735C"/>
    <w:rsid w:val="00487AD6"/>
    <w:rsid w:val="004901B0"/>
    <w:rsid w:val="004906DA"/>
    <w:rsid w:val="00491FFB"/>
    <w:rsid w:val="00492075"/>
    <w:rsid w:val="00492A44"/>
    <w:rsid w:val="00492D12"/>
    <w:rsid w:val="00493ADD"/>
    <w:rsid w:val="00493D22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25E8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B0B28"/>
    <w:rsid w:val="004B23FC"/>
    <w:rsid w:val="004B26B5"/>
    <w:rsid w:val="004B2B61"/>
    <w:rsid w:val="004B2DD8"/>
    <w:rsid w:val="004B2ED7"/>
    <w:rsid w:val="004B3AD7"/>
    <w:rsid w:val="004B3DC9"/>
    <w:rsid w:val="004B4E17"/>
    <w:rsid w:val="004B5650"/>
    <w:rsid w:val="004B5779"/>
    <w:rsid w:val="004B5F92"/>
    <w:rsid w:val="004B6689"/>
    <w:rsid w:val="004B6C8D"/>
    <w:rsid w:val="004C05A9"/>
    <w:rsid w:val="004C08AD"/>
    <w:rsid w:val="004C0D36"/>
    <w:rsid w:val="004C0EA9"/>
    <w:rsid w:val="004C2544"/>
    <w:rsid w:val="004C4986"/>
    <w:rsid w:val="004C4D72"/>
    <w:rsid w:val="004C53BF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2E9C"/>
    <w:rsid w:val="004D303F"/>
    <w:rsid w:val="004D3142"/>
    <w:rsid w:val="004D370C"/>
    <w:rsid w:val="004D3FE4"/>
    <w:rsid w:val="004D4BAA"/>
    <w:rsid w:val="004D4FD9"/>
    <w:rsid w:val="004D568C"/>
    <w:rsid w:val="004D58A2"/>
    <w:rsid w:val="004D6FE4"/>
    <w:rsid w:val="004D7441"/>
    <w:rsid w:val="004D74F3"/>
    <w:rsid w:val="004E02DE"/>
    <w:rsid w:val="004E03B3"/>
    <w:rsid w:val="004E0764"/>
    <w:rsid w:val="004E134C"/>
    <w:rsid w:val="004E1944"/>
    <w:rsid w:val="004E224A"/>
    <w:rsid w:val="004E2898"/>
    <w:rsid w:val="004E3621"/>
    <w:rsid w:val="004E38DC"/>
    <w:rsid w:val="004E3B8D"/>
    <w:rsid w:val="004E3D38"/>
    <w:rsid w:val="004E4641"/>
    <w:rsid w:val="004E58C3"/>
    <w:rsid w:val="004E59FA"/>
    <w:rsid w:val="004E5BDB"/>
    <w:rsid w:val="004E6374"/>
    <w:rsid w:val="004E6B79"/>
    <w:rsid w:val="004E7BED"/>
    <w:rsid w:val="004E7C2F"/>
    <w:rsid w:val="004F1393"/>
    <w:rsid w:val="004F14A6"/>
    <w:rsid w:val="004F1AC6"/>
    <w:rsid w:val="004F2344"/>
    <w:rsid w:val="004F3054"/>
    <w:rsid w:val="004F34A2"/>
    <w:rsid w:val="004F3DCA"/>
    <w:rsid w:val="004F3EA7"/>
    <w:rsid w:val="004F3F44"/>
    <w:rsid w:val="004F4846"/>
    <w:rsid w:val="004F487F"/>
    <w:rsid w:val="004F512C"/>
    <w:rsid w:val="004F5315"/>
    <w:rsid w:val="004F5808"/>
    <w:rsid w:val="004F6C94"/>
    <w:rsid w:val="004F7325"/>
    <w:rsid w:val="004F7369"/>
    <w:rsid w:val="004F73CD"/>
    <w:rsid w:val="004F76F6"/>
    <w:rsid w:val="00500F38"/>
    <w:rsid w:val="00501ABD"/>
    <w:rsid w:val="00502CDB"/>
    <w:rsid w:val="005040E6"/>
    <w:rsid w:val="00505234"/>
    <w:rsid w:val="00506A9F"/>
    <w:rsid w:val="00506CCC"/>
    <w:rsid w:val="00507076"/>
    <w:rsid w:val="005101B6"/>
    <w:rsid w:val="00510E61"/>
    <w:rsid w:val="005110C7"/>
    <w:rsid w:val="00511463"/>
    <w:rsid w:val="00512BEA"/>
    <w:rsid w:val="005130A9"/>
    <w:rsid w:val="005141C9"/>
    <w:rsid w:val="0051572B"/>
    <w:rsid w:val="0051625E"/>
    <w:rsid w:val="00516CBE"/>
    <w:rsid w:val="0052020F"/>
    <w:rsid w:val="00520332"/>
    <w:rsid w:val="00520B72"/>
    <w:rsid w:val="00520B8D"/>
    <w:rsid w:val="00521F57"/>
    <w:rsid w:val="0052257F"/>
    <w:rsid w:val="0052275E"/>
    <w:rsid w:val="00522E29"/>
    <w:rsid w:val="0052352D"/>
    <w:rsid w:val="00523EE4"/>
    <w:rsid w:val="00524396"/>
    <w:rsid w:val="00524C4B"/>
    <w:rsid w:val="0052552F"/>
    <w:rsid w:val="00527578"/>
    <w:rsid w:val="005275D9"/>
    <w:rsid w:val="0052790C"/>
    <w:rsid w:val="00527F0C"/>
    <w:rsid w:val="00530BAC"/>
    <w:rsid w:val="0053104C"/>
    <w:rsid w:val="00531805"/>
    <w:rsid w:val="0053239C"/>
    <w:rsid w:val="0053255E"/>
    <w:rsid w:val="0053255F"/>
    <w:rsid w:val="00532670"/>
    <w:rsid w:val="00532C95"/>
    <w:rsid w:val="00533110"/>
    <w:rsid w:val="0053363B"/>
    <w:rsid w:val="00533B28"/>
    <w:rsid w:val="00533B43"/>
    <w:rsid w:val="00533E03"/>
    <w:rsid w:val="00533E2E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5461"/>
    <w:rsid w:val="00546529"/>
    <w:rsid w:val="005470EF"/>
    <w:rsid w:val="0054759B"/>
    <w:rsid w:val="00550891"/>
    <w:rsid w:val="005513C8"/>
    <w:rsid w:val="00551DF5"/>
    <w:rsid w:val="00551F96"/>
    <w:rsid w:val="0055254D"/>
    <w:rsid w:val="005532FA"/>
    <w:rsid w:val="00553E68"/>
    <w:rsid w:val="00553F2B"/>
    <w:rsid w:val="00553F2F"/>
    <w:rsid w:val="00554171"/>
    <w:rsid w:val="00554323"/>
    <w:rsid w:val="005544E2"/>
    <w:rsid w:val="00554E99"/>
    <w:rsid w:val="00555005"/>
    <w:rsid w:val="00555563"/>
    <w:rsid w:val="00555913"/>
    <w:rsid w:val="0055657C"/>
    <w:rsid w:val="005578E8"/>
    <w:rsid w:val="00560159"/>
    <w:rsid w:val="0056032C"/>
    <w:rsid w:val="00560DE0"/>
    <w:rsid w:val="00560F8F"/>
    <w:rsid w:val="0056115F"/>
    <w:rsid w:val="00561BDC"/>
    <w:rsid w:val="00561F04"/>
    <w:rsid w:val="005626D9"/>
    <w:rsid w:val="005627E8"/>
    <w:rsid w:val="00563A76"/>
    <w:rsid w:val="00563CA7"/>
    <w:rsid w:val="00565188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44FC"/>
    <w:rsid w:val="0057564C"/>
    <w:rsid w:val="005765A8"/>
    <w:rsid w:val="00576C59"/>
    <w:rsid w:val="0057779F"/>
    <w:rsid w:val="00580F43"/>
    <w:rsid w:val="0058141C"/>
    <w:rsid w:val="005818F9"/>
    <w:rsid w:val="0058289C"/>
    <w:rsid w:val="00582CF1"/>
    <w:rsid w:val="00582E63"/>
    <w:rsid w:val="00583540"/>
    <w:rsid w:val="00583E59"/>
    <w:rsid w:val="00584196"/>
    <w:rsid w:val="005842BD"/>
    <w:rsid w:val="0058431C"/>
    <w:rsid w:val="005846AF"/>
    <w:rsid w:val="00586844"/>
    <w:rsid w:val="0058695A"/>
    <w:rsid w:val="00587605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4FCC"/>
    <w:rsid w:val="00595410"/>
    <w:rsid w:val="00595560"/>
    <w:rsid w:val="00595ACF"/>
    <w:rsid w:val="005967F4"/>
    <w:rsid w:val="005968C6"/>
    <w:rsid w:val="005971B9"/>
    <w:rsid w:val="0059797C"/>
    <w:rsid w:val="005A037A"/>
    <w:rsid w:val="005A0DF2"/>
    <w:rsid w:val="005A11A9"/>
    <w:rsid w:val="005A1313"/>
    <w:rsid w:val="005A18E9"/>
    <w:rsid w:val="005A1E5D"/>
    <w:rsid w:val="005A24D9"/>
    <w:rsid w:val="005A25E5"/>
    <w:rsid w:val="005A2779"/>
    <w:rsid w:val="005A2C79"/>
    <w:rsid w:val="005A444E"/>
    <w:rsid w:val="005A44F5"/>
    <w:rsid w:val="005A4FC7"/>
    <w:rsid w:val="005A51F3"/>
    <w:rsid w:val="005A5353"/>
    <w:rsid w:val="005A59D7"/>
    <w:rsid w:val="005A5BE1"/>
    <w:rsid w:val="005B092A"/>
    <w:rsid w:val="005B2869"/>
    <w:rsid w:val="005B2C2A"/>
    <w:rsid w:val="005B4B05"/>
    <w:rsid w:val="005B4B96"/>
    <w:rsid w:val="005B4D57"/>
    <w:rsid w:val="005B5039"/>
    <w:rsid w:val="005B571D"/>
    <w:rsid w:val="005B5872"/>
    <w:rsid w:val="005B5AB0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B55"/>
    <w:rsid w:val="005D0CF1"/>
    <w:rsid w:val="005D0D0C"/>
    <w:rsid w:val="005D290C"/>
    <w:rsid w:val="005D3C64"/>
    <w:rsid w:val="005D47E1"/>
    <w:rsid w:val="005D4AC8"/>
    <w:rsid w:val="005D4DD1"/>
    <w:rsid w:val="005D4EA7"/>
    <w:rsid w:val="005D54E9"/>
    <w:rsid w:val="005D5D88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E5F"/>
    <w:rsid w:val="005F015A"/>
    <w:rsid w:val="005F0C45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ADB"/>
    <w:rsid w:val="005F5B05"/>
    <w:rsid w:val="005F5C48"/>
    <w:rsid w:val="005F686A"/>
    <w:rsid w:val="005F6916"/>
    <w:rsid w:val="00600A85"/>
    <w:rsid w:val="00600AE1"/>
    <w:rsid w:val="00600F53"/>
    <w:rsid w:val="00601503"/>
    <w:rsid w:val="0060190E"/>
    <w:rsid w:val="00601D5B"/>
    <w:rsid w:val="00602796"/>
    <w:rsid w:val="00603397"/>
    <w:rsid w:val="00603E70"/>
    <w:rsid w:val="00604090"/>
    <w:rsid w:val="0060552D"/>
    <w:rsid w:val="006057A6"/>
    <w:rsid w:val="00607DC6"/>
    <w:rsid w:val="00610489"/>
    <w:rsid w:val="00610E2D"/>
    <w:rsid w:val="0061136E"/>
    <w:rsid w:val="00611640"/>
    <w:rsid w:val="00611F05"/>
    <w:rsid w:val="00612327"/>
    <w:rsid w:val="0061261E"/>
    <w:rsid w:val="006133C7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A67"/>
    <w:rsid w:val="00617E01"/>
    <w:rsid w:val="00620769"/>
    <w:rsid w:val="00620DC9"/>
    <w:rsid w:val="006220E4"/>
    <w:rsid w:val="0062241F"/>
    <w:rsid w:val="00622683"/>
    <w:rsid w:val="00622E4C"/>
    <w:rsid w:val="006237A4"/>
    <w:rsid w:val="00623A4B"/>
    <w:rsid w:val="00623CCD"/>
    <w:rsid w:val="006240B7"/>
    <w:rsid w:val="006241B2"/>
    <w:rsid w:val="00624EA7"/>
    <w:rsid w:val="00624FBF"/>
    <w:rsid w:val="0062503A"/>
    <w:rsid w:val="006253CC"/>
    <w:rsid w:val="006254E1"/>
    <w:rsid w:val="006256F3"/>
    <w:rsid w:val="00626432"/>
    <w:rsid w:val="0062666E"/>
    <w:rsid w:val="00627110"/>
    <w:rsid w:val="00627B60"/>
    <w:rsid w:val="00627C1B"/>
    <w:rsid w:val="00627E5E"/>
    <w:rsid w:val="00631C40"/>
    <w:rsid w:val="00634646"/>
    <w:rsid w:val="0063465F"/>
    <w:rsid w:val="006349FA"/>
    <w:rsid w:val="00635894"/>
    <w:rsid w:val="00636103"/>
    <w:rsid w:val="006364E5"/>
    <w:rsid w:val="00637649"/>
    <w:rsid w:val="00637A25"/>
    <w:rsid w:val="00637EAC"/>
    <w:rsid w:val="00640F1B"/>
    <w:rsid w:val="00641A34"/>
    <w:rsid w:val="00641A84"/>
    <w:rsid w:val="006422A9"/>
    <w:rsid w:val="0064279C"/>
    <w:rsid w:val="00642A16"/>
    <w:rsid w:val="006430BA"/>
    <w:rsid w:val="00643195"/>
    <w:rsid w:val="00643D5F"/>
    <w:rsid w:val="0064470D"/>
    <w:rsid w:val="00644B37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91F"/>
    <w:rsid w:val="00657B42"/>
    <w:rsid w:val="00660725"/>
    <w:rsid w:val="00660AA5"/>
    <w:rsid w:val="00660BB5"/>
    <w:rsid w:val="0066305C"/>
    <w:rsid w:val="006642D9"/>
    <w:rsid w:val="006643DC"/>
    <w:rsid w:val="00664E1C"/>
    <w:rsid w:val="00665378"/>
    <w:rsid w:val="00665A39"/>
    <w:rsid w:val="00665D91"/>
    <w:rsid w:val="006670B8"/>
    <w:rsid w:val="00667628"/>
    <w:rsid w:val="00667982"/>
    <w:rsid w:val="00667CF5"/>
    <w:rsid w:val="00670AE8"/>
    <w:rsid w:val="0067132A"/>
    <w:rsid w:val="006717B8"/>
    <w:rsid w:val="006718AF"/>
    <w:rsid w:val="006718CA"/>
    <w:rsid w:val="00671E8A"/>
    <w:rsid w:val="0067357D"/>
    <w:rsid w:val="00673973"/>
    <w:rsid w:val="006746BA"/>
    <w:rsid w:val="006758D7"/>
    <w:rsid w:val="00675B07"/>
    <w:rsid w:val="00675F66"/>
    <w:rsid w:val="00676E7E"/>
    <w:rsid w:val="00677C35"/>
    <w:rsid w:val="0068017C"/>
    <w:rsid w:val="00680F86"/>
    <w:rsid w:val="00681392"/>
    <w:rsid w:val="00681AB1"/>
    <w:rsid w:val="006824FA"/>
    <w:rsid w:val="006843E0"/>
    <w:rsid w:val="00684B64"/>
    <w:rsid w:val="006854E7"/>
    <w:rsid w:val="00685B53"/>
    <w:rsid w:val="00685C41"/>
    <w:rsid w:val="00685D1A"/>
    <w:rsid w:val="00686D04"/>
    <w:rsid w:val="006875E0"/>
    <w:rsid w:val="0069028B"/>
    <w:rsid w:val="006915DB"/>
    <w:rsid w:val="0069177D"/>
    <w:rsid w:val="00691F9B"/>
    <w:rsid w:val="0069248C"/>
    <w:rsid w:val="006928F1"/>
    <w:rsid w:val="006937C4"/>
    <w:rsid w:val="00693A87"/>
    <w:rsid w:val="00694D31"/>
    <w:rsid w:val="00695094"/>
    <w:rsid w:val="006958E2"/>
    <w:rsid w:val="00696B15"/>
    <w:rsid w:val="006970E4"/>
    <w:rsid w:val="006973D9"/>
    <w:rsid w:val="00697C7A"/>
    <w:rsid w:val="00697CE7"/>
    <w:rsid w:val="006A0147"/>
    <w:rsid w:val="006A014F"/>
    <w:rsid w:val="006A135D"/>
    <w:rsid w:val="006A169C"/>
    <w:rsid w:val="006A1DDB"/>
    <w:rsid w:val="006A2018"/>
    <w:rsid w:val="006A256E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254"/>
    <w:rsid w:val="006A6682"/>
    <w:rsid w:val="006A6CAE"/>
    <w:rsid w:val="006B03F6"/>
    <w:rsid w:val="006B0405"/>
    <w:rsid w:val="006B0A29"/>
    <w:rsid w:val="006B2978"/>
    <w:rsid w:val="006B2E57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5038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D747C"/>
    <w:rsid w:val="006E04DA"/>
    <w:rsid w:val="006E0683"/>
    <w:rsid w:val="006E233B"/>
    <w:rsid w:val="006E2485"/>
    <w:rsid w:val="006E2E17"/>
    <w:rsid w:val="006E3BE9"/>
    <w:rsid w:val="006E504B"/>
    <w:rsid w:val="006E6D7D"/>
    <w:rsid w:val="006E6F8D"/>
    <w:rsid w:val="006E7054"/>
    <w:rsid w:val="006E741C"/>
    <w:rsid w:val="006F155B"/>
    <w:rsid w:val="006F188D"/>
    <w:rsid w:val="006F1C96"/>
    <w:rsid w:val="006F1D41"/>
    <w:rsid w:val="006F1DF2"/>
    <w:rsid w:val="006F2597"/>
    <w:rsid w:val="006F33FD"/>
    <w:rsid w:val="006F3EC5"/>
    <w:rsid w:val="006F3F01"/>
    <w:rsid w:val="006F4540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A2C"/>
    <w:rsid w:val="00700AA8"/>
    <w:rsid w:val="00701066"/>
    <w:rsid w:val="00701C68"/>
    <w:rsid w:val="00701EA6"/>
    <w:rsid w:val="007020E5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8D4"/>
    <w:rsid w:val="007069BB"/>
    <w:rsid w:val="00706A04"/>
    <w:rsid w:val="00706A19"/>
    <w:rsid w:val="00707200"/>
    <w:rsid w:val="0070776A"/>
    <w:rsid w:val="007078AE"/>
    <w:rsid w:val="00710834"/>
    <w:rsid w:val="0071140F"/>
    <w:rsid w:val="007116BD"/>
    <w:rsid w:val="00712394"/>
    <w:rsid w:val="007125CD"/>
    <w:rsid w:val="00712C50"/>
    <w:rsid w:val="0071445B"/>
    <w:rsid w:val="00714777"/>
    <w:rsid w:val="00715082"/>
    <w:rsid w:val="00715704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E38"/>
    <w:rsid w:val="00731700"/>
    <w:rsid w:val="00731AD5"/>
    <w:rsid w:val="007328AD"/>
    <w:rsid w:val="00732A1E"/>
    <w:rsid w:val="007332F7"/>
    <w:rsid w:val="00733A68"/>
    <w:rsid w:val="00733A7B"/>
    <w:rsid w:val="00733F13"/>
    <w:rsid w:val="0073438D"/>
    <w:rsid w:val="00734BDA"/>
    <w:rsid w:val="0073550A"/>
    <w:rsid w:val="0073585E"/>
    <w:rsid w:val="00735D92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333F"/>
    <w:rsid w:val="00743F2E"/>
    <w:rsid w:val="00744119"/>
    <w:rsid w:val="007449FC"/>
    <w:rsid w:val="007455C9"/>
    <w:rsid w:val="00745692"/>
    <w:rsid w:val="007508BE"/>
    <w:rsid w:val="00750F77"/>
    <w:rsid w:val="0075115F"/>
    <w:rsid w:val="00751592"/>
    <w:rsid w:val="00751B0A"/>
    <w:rsid w:val="00751BDD"/>
    <w:rsid w:val="00751F73"/>
    <w:rsid w:val="00752E80"/>
    <w:rsid w:val="00753DC0"/>
    <w:rsid w:val="00753FE9"/>
    <w:rsid w:val="007540DE"/>
    <w:rsid w:val="007540E3"/>
    <w:rsid w:val="0075419C"/>
    <w:rsid w:val="007554B7"/>
    <w:rsid w:val="007554F7"/>
    <w:rsid w:val="00755642"/>
    <w:rsid w:val="0075650A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3018"/>
    <w:rsid w:val="00764302"/>
    <w:rsid w:val="0076487C"/>
    <w:rsid w:val="00764E3F"/>
    <w:rsid w:val="00765650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545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56C2"/>
    <w:rsid w:val="00786192"/>
    <w:rsid w:val="007862EE"/>
    <w:rsid w:val="00787F80"/>
    <w:rsid w:val="00790E78"/>
    <w:rsid w:val="0079118D"/>
    <w:rsid w:val="00791AD3"/>
    <w:rsid w:val="00792C20"/>
    <w:rsid w:val="00792CEB"/>
    <w:rsid w:val="0079346F"/>
    <w:rsid w:val="00793803"/>
    <w:rsid w:val="00793F73"/>
    <w:rsid w:val="00794961"/>
    <w:rsid w:val="0079560B"/>
    <w:rsid w:val="00795963"/>
    <w:rsid w:val="00795C89"/>
    <w:rsid w:val="007961E1"/>
    <w:rsid w:val="00797D3D"/>
    <w:rsid w:val="007A0A0F"/>
    <w:rsid w:val="007A14D7"/>
    <w:rsid w:val="007A1743"/>
    <w:rsid w:val="007A1B63"/>
    <w:rsid w:val="007A225A"/>
    <w:rsid w:val="007A2479"/>
    <w:rsid w:val="007A2B0E"/>
    <w:rsid w:val="007A3D3E"/>
    <w:rsid w:val="007A4FFD"/>
    <w:rsid w:val="007A516D"/>
    <w:rsid w:val="007A5623"/>
    <w:rsid w:val="007A5C8E"/>
    <w:rsid w:val="007A6012"/>
    <w:rsid w:val="007A6493"/>
    <w:rsid w:val="007A6CD0"/>
    <w:rsid w:val="007A757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2D8"/>
    <w:rsid w:val="007B155F"/>
    <w:rsid w:val="007B1A21"/>
    <w:rsid w:val="007B1BE8"/>
    <w:rsid w:val="007B2023"/>
    <w:rsid w:val="007B2E78"/>
    <w:rsid w:val="007B325D"/>
    <w:rsid w:val="007B4EB1"/>
    <w:rsid w:val="007B5386"/>
    <w:rsid w:val="007B59C5"/>
    <w:rsid w:val="007B63D2"/>
    <w:rsid w:val="007B7A2E"/>
    <w:rsid w:val="007C0356"/>
    <w:rsid w:val="007C0491"/>
    <w:rsid w:val="007C0770"/>
    <w:rsid w:val="007C0E0A"/>
    <w:rsid w:val="007C0EFB"/>
    <w:rsid w:val="007C0F37"/>
    <w:rsid w:val="007C1C31"/>
    <w:rsid w:val="007C2118"/>
    <w:rsid w:val="007C22EA"/>
    <w:rsid w:val="007C2598"/>
    <w:rsid w:val="007C27D7"/>
    <w:rsid w:val="007C2E15"/>
    <w:rsid w:val="007C419A"/>
    <w:rsid w:val="007C4E80"/>
    <w:rsid w:val="007C4FB4"/>
    <w:rsid w:val="007C586F"/>
    <w:rsid w:val="007C7306"/>
    <w:rsid w:val="007C763B"/>
    <w:rsid w:val="007C7FEA"/>
    <w:rsid w:val="007D0F15"/>
    <w:rsid w:val="007D1566"/>
    <w:rsid w:val="007D188A"/>
    <w:rsid w:val="007D2B83"/>
    <w:rsid w:val="007D2ED3"/>
    <w:rsid w:val="007D3562"/>
    <w:rsid w:val="007D3B5F"/>
    <w:rsid w:val="007D3B9F"/>
    <w:rsid w:val="007D3D55"/>
    <w:rsid w:val="007D4283"/>
    <w:rsid w:val="007D4D55"/>
    <w:rsid w:val="007D54F6"/>
    <w:rsid w:val="007D57BB"/>
    <w:rsid w:val="007D6EBB"/>
    <w:rsid w:val="007D7179"/>
    <w:rsid w:val="007E0143"/>
    <w:rsid w:val="007E06A4"/>
    <w:rsid w:val="007E24EC"/>
    <w:rsid w:val="007E31EF"/>
    <w:rsid w:val="007E379D"/>
    <w:rsid w:val="007E3AC7"/>
    <w:rsid w:val="007E3BE3"/>
    <w:rsid w:val="007E3C5C"/>
    <w:rsid w:val="007E3ECC"/>
    <w:rsid w:val="007E49C7"/>
    <w:rsid w:val="007E4B26"/>
    <w:rsid w:val="007E4EE4"/>
    <w:rsid w:val="007E51EA"/>
    <w:rsid w:val="007E5681"/>
    <w:rsid w:val="007E5974"/>
    <w:rsid w:val="007E67B7"/>
    <w:rsid w:val="007E6CDF"/>
    <w:rsid w:val="007E7788"/>
    <w:rsid w:val="007E7851"/>
    <w:rsid w:val="007F1088"/>
    <w:rsid w:val="007F1310"/>
    <w:rsid w:val="007F1E3D"/>
    <w:rsid w:val="007F342A"/>
    <w:rsid w:val="007F3722"/>
    <w:rsid w:val="007F37B9"/>
    <w:rsid w:val="007F3E38"/>
    <w:rsid w:val="007F4D8A"/>
    <w:rsid w:val="007F4E7D"/>
    <w:rsid w:val="007F4F4E"/>
    <w:rsid w:val="007F4F9A"/>
    <w:rsid w:val="007F58BA"/>
    <w:rsid w:val="007F5A01"/>
    <w:rsid w:val="007F6363"/>
    <w:rsid w:val="007F6F46"/>
    <w:rsid w:val="007F721D"/>
    <w:rsid w:val="007F723F"/>
    <w:rsid w:val="00800900"/>
    <w:rsid w:val="00801371"/>
    <w:rsid w:val="008014F2"/>
    <w:rsid w:val="008019CD"/>
    <w:rsid w:val="008023DE"/>
    <w:rsid w:val="00802771"/>
    <w:rsid w:val="008029BF"/>
    <w:rsid w:val="00803464"/>
    <w:rsid w:val="008034B5"/>
    <w:rsid w:val="00803952"/>
    <w:rsid w:val="008039F5"/>
    <w:rsid w:val="00804D6D"/>
    <w:rsid w:val="00805AFB"/>
    <w:rsid w:val="00806E08"/>
    <w:rsid w:val="008070C5"/>
    <w:rsid w:val="00807BEE"/>
    <w:rsid w:val="00810001"/>
    <w:rsid w:val="008107CE"/>
    <w:rsid w:val="0081133A"/>
    <w:rsid w:val="00811E0A"/>
    <w:rsid w:val="008121F4"/>
    <w:rsid w:val="008134FB"/>
    <w:rsid w:val="00813B70"/>
    <w:rsid w:val="00813BAF"/>
    <w:rsid w:val="00813F35"/>
    <w:rsid w:val="00814050"/>
    <w:rsid w:val="0081487E"/>
    <w:rsid w:val="00815C8C"/>
    <w:rsid w:val="00815E9E"/>
    <w:rsid w:val="0081685A"/>
    <w:rsid w:val="008169F0"/>
    <w:rsid w:val="00816FB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ED5"/>
    <w:rsid w:val="00823018"/>
    <w:rsid w:val="00824495"/>
    <w:rsid w:val="00825267"/>
    <w:rsid w:val="00825E6D"/>
    <w:rsid w:val="00827DC1"/>
    <w:rsid w:val="00830A84"/>
    <w:rsid w:val="00830DA7"/>
    <w:rsid w:val="0083158F"/>
    <w:rsid w:val="00832A02"/>
    <w:rsid w:val="00834867"/>
    <w:rsid w:val="008349AD"/>
    <w:rsid w:val="00834EEA"/>
    <w:rsid w:val="008356EF"/>
    <w:rsid w:val="00837A61"/>
    <w:rsid w:val="00840205"/>
    <w:rsid w:val="0084043A"/>
    <w:rsid w:val="0084067C"/>
    <w:rsid w:val="008406B3"/>
    <w:rsid w:val="00840B2C"/>
    <w:rsid w:val="00841274"/>
    <w:rsid w:val="00842D9F"/>
    <w:rsid w:val="00842DFB"/>
    <w:rsid w:val="00843617"/>
    <w:rsid w:val="00843B04"/>
    <w:rsid w:val="00845F34"/>
    <w:rsid w:val="008463A7"/>
    <w:rsid w:val="008463C1"/>
    <w:rsid w:val="008464AE"/>
    <w:rsid w:val="008465FF"/>
    <w:rsid w:val="008476D2"/>
    <w:rsid w:val="0085094C"/>
    <w:rsid w:val="008513C9"/>
    <w:rsid w:val="00852378"/>
    <w:rsid w:val="008526CB"/>
    <w:rsid w:val="00854D4F"/>
    <w:rsid w:val="00854E1F"/>
    <w:rsid w:val="008551BF"/>
    <w:rsid w:val="00855ACB"/>
    <w:rsid w:val="008561D5"/>
    <w:rsid w:val="00856F69"/>
    <w:rsid w:val="00857B59"/>
    <w:rsid w:val="008603A6"/>
    <w:rsid w:val="00864154"/>
    <w:rsid w:val="0086477F"/>
    <w:rsid w:val="00864F7A"/>
    <w:rsid w:val="00865D75"/>
    <w:rsid w:val="00866372"/>
    <w:rsid w:val="00866E84"/>
    <w:rsid w:val="00867EA4"/>
    <w:rsid w:val="0087182E"/>
    <w:rsid w:val="00872040"/>
    <w:rsid w:val="00872DFB"/>
    <w:rsid w:val="00872F17"/>
    <w:rsid w:val="008740F6"/>
    <w:rsid w:val="00874E61"/>
    <w:rsid w:val="0087526D"/>
    <w:rsid w:val="00875286"/>
    <w:rsid w:val="008763D4"/>
    <w:rsid w:val="00876692"/>
    <w:rsid w:val="00876706"/>
    <w:rsid w:val="0087732C"/>
    <w:rsid w:val="0087734C"/>
    <w:rsid w:val="008775E0"/>
    <w:rsid w:val="008779E9"/>
    <w:rsid w:val="008809CC"/>
    <w:rsid w:val="00880AFE"/>
    <w:rsid w:val="00881CDF"/>
    <w:rsid w:val="008821BD"/>
    <w:rsid w:val="00883551"/>
    <w:rsid w:val="008836A9"/>
    <w:rsid w:val="00884827"/>
    <w:rsid w:val="00884C77"/>
    <w:rsid w:val="00884D18"/>
    <w:rsid w:val="008853D8"/>
    <w:rsid w:val="0088578E"/>
    <w:rsid w:val="008860C8"/>
    <w:rsid w:val="00886238"/>
    <w:rsid w:val="008865F5"/>
    <w:rsid w:val="008878CC"/>
    <w:rsid w:val="0088798E"/>
    <w:rsid w:val="008903AD"/>
    <w:rsid w:val="008914BC"/>
    <w:rsid w:val="008919CC"/>
    <w:rsid w:val="00891AA5"/>
    <w:rsid w:val="00893643"/>
    <w:rsid w:val="00893F30"/>
    <w:rsid w:val="00894103"/>
    <w:rsid w:val="0089466F"/>
    <w:rsid w:val="008951C7"/>
    <w:rsid w:val="008954F8"/>
    <w:rsid w:val="00895E06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5438"/>
    <w:rsid w:val="008A5ADE"/>
    <w:rsid w:val="008A7006"/>
    <w:rsid w:val="008A7B91"/>
    <w:rsid w:val="008A7C84"/>
    <w:rsid w:val="008B02FB"/>
    <w:rsid w:val="008B13C4"/>
    <w:rsid w:val="008B1881"/>
    <w:rsid w:val="008B2190"/>
    <w:rsid w:val="008B23A1"/>
    <w:rsid w:val="008B2D2A"/>
    <w:rsid w:val="008B2E9B"/>
    <w:rsid w:val="008B3340"/>
    <w:rsid w:val="008B338B"/>
    <w:rsid w:val="008B346E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1529"/>
    <w:rsid w:val="008C1EFF"/>
    <w:rsid w:val="008C2C4A"/>
    <w:rsid w:val="008C2C9B"/>
    <w:rsid w:val="008C3721"/>
    <w:rsid w:val="008C378E"/>
    <w:rsid w:val="008C432E"/>
    <w:rsid w:val="008C4A6E"/>
    <w:rsid w:val="008C4BF0"/>
    <w:rsid w:val="008C564D"/>
    <w:rsid w:val="008C5673"/>
    <w:rsid w:val="008C5B01"/>
    <w:rsid w:val="008C7823"/>
    <w:rsid w:val="008D0644"/>
    <w:rsid w:val="008D0A1F"/>
    <w:rsid w:val="008D0E51"/>
    <w:rsid w:val="008D0F55"/>
    <w:rsid w:val="008D15D9"/>
    <w:rsid w:val="008D1EA0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62A"/>
    <w:rsid w:val="008D7CA5"/>
    <w:rsid w:val="008E024C"/>
    <w:rsid w:val="008E064F"/>
    <w:rsid w:val="008E0A7D"/>
    <w:rsid w:val="008E1E67"/>
    <w:rsid w:val="008E29FF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19C"/>
    <w:rsid w:val="008F0688"/>
    <w:rsid w:val="008F0D4E"/>
    <w:rsid w:val="008F1209"/>
    <w:rsid w:val="008F1D5F"/>
    <w:rsid w:val="008F256A"/>
    <w:rsid w:val="008F2624"/>
    <w:rsid w:val="008F30A8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55A6"/>
    <w:rsid w:val="0090576B"/>
    <w:rsid w:val="00906E5D"/>
    <w:rsid w:val="00907531"/>
    <w:rsid w:val="00907DFA"/>
    <w:rsid w:val="00910F00"/>
    <w:rsid w:val="009117C0"/>
    <w:rsid w:val="00911806"/>
    <w:rsid w:val="0091204D"/>
    <w:rsid w:val="009131FC"/>
    <w:rsid w:val="009141C6"/>
    <w:rsid w:val="00914BC3"/>
    <w:rsid w:val="00914FAE"/>
    <w:rsid w:val="009156F7"/>
    <w:rsid w:val="00916565"/>
    <w:rsid w:val="009168FE"/>
    <w:rsid w:val="00920C2D"/>
    <w:rsid w:val="0092142E"/>
    <w:rsid w:val="00921557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2827"/>
    <w:rsid w:val="009330DD"/>
    <w:rsid w:val="00933AC8"/>
    <w:rsid w:val="009341DF"/>
    <w:rsid w:val="00934C08"/>
    <w:rsid w:val="00934C43"/>
    <w:rsid w:val="0093521E"/>
    <w:rsid w:val="00935357"/>
    <w:rsid w:val="0093608A"/>
    <w:rsid w:val="0093665E"/>
    <w:rsid w:val="00936C96"/>
    <w:rsid w:val="00936CB1"/>
    <w:rsid w:val="00936F01"/>
    <w:rsid w:val="009377FC"/>
    <w:rsid w:val="00937DB0"/>
    <w:rsid w:val="009422EE"/>
    <w:rsid w:val="0094249A"/>
    <w:rsid w:val="00942ACA"/>
    <w:rsid w:val="00942B86"/>
    <w:rsid w:val="009436A8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E0D"/>
    <w:rsid w:val="00952DC6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7AE"/>
    <w:rsid w:val="00963293"/>
    <w:rsid w:val="009638CD"/>
    <w:rsid w:val="00963B9B"/>
    <w:rsid w:val="00964A89"/>
    <w:rsid w:val="00964F3C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713CF"/>
    <w:rsid w:val="0097164B"/>
    <w:rsid w:val="00971788"/>
    <w:rsid w:val="00971F19"/>
    <w:rsid w:val="00972283"/>
    <w:rsid w:val="00972648"/>
    <w:rsid w:val="00972685"/>
    <w:rsid w:val="00973428"/>
    <w:rsid w:val="009738E9"/>
    <w:rsid w:val="00974FC3"/>
    <w:rsid w:val="0097569F"/>
    <w:rsid w:val="00975AB9"/>
    <w:rsid w:val="00976570"/>
    <w:rsid w:val="009766AB"/>
    <w:rsid w:val="00976A59"/>
    <w:rsid w:val="00976BB0"/>
    <w:rsid w:val="00976ED5"/>
    <w:rsid w:val="009772CF"/>
    <w:rsid w:val="00977FBC"/>
    <w:rsid w:val="0098123E"/>
    <w:rsid w:val="00981DE9"/>
    <w:rsid w:val="00982A45"/>
    <w:rsid w:val="0098322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8F6"/>
    <w:rsid w:val="009A1B30"/>
    <w:rsid w:val="009A1BBD"/>
    <w:rsid w:val="009A1DC9"/>
    <w:rsid w:val="009A268F"/>
    <w:rsid w:val="009A28B8"/>
    <w:rsid w:val="009A32FB"/>
    <w:rsid w:val="009A3A51"/>
    <w:rsid w:val="009A3B00"/>
    <w:rsid w:val="009A53EF"/>
    <w:rsid w:val="009A5A15"/>
    <w:rsid w:val="009A7406"/>
    <w:rsid w:val="009B0A18"/>
    <w:rsid w:val="009B1CF3"/>
    <w:rsid w:val="009B21D9"/>
    <w:rsid w:val="009B3058"/>
    <w:rsid w:val="009B395A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23F5"/>
    <w:rsid w:val="009C358E"/>
    <w:rsid w:val="009C4AC4"/>
    <w:rsid w:val="009C5EDF"/>
    <w:rsid w:val="009C5FA8"/>
    <w:rsid w:val="009C653A"/>
    <w:rsid w:val="009C6BBA"/>
    <w:rsid w:val="009C7AF5"/>
    <w:rsid w:val="009D01EA"/>
    <w:rsid w:val="009D0278"/>
    <w:rsid w:val="009D04F3"/>
    <w:rsid w:val="009D08A0"/>
    <w:rsid w:val="009D19E2"/>
    <w:rsid w:val="009D2121"/>
    <w:rsid w:val="009D2855"/>
    <w:rsid w:val="009D2FCF"/>
    <w:rsid w:val="009D3CF1"/>
    <w:rsid w:val="009D3FB5"/>
    <w:rsid w:val="009D4D84"/>
    <w:rsid w:val="009D546C"/>
    <w:rsid w:val="009D5602"/>
    <w:rsid w:val="009D6291"/>
    <w:rsid w:val="009D674D"/>
    <w:rsid w:val="009D6819"/>
    <w:rsid w:val="009D69A5"/>
    <w:rsid w:val="009D6A02"/>
    <w:rsid w:val="009D6F7E"/>
    <w:rsid w:val="009D704C"/>
    <w:rsid w:val="009E067C"/>
    <w:rsid w:val="009E22C1"/>
    <w:rsid w:val="009E2361"/>
    <w:rsid w:val="009E2638"/>
    <w:rsid w:val="009E28B4"/>
    <w:rsid w:val="009E294C"/>
    <w:rsid w:val="009E32D8"/>
    <w:rsid w:val="009E3361"/>
    <w:rsid w:val="009E4C9B"/>
    <w:rsid w:val="009E4EAB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B6D"/>
    <w:rsid w:val="009F412E"/>
    <w:rsid w:val="009F4609"/>
    <w:rsid w:val="009F4F5D"/>
    <w:rsid w:val="009F5155"/>
    <w:rsid w:val="009F5235"/>
    <w:rsid w:val="009F57E1"/>
    <w:rsid w:val="009F5A0D"/>
    <w:rsid w:val="009F5B23"/>
    <w:rsid w:val="009F5F0D"/>
    <w:rsid w:val="009F642C"/>
    <w:rsid w:val="009F73B7"/>
    <w:rsid w:val="009F7D67"/>
    <w:rsid w:val="00A00635"/>
    <w:rsid w:val="00A00AEC"/>
    <w:rsid w:val="00A00E24"/>
    <w:rsid w:val="00A01726"/>
    <w:rsid w:val="00A01ABB"/>
    <w:rsid w:val="00A01C64"/>
    <w:rsid w:val="00A03AC5"/>
    <w:rsid w:val="00A03B9E"/>
    <w:rsid w:val="00A03F4B"/>
    <w:rsid w:val="00A04E1D"/>
    <w:rsid w:val="00A0547B"/>
    <w:rsid w:val="00A0658D"/>
    <w:rsid w:val="00A06E77"/>
    <w:rsid w:val="00A0715D"/>
    <w:rsid w:val="00A07386"/>
    <w:rsid w:val="00A073AE"/>
    <w:rsid w:val="00A10094"/>
    <w:rsid w:val="00A106BA"/>
    <w:rsid w:val="00A1092F"/>
    <w:rsid w:val="00A109D4"/>
    <w:rsid w:val="00A10C73"/>
    <w:rsid w:val="00A10CC5"/>
    <w:rsid w:val="00A115BE"/>
    <w:rsid w:val="00A1177A"/>
    <w:rsid w:val="00A11C80"/>
    <w:rsid w:val="00A11E0A"/>
    <w:rsid w:val="00A132C5"/>
    <w:rsid w:val="00A133EF"/>
    <w:rsid w:val="00A135D0"/>
    <w:rsid w:val="00A15B8B"/>
    <w:rsid w:val="00A15D3A"/>
    <w:rsid w:val="00A161A1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1DE2"/>
    <w:rsid w:val="00A2207D"/>
    <w:rsid w:val="00A230D1"/>
    <w:rsid w:val="00A231E5"/>
    <w:rsid w:val="00A240AA"/>
    <w:rsid w:val="00A2429B"/>
    <w:rsid w:val="00A25002"/>
    <w:rsid w:val="00A2681D"/>
    <w:rsid w:val="00A27382"/>
    <w:rsid w:val="00A30081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277"/>
    <w:rsid w:val="00A40800"/>
    <w:rsid w:val="00A40A0F"/>
    <w:rsid w:val="00A41046"/>
    <w:rsid w:val="00A41413"/>
    <w:rsid w:val="00A414AD"/>
    <w:rsid w:val="00A42BA2"/>
    <w:rsid w:val="00A42C74"/>
    <w:rsid w:val="00A43238"/>
    <w:rsid w:val="00A4538D"/>
    <w:rsid w:val="00A4741A"/>
    <w:rsid w:val="00A475F0"/>
    <w:rsid w:val="00A501B8"/>
    <w:rsid w:val="00A5066D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5EC"/>
    <w:rsid w:val="00A6072D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234B"/>
    <w:rsid w:val="00A72C82"/>
    <w:rsid w:val="00A73448"/>
    <w:rsid w:val="00A73640"/>
    <w:rsid w:val="00A73675"/>
    <w:rsid w:val="00A73B86"/>
    <w:rsid w:val="00A73C54"/>
    <w:rsid w:val="00A73C65"/>
    <w:rsid w:val="00A742F3"/>
    <w:rsid w:val="00A74B85"/>
    <w:rsid w:val="00A75A22"/>
    <w:rsid w:val="00A76575"/>
    <w:rsid w:val="00A76BFF"/>
    <w:rsid w:val="00A775F4"/>
    <w:rsid w:val="00A8022D"/>
    <w:rsid w:val="00A805A4"/>
    <w:rsid w:val="00A808D7"/>
    <w:rsid w:val="00A80A1F"/>
    <w:rsid w:val="00A80A69"/>
    <w:rsid w:val="00A80CA1"/>
    <w:rsid w:val="00A80EE4"/>
    <w:rsid w:val="00A8221E"/>
    <w:rsid w:val="00A82B3C"/>
    <w:rsid w:val="00A82BC6"/>
    <w:rsid w:val="00A8524B"/>
    <w:rsid w:val="00A854D4"/>
    <w:rsid w:val="00A85AFA"/>
    <w:rsid w:val="00A863D7"/>
    <w:rsid w:val="00A86AC5"/>
    <w:rsid w:val="00A86F05"/>
    <w:rsid w:val="00A90360"/>
    <w:rsid w:val="00A9180E"/>
    <w:rsid w:val="00A91A4E"/>
    <w:rsid w:val="00A91B94"/>
    <w:rsid w:val="00A92715"/>
    <w:rsid w:val="00A930D1"/>
    <w:rsid w:val="00A94DF5"/>
    <w:rsid w:val="00A95281"/>
    <w:rsid w:val="00A952BC"/>
    <w:rsid w:val="00A95F52"/>
    <w:rsid w:val="00A961A7"/>
    <w:rsid w:val="00A975A1"/>
    <w:rsid w:val="00A977BF"/>
    <w:rsid w:val="00AA054C"/>
    <w:rsid w:val="00AA0DA3"/>
    <w:rsid w:val="00AA108F"/>
    <w:rsid w:val="00AA13E0"/>
    <w:rsid w:val="00AA1A34"/>
    <w:rsid w:val="00AA1F13"/>
    <w:rsid w:val="00AA2A98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B014D"/>
    <w:rsid w:val="00AB0753"/>
    <w:rsid w:val="00AB07F1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794B"/>
    <w:rsid w:val="00AC01A9"/>
    <w:rsid w:val="00AC145C"/>
    <w:rsid w:val="00AC1704"/>
    <w:rsid w:val="00AC1C79"/>
    <w:rsid w:val="00AC205D"/>
    <w:rsid w:val="00AC2A0D"/>
    <w:rsid w:val="00AC2FE0"/>
    <w:rsid w:val="00AC3132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4DB"/>
    <w:rsid w:val="00AD6CBA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109F"/>
    <w:rsid w:val="00AF2436"/>
    <w:rsid w:val="00AF2C6B"/>
    <w:rsid w:val="00AF2E4B"/>
    <w:rsid w:val="00AF35D0"/>
    <w:rsid w:val="00AF3965"/>
    <w:rsid w:val="00AF4322"/>
    <w:rsid w:val="00AF4A03"/>
    <w:rsid w:val="00AF59A8"/>
    <w:rsid w:val="00AF7EBE"/>
    <w:rsid w:val="00B0024B"/>
    <w:rsid w:val="00B0071C"/>
    <w:rsid w:val="00B012A1"/>
    <w:rsid w:val="00B01518"/>
    <w:rsid w:val="00B0181A"/>
    <w:rsid w:val="00B0199A"/>
    <w:rsid w:val="00B021E5"/>
    <w:rsid w:val="00B02F8B"/>
    <w:rsid w:val="00B02F94"/>
    <w:rsid w:val="00B03196"/>
    <w:rsid w:val="00B03348"/>
    <w:rsid w:val="00B04B13"/>
    <w:rsid w:val="00B05410"/>
    <w:rsid w:val="00B055F6"/>
    <w:rsid w:val="00B05F80"/>
    <w:rsid w:val="00B06319"/>
    <w:rsid w:val="00B06988"/>
    <w:rsid w:val="00B06BE2"/>
    <w:rsid w:val="00B06FB7"/>
    <w:rsid w:val="00B0776C"/>
    <w:rsid w:val="00B07F11"/>
    <w:rsid w:val="00B07F7C"/>
    <w:rsid w:val="00B10257"/>
    <w:rsid w:val="00B105A0"/>
    <w:rsid w:val="00B1201E"/>
    <w:rsid w:val="00B12764"/>
    <w:rsid w:val="00B128C6"/>
    <w:rsid w:val="00B12F48"/>
    <w:rsid w:val="00B133AC"/>
    <w:rsid w:val="00B13A80"/>
    <w:rsid w:val="00B13B07"/>
    <w:rsid w:val="00B13DF7"/>
    <w:rsid w:val="00B141AC"/>
    <w:rsid w:val="00B14685"/>
    <w:rsid w:val="00B15191"/>
    <w:rsid w:val="00B15220"/>
    <w:rsid w:val="00B153EC"/>
    <w:rsid w:val="00B15A22"/>
    <w:rsid w:val="00B15B88"/>
    <w:rsid w:val="00B15D2B"/>
    <w:rsid w:val="00B16355"/>
    <w:rsid w:val="00B169A5"/>
    <w:rsid w:val="00B17086"/>
    <w:rsid w:val="00B17177"/>
    <w:rsid w:val="00B20A4C"/>
    <w:rsid w:val="00B210EE"/>
    <w:rsid w:val="00B2119C"/>
    <w:rsid w:val="00B21425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C67"/>
    <w:rsid w:val="00B27F57"/>
    <w:rsid w:val="00B3028A"/>
    <w:rsid w:val="00B30892"/>
    <w:rsid w:val="00B3118C"/>
    <w:rsid w:val="00B31A32"/>
    <w:rsid w:val="00B31C7F"/>
    <w:rsid w:val="00B3356E"/>
    <w:rsid w:val="00B33DA6"/>
    <w:rsid w:val="00B33F56"/>
    <w:rsid w:val="00B3403E"/>
    <w:rsid w:val="00B35D1F"/>
    <w:rsid w:val="00B36FC7"/>
    <w:rsid w:val="00B370C8"/>
    <w:rsid w:val="00B37B78"/>
    <w:rsid w:val="00B40850"/>
    <w:rsid w:val="00B41020"/>
    <w:rsid w:val="00B42318"/>
    <w:rsid w:val="00B42945"/>
    <w:rsid w:val="00B42ACB"/>
    <w:rsid w:val="00B42EC1"/>
    <w:rsid w:val="00B430B2"/>
    <w:rsid w:val="00B43C1B"/>
    <w:rsid w:val="00B43EC8"/>
    <w:rsid w:val="00B440F3"/>
    <w:rsid w:val="00B4513C"/>
    <w:rsid w:val="00B45399"/>
    <w:rsid w:val="00B46302"/>
    <w:rsid w:val="00B463A1"/>
    <w:rsid w:val="00B46894"/>
    <w:rsid w:val="00B47236"/>
    <w:rsid w:val="00B474F5"/>
    <w:rsid w:val="00B50B66"/>
    <w:rsid w:val="00B51F72"/>
    <w:rsid w:val="00B52CBF"/>
    <w:rsid w:val="00B52F8C"/>
    <w:rsid w:val="00B5332A"/>
    <w:rsid w:val="00B5332D"/>
    <w:rsid w:val="00B53D7D"/>
    <w:rsid w:val="00B547E8"/>
    <w:rsid w:val="00B549DD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2C3"/>
    <w:rsid w:val="00B6283A"/>
    <w:rsid w:val="00B62F88"/>
    <w:rsid w:val="00B63CCD"/>
    <w:rsid w:val="00B63D6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7F5"/>
    <w:rsid w:val="00B70DEE"/>
    <w:rsid w:val="00B72096"/>
    <w:rsid w:val="00B7227D"/>
    <w:rsid w:val="00B74309"/>
    <w:rsid w:val="00B74F07"/>
    <w:rsid w:val="00B750F9"/>
    <w:rsid w:val="00B759D7"/>
    <w:rsid w:val="00B763EA"/>
    <w:rsid w:val="00B7721E"/>
    <w:rsid w:val="00B77921"/>
    <w:rsid w:val="00B8015B"/>
    <w:rsid w:val="00B8096D"/>
    <w:rsid w:val="00B81AB6"/>
    <w:rsid w:val="00B81B62"/>
    <w:rsid w:val="00B81BB6"/>
    <w:rsid w:val="00B825E1"/>
    <w:rsid w:val="00B827B7"/>
    <w:rsid w:val="00B82B88"/>
    <w:rsid w:val="00B82E38"/>
    <w:rsid w:val="00B8309F"/>
    <w:rsid w:val="00B83B2E"/>
    <w:rsid w:val="00B8421C"/>
    <w:rsid w:val="00B84DE8"/>
    <w:rsid w:val="00B85280"/>
    <w:rsid w:val="00B857CE"/>
    <w:rsid w:val="00B86C55"/>
    <w:rsid w:val="00B87582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C4C"/>
    <w:rsid w:val="00B94DF8"/>
    <w:rsid w:val="00B954E3"/>
    <w:rsid w:val="00B957A6"/>
    <w:rsid w:val="00B95848"/>
    <w:rsid w:val="00B9591F"/>
    <w:rsid w:val="00B9599B"/>
    <w:rsid w:val="00B95EEE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2CD"/>
    <w:rsid w:val="00BA1A35"/>
    <w:rsid w:val="00BA1B69"/>
    <w:rsid w:val="00BA1CD3"/>
    <w:rsid w:val="00BA2C80"/>
    <w:rsid w:val="00BA348B"/>
    <w:rsid w:val="00BA3639"/>
    <w:rsid w:val="00BA40BA"/>
    <w:rsid w:val="00BA45B9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6D8"/>
    <w:rsid w:val="00BB6FA8"/>
    <w:rsid w:val="00BB79FA"/>
    <w:rsid w:val="00BB7B96"/>
    <w:rsid w:val="00BC0063"/>
    <w:rsid w:val="00BC01CB"/>
    <w:rsid w:val="00BC06F5"/>
    <w:rsid w:val="00BC1B52"/>
    <w:rsid w:val="00BC23F0"/>
    <w:rsid w:val="00BC25C8"/>
    <w:rsid w:val="00BC2EC1"/>
    <w:rsid w:val="00BC4A74"/>
    <w:rsid w:val="00BC4A8B"/>
    <w:rsid w:val="00BC4E19"/>
    <w:rsid w:val="00BC54A5"/>
    <w:rsid w:val="00BC5866"/>
    <w:rsid w:val="00BC6026"/>
    <w:rsid w:val="00BC6056"/>
    <w:rsid w:val="00BC6D10"/>
    <w:rsid w:val="00BC6FF0"/>
    <w:rsid w:val="00BC701E"/>
    <w:rsid w:val="00BC7207"/>
    <w:rsid w:val="00BC726B"/>
    <w:rsid w:val="00BC7496"/>
    <w:rsid w:val="00BC7675"/>
    <w:rsid w:val="00BC79EF"/>
    <w:rsid w:val="00BD04C5"/>
    <w:rsid w:val="00BD1030"/>
    <w:rsid w:val="00BD1C6D"/>
    <w:rsid w:val="00BD2E69"/>
    <w:rsid w:val="00BD2FF2"/>
    <w:rsid w:val="00BD45CE"/>
    <w:rsid w:val="00BD487C"/>
    <w:rsid w:val="00BD4AFE"/>
    <w:rsid w:val="00BD4E73"/>
    <w:rsid w:val="00BD5DAC"/>
    <w:rsid w:val="00BD7950"/>
    <w:rsid w:val="00BE00EC"/>
    <w:rsid w:val="00BE0ACB"/>
    <w:rsid w:val="00BE19E6"/>
    <w:rsid w:val="00BE1A1A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F0270"/>
    <w:rsid w:val="00BF1F95"/>
    <w:rsid w:val="00BF24C4"/>
    <w:rsid w:val="00BF29D2"/>
    <w:rsid w:val="00BF2BB1"/>
    <w:rsid w:val="00BF2E46"/>
    <w:rsid w:val="00BF3897"/>
    <w:rsid w:val="00BF3F4B"/>
    <w:rsid w:val="00BF3FD4"/>
    <w:rsid w:val="00BF42D1"/>
    <w:rsid w:val="00BF46DA"/>
    <w:rsid w:val="00BF4E30"/>
    <w:rsid w:val="00BF5AC6"/>
    <w:rsid w:val="00BF5C72"/>
    <w:rsid w:val="00BF5E53"/>
    <w:rsid w:val="00BF6AD2"/>
    <w:rsid w:val="00BF7E6E"/>
    <w:rsid w:val="00BF7F25"/>
    <w:rsid w:val="00C0029E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F3B"/>
    <w:rsid w:val="00C04FC9"/>
    <w:rsid w:val="00C05118"/>
    <w:rsid w:val="00C051B2"/>
    <w:rsid w:val="00C051BD"/>
    <w:rsid w:val="00C054BB"/>
    <w:rsid w:val="00C06818"/>
    <w:rsid w:val="00C06E7C"/>
    <w:rsid w:val="00C06F07"/>
    <w:rsid w:val="00C07E09"/>
    <w:rsid w:val="00C10125"/>
    <w:rsid w:val="00C1076B"/>
    <w:rsid w:val="00C1173F"/>
    <w:rsid w:val="00C12F9F"/>
    <w:rsid w:val="00C141C0"/>
    <w:rsid w:val="00C14DFB"/>
    <w:rsid w:val="00C15607"/>
    <w:rsid w:val="00C15F5C"/>
    <w:rsid w:val="00C161BD"/>
    <w:rsid w:val="00C161E3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67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4D64"/>
    <w:rsid w:val="00C37347"/>
    <w:rsid w:val="00C37FF7"/>
    <w:rsid w:val="00C40050"/>
    <w:rsid w:val="00C40CD4"/>
    <w:rsid w:val="00C41A22"/>
    <w:rsid w:val="00C42953"/>
    <w:rsid w:val="00C430CC"/>
    <w:rsid w:val="00C43108"/>
    <w:rsid w:val="00C43C00"/>
    <w:rsid w:val="00C4416E"/>
    <w:rsid w:val="00C4441D"/>
    <w:rsid w:val="00C4464A"/>
    <w:rsid w:val="00C44930"/>
    <w:rsid w:val="00C44B5A"/>
    <w:rsid w:val="00C44DD7"/>
    <w:rsid w:val="00C45187"/>
    <w:rsid w:val="00C47CB6"/>
    <w:rsid w:val="00C50CEF"/>
    <w:rsid w:val="00C50DEC"/>
    <w:rsid w:val="00C5157E"/>
    <w:rsid w:val="00C5173E"/>
    <w:rsid w:val="00C518CB"/>
    <w:rsid w:val="00C51F15"/>
    <w:rsid w:val="00C5249C"/>
    <w:rsid w:val="00C53009"/>
    <w:rsid w:val="00C53FB3"/>
    <w:rsid w:val="00C54324"/>
    <w:rsid w:val="00C5447F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2197"/>
    <w:rsid w:val="00C62483"/>
    <w:rsid w:val="00C62A31"/>
    <w:rsid w:val="00C63071"/>
    <w:rsid w:val="00C64059"/>
    <w:rsid w:val="00C64784"/>
    <w:rsid w:val="00C649F8"/>
    <w:rsid w:val="00C64A8C"/>
    <w:rsid w:val="00C64BD2"/>
    <w:rsid w:val="00C650B4"/>
    <w:rsid w:val="00C65156"/>
    <w:rsid w:val="00C65920"/>
    <w:rsid w:val="00C65E49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77C36"/>
    <w:rsid w:val="00C805C2"/>
    <w:rsid w:val="00C81072"/>
    <w:rsid w:val="00C818B5"/>
    <w:rsid w:val="00C81CB1"/>
    <w:rsid w:val="00C82550"/>
    <w:rsid w:val="00C829BF"/>
    <w:rsid w:val="00C83649"/>
    <w:rsid w:val="00C85045"/>
    <w:rsid w:val="00C85237"/>
    <w:rsid w:val="00C8612E"/>
    <w:rsid w:val="00C86164"/>
    <w:rsid w:val="00C86245"/>
    <w:rsid w:val="00C8684C"/>
    <w:rsid w:val="00C86B76"/>
    <w:rsid w:val="00C87E81"/>
    <w:rsid w:val="00C909B4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C11"/>
    <w:rsid w:val="00C94B81"/>
    <w:rsid w:val="00C950FF"/>
    <w:rsid w:val="00C964C5"/>
    <w:rsid w:val="00C96671"/>
    <w:rsid w:val="00C96C2C"/>
    <w:rsid w:val="00C96C93"/>
    <w:rsid w:val="00CA1194"/>
    <w:rsid w:val="00CA15EA"/>
    <w:rsid w:val="00CA1D29"/>
    <w:rsid w:val="00CA2679"/>
    <w:rsid w:val="00CA277B"/>
    <w:rsid w:val="00CA2D68"/>
    <w:rsid w:val="00CA35E4"/>
    <w:rsid w:val="00CA3EF5"/>
    <w:rsid w:val="00CA4BF8"/>
    <w:rsid w:val="00CA5060"/>
    <w:rsid w:val="00CA526B"/>
    <w:rsid w:val="00CA55A7"/>
    <w:rsid w:val="00CA62C8"/>
    <w:rsid w:val="00CA6313"/>
    <w:rsid w:val="00CA65BE"/>
    <w:rsid w:val="00CA6C38"/>
    <w:rsid w:val="00CA7C0E"/>
    <w:rsid w:val="00CB0EDD"/>
    <w:rsid w:val="00CB111C"/>
    <w:rsid w:val="00CB1FA9"/>
    <w:rsid w:val="00CB22F5"/>
    <w:rsid w:val="00CB23ED"/>
    <w:rsid w:val="00CB28A8"/>
    <w:rsid w:val="00CB2ECB"/>
    <w:rsid w:val="00CB2FDB"/>
    <w:rsid w:val="00CB365D"/>
    <w:rsid w:val="00CB39DC"/>
    <w:rsid w:val="00CB40D4"/>
    <w:rsid w:val="00CB444E"/>
    <w:rsid w:val="00CB4B11"/>
    <w:rsid w:val="00CB4D0D"/>
    <w:rsid w:val="00CB519F"/>
    <w:rsid w:val="00CB6063"/>
    <w:rsid w:val="00CB7428"/>
    <w:rsid w:val="00CB7E40"/>
    <w:rsid w:val="00CB7F1D"/>
    <w:rsid w:val="00CC04E9"/>
    <w:rsid w:val="00CC1C68"/>
    <w:rsid w:val="00CC2662"/>
    <w:rsid w:val="00CC2B83"/>
    <w:rsid w:val="00CC3686"/>
    <w:rsid w:val="00CC455B"/>
    <w:rsid w:val="00CC456B"/>
    <w:rsid w:val="00CC5396"/>
    <w:rsid w:val="00CC5AAE"/>
    <w:rsid w:val="00CC5BB7"/>
    <w:rsid w:val="00CC5D1D"/>
    <w:rsid w:val="00CC69FE"/>
    <w:rsid w:val="00CC7726"/>
    <w:rsid w:val="00CC7A9B"/>
    <w:rsid w:val="00CD11C5"/>
    <w:rsid w:val="00CD19A7"/>
    <w:rsid w:val="00CD2075"/>
    <w:rsid w:val="00CD2373"/>
    <w:rsid w:val="00CD2DF5"/>
    <w:rsid w:val="00CD2FA7"/>
    <w:rsid w:val="00CD3A2F"/>
    <w:rsid w:val="00CD42BE"/>
    <w:rsid w:val="00CD4639"/>
    <w:rsid w:val="00CD628E"/>
    <w:rsid w:val="00CD6F30"/>
    <w:rsid w:val="00CD7BD7"/>
    <w:rsid w:val="00CD7CAE"/>
    <w:rsid w:val="00CD7FA4"/>
    <w:rsid w:val="00CE044C"/>
    <w:rsid w:val="00CE14FD"/>
    <w:rsid w:val="00CE15CB"/>
    <w:rsid w:val="00CE21BC"/>
    <w:rsid w:val="00CE25DF"/>
    <w:rsid w:val="00CE5109"/>
    <w:rsid w:val="00CE542B"/>
    <w:rsid w:val="00CE5D1A"/>
    <w:rsid w:val="00CE6040"/>
    <w:rsid w:val="00CE61F9"/>
    <w:rsid w:val="00CE63CF"/>
    <w:rsid w:val="00CE7148"/>
    <w:rsid w:val="00CE722C"/>
    <w:rsid w:val="00CE72F0"/>
    <w:rsid w:val="00CE75A7"/>
    <w:rsid w:val="00CF027E"/>
    <w:rsid w:val="00CF0779"/>
    <w:rsid w:val="00CF1829"/>
    <w:rsid w:val="00CF276A"/>
    <w:rsid w:val="00CF2AEB"/>
    <w:rsid w:val="00CF2D2F"/>
    <w:rsid w:val="00CF310A"/>
    <w:rsid w:val="00CF358F"/>
    <w:rsid w:val="00CF3755"/>
    <w:rsid w:val="00CF3882"/>
    <w:rsid w:val="00CF5462"/>
    <w:rsid w:val="00CF5CEB"/>
    <w:rsid w:val="00CF67A9"/>
    <w:rsid w:val="00CF6FF8"/>
    <w:rsid w:val="00CF7099"/>
    <w:rsid w:val="00CF7A4B"/>
    <w:rsid w:val="00CF7CCE"/>
    <w:rsid w:val="00CF7D57"/>
    <w:rsid w:val="00CF7F92"/>
    <w:rsid w:val="00D0022C"/>
    <w:rsid w:val="00D02D1A"/>
    <w:rsid w:val="00D031F1"/>
    <w:rsid w:val="00D03900"/>
    <w:rsid w:val="00D03D9B"/>
    <w:rsid w:val="00D04295"/>
    <w:rsid w:val="00D042B0"/>
    <w:rsid w:val="00D05667"/>
    <w:rsid w:val="00D057F9"/>
    <w:rsid w:val="00D06125"/>
    <w:rsid w:val="00D10762"/>
    <w:rsid w:val="00D117FB"/>
    <w:rsid w:val="00D11B87"/>
    <w:rsid w:val="00D126FB"/>
    <w:rsid w:val="00D13208"/>
    <w:rsid w:val="00D133B9"/>
    <w:rsid w:val="00D13A27"/>
    <w:rsid w:val="00D13D0F"/>
    <w:rsid w:val="00D13E2F"/>
    <w:rsid w:val="00D1428F"/>
    <w:rsid w:val="00D1430A"/>
    <w:rsid w:val="00D14CBF"/>
    <w:rsid w:val="00D14CE2"/>
    <w:rsid w:val="00D15065"/>
    <w:rsid w:val="00D16020"/>
    <w:rsid w:val="00D161EF"/>
    <w:rsid w:val="00D16649"/>
    <w:rsid w:val="00D16D87"/>
    <w:rsid w:val="00D1793A"/>
    <w:rsid w:val="00D2058B"/>
    <w:rsid w:val="00D21506"/>
    <w:rsid w:val="00D21635"/>
    <w:rsid w:val="00D218BF"/>
    <w:rsid w:val="00D221D9"/>
    <w:rsid w:val="00D23396"/>
    <w:rsid w:val="00D26DB3"/>
    <w:rsid w:val="00D273C6"/>
    <w:rsid w:val="00D2760A"/>
    <w:rsid w:val="00D300F0"/>
    <w:rsid w:val="00D315A7"/>
    <w:rsid w:val="00D32895"/>
    <w:rsid w:val="00D3324C"/>
    <w:rsid w:val="00D34092"/>
    <w:rsid w:val="00D3466D"/>
    <w:rsid w:val="00D34BCB"/>
    <w:rsid w:val="00D34F87"/>
    <w:rsid w:val="00D35219"/>
    <w:rsid w:val="00D35235"/>
    <w:rsid w:val="00D3696F"/>
    <w:rsid w:val="00D37FD4"/>
    <w:rsid w:val="00D41AF0"/>
    <w:rsid w:val="00D42390"/>
    <w:rsid w:val="00D43B2F"/>
    <w:rsid w:val="00D4407C"/>
    <w:rsid w:val="00D44705"/>
    <w:rsid w:val="00D44B17"/>
    <w:rsid w:val="00D44B81"/>
    <w:rsid w:val="00D44C72"/>
    <w:rsid w:val="00D45764"/>
    <w:rsid w:val="00D4638C"/>
    <w:rsid w:val="00D4651A"/>
    <w:rsid w:val="00D46887"/>
    <w:rsid w:val="00D46C6C"/>
    <w:rsid w:val="00D46E1E"/>
    <w:rsid w:val="00D47459"/>
    <w:rsid w:val="00D475D5"/>
    <w:rsid w:val="00D47644"/>
    <w:rsid w:val="00D47747"/>
    <w:rsid w:val="00D478D6"/>
    <w:rsid w:val="00D47C68"/>
    <w:rsid w:val="00D50BA3"/>
    <w:rsid w:val="00D50F74"/>
    <w:rsid w:val="00D51259"/>
    <w:rsid w:val="00D51504"/>
    <w:rsid w:val="00D51B9F"/>
    <w:rsid w:val="00D51BAA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AD"/>
    <w:rsid w:val="00D60B8D"/>
    <w:rsid w:val="00D622A6"/>
    <w:rsid w:val="00D62332"/>
    <w:rsid w:val="00D632F6"/>
    <w:rsid w:val="00D6546E"/>
    <w:rsid w:val="00D659CB"/>
    <w:rsid w:val="00D65C6B"/>
    <w:rsid w:val="00D65D8F"/>
    <w:rsid w:val="00D667D0"/>
    <w:rsid w:val="00D67553"/>
    <w:rsid w:val="00D676A2"/>
    <w:rsid w:val="00D67E9C"/>
    <w:rsid w:val="00D704A1"/>
    <w:rsid w:val="00D709FD"/>
    <w:rsid w:val="00D714FE"/>
    <w:rsid w:val="00D71E11"/>
    <w:rsid w:val="00D72DD2"/>
    <w:rsid w:val="00D736EC"/>
    <w:rsid w:val="00D73D9C"/>
    <w:rsid w:val="00D7487D"/>
    <w:rsid w:val="00D75813"/>
    <w:rsid w:val="00D762EC"/>
    <w:rsid w:val="00D768F6"/>
    <w:rsid w:val="00D774AA"/>
    <w:rsid w:val="00D7793E"/>
    <w:rsid w:val="00D805B2"/>
    <w:rsid w:val="00D805EC"/>
    <w:rsid w:val="00D8063B"/>
    <w:rsid w:val="00D80EC7"/>
    <w:rsid w:val="00D81426"/>
    <w:rsid w:val="00D8195B"/>
    <w:rsid w:val="00D82CB0"/>
    <w:rsid w:val="00D83A9D"/>
    <w:rsid w:val="00D8453C"/>
    <w:rsid w:val="00D8495A"/>
    <w:rsid w:val="00D84CB9"/>
    <w:rsid w:val="00D85560"/>
    <w:rsid w:val="00D857A5"/>
    <w:rsid w:val="00D85A27"/>
    <w:rsid w:val="00D861A0"/>
    <w:rsid w:val="00D87128"/>
    <w:rsid w:val="00D8781E"/>
    <w:rsid w:val="00D87F02"/>
    <w:rsid w:val="00D9006D"/>
    <w:rsid w:val="00D9029C"/>
    <w:rsid w:val="00D91AAC"/>
    <w:rsid w:val="00D91D07"/>
    <w:rsid w:val="00D92549"/>
    <w:rsid w:val="00D93158"/>
    <w:rsid w:val="00D936B2"/>
    <w:rsid w:val="00D93B30"/>
    <w:rsid w:val="00D9408B"/>
    <w:rsid w:val="00D94092"/>
    <w:rsid w:val="00D9454D"/>
    <w:rsid w:val="00D951EF"/>
    <w:rsid w:val="00D953F7"/>
    <w:rsid w:val="00D96050"/>
    <w:rsid w:val="00D96CD4"/>
    <w:rsid w:val="00D970D7"/>
    <w:rsid w:val="00DA2BF7"/>
    <w:rsid w:val="00DA42FD"/>
    <w:rsid w:val="00DA4B51"/>
    <w:rsid w:val="00DA519B"/>
    <w:rsid w:val="00DA56D0"/>
    <w:rsid w:val="00DA695A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B97"/>
    <w:rsid w:val="00DB7EC3"/>
    <w:rsid w:val="00DB7EFD"/>
    <w:rsid w:val="00DC00FA"/>
    <w:rsid w:val="00DC080A"/>
    <w:rsid w:val="00DC0E68"/>
    <w:rsid w:val="00DC1DB0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FD5"/>
    <w:rsid w:val="00DC664D"/>
    <w:rsid w:val="00DC71D7"/>
    <w:rsid w:val="00DD08EF"/>
    <w:rsid w:val="00DD0E2E"/>
    <w:rsid w:val="00DD15B7"/>
    <w:rsid w:val="00DD17CA"/>
    <w:rsid w:val="00DD1D86"/>
    <w:rsid w:val="00DD22B3"/>
    <w:rsid w:val="00DD2571"/>
    <w:rsid w:val="00DD2896"/>
    <w:rsid w:val="00DD2E5E"/>
    <w:rsid w:val="00DD33DB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9F7"/>
    <w:rsid w:val="00DE20CF"/>
    <w:rsid w:val="00DE260F"/>
    <w:rsid w:val="00DE26DD"/>
    <w:rsid w:val="00DE2E0B"/>
    <w:rsid w:val="00DE2E24"/>
    <w:rsid w:val="00DE4054"/>
    <w:rsid w:val="00DE45C5"/>
    <w:rsid w:val="00DE47AF"/>
    <w:rsid w:val="00DE4B7D"/>
    <w:rsid w:val="00DE5CFC"/>
    <w:rsid w:val="00DE6599"/>
    <w:rsid w:val="00DE69CB"/>
    <w:rsid w:val="00DE79C3"/>
    <w:rsid w:val="00DF06B2"/>
    <w:rsid w:val="00DF1F83"/>
    <w:rsid w:val="00DF22CF"/>
    <w:rsid w:val="00DF24B4"/>
    <w:rsid w:val="00DF2719"/>
    <w:rsid w:val="00DF3B97"/>
    <w:rsid w:val="00DF46ED"/>
    <w:rsid w:val="00DF4D15"/>
    <w:rsid w:val="00DF5C16"/>
    <w:rsid w:val="00DF6B17"/>
    <w:rsid w:val="00DF6C74"/>
    <w:rsid w:val="00DF71A6"/>
    <w:rsid w:val="00DF726C"/>
    <w:rsid w:val="00DF7456"/>
    <w:rsid w:val="00DF7DEE"/>
    <w:rsid w:val="00E00208"/>
    <w:rsid w:val="00E00CA6"/>
    <w:rsid w:val="00E00DAE"/>
    <w:rsid w:val="00E00FD6"/>
    <w:rsid w:val="00E014E5"/>
    <w:rsid w:val="00E01668"/>
    <w:rsid w:val="00E027BB"/>
    <w:rsid w:val="00E02997"/>
    <w:rsid w:val="00E02A42"/>
    <w:rsid w:val="00E03465"/>
    <w:rsid w:val="00E03499"/>
    <w:rsid w:val="00E06AC6"/>
    <w:rsid w:val="00E07204"/>
    <w:rsid w:val="00E074F7"/>
    <w:rsid w:val="00E0754C"/>
    <w:rsid w:val="00E075AB"/>
    <w:rsid w:val="00E100F3"/>
    <w:rsid w:val="00E11A49"/>
    <w:rsid w:val="00E11B60"/>
    <w:rsid w:val="00E12C67"/>
    <w:rsid w:val="00E14198"/>
    <w:rsid w:val="00E149AE"/>
    <w:rsid w:val="00E14C44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42CD"/>
    <w:rsid w:val="00E25214"/>
    <w:rsid w:val="00E26679"/>
    <w:rsid w:val="00E26931"/>
    <w:rsid w:val="00E274E1"/>
    <w:rsid w:val="00E30366"/>
    <w:rsid w:val="00E30399"/>
    <w:rsid w:val="00E306E2"/>
    <w:rsid w:val="00E32DF9"/>
    <w:rsid w:val="00E33AF4"/>
    <w:rsid w:val="00E348C9"/>
    <w:rsid w:val="00E34E6D"/>
    <w:rsid w:val="00E35105"/>
    <w:rsid w:val="00E37964"/>
    <w:rsid w:val="00E40050"/>
    <w:rsid w:val="00E40853"/>
    <w:rsid w:val="00E411CB"/>
    <w:rsid w:val="00E41DAB"/>
    <w:rsid w:val="00E4306B"/>
    <w:rsid w:val="00E43647"/>
    <w:rsid w:val="00E43B7D"/>
    <w:rsid w:val="00E44596"/>
    <w:rsid w:val="00E4553F"/>
    <w:rsid w:val="00E45687"/>
    <w:rsid w:val="00E45ECA"/>
    <w:rsid w:val="00E462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197"/>
    <w:rsid w:val="00E53B0D"/>
    <w:rsid w:val="00E53C53"/>
    <w:rsid w:val="00E53F8C"/>
    <w:rsid w:val="00E54558"/>
    <w:rsid w:val="00E545D2"/>
    <w:rsid w:val="00E550C1"/>
    <w:rsid w:val="00E55D6E"/>
    <w:rsid w:val="00E56794"/>
    <w:rsid w:val="00E56CFB"/>
    <w:rsid w:val="00E576B4"/>
    <w:rsid w:val="00E60A09"/>
    <w:rsid w:val="00E60F17"/>
    <w:rsid w:val="00E610F6"/>
    <w:rsid w:val="00E613BD"/>
    <w:rsid w:val="00E613DF"/>
    <w:rsid w:val="00E6144E"/>
    <w:rsid w:val="00E615A8"/>
    <w:rsid w:val="00E6251E"/>
    <w:rsid w:val="00E629DA"/>
    <w:rsid w:val="00E62F1B"/>
    <w:rsid w:val="00E638C6"/>
    <w:rsid w:val="00E63BFB"/>
    <w:rsid w:val="00E642BF"/>
    <w:rsid w:val="00E654CB"/>
    <w:rsid w:val="00E65D59"/>
    <w:rsid w:val="00E6604A"/>
    <w:rsid w:val="00E664DC"/>
    <w:rsid w:val="00E673AB"/>
    <w:rsid w:val="00E675D1"/>
    <w:rsid w:val="00E67964"/>
    <w:rsid w:val="00E67E06"/>
    <w:rsid w:val="00E71386"/>
    <w:rsid w:val="00E7151F"/>
    <w:rsid w:val="00E739AE"/>
    <w:rsid w:val="00E749A1"/>
    <w:rsid w:val="00E761C6"/>
    <w:rsid w:val="00E76462"/>
    <w:rsid w:val="00E801C8"/>
    <w:rsid w:val="00E80239"/>
    <w:rsid w:val="00E81265"/>
    <w:rsid w:val="00E814FB"/>
    <w:rsid w:val="00E819D7"/>
    <w:rsid w:val="00E82608"/>
    <w:rsid w:val="00E82CA8"/>
    <w:rsid w:val="00E83AE2"/>
    <w:rsid w:val="00E83E79"/>
    <w:rsid w:val="00E84019"/>
    <w:rsid w:val="00E850C8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25C4"/>
    <w:rsid w:val="00E926E0"/>
    <w:rsid w:val="00E92900"/>
    <w:rsid w:val="00E93A65"/>
    <w:rsid w:val="00E93BAA"/>
    <w:rsid w:val="00E9430C"/>
    <w:rsid w:val="00E9474A"/>
    <w:rsid w:val="00E951DF"/>
    <w:rsid w:val="00E965D1"/>
    <w:rsid w:val="00E96EE2"/>
    <w:rsid w:val="00E97184"/>
    <w:rsid w:val="00EA00F2"/>
    <w:rsid w:val="00EA153C"/>
    <w:rsid w:val="00EA1CCC"/>
    <w:rsid w:val="00EA1D7B"/>
    <w:rsid w:val="00EA28A3"/>
    <w:rsid w:val="00EA2905"/>
    <w:rsid w:val="00EA2ECF"/>
    <w:rsid w:val="00EA31C8"/>
    <w:rsid w:val="00EA3C44"/>
    <w:rsid w:val="00EA4F31"/>
    <w:rsid w:val="00EA5C23"/>
    <w:rsid w:val="00EA7B28"/>
    <w:rsid w:val="00EA7BAF"/>
    <w:rsid w:val="00EA7E84"/>
    <w:rsid w:val="00EB0533"/>
    <w:rsid w:val="00EB07B1"/>
    <w:rsid w:val="00EB1BEB"/>
    <w:rsid w:val="00EB1EA8"/>
    <w:rsid w:val="00EB26EB"/>
    <w:rsid w:val="00EB2A51"/>
    <w:rsid w:val="00EB2C70"/>
    <w:rsid w:val="00EB3B76"/>
    <w:rsid w:val="00EB444C"/>
    <w:rsid w:val="00EB5B25"/>
    <w:rsid w:val="00EB5E77"/>
    <w:rsid w:val="00EB6557"/>
    <w:rsid w:val="00EB6F5E"/>
    <w:rsid w:val="00EB74BB"/>
    <w:rsid w:val="00EB75EE"/>
    <w:rsid w:val="00EB7A09"/>
    <w:rsid w:val="00EB7B2E"/>
    <w:rsid w:val="00EC07D5"/>
    <w:rsid w:val="00EC1B06"/>
    <w:rsid w:val="00EC22DC"/>
    <w:rsid w:val="00EC3301"/>
    <w:rsid w:val="00EC3F2D"/>
    <w:rsid w:val="00EC40A2"/>
    <w:rsid w:val="00EC442A"/>
    <w:rsid w:val="00EC4CC2"/>
    <w:rsid w:val="00EC4FFD"/>
    <w:rsid w:val="00EC5399"/>
    <w:rsid w:val="00EC6577"/>
    <w:rsid w:val="00EC6C56"/>
    <w:rsid w:val="00EC712B"/>
    <w:rsid w:val="00ED0495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BB5"/>
    <w:rsid w:val="00EE5EE8"/>
    <w:rsid w:val="00EE656B"/>
    <w:rsid w:val="00EE7977"/>
    <w:rsid w:val="00EF0A7C"/>
    <w:rsid w:val="00EF0F87"/>
    <w:rsid w:val="00EF2990"/>
    <w:rsid w:val="00EF2F94"/>
    <w:rsid w:val="00EF3452"/>
    <w:rsid w:val="00EF382C"/>
    <w:rsid w:val="00EF4556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B8D"/>
    <w:rsid w:val="00F13882"/>
    <w:rsid w:val="00F13D1D"/>
    <w:rsid w:val="00F13D9A"/>
    <w:rsid w:val="00F14029"/>
    <w:rsid w:val="00F14B06"/>
    <w:rsid w:val="00F16245"/>
    <w:rsid w:val="00F17E7F"/>
    <w:rsid w:val="00F20336"/>
    <w:rsid w:val="00F205B2"/>
    <w:rsid w:val="00F20A0C"/>
    <w:rsid w:val="00F20B08"/>
    <w:rsid w:val="00F212F1"/>
    <w:rsid w:val="00F2136C"/>
    <w:rsid w:val="00F21876"/>
    <w:rsid w:val="00F22FAD"/>
    <w:rsid w:val="00F2350A"/>
    <w:rsid w:val="00F23B51"/>
    <w:rsid w:val="00F23FAC"/>
    <w:rsid w:val="00F248AE"/>
    <w:rsid w:val="00F2508D"/>
    <w:rsid w:val="00F253AD"/>
    <w:rsid w:val="00F25504"/>
    <w:rsid w:val="00F262EE"/>
    <w:rsid w:val="00F268C9"/>
    <w:rsid w:val="00F27854"/>
    <w:rsid w:val="00F279DB"/>
    <w:rsid w:val="00F27BC2"/>
    <w:rsid w:val="00F31750"/>
    <w:rsid w:val="00F31DC2"/>
    <w:rsid w:val="00F322C1"/>
    <w:rsid w:val="00F32993"/>
    <w:rsid w:val="00F342FF"/>
    <w:rsid w:val="00F34E95"/>
    <w:rsid w:val="00F34FD4"/>
    <w:rsid w:val="00F35B6B"/>
    <w:rsid w:val="00F363D7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B6"/>
    <w:rsid w:val="00F41EC2"/>
    <w:rsid w:val="00F423F9"/>
    <w:rsid w:val="00F426E4"/>
    <w:rsid w:val="00F42818"/>
    <w:rsid w:val="00F43774"/>
    <w:rsid w:val="00F43838"/>
    <w:rsid w:val="00F43CE1"/>
    <w:rsid w:val="00F44757"/>
    <w:rsid w:val="00F44B82"/>
    <w:rsid w:val="00F44D57"/>
    <w:rsid w:val="00F44F63"/>
    <w:rsid w:val="00F45A60"/>
    <w:rsid w:val="00F45B3B"/>
    <w:rsid w:val="00F46213"/>
    <w:rsid w:val="00F46278"/>
    <w:rsid w:val="00F46E93"/>
    <w:rsid w:val="00F47455"/>
    <w:rsid w:val="00F500B9"/>
    <w:rsid w:val="00F50374"/>
    <w:rsid w:val="00F51E72"/>
    <w:rsid w:val="00F52004"/>
    <w:rsid w:val="00F5243C"/>
    <w:rsid w:val="00F5260C"/>
    <w:rsid w:val="00F52823"/>
    <w:rsid w:val="00F5366B"/>
    <w:rsid w:val="00F537DE"/>
    <w:rsid w:val="00F54108"/>
    <w:rsid w:val="00F544FB"/>
    <w:rsid w:val="00F55111"/>
    <w:rsid w:val="00F55617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661"/>
    <w:rsid w:val="00F647C0"/>
    <w:rsid w:val="00F65966"/>
    <w:rsid w:val="00F661AA"/>
    <w:rsid w:val="00F6656A"/>
    <w:rsid w:val="00F66652"/>
    <w:rsid w:val="00F67F96"/>
    <w:rsid w:val="00F704F7"/>
    <w:rsid w:val="00F706A4"/>
    <w:rsid w:val="00F70959"/>
    <w:rsid w:val="00F70E8A"/>
    <w:rsid w:val="00F7182F"/>
    <w:rsid w:val="00F71E8A"/>
    <w:rsid w:val="00F72DD8"/>
    <w:rsid w:val="00F734EE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D5E"/>
    <w:rsid w:val="00F827DD"/>
    <w:rsid w:val="00F82B52"/>
    <w:rsid w:val="00F82FAC"/>
    <w:rsid w:val="00F845E0"/>
    <w:rsid w:val="00F8473A"/>
    <w:rsid w:val="00F85197"/>
    <w:rsid w:val="00F8581F"/>
    <w:rsid w:val="00F85894"/>
    <w:rsid w:val="00F85B3A"/>
    <w:rsid w:val="00F85FBC"/>
    <w:rsid w:val="00F86B2D"/>
    <w:rsid w:val="00F87742"/>
    <w:rsid w:val="00F87A8B"/>
    <w:rsid w:val="00F9029F"/>
    <w:rsid w:val="00F90F5C"/>
    <w:rsid w:val="00F91BD9"/>
    <w:rsid w:val="00F91FDD"/>
    <w:rsid w:val="00F92679"/>
    <w:rsid w:val="00F92A62"/>
    <w:rsid w:val="00F931F7"/>
    <w:rsid w:val="00F93EFC"/>
    <w:rsid w:val="00F93F63"/>
    <w:rsid w:val="00F94886"/>
    <w:rsid w:val="00F95108"/>
    <w:rsid w:val="00F955D9"/>
    <w:rsid w:val="00F95E9D"/>
    <w:rsid w:val="00F961FC"/>
    <w:rsid w:val="00F96879"/>
    <w:rsid w:val="00F969A2"/>
    <w:rsid w:val="00F9763E"/>
    <w:rsid w:val="00F97F64"/>
    <w:rsid w:val="00FA0C2F"/>
    <w:rsid w:val="00FA16FC"/>
    <w:rsid w:val="00FA2058"/>
    <w:rsid w:val="00FA26AF"/>
    <w:rsid w:val="00FA29FB"/>
    <w:rsid w:val="00FA2A2C"/>
    <w:rsid w:val="00FA2B14"/>
    <w:rsid w:val="00FA2CA7"/>
    <w:rsid w:val="00FA312D"/>
    <w:rsid w:val="00FA36C4"/>
    <w:rsid w:val="00FA38D2"/>
    <w:rsid w:val="00FA3A66"/>
    <w:rsid w:val="00FA4B3D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EE9"/>
    <w:rsid w:val="00FB77C8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EF1"/>
    <w:rsid w:val="00FC502B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5EEE"/>
    <w:rsid w:val="00FE65CE"/>
    <w:rsid w:val="00FE6651"/>
    <w:rsid w:val="00FE6D92"/>
    <w:rsid w:val="00FE76D1"/>
    <w:rsid w:val="00FE790A"/>
    <w:rsid w:val="00FF0061"/>
    <w:rsid w:val="00FF0264"/>
    <w:rsid w:val="00FF04A9"/>
    <w:rsid w:val="00FF0569"/>
    <w:rsid w:val="00FF0FBA"/>
    <w:rsid w:val="00FF16F1"/>
    <w:rsid w:val="00FF1AC6"/>
    <w:rsid w:val="00FF2D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1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1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0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1">
    <w:name w:val="標題 1 字元"/>
    <w:basedOn w:val="a0"/>
    <w:link w:val="10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2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0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3">
    <w:name w:val="表格格線1"/>
    <w:basedOn w:val="a1"/>
    <w:next w:val="ac"/>
    <w:uiPriority w:val="59"/>
    <w:rsid w:val="000B0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  <w:style w:type="character" w:customStyle="1" w:styleId="char">
    <w:name w:val="char國中題目"/>
    <w:rsid w:val="006717B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4">
    <w:name w:val="內文1"/>
    <w:qFormat/>
    <w:rsid w:val="006717B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numbering" w:customStyle="1" w:styleId="1">
    <w:name w:val="目前的清單1"/>
    <w:uiPriority w:val="99"/>
    <w:rsid w:val="00FE5EEE"/>
    <w:pPr>
      <w:numPr>
        <w:numId w:val="15"/>
      </w:numPr>
    </w:pPr>
  </w:style>
  <w:style w:type="numbering" w:customStyle="1" w:styleId="20">
    <w:name w:val="目前的清單2"/>
    <w:uiPriority w:val="99"/>
    <w:rsid w:val="00FE5EEE"/>
    <w:pPr>
      <w:numPr>
        <w:numId w:val="16"/>
      </w:numPr>
    </w:pPr>
  </w:style>
  <w:style w:type="paragraph" w:customStyle="1" w:styleId="02-">
    <w:name w:val="02-選擇題"/>
    <w:basedOn w:val="a"/>
    <w:rsid w:val="009D69A5"/>
    <w:pPr>
      <w:widowControl/>
      <w:tabs>
        <w:tab w:val="left" w:pos="720"/>
        <w:tab w:val="left" w:pos="1032"/>
        <w:tab w:val="left" w:pos="3391"/>
      </w:tabs>
      <w:adjustRightInd w:val="0"/>
      <w:snapToGrid w:val="0"/>
      <w:spacing w:line="350" w:lineRule="atLeast"/>
      <w:ind w:left="1032" w:hanging="1032"/>
      <w:jc w:val="both"/>
    </w:pPr>
    <w:rPr>
      <w:bCs/>
      <w:noProof/>
      <w:kern w:val="0"/>
    </w:rPr>
  </w:style>
  <w:style w:type="table" w:customStyle="1" w:styleId="TableNormal4">
    <w:name w:val="Table Normal4"/>
    <w:uiPriority w:val="2"/>
    <w:semiHidden/>
    <w:unhideWhenUsed/>
    <w:qFormat/>
    <w:rsid w:val="00936F0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7.png"/><Relationship Id="rId40" Type="http://schemas.microsoft.com/office/2007/relationships/hdphoto" Target="media/hdphoto16.wdp"/><Relationship Id="rId45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microsoft.com/office/2007/relationships/hdphoto" Target="media/hdphoto18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emf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5.wdp"/><Relationship Id="rId46" Type="http://schemas.openxmlformats.org/officeDocument/2006/relationships/fontTable" Target="fontTable.xml"/><Relationship Id="rId20" Type="http://schemas.microsoft.com/office/2007/relationships/hdphoto" Target="media/hdphoto6.wdp"/><Relationship Id="rId4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5E5F6-905B-4C20-AE0C-CD7BBD235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10403</TotalTime>
  <Pages>1</Pages>
  <Words>1116</Words>
  <Characters>6365</Characters>
  <Application>Microsoft Office Word</Application>
  <DocSecurity>0</DocSecurity>
  <Lines>53</Lines>
  <Paragraphs>14</Paragraphs>
  <ScaleCrop>false</ScaleCrop>
  <Company/>
  <LinksUpToDate>false</LinksUpToDate>
  <CharactersWithSpaces>7467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Geography</cp:lastModifiedBy>
  <cp:revision>162</cp:revision>
  <cp:lastPrinted>2023-01-12T01:39:00Z</cp:lastPrinted>
  <dcterms:created xsi:type="dcterms:W3CDTF">2021-11-21T07:03:00Z</dcterms:created>
  <dcterms:modified xsi:type="dcterms:W3CDTF">2023-01-12T01:41:00Z</dcterms:modified>
</cp:coreProperties>
</file>