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6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1280"/>
        <w:gridCol w:w="890"/>
        <w:gridCol w:w="2321"/>
        <w:gridCol w:w="893"/>
        <w:gridCol w:w="1072"/>
        <w:gridCol w:w="1045"/>
        <w:gridCol w:w="1989"/>
        <w:gridCol w:w="893"/>
        <w:gridCol w:w="1197"/>
      </w:tblGrid>
      <w:tr w:rsidR="004679CD" w:rsidRPr="00274C24" w14:paraId="666CD211" w14:textId="77777777" w:rsidTr="004679CD">
        <w:trPr>
          <w:cantSplit/>
          <w:trHeight w:val="976"/>
        </w:trPr>
        <w:tc>
          <w:tcPr>
            <w:tcW w:w="290" w:type="pct"/>
            <w:vAlign w:val="center"/>
          </w:tcPr>
          <w:p w14:paraId="20CDB86E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年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級</w:t>
            </w:r>
          </w:p>
        </w:tc>
        <w:tc>
          <w:tcPr>
            <w:tcW w:w="520" w:type="pct"/>
            <w:vAlign w:val="center"/>
          </w:tcPr>
          <w:p w14:paraId="0F2909FD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4C24">
              <w:rPr>
                <w:rFonts w:eastAsia="標楷體"/>
                <w:b/>
                <w:sz w:val="28"/>
                <w:szCs w:val="28"/>
              </w:rPr>
              <w:t>七年級</w:t>
            </w:r>
          </w:p>
        </w:tc>
        <w:tc>
          <w:tcPr>
            <w:tcW w:w="362" w:type="pct"/>
            <w:vAlign w:val="center"/>
          </w:tcPr>
          <w:p w14:paraId="3470E0F7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考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試</w:t>
            </w:r>
          </w:p>
          <w:p w14:paraId="69732417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科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目</w:t>
            </w:r>
          </w:p>
        </w:tc>
        <w:tc>
          <w:tcPr>
            <w:tcW w:w="1743" w:type="pct"/>
            <w:gridSpan w:val="3"/>
            <w:vAlign w:val="center"/>
          </w:tcPr>
          <w:p w14:paraId="013C87B0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74C24">
              <w:rPr>
                <w:rFonts w:eastAsia="標楷體"/>
                <w:b/>
                <w:sz w:val="28"/>
                <w:szCs w:val="28"/>
              </w:rPr>
              <w:t>公民與社會</w:t>
            </w:r>
          </w:p>
        </w:tc>
        <w:tc>
          <w:tcPr>
            <w:tcW w:w="425" w:type="pct"/>
            <w:vAlign w:val="center"/>
          </w:tcPr>
          <w:p w14:paraId="0A2E0BAF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命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題</w:t>
            </w:r>
          </w:p>
          <w:p w14:paraId="2382FA84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範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圍</w:t>
            </w:r>
          </w:p>
        </w:tc>
        <w:tc>
          <w:tcPr>
            <w:tcW w:w="809" w:type="pct"/>
            <w:vAlign w:val="center"/>
          </w:tcPr>
          <w:p w14:paraId="72D152EF" w14:textId="7A3FBEFD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274C24">
              <w:rPr>
                <w:rFonts w:eastAsia="標楷體"/>
                <w:szCs w:val="32"/>
              </w:rPr>
              <w:t>第</w:t>
            </w:r>
            <w:r w:rsidR="001D11F3" w:rsidRPr="00274C24">
              <w:rPr>
                <w:rFonts w:eastAsia="標楷體"/>
                <w:szCs w:val="32"/>
              </w:rPr>
              <w:t>三</w:t>
            </w:r>
            <w:r w:rsidRPr="00274C24">
              <w:rPr>
                <w:rFonts w:eastAsia="標楷體"/>
                <w:szCs w:val="32"/>
              </w:rPr>
              <w:t>章～第</w:t>
            </w:r>
            <w:r w:rsidR="001D11F3" w:rsidRPr="00274C24">
              <w:rPr>
                <w:rFonts w:eastAsia="標楷體"/>
                <w:szCs w:val="32"/>
              </w:rPr>
              <w:t>四</w:t>
            </w:r>
            <w:r w:rsidRPr="00274C24">
              <w:rPr>
                <w:rFonts w:eastAsia="標楷體"/>
                <w:szCs w:val="32"/>
              </w:rPr>
              <w:t>章</w:t>
            </w:r>
          </w:p>
        </w:tc>
        <w:tc>
          <w:tcPr>
            <w:tcW w:w="363" w:type="pct"/>
            <w:vAlign w:val="center"/>
          </w:tcPr>
          <w:p w14:paraId="63678D20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作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答</w:t>
            </w:r>
          </w:p>
          <w:p w14:paraId="169DF53F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時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間</w:t>
            </w:r>
          </w:p>
        </w:tc>
        <w:tc>
          <w:tcPr>
            <w:tcW w:w="487" w:type="pct"/>
            <w:vAlign w:val="center"/>
          </w:tcPr>
          <w:p w14:paraId="44D62596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45</w:t>
            </w:r>
            <w:r w:rsidRPr="00274C24">
              <w:rPr>
                <w:rFonts w:eastAsia="標楷體"/>
              </w:rPr>
              <w:t>分</w:t>
            </w:r>
          </w:p>
        </w:tc>
      </w:tr>
      <w:tr w:rsidR="004679CD" w:rsidRPr="00274C24" w14:paraId="78D6B04D" w14:textId="77777777" w:rsidTr="004679CD">
        <w:trPr>
          <w:cantSplit/>
          <w:trHeight w:val="976"/>
        </w:trPr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77C3C990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班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級</w:t>
            </w: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2D188F07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2233C0CF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姓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名</w:t>
            </w:r>
          </w:p>
        </w:tc>
        <w:tc>
          <w:tcPr>
            <w:tcW w:w="944" w:type="pct"/>
            <w:tcBorders>
              <w:bottom w:val="single" w:sz="4" w:space="0" w:color="auto"/>
            </w:tcBorders>
            <w:vAlign w:val="center"/>
          </w:tcPr>
          <w:p w14:paraId="367880B1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14:paraId="47EDE8AE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座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號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0D044803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25" w:type="pct"/>
            <w:tcBorders>
              <w:bottom w:val="single" w:sz="4" w:space="0" w:color="auto"/>
            </w:tcBorders>
            <w:vAlign w:val="center"/>
          </w:tcPr>
          <w:p w14:paraId="784B44AC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  <w:r w:rsidRPr="00274C24">
              <w:rPr>
                <w:rFonts w:eastAsia="標楷體"/>
              </w:rPr>
              <w:t>分</w:t>
            </w:r>
            <w:r w:rsidRPr="00274C24">
              <w:rPr>
                <w:rFonts w:eastAsia="標楷體"/>
              </w:rPr>
              <w:t xml:space="preserve"> </w:t>
            </w:r>
            <w:r w:rsidRPr="00274C24">
              <w:rPr>
                <w:rFonts w:eastAsia="標楷體"/>
              </w:rPr>
              <w:t>數</w:t>
            </w:r>
          </w:p>
        </w:tc>
        <w:tc>
          <w:tcPr>
            <w:tcW w:w="1659" w:type="pct"/>
            <w:gridSpan w:val="3"/>
            <w:tcBorders>
              <w:bottom w:val="single" w:sz="4" w:space="0" w:color="auto"/>
            </w:tcBorders>
            <w:vAlign w:val="center"/>
          </w:tcPr>
          <w:p w14:paraId="7A96736A" w14:textId="77777777" w:rsidR="004679CD" w:rsidRPr="00274C24" w:rsidRDefault="004679CD" w:rsidP="0057331E">
            <w:pPr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14:paraId="785094C3" w14:textId="2ABCE800" w:rsidR="00E54B29" w:rsidRPr="00274C24" w:rsidRDefault="007B0F25" w:rsidP="0057331E">
      <w:pPr>
        <w:spacing w:line="0" w:lineRule="atLeast"/>
        <w:jc w:val="distribute"/>
      </w:pPr>
      <w:r w:rsidRPr="00274C24">
        <w:rPr>
          <w:rFonts w:eastAsia="標楷體"/>
          <w:b/>
          <w:bCs/>
          <w:sz w:val="32"/>
        </w:rPr>
        <w:t>桃園市</w:t>
      </w:r>
      <w:r w:rsidR="00E54B29" w:rsidRPr="00274C24">
        <w:rPr>
          <w:rFonts w:eastAsia="標楷體"/>
          <w:b/>
          <w:bCs/>
          <w:sz w:val="32"/>
        </w:rPr>
        <w:t>立大有國民中學</w:t>
      </w:r>
      <w:r w:rsidR="002E429F" w:rsidRPr="00274C24">
        <w:rPr>
          <w:rFonts w:eastAsia="標楷體"/>
          <w:b/>
          <w:bCs/>
          <w:sz w:val="32"/>
        </w:rPr>
        <w:t>1</w:t>
      </w:r>
      <w:r w:rsidR="005E57ED" w:rsidRPr="00274C24">
        <w:rPr>
          <w:rFonts w:eastAsia="標楷體"/>
          <w:b/>
          <w:bCs/>
          <w:sz w:val="32"/>
        </w:rPr>
        <w:t>1</w:t>
      </w:r>
      <w:r w:rsidR="00877844" w:rsidRPr="00274C24">
        <w:rPr>
          <w:rFonts w:eastAsia="標楷體"/>
          <w:b/>
          <w:bCs/>
          <w:sz w:val="32"/>
        </w:rPr>
        <w:t>2</w:t>
      </w:r>
      <w:r w:rsidR="00E54B29" w:rsidRPr="00274C24">
        <w:rPr>
          <w:rFonts w:eastAsia="標楷體"/>
          <w:b/>
          <w:bCs/>
          <w:sz w:val="32"/>
        </w:rPr>
        <w:t>學年度第</w:t>
      </w:r>
      <w:r w:rsidR="00877844" w:rsidRPr="00274C24">
        <w:rPr>
          <w:rFonts w:eastAsia="標楷體"/>
          <w:b/>
          <w:bCs/>
          <w:sz w:val="32"/>
        </w:rPr>
        <w:t>一</w:t>
      </w:r>
      <w:r w:rsidR="00C00C68" w:rsidRPr="00274C24">
        <w:rPr>
          <w:rFonts w:eastAsia="標楷體"/>
          <w:b/>
          <w:bCs/>
          <w:sz w:val="32"/>
        </w:rPr>
        <w:t>學期</w:t>
      </w:r>
      <w:r w:rsidR="001B4A24" w:rsidRPr="00274C24">
        <w:rPr>
          <w:rFonts w:eastAsia="標楷體"/>
          <w:b/>
          <w:bCs/>
          <w:sz w:val="32"/>
        </w:rPr>
        <w:t>第</w:t>
      </w:r>
      <w:r w:rsidR="001D11F3" w:rsidRPr="00274C24">
        <w:rPr>
          <w:rFonts w:eastAsia="標楷體"/>
          <w:b/>
          <w:bCs/>
          <w:sz w:val="32"/>
        </w:rPr>
        <w:t>二</w:t>
      </w:r>
      <w:r w:rsidR="00E54B29" w:rsidRPr="00274C24">
        <w:rPr>
          <w:rFonts w:eastAsia="標楷體"/>
          <w:b/>
          <w:bCs/>
          <w:sz w:val="32"/>
        </w:rPr>
        <w:t>次評量試卷</w:t>
      </w:r>
    </w:p>
    <w:p w14:paraId="1F8A7789" w14:textId="49584FCA" w:rsidR="008C1BED" w:rsidRPr="00274C24" w:rsidRDefault="008C1BE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 w:rsidRPr="00274C24">
        <w:rPr>
          <w:rFonts w:ascii="Times New Roman" w:eastAsia="標楷體" w:hAnsi="Times New Roman" w:cs="Times New Roman"/>
          <w:b/>
          <w:bCs/>
        </w:rPr>
        <w:t>單選題（每題</w:t>
      </w:r>
      <w:r w:rsidRPr="00274C24">
        <w:rPr>
          <w:rFonts w:ascii="Times New Roman" w:eastAsia="標楷體" w:hAnsi="Times New Roman" w:cs="Times New Roman"/>
          <w:b/>
          <w:bCs/>
        </w:rPr>
        <w:t>2</w:t>
      </w:r>
      <w:r w:rsidRPr="00274C24">
        <w:rPr>
          <w:rFonts w:ascii="Times New Roman" w:eastAsia="標楷體" w:hAnsi="Times New Roman" w:cs="Times New Roman"/>
          <w:b/>
          <w:bCs/>
        </w:rPr>
        <w:t>分，共</w:t>
      </w:r>
      <w:r w:rsidR="001D11F3" w:rsidRPr="00274C24">
        <w:rPr>
          <w:rFonts w:ascii="Times New Roman" w:eastAsia="標楷體" w:hAnsi="Times New Roman" w:cs="Times New Roman"/>
          <w:b/>
          <w:bCs/>
        </w:rPr>
        <w:t>20</w:t>
      </w:r>
      <w:r w:rsidRPr="00274C24">
        <w:rPr>
          <w:rFonts w:ascii="Times New Roman" w:eastAsia="標楷體" w:hAnsi="Times New Roman" w:cs="Times New Roman"/>
          <w:b/>
          <w:bCs/>
        </w:rPr>
        <w:t>題，計</w:t>
      </w:r>
      <w:r w:rsidR="001D11F3" w:rsidRPr="00274C24">
        <w:rPr>
          <w:rFonts w:ascii="Times New Roman" w:eastAsia="標楷體" w:hAnsi="Times New Roman" w:cs="Times New Roman"/>
          <w:b/>
          <w:bCs/>
        </w:rPr>
        <w:t>40</w:t>
      </w:r>
      <w:r w:rsidRPr="00274C24">
        <w:rPr>
          <w:rFonts w:ascii="Times New Roman" w:eastAsia="標楷體" w:hAnsi="Times New Roman" w:cs="Times New Roman"/>
          <w:b/>
          <w:bCs/>
        </w:rPr>
        <w:t>分）</w:t>
      </w:r>
    </w:p>
    <w:p w14:paraId="05892489" w14:textId="33C80466" w:rsidR="009A0D86" w:rsidRPr="00274C24" w:rsidRDefault="000A7BF2" w:rsidP="00FA69DC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過去傳統家庭分工觀念為「男主外，女主內」，但這種觀念隨著時代變遷而有所改變。為因應現況，政府修正不合理的法律規定，如現行《民法》規定家庭在生活費用上，夫妻應依其經濟能力共同分擔，並應當一起分擔家務。下列敘述何者最符合上述內容的意旨？</w:t>
      </w:r>
      <w:r w:rsidR="009A0D86" w:rsidRPr="00274C24">
        <w:rPr>
          <w:rFonts w:ascii="Times New Roman" w:eastAsiaTheme="majorEastAsia" w:hAnsi="Times New Roman" w:cs="Times New Roman"/>
          <w:color w:val="000000"/>
        </w:rPr>
        <w:br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Ａ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="00CA0FD7" w:rsidRPr="00274C24">
        <w:rPr>
          <w:rFonts w:ascii="Times New Roman" w:eastAsiaTheme="majorEastAsia" w:hAnsi="Times New Roman" w:cs="Times New Roman"/>
          <w:color w:val="000000"/>
        </w:rPr>
        <w:t>家庭性別平權觀念日益受到重視</w:t>
      </w:r>
      <w:r w:rsidR="009A0D86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Ｂ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家庭分工模式未受法律影響</w:t>
      </w:r>
    </w:p>
    <w:p w14:paraId="28FE1BCB" w14:textId="1B5D9852" w:rsidR="000A7BF2" w:rsidRPr="00274C24" w:rsidRDefault="00103C4C" w:rsidP="009A0D86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Ｃ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CA0FD7" w:rsidRPr="00274C24">
        <w:rPr>
          <w:rFonts w:ascii="Times New Roman" w:eastAsiaTheme="majorEastAsia" w:hAnsi="Times New Roman" w:cs="Times New Roman"/>
          <w:color w:val="000000"/>
        </w:rPr>
        <w:t>傳統家庭較能維繫家庭和諧</w:t>
      </w:r>
      <w:r w:rsidR="009A0D86"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Ｄ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家庭經濟功能無法正常發揮</w:t>
      </w:r>
    </w:p>
    <w:p w14:paraId="2B34B70A" w14:textId="17A7B177" w:rsidR="009A4780" w:rsidRPr="00274C24" w:rsidRDefault="00536CCA" w:rsidP="009A4780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泰迪</w:t>
      </w:r>
      <w:r w:rsidR="009A4780" w:rsidRPr="00274C24">
        <w:rPr>
          <w:rFonts w:ascii="Times New Roman" w:eastAsiaTheme="majorEastAsia" w:hAnsi="Times New Roman" w:cs="Times New Roman"/>
          <w:color w:val="000000"/>
        </w:rPr>
        <w:t>正在準備座談會的資料，如右所示，下列何者最可能是這場座談會將探討的主題？</w:t>
      </w:r>
    </w:p>
    <w:p w14:paraId="205EB6A7" w14:textId="77777777" w:rsidR="009A4780" w:rsidRPr="00274C24" w:rsidRDefault="009A4780" w:rsidP="009A4780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F51465" wp14:editId="391C3957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3206750" cy="679450"/>
                <wp:effectExtent l="19050" t="19050" r="31750" b="63500"/>
                <wp:wrapSquare wrapText="bothSides"/>
                <wp:docPr id="149295549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679450"/>
                        </a:xfrm>
                        <a:custGeom>
                          <a:avLst/>
                          <a:gdLst>
                            <a:gd name="connsiteX0" fmla="*/ 0 w 3206750"/>
                            <a:gd name="connsiteY0" fmla="*/ 0 h 679450"/>
                            <a:gd name="connsiteX1" fmla="*/ 534458 w 3206750"/>
                            <a:gd name="connsiteY1" fmla="*/ 0 h 679450"/>
                            <a:gd name="connsiteX2" fmla="*/ 1004782 w 3206750"/>
                            <a:gd name="connsiteY2" fmla="*/ 0 h 679450"/>
                            <a:gd name="connsiteX3" fmla="*/ 1475105 w 3206750"/>
                            <a:gd name="connsiteY3" fmla="*/ 0 h 679450"/>
                            <a:gd name="connsiteX4" fmla="*/ 1977496 w 3206750"/>
                            <a:gd name="connsiteY4" fmla="*/ 0 h 679450"/>
                            <a:gd name="connsiteX5" fmla="*/ 2544022 w 3206750"/>
                            <a:gd name="connsiteY5" fmla="*/ 0 h 679450"/>
                            <a:gd name="connsiteX6" fmla="*/ 3206750 w 3206750"/>
                            <a:gd name="connsiteY6" fmla="*/ 0 h 679450"/>
                            <a:gd name="connsiteX7" fmla="*/ 3206750 w 3206750"/>
                            <a:gd name="connsiteY7" fmla="*/ 339725 h 679450"/>
                            <a:gd name="connsiteX8" fmla="*/ 3206750 w 3206750"/>
                            <a:gd name="connsiteY8" fmla="*/ 679450 h 679450"/>
                            <a:gd name="connsiteX9" fmla="*/ 2768494 w 3206750"/>
                            <a:gd name="connsiteY9" fmla="*/ 679450 h 679450"/>
                            <a:gd name="connsiteX10" fmla="*/ 2234036 w 3206750"/>
                            <a:gd name="connsiteY10" fmla="*/ 679450 h 679450"/>
                            <a:gd name="connsiteX11" fmla="*/ 1763713 w 3206750"/>
                            <a:gd name="connsiteY11" fmla="*/ 679450 h 679450"/>
                            <a:gd name="connsiteX12" fmla="*/ 1165119 w 3206750"/>
                            <a:gd name="connsiteY12" fmla="*/ 679450 h 679450"/>
                            <a:gd name="connsiteX13" fmla="*/ 566526 w 3206750"/>
                            <a:gd name="connsiteY13" fmla="*/ 679450 h 679450"/>
                            <a:gd name="connsiteX14" fmla="*/ 0 w 3206750"/>
                            <a:gd name="connsiteY14" fmla="*/ 679450 h 679450"/>
                            <a:gd name="connsiteX15" fmla="*/ 0 w 3206750"/>
                            <a:gd name="connsiteY15" fmla="*/ 353314 h 679450"/>
                            <a:gd name="connsiteX16" fmla="*/ 0 w 3206750"/>
                            <a:gd name="connsiteY16" fmla="*/ 0 h 6794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206750" h="679450" fill="none" extrusionOk="0">
                              <a:moveTo>
                                <a:pt x="0" y="0"/>
                              </a:moveTo>
                              <a:cubicBezTo>
                                <a:pt x="157224" y="-43122"/>
                                <a:pt x="337108" y="3231"/>
                                <a:pt x="534458" y="0"/>
                              </a:cubicBezTo>
                              <a:cubicBezTo>
                                <a:pt x="731808" y="-3231"/>
                                <a:pt x="893089" y="26874"/>
                                <a:pt x="1004782" y="0"/>
                              </a:cubicBezTo>
                              <a:cubicBezTo>
                                <a:pt x="1116475" y="-26874"/>
                                <a:pt x="1263176" y="2906"/>
                                <a:pt x="1475105" y="0"/>
                              </a:cubicBezTo>
                              <a:cubicBezTo>
                                <a:pt x="1687034" y="-2906"/>
                                <a:pt x="1762806" y="32689"/>
                                <a:pt x="1977496" y="0"/>
                              </a:cubicBezTo>
                              <a:cubicBezTo>
                                <a:pt x="2192186" y="-32689"/>
                                <a:pt x="2293139" y="14685"/>
                                <a:pt x="2544022" y="0"/>
                              </a:cubicBezTo>
                              <a:cubicBezTo>
                                <a:pt x="2794905" y="-14685"/>
                                <a:pt x="3044903" y="21703"/>
                                <a:pt x="3206750" y="0"/>
                              </a:cubicBezTo>
                              <a:cubicBezTo>
                                <a:pt x="3207789" y="92472"/>
                                <a:pt x="3166755" y="171263"/>
                                <a:pt x="3206750" y="339725"/>
                              </a:cubicBezTo>
                              <a:cubicBezTo>
                                <a:pt x="3246745" y="508187"/>
                                <a:pt x="3182777" y="518486"/>
                                <a:pt x="3206750" y="679450"/>
                              </a:cubicBezTo>
                              <a:cubicBezTo>
                                <a:pt x="2999761" y="700156"/>
                                <a:pt x="2893845" y="630832"/>
                                <a:pt x="2768494" y="679450"/>
                              </a:cubicBezTo>
                              <a:cubicBezTo>
                                <a:pt x="2643143" y="728068"/>
                                <a:pt x="2387966" y="641509"/>
                                <a:pt x="2234036" y="679450"/>
                              </a:cubicBezTo>
                              <a:cubicBezTo>
                                <a:pt x="2080106" y="717391"/>
                                <a:pt x="1895608" y="657631"/>
                                <a:pt x="1763713" y="679450"/>
                              </a:cubicBezTo>
                              <a:cubicBezTo>
                                <a:pt x="1631818" y="701269"/>
                                <a:pt x="1329757" y="621715"/>
                                <a:pt x="1165119" y="679450"/>
                              </a:cubicBezTo>
                              <a:cubicBezTo>
                                <a:pt x="1000481" y="737185"/>
                                <a:pt x="836483" y="613015"/>
                                <a:pt x="566526" y="679450"/>
                              </a:cubicBezTo>
                              <a:cubicBezTo>
                                <a:pt x="296569" y="745885"/>
                                <a:pt x="196174" y="622905"/>
                                <a:pt x="0" y="679450"/>
                              </a:cubicBezTo>
                              <a:cubicBezTo>
                                <a:pt x="-28095" y="598817"/>
                                <a:pt x="10536" y="459835"/>
                                <a:pt x="0" y="353314"/>
                              </a:cubicBezTo>
                              <a:cubicBezTo>
                                <a:pt x="-10536" y="246793"/>
                                <a:pt x="413" y="84532"/>
                                <a:pt x="0" y="0"/>
                              </a:cubicBezTo>
                              <a:close/>
                            </a:path>
                            <a:path w="3206750" h="679450" stroke="0" extrusionOk="0">
                              <a:moveTo>
                                <a:pt x="0" y="0"/>
                              </a:moveTo>
                              <a:cubicBezTo>
                                <a:pt x="206129" y="-4090"/>
                                <a:pt x="348728" y="26096"/>
                                <a:pt x="502391" y="0"/>
                              </a:cubicBezTo>
                              <a:cubicBezTo>
                                <a:pt x="656054" y="-26096"/>
                                <a:pt x="787847" y="30103"/>
                                <a:pt x="972714" y="0"/>
                              </a:cubicBezTo>
                              <a:cubicBezTo>
                                <a:pt x="1157581" y="-30103"/>
                                <a:pt x="1322441" y="66540"/>
                                <a:pt x="1571308" y="0"/>
                              </a:cubicBezTo>
                              <a:cubicBezTo>
                                <a:pt x="1820175" y="-66540"/>
                                <a:pt x="1832821" y="27970"/>
                                <a:pt x="2041631" y="0"/>
                              </a:cubicBezTo>
                              <a:cubicBezTo>
                                <a:pt x="2250441" y="-27970"/>
                                <a:pt x="2315484" y="49022"/>
                                <a:pt x="2544022" y="0"/>
                              </a:cubicBezTo>
                              <a:cubicBezTo>
                                <a:pt x="2772560" y="-49022"/>
                                <a:pt x="2945315" y="75667"/>
                                <a:pt x="3206750" y="0"/>
                              </a:cubicBezTo>
                              <a:cubicBezTo>
                                <a:pt x="3229690" y="120722"/>
                                <a:pt x="3194535" y="243354"/>
                                <a:pt x="3206750" y="339725"/>
                              </a:cubicBezTo>
                              <a:cubicBezTo>
                                <a:pt x="3218965" y="436096"/>
                                <a:pt x="3166779" y="549040"/>
                                <a:pt x="3206750" y="679450"/>
                              </a:cubicBezTo>
                              <a:cubicBezTo>
                                <a:pt x="2993512" y="734905"/>
                                <a:pt x="2955257" y="670400"/>
                                <a:pt x="2704359" y="679450"/>
                              </a:cubicBezTo>
                              <a:cubicBezTo>
                                <a:pt x="2453461" y="688500"/>
                                <a:pt x="2326746" y="643735"/>
                                <a:pt x="2169901" y="679450"/>
                              </a:cubicBezTo>
                              <a:cubicBezTo>
                                <a:pt x="2013056" y="715165"/>
                                <a:pt x="1813614" y="664964"/>
                                <a:pt x="1699578" y="679450"/>
                              </a:cubicBezTo>
                              <a:cubicBezTo>
                                <a:pt x="1585542" y="693936"/>
                                <a:pt x="1290783" y="633359"/>
                                <a:pt x="1165119" y="679450"/>
                              </a:cubicBezTo>
                              <a:cubicBezTo>
                                <a:pt x="1039455" y="725541"/>
                                <a:pt x="691420" y="650460"/>
                                <a:pt x="566526" y="679450"/>
                              </a:cubicBezTo>
                              <a:cubicBezTo>
                                <a:pt x="441632" y="708440"/>
                                <a:pt x="196467" y="650967"/>
                                <a:pt x="0" y="679450"/>
                              </a:cubicBezTo>
                              <a:cubicBezTo>
                                <a:pt x="-889" y="510265"/>
                                <a:pt x="38948" y="412975"/>
                                <a:pt x="0" y="326136"/>
                              </a:cubicBezTo>
                              <a:cubicBezTo>
                                <a:pt x="-38948" y="239297"/>
                                <a:pt x="12314" y="14961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920769958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86EAE08" w14:textId="77777777" w:rsidR="009A4780" w:rsidRPr="009974A5" w:rsidRDefault="009A4780" w:rsidP="009A478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32"/>
                                <w:tab w:val="left" w:pos="6397"/>
                              </w:tabs>
                              <w:spacing w:line="0" w:lineRule="atLeast"/>
                              <w:ind w:leftChars="0" w:left="284" w:hanging="284"/>
                              <w:jc w:val="both"/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9974A5">
                              <w:rPr>
                                <w:rFonts w:ascii="Times New Roman" w:eastAsiaTheme="majorEastAsia" w:hAnsi="Times New Roman" w:cs="Times New Roman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  <w:t>男性可申請育嬰假與育嬰津貼。</w:t>
                            </w:r>
                          </w:p>
                          <w:p w14:paraId="49175E9E" w14:textId="77777777" w:rsidR="009A4780" w:rsidRPr="006F7CE9" w:rsidRDefault="009A4780" w:rsidP="009A478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32"/>
                                <w:tab w:val="left" w:pos="6397"/>
                              </w:tabs>
                              <w:spacing w:line="0" w:lineRule="atLeast"/>
                              <w:ind w:leftChars="0" w:left="284" w:hanging="284"/>
                              <w:jc w:val="both"/>
                              <w:rPr>
                                <w:rFonts w:eastAsiaTheme="majorEastAsia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6F7CE9">
                              <w:rPr>
                                <w:rFonts w:eastAsiaTheme="majorEastAsia" w:hint="eastAsia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  <w:t>夫妻</w:t>
                            </w:r>
                            <w:r w:rsidRPr="006F7CE9">
                              <w:rPr>
                                <w:rFonts w:eastAsiaTheme="majorEastAsia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  <w:t>雙方互為代理人，共同分擔家務。</w:t>
                            </w:r>
                          </w:p>
                          <w:p w14:paraId="2095BB07" w14:textId="77777777" w:rsidR="009A4780" w:rsidRPr="006F7CE9" w:rsidRDefault="009A4780" w:rsidP="009A4780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1232"/>
                                <w:tab w:val="left" w:pos="6397"/>
                              </w:tabs>
                              <w:spacing w:line="0" w:lineRule="atLeast"/>
                              <w:ind w:leftChars="0" w:left="284" w:hanging="284"/>
                              <w:jc w:val="both"/>
                              <w:rPr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</w:pPr>
                            <w:r w:rsidRPr="006F7CE9">
                              <w:rPr>
                                <w:rFonts w:eastAsiaTheme="majorEastAsia" w:hint="eastAsia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  <w:t>夫妻</w:t>
                            </w:r>
                            <w:r w:rsidRPr="006F7CE9">
                              <w:rPr>
                                <w:rFonts w:eastAsiaTheme="majorEastAsia"/>
                                <w:color w:val="000000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</w:rPr>
                              <w:t>雙方依其經濟能力共同分擔生活費用。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4F51465" id="文字方塊 19" o:spid="_x0000_s1026" style="position:absolute;left:0;text-align:left;margin-left:201.3pt;margin-top:3.9pt;width:252.5pt;height:53.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3206750,679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" adj="-11796480,,5400" path="m,nfc157224,-43122,337108,3231,534458,v197350,-3231,358631,26874,470324,c1116475,-26874,1263176,2906,1475105,v211929,-2906,287701,32689,502391,c2192186,-32689,2293139,14685,2544022,v250883,-14685,500881,21703,662728,c3207789,92472,3166755,171263,3206750,339725v39995,168462,-23973,178761,,339725c2999761,700156,2893845,630832,2768494,679450v-125351,48618,-380528,-37941,-534458,c2080106,717391,1895608,657631,1763713,679450v-131895,21819,-433956,-57735,-598594,c1000481,737185,836483,613015,566526,679450,296569,745885,196174,622905,,679450,-28095,598817,10536,459835,,353314,-10536,246793,413,84532,,xem,nsc206129,-4090,348728,26096,502391,,656054,-26096,787847,30103,972714,v184867,-30103,349727,66540,598594,c1820175,-66540,1832821,27970,2041631,v208810,-27970,273853,49022,502391,c2772560,-49022,2945315,75667,3206750,v22940,120722,-12215,243354,,339725c3218965,436096,3166779,549040,3206750,679450v-213238,55455,-251493,-9050,-502391,c2453461,688500,2326746,643735,2169901,679450v-156845,35715,-356287,-14486,-470323,c1585542,693936,1290783,633359,1165119,679450v-125664,46091,-473699,-28990,-598593,c441632,708440,196467,650967,,679450,-889,510265,38948,412975,,326136,-38948,239297,12314,149614,,xe" fillcolor="white [3201]" strokeweight=".5pt">
                <v:stroke joinstyle="miter"/>
                <v:formulas/>
                <v:path arrowok="t" o:extrusionok="f" o:connecttype="custom" o:connectlocs="0,0;534458,0;1004782,0;1475105,0;1977496,0;2544022,0;3206750,0;3206750,339725;3206750,679450;2768494,679450;2234036,679450;1763713,679450;1165119,679450;566526,679450;0,679450;0,353314;0,0" o:connectangles="0,0,0,0,0,0,0,0,0,0,0,0,0,0,0,0,0" textboxrect="0,0,3206750,679450"/>
                <v:textbox>
                  <w:txbxContent>
                    <w:p w14:paraId="786EAE08" w14:textId="77777777" w:rsidR="009A4780" w:rsidRPr="009974A5" w:rsidRDefault="009A4780" w:rsidP="009A4780">
                      <w:pPr>
                        <w:pStyle w:val="a9"/>
                        <w:numPr>
                          <w:ilvl w:val="0"/>
                          <w:numId w:val="9"/>
                        </w:numPr>
                        <w:tabs>
                          <w:tab w:val="left" w:pos="1232"/>
                          <w:tab w:val="left" w:pos="6397"/>
                        </w:tabs>
                        <w:spacing w:line="0" w:lineRule="atLeast"/>
                        <w:ind w:leftChars="0" w:left="284" w:hanging="284"/>
                        <w:jc w:val="both"/>
                        <w:rPr>
                          <w:rFonts w:ascii="Times New Roman" w:eastAsiaTheme="majorEastAsia" w:hAnsi="Times New Roman" w:cs="Times New Roman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</w:pPr>
                      <w:r w:rsidRPr="009974A5">
                        <w:rPr>
                          <w:rFonts w:ascii="Times New Roman" w:eastAsiaTheme="majorEastAsia" w:hAnsi="Times New Roman" w:cs="Times New Roman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  <w:t>男性可申請育嬰假與育嬰津貼。</w:t>
                      </w:r>
                    </w:p>
                    <w:p w14:paraId="49175E9E" w14:textId="77777777" w:rsidR="009A4780" w:rsidRPr="006F7CE9" w:rsidRDefault="009A4780" w:rsidP="009A4780">
                      <w:pPr>
                        <w:pStyle w:val="a9"/>
                        <w:numPr>
                          <w:ilvl w:val="0"/>
                          <w:numId w:val="9"/>
                        </w:numPr>
                        <w:tabs>
                          <w:tab w:val="left" w:pos="1232"/>
                          <w:tab w:val="left" w:pos="6397"/>
                        </w:tabs>
                        <w:spacing w:line="0" w:lineRule="atLeast"/>
                        <w:ind w:leftChars="0" w:left="284" w:hanging="284"/>
                        <w:jc w:val="both"/>
                        <w:rPr>
                          <w:rFonts w:eastAsiaTheme="majorEastAsia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</w:pPr>
                      <w:r w:rsidRPr="006F7CE9">
                        <w:rPr>
                          <w:rFonts w:eastAsiaTheme="majorEastAsia" w:hint="eastAsia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  <w:t>夫妻</w:t>
                      </w:r>
                      <w:r w:rsidRPr="006F7CE9">
                        <w:rPr>
                          <w:rFonts w:eastAsiaTheme="majorEastAsia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  <w:t>雙方互為代理人，共同分擔家務。</w:t>
                      </w:r>
                    </w:p>
                    <w:p w14:paraId="2095BB07" w14:textId="77777777" w:rsidR="009A4780" w:rsidRPr="006F7CE9" w:rsidRDefault="009A4780" w:rsidP="009A4780">
                      <w:pPr>
                        <w:pStyle w:val="a9"/>
                        <w:numPr>
                          <w:ilvl w:val="0"/>
                          <w:numId w:val="9"/>
                        </w:numPr>
                        <w:tabs>
                          <w:tab w:val="left" w:pos="1232"/>
                          <w:tab w:val="left" w:pos="6397"/>
                        </w:tabs>
                        <w:spacing w:line="0" w:lineRule="atLeast"/>
                        <w:ind w:leftChars="0" w:left="284" w:hanging="284"/>
                        <w:jc w:val="both"/>
                        <w:rPr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</w:pPr>
                      <w:r w:rsidRPr="006F7CE9">
                        <w:rPr>
                          <w:rFonts w:eastAsiaTheme="majorEastAsia" w:hint="eastAsia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  <w:t>夫妻</w:t>
                      </w:r>
                      <w:r w:rsidRPr="006F7CE9">
                        <w:rPr>
                          <w:rFonts w:eastAsiaTheme="majorEastAsia"/>
                          <w:color w:val="000000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</w:rPr>
                        <w:t>雙方依其經濟能力共同分擔生活費用。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4C24">
        <w:rPr>
          <w:rFonts w:ascii="Times New Roman" w:eastAsiaTheme="majorEastAsia" w:hAnsi="Times New Roman" w:cs="Times New Roman"/>
          <w:color w:val="000000"/>
        </w:rPr>
        <w:t>（Ａ）家庭教育功能的影響力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（Ｂ）女性在職場受到的歧視</w:t>
      </w:r>
    </w:p>
    <w:p w14:paraId="6C91EB19" w14:textId="77777777" w:rsidR="009A4780" w:rsidRPr="00274C24" w:rsidRDefault="009A4780" w:rsidP="009A4780">
      <w:pPr>
        <w:pStyle w:val="a9"/>
        <w:tabs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（Ｃ）學習親子互動的黃金期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（Ｄ）法律中家庭性別平權的內涵</w:t>
      </w:r>
    </w:p>
    <w:p w14:paraId="50839E97" w14:textId="6712324E" w:rsidR="000A7BF2" w:rsidRPr="00274C24" w:rsidRDefault="009A4780" w:rsidP="00C35696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阿德準備</w:t>
      </w:r>
      <w:r w:rsidR="00767499" w:rsidRPr="00274C24">
        <w:rPr>
          <w:rFonts w:ascii="Times New Roman" w:eastAsiaTheme="majorEastAsia" w:hAnsi="Times New Roman" w:cs="Times New Roman"/>
          <w:color w:val="000000"/>
        </w:rPr>
        <w:t>期中報告</w:t>
      </w:r>
      <w:r>
        <w:rPr>
          <w:rFonts w:ascii="Times New Roman" w:eastAsiaTheme="majorEastAsia" w:hAnsi="Times New Roman" w:cs="Times New Roman" w:hint="eastAsia"/>
          <w:color w:val="000000"/>
        </w:rPr>
        <w:t>時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訪問一名職業婦女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>：「</w:t>
      </w:r>
      <w:r w:rsidR="00C35696" w:rsidRPr="00274C24">
        <w:rPr>
          <w:rFonts w:ascii="Times New Roman" w:eastAsia="標楷體" w:hAnsi="Times New Roman" w:cs="Times New Roman"/>
          <w:color w:val="000000"/>
        </w:rPr>
        <w:t>《性別平等工作法》規定受僱者不分性別都可以請家庭照顧假，所以我和先生可以輪流請假帶孩子去打預防針，這樣我才不會壓力過大</w:t>
      </w:r>
      <w:r w:rsidR="00C35696" w:rsidRPr="00274C24">
        <w:rPr>
          <w:rFonts w:ascii="Times New Roman" w:eastAsia="標楷體" w:hAnsi="Times New Roman" w:cs="Times New Roman"/>
          <w:color w:val="000000"/>
        </w:rPr>
        <w:t>……</w:t>
      </w:r>
      <w:r w:rsidR="00C35696" w:rsidRPr="00274C24">
        <w:rPr>
          <w:rFonts w:ascii="Times New Roman" w:eastAsia="標楷體" w:hAnsi="Times New Roman" w:cs="Times New Roman"/>
          <w:color w:val="000000"/>
        </w:rPr>
        <w:t>。不像以前的職業婦女下班後還要包辦所有家務，真是蠟燭兩頭燒啊！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>」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。請問：受訪內容所表達的意義為下列何者？</w:t>
      </w:r>
    </w:p>
    <w:p w14:paraId="6D95EF3B" w14:textId="34967332" w:rsidR="00C35696" w:rsidRPr="00274C24" w:rsidRDefault="00103C4C" w:rsidP="00FA69DC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Ａ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傳統家庭觀念不該隨時代變遷而改變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Ｂ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307F40" w:rsidRPr="00274C24">
        <w:rPr>
          <w:rFonts w:ascii="Times New Roman" w:eastAsiaTheme="majorEastAsia" w:hAnsi="Times New Roman" w:cs="Times New Roman"/>
          <w:color w:val="000000"/>
        </w:rPr>
        <w:t>家庭事務應由配偶共同分擔</w:t>
      </w:r>
    </w:p>
    <w:p w14:paraId="6467F5E6" w14:textId="0ACE1F3B" w:rsidR="000A7BF2" w:rsidRPr="00274C24" w:rsidRDefault="00103C4C" w:rsidP="00FA69DC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Ｃ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政府措施干擾企業追求利益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Ｄ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307F40" w:rsidRPr="00274C24">
        <w:rPr>
          <w:rFonts w:ascii="Times New Roman" w:eastAsiaTheme="majorEastAsia" w:hAnsi="Times New Roman" w:cs="Times New Roman"/>
          <w:color w:val="000000"/>
        </w:rPr>
        <w:t>婚姻制度存續與否有待商榷</w:t>
      </w:r>
    </w:p>
    <w:p w14:paraId="035159BE" w14:textId="42E9E888" w:rsidR="000A7BF2" w:rsidRPr="00274C24" w:rsidRDefault="000A7BF2" w:rsidP="00C35696">
      <w:pPr>
        <w:pStyle w:val="a9"/>
        <w:numPr>
          <w:ilvl w:val="0"/>
          <w:numId w:val="2"/>
        </w:numPr>
        <w:tabs>
          <w:tab w:val="left" w:pos="1232"/>
          <w:tab w:val="left" w:pos="4253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一名雇主不准男性員工申請育嬰假，且威脅辭退該員工，經勞工局認定為違法後，予以開罰。請問：勞工局所根據的法律應為下列何者？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br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Ａ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《中華民國憲法》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Ｂ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《民法》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Ｃ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《性別平等教育法》</w:t>
      </w:r>
      <w:r w:rsidR="00C35696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Ｄ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《性別工作平等法》</w:t>
      </w:r>
    </w:p>
    <w:p w14:paraId="6EA4E17E" w14:textId="0D935A74" w:rsidR="000A7BF2" w:rsidRPr="00274C24" w:rsidRDefault="000A7BF2" w:rsidP="00FA69DC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女老師小真與影視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明星</w:t>
      </w:r>
      <w:r w:rsidRPr="00274C24">
        <w:rPr>
          <w:rFonts w:ascii="Times New Roman" w:eastAsiaTheme="majorEastAsia" w:hAnsi="Times New Roman" w:cs="Times New Roman"/>
          <w:color w:val="000000"/>
        </w:rPr>
        <w:t>翔志結婚五年，育有一名</w:t>
      </w:r>
      <w:r w:rsidRPr="00274C24">
        <w:rPr>
          <w:rFonts w:ascii="Times New Roman" w:eastAsiaTheme="majorEastAsia" w:hAnsi="Times New Roman" w:cs="Times New Roman"/>
          <w:color w:val="000000"/>
        </w:rPr>
        <w:t>3</w:t>
      </w:r>
      <w:r w:rsidRPr="00274C24">
        <w:rPr>
          <w:rFonts w:ascii="Times New Roman" w:eastAsiaTheme="majorEastAsia" w:hAnsi="Times New Roman" w:cs="Times New Roman"/>
          <w:color w:val="000000"/>
        </w:rPr>
        <w:t>歲的兒子豆豆。翔志私生活複雜，經常徹夜不歸，還疑似有外遇。經過慎重考慮，身心俱疲的小真決定與翔志離婚，兩人近期為了爭取豆豆的撫養權對簿公堂。翔志主張自己收入比小真優渥，足以給豆豆豐衣足食的生活，然而法官最終將豆豆的親權判給小真。請問：下列何者最可能是法官判決的考量？</w:t>
      </w:r>
      <w:r w:rsidR="00767499" w:rsidRPr="00274C24">
        <w:rPr>
          <w:rFonts w:ascii="Times New Roman" w:eastAsiaTheme="majorEastAsia" w:hAnsi="Times New Roman" w:cs="Times New Roman"/>
          <w:color w:val="000000"/>
        </w:rPr>
        <w:br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Ａ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翔志的演藝事業並非穩定的收入來源</w:t>
      </w:r>
      <w:r w:rsidR="00767499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Ｂ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幼兒與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父親</w:t>
      </w:r>
      <w:r w:rsidRPr="00274C24">
        <w:rPr>
          <w:rFonts w:ascii="Times New Roman" w:eastAsiaTheme="majorEastAsia" w:hAnsi="Times New Roman" w:cs="Times New Roman"/>
          <w:color w:val="000000"/>
        </w:rPr>
        <w:t>同住對於身心發展較有幫助</w:t>
      </w:r>
      <w:r w:rsidR="00767499" w:rsidRPr="00274C24">
        <w:rPr>
          <w:rFonts w:ascii="Times New Roman" w:eastAsiaTheme="majorEastAsia" w:hAnsi="Times New Roman" w:cs="Times New Roman"/>
          <w:color w:val="000000"/>
        </w:rPr>
        <w:br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Ｃ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Pr="00274C24">
        <w:rPr>
          <w:rFonts w:ascii="Times New Roman" w:eastAsiaTheme="majorEastAsia" w:hAnsi="Times New Roman" w:cs="Times New Roman"/>
          <w:color w:val="000000"/>
        </w:rPr>
        <w:t>評估過往紀錄，考量豆豆之最佳利益</w:t>
      </w:r>
      <w:r w:rsidR="00767499" w:rsidRPr="00274C24">
        <w:rPr>
          <w:rFonts w:ascii="Times New Roman" w:eastAsiaTheme="majorEastAsia" w:hAnsi="Times New Roman" w:cs="Times New Roman"/>
          <w:color w:val="000000"/>
        </w:rPr>
        <w:tab/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（</w:t>
      </w:r>
      <w:r w:rsidRPr="00274C24">
        <w:rPr>
          <w:rFonts w:ascii="Times New Roman" w:eastAsiaTheme="majorEastAsia" w:hAnsi="Times New Roman" w:cs="Times New Roman"/>
          <w:color w:val="000000"/>
        </w:rPr>
        <w:t>Ｄ</w:t>
      </w:r>
      <w:r w:rsidR="00103C4C" w:rsidRPr="00274C24">
        <w:rPr>
          <w:rFonts w:ascii="Times New Roman" w:eastAsiaTheme="majorEastAsia" w:hAnsi="Times New Roman" w:cs="Times New Roman"/>
          <w:color w:val="000000"/>
        </w:rPr>
        <w:t>）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翔志</w:t>
      </w:r>
      <w:r w:rsidRPr="00274C24">
        <w:rPr>
          <w:rFonts w:ascii="Times New Roman" w:eastAsiaTheme="majorEastAsia" w:hAnsi="Times New Roman" w:cs="Times New Roman"/>
          <w:color w:val="000000"/>
        </w:rPr>
        <w:t>身為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明星</w:t>
      </w:r>
      <w:r w:rsidRPr="00274C24">
        <w:rPr>
          <w:rFonts w:ascii="Times New Roman" w:eastAsiaTheme="majorEastAsia" w:hAnsi="Times New Roman" w:cs="Times New Roman"/>
          <w:color w:val="000000"/>
        </w:rPr>
        <w:t>，具有較高的社會地位</w:t>
      </w:r>
    </w:p>
    <w:p w14:paraId="5B1C2F06" w14:textId="1CA6597A" w:rsidR="006F7CE9" w:rsidRPr="00274C24" w:rsidRDefault="006F7CE9" w:rsidP="006F7CE9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自從</w:t>
      </w:r>
      <w:r w:rsidR="009A4780">
        <w:rPr>
          <w:rFonts w:ascii="Times New Roman" w:eastAsiaTheme="majorEastAsia" w:hAnsi="Times New Roman" w:cs="Times New Roman" w:hint="eastAsia"/>
          <w:color w:val="000000"/>
        </w:rPr>
        <w:t>宣玲</w:t>
      </w:r>
      <w:r w:rsidRPr="00274C24">
        <w:rPr>
          <w:rFonts w:ascii="Times New Roman" w:eastAsiaTheme="majorEastAsia" w:hAnsi="Times New Roman" w:cs="Times New Roman"/>
          <w:color w:val="000000"/>
        </w:rPr>
        <w:t>的父親去世之後，母親便一肩扛起一家的生活開銷，只要能貼補家用的兼差，她都極力爭取，但是晚上她堅持不排工作，因為要陪</w:t>
      </w:r>
      <w:r w:rsidR="00AB0DFB">
        <w:rPr>
          <w:rFonts w:ascii="Times New Roman" w:eastAsiaTheme="majorEastAsia" w:hAnsi="Times New Roman" w:cs="Times New Roman" w:hint="eastAsia"/>
          <w:color w:val="000000"/>
        </w:rPr>
        <w:t>宣玲</w:t>
      </w:r>
      <w:r w:rsidRPr="00274C24">
        <w:rPr>
          <w:rFonts w:ascii="Times New Roman" w:eastAsiaTheme="majorEastAsia" w:hAnsi="Times New Roman" w:cs="Times New Roman"/>
          <w:color w:val="000000"/>
        </w:rPr>
        <w:t>吃晚餐、寫功課，十年來始終如一。由上述可知，</w:t>
      </w:r>
      <w:r w:rsidR="009A4780">
        <w:rPr>
          <w:rFonts w:ascii="Times New Roman" w:eastAsiaTheme="majorEastAsia" w:hAnsi="Times New Roman" w:cs="Times New Roman" w:hint="eastAsia"/>
          <w:color w:val="000000"/>
        </w:rPr>
        <w:t>宣玲</w:t>
      </w:r>
      <w:r w:rsidRPr="00274C24">
        <w:rPr>
          <w:rFonts w:ascii="Times New Roman" w:eastAsiaTheme="majorEastAsia" w:hAnsi="Times New Roman" w:cs="Times New Roman"/>
          <w:color w:val="000000"/>
        </w:rPr>
        <w:t>的母親「晚上不排工作」是為了發揮家庭的哪些功能？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（Ａ）生育、教育功能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（Ｂ）保護與照顧、教育功能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（Ｃ）教育、經濟功能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（Ｄ）經濟、保護與照顧功能</w:t>
      </w:r>
    </w:p>
    <w:p w14:paraId="6344E35A" w14:textId="09FA7F7A" w:rsidR="006F7CE9" w:rsidRPr="00274C24" w:rsidRDefault="006F7CE9" w:rsidP="006F7CE9">
      <w:pPr>
        <w:pStyle w:val="a9"/>
        <w:numPr>
          <w:ilvl w:val="0"/>
          <w:numId w:val="2"/>
        </w:numPr>
        <w:tabs>
          <w:tab w:val="left" w:pos="1232"/>
          <w:tab w:val="left" w:pos="3544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不孕的</w:t>
      </w:r>
      <w:r w:rsidR="000E4F51">
        <w:rPr>
          <w:rFonts w:ascii="Times New Roman" w:eastAsiaTheme="majorEastAsia" w:hAnsi="Times New Roman" w:cs="Times New Roman" w:hint="eastAsia"/>
          <w:color w:val="000000"/>
        </w:rPr>
        <w:t>王</w:t>
      </w:r>
      <w:bookmarkStart w:id="0" w:name="_GoBack"/>
      <w:bookmarkEnd w:id="0"/>
      <w:r w:rsidR="009A4780">
        <w:rPr>
          <w:rFonts w:ascii="Times New Roman" w:eastAsiaTheme="majorEastAsia" w:hAnsi="Times New Roman" w:cs="Times New Roman" w:hint="eastAsia"/>
          <w:color w:val="000000"/>
        </w:rPr>
        <w:t>姓</w:t>
      </w:r>
      <w:r w:rsidRPr="00274C24">
        <w:rPr>
          <w:rFonts w:ascii="Times New Roman" w:eastAsiaTheme="majorEastAsia" w:hAnsi="Times New Roman" w:cs="Times New Roman"/>
          <w:color w:val="000000"/>
        </w:rPr>
        <w:t>夫妻想要收養父母因車禍雙亡，而又無其他親人照顧的小凱。請問：王姓夫妻除了應符合法律所規定的收養條件外，還須經哪一單位的核可，才算完成收養程序？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（Ａ）戶政事務所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（Ｂ）警察局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（Ｃ）社會局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（Ｄ）法院</w:t>
      </w:r>
    </w:p>
    <w:p w14:paraId="139C36F7" w14:textId="0C0FD289" w:rsidR="009A4780" w:rsidRPr="00274C24" w:rsidRDefault="009A4780" w:rsidP="009A4780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右圖是</w:t>
      </w:r>
      <w:r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76672" behindDoc="0" locked="0" layoutInCell="1" allowOverlap="1" wp14:anchorId="5F37966B" wp14:editId="3B6BCAA9">
            <wp:simplePos x="0" y="0"/>
            <wp:positionH relativeFrom="margin">
              <wp:align>right</wp:align>
            </wp:positionH>
            <wp:positionV relativeFrom="paragraph">
              <wp:posOffset>222885</wp:posOffset>
            </wp:positionV>
            <wp:extent cx="1796415" cy="1524000"/>
            <wp:effectExtent l="0" t="0" r="0" b="0"/>
            <wp:wrapSquare wrapText="bothSides"/>
            <wp:docPr id="1191422832" name="圖片 18" descr="108-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4C24">
        <w:rPr>
          <w:rFonts w:ascii="Times New Roman" w:eastAsiaTheme="majorEastAsia" w:hAnsi="Times New Roman" w:cs="Times New Roman"/>
          <w:color w:val="000000"/>
        </w:rPr>
        <w:t>彩蕎在社交軟體上寫下最近動態</w:t>
      </w:r>
      <w:r>
        <w:rPr>
          <w:rFonts w:ascii="Times New Roman" w:eastAsiaTheme="majorEastAsia" w:hAnsi="Times New Roman" w:cs="Times New Roman" w:hint="eastAsia"/>
          <w:color w:val="000000"/>
        </w:rPr>
        <w:t>，</w:t>
      </w:r>
      <w:r w:rsidRPr="00274C24">
        <w:rPr>
          <w:rFonts w:ascii="Times New Roman" w:eastAsiaTheme="majorEastAsia" w:hAnsi="Times New Roman" w:cs="Times New Roman"/>
          <w:color w:val="000000"/>
        </w:rPr>
        <w:t>依據內容，對於彩蕎家庭生活模式的敘述，下列何者最正確？</w:t>
      </w:r>
    </w:p>
    <w:p w14:paraId="6AF54A7D" w14:textId="77777777" w:rsidR="009A4780" w:rsidRPr="00274C24" w:rsidRDefault="009A4780" w:rsidP="009A4780">
      <w:pPr>
        <w:tabs>
          <w:tab w:val="left" w:pos="1232"/>
          <w:tab w:val="left" w:pos="6397"/>
        </w:tabs>
        <w:spacing w:line="0" w:lineRule="atLeast"/>
        <w:ind w:left="1134"/>
        <w:jc w:val="both"/>
        <w:rPr>
          <w:rFonts w:eastAsiaTheme="majorEastAsia"/>
          <w:color w:val="000000"/>
        </w:rPr>
      </w:pPr>
      <w:r w:rsidRPr="00274C24">
        <w:rPr>
          <w:rFonts w:eastAsiaTheme="majorEastAsia"/>
          <w:color w:val="000000"/>
        </w:rPr>
        <w:t>（Ａ）外婆照顧幼年的彩蕎姊妹時，屬於重組家庭型態</w:t>
      </w:r>
      <w:r>
        <w:rPr>
          <w:rFonts w:eastAsiaTheme="majorEastAsia"/>
          <w:color w:val="000000"/>
        </w:rPr>
        <w:br/>
      </w:r>
      <w:r w:rsidRPr="00274C24">
        <w:rPr>
          <w:rFonts w:eastAsiaTheme="majorEastAsia"/>
          <w:color w:val="000000"/>
        </w:rPr>
        <w:t>（Ｂ）彩蕎一家與外婆同住，為現代社會主要家庭型態</w:t>
      </w:r>
      <w:r>
        <w:rPr>
          <w:rFonts w:eastAsiaTheme="majorEastAsia"/>
          <w:color w:val="000000"/>
        </w:rPr>
        <w:br/>
      </w:r>
      <w:r w:rsidRPr="00274C24">
        <w:rPr>
          <w:rFonts w:eastAsiaTheme="majorEastAsia"/>
          <w:color w:val="000000"/>
        </w:rPr>
        <w:t>（Ｃ）媽媽外出工作，顯示現代家庭產生勞動力的改變</w:t>
      </w:r>
      <w:r>
        <w:rPr>
          <w:rFonts w:eastAsiaTheme="majorEastAsia"/>
          <w:color w:val="000000"/>
        </w:rPr>
        <w:br/>
      </w:r>
      <w:r w:rsidRPr="00274C24">
        <w:rPr>
          <w:rFonts w:eastAsiaTheme="majorEastAsia"/>
          <w:color w:val="000000"/>
        </w:rPr>
        <w:t>（Ｄ）工作環境轉變，是爸媽決定搬回家鄉的主要原因。</w:t>
      </w:r>
    </w:p>
    <w:p w14:paraId="50B22FA7" w14:textId="303C0476" w:rsidR="00117F6D" w:rsidRDefault="006F7CE9" w:rsidP="00117F6D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下列關於家庭暴力的敘述，何者</w:t>
      </w:r>
      <w:r w:rsidRPr="00274C24">
        <w:rPr>
          <w:rFonts w:ascii="Times New Roman" w:eastAsiaTheme="majorEastAsia" w:hAnsi="Times New Roman" w:cs="Times New Roman"/>
          <w:b/>
          <w:bCs/>
          <w:color w:val="000000"/>
          <w:u w:val="thick"/>
        </w:rPr>
        <w:t>有誤</w:t>
      </w:r>
      <w:r w:rsidRPr="00274C24">
        <w:rPr>
          <w:rFonts w:ascii="Times New Roman" w:eastAsiaTheme="majorEastAsia" w:hAnsi="Times New Roman" w:cs="Times New Roman"/>
          <w:color w:val="000000"/>
        </w:rPr>
        <w:t>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（Ａ）</w:t>
      </w:r>
      <w:r w:rsidR="003C7EF6" w:rsidRPr="00274C24">
        <w:rPr>
          <w:rFonts w:ascii="Times New Roman" w:eastAsiaTheme="majorEastAsia" w:hAnsi="Times New Roman" w:cs="Times New Roman"/>
          <w:color w:val="000000"/>
        </w:rPr>
        <w:t>對於不適任的父母，警察可以宣告限制或禁止父母行使親權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（Ｂ）父母對子女施以不當管教是常見的家暴事件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</w:t>
      </w:r>
      <w:r w:rsidR="003C7EF6" w:rsidRPr="00274C24">
        <w:rPr>
          <w:rFonts w:ascii="Times New Roman" w:eastAsiaTheme="majorEastAsia" w:hAnsi="Times New Roman" w:cs="Times New Roman"/>
          <w:color w:val="000000"/>
        </w:rPr>
        <w:t>任何一位家庭成員都可能成為家暴的受害者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（Ｄ）社區或政府資源若能即時介入，將能預防家暴發生</w:t>
      </w:r>
    </w:p>
    <w:tbl>
      <w:tblPr>
        <w:tblpPr w:leftFromText="180" w:rightFromText="180" w:vertAnchor="text" w:horzAnchor="margin" w:tblpXSpec="right" w:tblpY="48"/>
        <w:tblW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" w:type="dxa"/>
          <w:right w:w="0" w:type="dxa"/>
        </w:tblCellMar>
        <w:tblLook w:val="00A0" w:firstRow="1" w:lastRow="0" w:firstColumn="1" w:lastColumn="0" w:noHBand="0" w:noVBand="0"/>
      </w:tblPr>
      <w:tblGrid>
        <w:gridCol w:w="852"/>
        <w:gridCol w:w="992"/>
        <w:gridCol w:w="850"/>
        <w:gridCol w:w="1276"/>
        <w:gridCol w:w="997"/>
      </w:tblGrid>
      <w:tr w:rsidR="00222EB0" w:rsidRPr="00274C24" w14:paraId="06CD88DB" w14:textId="77777777" w:rsidTr="00222EB0">
        <w:tc>
          <w:tcPr>
            <w:tcW w:w="85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6257EC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民國</w:t>
            </w:r>
            <w:r w:rsidRPr="00274C24">
              <w:rPr>
                <w:rFonts w:eastAsiaTheme="majorEastAsia"/>
                <w:color w:val="000000"/>
              </w:rPr>
              <w:br/>
            </w:r>
            <w:r w:rsidRPr="00274C24">
              <w:rPr>
                <w:rFonts w:eastAsiaTheme="majorEastAsia"/>
                <w:color w:val="000000"/>
              </w:rPr>
              <w:t>（年）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D3B4C0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總人口</w:t>
            </w:r>
            <w:r w:rsidRPr="00274C24">
              <w:rPr>
                <w:rFonts w:eastAsiaTheme="majorEastAsia"/>
                <w:color w:val="000000"/>
              </w:rPr>
              <w:br/>
            </w:r>
            <w:r w:rsidRPr="00274C24">
              <w:rPr>
                <w:rFonts w:eastAsiaTheme="majorEastAsia"/>
                <w:color w:val="000000"/>
              </w:rPr>
              <w:t>（千人）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CA168C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人口成長率</w:t>
            </w:r>
            <w:r w:rsidRPr="00274C24">
              <w:rPr>
                <w:rFonts w:eastAsiaTheme="majorEastAsia"/>
                <w:color w:val="000000"/>
              </w:rPr>
              <w:br/>
            </w:r>
            <w:r w:rsidRPr="00274C24">
              <w:rPr>
                <w:rFonts w:eastAsiaTheme="majorEastAsia"/>
                <w:color w:val="000000"/>
              </w:rPr>
              <w:t>（</w:t>
            </w:r>
            <w:r w:rsidRPr="00274C24">
              <w:rPr>
                <w:rFonts w:eastAsiaTheme="majorEastAsia"/>
                <w:color w:val="000000"/>
              </w:rPr>
              <w:t>‰</w:t>
            </w:r>
            <w:r w:rsidRPr="00274C24">
              <w:rPr>
                <w:rFonts w:eastAsiaTheme="majorEastAsia"/>
                <w:color w:val="000000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1CFC8D0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當年結婚對數（千對）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B577FC6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總生育率</w:t>
            </w:r>
            <w:r w:rsidRPr="00274C24">
              <w:rPr>
                <w:rFonts w:eastAsiaTheme="majorEastAsia"/>
                <w:color w:val="000000"/>
              </w:rPr>
              <w:br/>
            </w:r>
            <w:r w:rsidRPr="00274C24">
              <w:rPr>
                <w:rFonts w:eastAsiaTheme="majorEastAsia"/>
                <w:color w:val="000000"/>
              </w:rPr>
              <w:t>（人）</w:t>
            </w:r>
          </w:p>
        </w:tc>
      </w:tr>
      <w:tr w:rsidR="00222EB0" w:rsidRPr="00274C24" w14:paraId="1B7C0DF7" w14:textId="77777777" w:rsidTr="00222EB0">
        <w:tc>
          <w:tcPr>
            <w:tcW w:w="8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07ED56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8C36D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20,557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DDF581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202596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165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4ECF85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1.7</w:t>
            </w:r>
          </w:p>
        </w:tc>
      </w:tr>
      <w:tr w:rsidR="00222EB0" w:rsidRPr="00274C24" w14:paraId="0834BF32" w14:textId="77777777" w:rsidTr="00222EB0">
        <w:tc>
          <w:tcPr>
            <w:tcW w:w="852" w:type="dxa"/>
            <w:shd w:val="clear" w:color="auto" w:fill="auto"/>
            <w:vAlign w:val="center"/>
          </w:tcPr>
          <w:p w14:paraId="01307EBF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7B19D6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21,471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9B0647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7.9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4CA770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167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6C03EC4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1.8</w:t>
            </w:r>
          </w:p>
        </w:tc>
      </w:tr>
      <w:tr w:rsidR="00222EB0" w:rsidRPr="00274C24" w14:paraId="4F1320A1" w14:textId="77777777" w:rsidTr="00222EB0">
        <w:tc>
          <w:tcPr>
            <w:tcW w:w="852" w:type="dxa"/>
            <w:shd w:val="clear" w:color="auto" w:fill="auto"/>
            <w:vAlign w:val="center"/>
          </w:tcPr>
          <w:p w14:paraId="6A979A68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B7F4A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22,339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1F2F39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5.6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3626C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170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7C36C00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1.4</w:t>
            </w:r>
          </w:p>
        </w:tc>
      </w:tr>
    </w:tbl>
    <w:p w14:paraId="3874618E" w14:textId="77777777" w:rsidR="00117F6D" w:rsidRPr="00274C24" w:rsidRDefault="00117F6D" w:rsidP="00117F6D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附表是我國人口統計的部分摘要，根據表中內容判斷，民國</w:t>
      </w:r>
      <w:r w:rsidRPr="00274C24">
        <w:rPr>
          <w:rFonts w:ascii="Times New Roman" w:eastAsiaTheme="majorEastAsia" w:hAnsi="Times New Roman" w:cs="Times New Roman"/>
          <w:color w:val="000000"/>
        </w:rPr>
        <w:t>80</w:t>
      </w:r>
      <w:r w:rsidRPr="00274C24">
        <w:rPr>
          <w:rFonts w:ascii="Times New Roman" w:eastAsiaTheme="majorEastAsia" w:hAnsi="Times New Roman" w:cs="Times New Roman"/>
          <w:color w:val="000000"/>
        </w:rPr>
        <w:t>年至</w:t>
      </w:r>
      <w:r w:rsidRPr="00274C24">
        <w:rPr>
          <w:rFonts w:ascii="Times New Roman" w:eastAsiaTheme="majorEastAsia" w:hAnsi="Times New Roman" w:cs="Times New Roman"/>
          <w:color w:val="000000"/>
        </w:rPr>
        <w:t>90</w:t>
      </w:r>
      <w:r w:rsidRPr="00274C24">
        <w:rPr>
          <w:rFonts w:ascii="Times New Roman" w:eastAsiaTheme="majorEastAsia" w:hAnsi="Times New Roman" w:cs="Times New Roman"/>
          <w:color w:val="000000"/>
        </w:rPr>
        <w:t>年間，我國人口發展最可能呈現出下列哪一項現象？</w:t>
      </w:r>
      <w:r w:rsidRPr="00274C24">
        <w:rPr>
          <w:rFonts w:ascii="Times New Roman" w:eastAsiaTheme="majorEastAsia" w:hAnsi="Times New Roman" w:cs="Times New Roman"/>
          <w:color w:val="000000"/>
        </w:rPr>
        <w:t xml:space="preserve"> </w:t>
      </w:r>
    </w:p>
    <w:p w14:paraId="1F7D7D36" w14:textId="77777777" w:rsidR="00117F6D" w:rsidRDefault="00117F6D" w:rsidP="00117F6D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（Ａ）人口成長逐漸趨緩　（Ｂ）平均結婚年齡漸降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（Ｃ）未婚人口比例增加　（Ｄ）生育子女個數增加</w:t>
      </w:r>
    </w:p>
    <w:p w14:paraId="08F4FDF1" w14:textId="77777777" w:rsidR="00222EB0" w:rsidRDefault="00222EB0" w:rsidP="00117F6D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p w14:paraId="658BC95C" w14:textId="77777777" w:rsidR="00222EB0" w:rsidRDefault="00222EB0" w:rsidP="00117F6D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tbl>
      <w:tblPr>
        <w:tblpPr w:leftFromText="180" w:rightFromText="180" w:vertAnchor="text" w:horzAnchor="margin" w:tblpXSpec="right" w:tblpY="18"/>
        <w:tblW w:w="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91"/>
        <w:gridCol w:w="1129"/>
      </w:tblGrid>
      <w:tr w:rsidR="00222EB0" w:rsidRPr="00274C24" w14:paraId="25672E82" w14:textId="77777777" w:rsidTr="00222EB0">
        <w:tc>
          <w:tcPr>
            <w:tcW w:w="3491" w:type="dxa"/>
            <w:shd w:val="clear" w:color="auto" w:fill="E6E6E6"/>
            <w:vAlign w:val="center"/>
          </w:tcPr>
          <w:p w14:paraId="167C49B0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lastRenderedPageBreak/>
              <w:t>居住現況</w:t>
            </w:r>
          </w:p>
        </w:tc>
        <w:tc>
          <w:tcPr>
            <w:tcW w:w="1129" w:type="dxa"/>
            <w:shd w:val="clear" w:color="auto" w:fill="E6E6E6"/>
            <w:vAlign w:val="center"/>
          </w:tcPr>
          <w:p w14:paraId="39239711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比例</w:t>
            </w:r>
          </w:p>
        </w:tc>
      </w:tr>
      <w:tr w:rsidR="00222EB0" w:rsidRPr="00274C24" w14:paraId="53A73E99" w14:textId="77777777" w:rsidTr="00222EB0">
        <w:tc>
          <w:tcPr>
            <w:tcW w:w="3491" w:type="dxa"/>
            <w:shd w:val="clear" w:color="auto" w:fill="auto"/>
            <w:vAlign w:val="center"/>
          </w:tcPr>
          <w:p w14:paraId="02700813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僅與配偶同住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EF26206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19.5%</w:t>
            </w:r>
          </w:p>
        </w:tc>
      </w:tr>
      <w:tr w:rsidR="00222EB0" w:rsidRPr="00274C24" w14:paraId="2C3B37EC" w14:textId="77777777" w:rsidTr="00222EB0">
        <w:tc>
          <w:tcPr>
            <w:tcW w:w="3491" w:type="dxa"/>
            <w:shd w:val="clear" w:color="auto" w:fill="auto"/>
            <w:vAlign w:val="center"/>
          </w:tcPr>
          <w:p w14:paraId="521949D3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住在安養機構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F32001D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12.3%</w:t>
            </w:r>
          </w:p>
        </w:tc>
      </w:tr>
      <w:tr w:rsidR="00222EB0" w:rsidRPr="00274C24" w14:paraId="6BDF668D" w14:textId="77777777" w:rsidTr="00222EB0">
        <w:tc>
          <w:tcPr>
            <w:tcW w:w="3491" w:type="dxa"/>
            <w:shd w:val="clear" w:color="auto" w:fill="auto"/>
            <w:vAlign w:val="center"/>
          </w:tcPr>
          <w:p w14:paraId="76DD14F9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與子（女）及孫子（女）同住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A7A9629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60.7%</w:t>
            </w:r>
          </w:p>
        </w:tc>
      </w:tr>
      <w:tr w:rsidR="00222EB0" w:rsidRPr="00274C24" w14:paraId="59BA8F11" w14:textId="77777777" w:rsidTr="00222EB0">
        <w:tc>
          <w:tcPr>
            <w:tcW w:w="3491" w:type="dxa"/>
            <w:shd w:val="clear" w:color="auto" w:fill="auto"/>
            <w:vAlign w:val="center"/>
          </w:tcPr>
          <w:p w14:paraId="746E303F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其他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23DD8FF" w14:textId="77777777" w:rsidR="00222EB0" w:rsidRPr="00274C24" w:rsidRDefault="00222EB0" w:rsidP="00222EB0">
            <w:pPr>
              <w:tabs>
                <w:tab w:val="left" w:pos="1232"/>
                <w:tab w:val="left" w:pos="6397"/>
              </w:tabs>
              <w:spacing w:line="0" w:lineRule="atLeast"/>
              <w:jc w:val="center"/>
              <w:rPr>
                <w:rFonts w:eastAsiaTheme="majorEastAsia"/>
                <w:color w:val="000000"/>
              </w:rPr>
            </w:pPr>
            <w:r w:rsidRPr="00274C24">
              <w:rPr>
                <w:rFonts w:eastAsiaTheme="majorEastAsia"/>
                <w:color w:val="000000"/>
              </w:rPr>
              <w:t>7.5%</w:t>
            </w:r>
          </w:p>
        </w:tc>
      </w:tr>
    </w:tbl>
    <w:p w14:paraId="1341F27C" w14:textId="77777777" w:rsidR="00222EB0" w:rsidRPr="00274C24" w:rsidRDefault="00222EB0" w:rsidP="00222EB0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右</w:t>
      </w:r>
      <w:r w:rsidRPr="00274C24">
        <w:rPr>
          <w:rFonts w:ascii="Times New Roman" w:eastAsiaTheme="majorEastAsia" w:hAnsi="Times New Roman" w:cs="Times New Roman"/>
          <w:color w:val="000000"/>
        </w:rPr>
        <w:t>為某國調查</w:t>
      </w:r>
      <w:r w:rsidRPr="00274C24">
        <w:rPr>
          <w:rFonts w:ascii="Times New Roman" w:eastAsiaTheme="majorEastAsia" w:hAnsi="Times New Roman" w:cs="Times New Roman"/>
          <w:color w:val="000000"/>
        </w:rPr>
        <w:t>65</w:t>
      </w:r>
      <w:r w:rsidRPr="00274C24">
        <w:rPr>
          <w:rFonts w:ascii="Times New Roman" w:eastAsiaTheme="majorEastAsia" w:hAnsi="Times New Roman" w:cs="Times New Roman"/>
          <w:color w:val="000000"/>
        </w:rPr>
        <w:t>歲以上高齡者之居住現況的部分資料。根據表中內容判斷，下列哪一項敘述最符合目前該國老年人口的處境？</w:t>
      </w:r>
      <w:r w:rsidRPr="00274C24">
        <w:rPr>
          <w:rFonts w:ascii="Times New Roman" w:eastAsiaTheme="majorEastAsia" w:hAnsi="Times New Roman" w:cs="Times New Roman"/>
          <w:color w:val="000000"/>
        </w:rPr>
        <w:t xml:space="preserve"> </w:t>
      </w:r>
    </w:p>
    <w:p w14:paraId="64002A5B" w14:textId="77777777" w:rsidR="00222EB0" w:rsidRDefault="00222EB0" w:rsidP="00222EB0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（Ａ）老人缺乏經濟來源</w:t>
      </w:r>
      <w:r>
        <w:rPr>
          <w:rFonts w:ascii="Times New Roman" w:eastAsiaTheme="majorEastAsia" w:hAnsi="Times New Roman" w:cs="Times New Roman" w:hint="eastAsia"/>
          <w:color w:val="000000"/>
        </w:rPr>
        <w:t xml:space="preserve">　　</w:t>
      </w:r>
      <w:r w:rsidRPr="00274C24">
        <w:rPr>
          <w:rFonts w:ascii="Times New Roman" w:eastAsiaTheme="majorEastAsia" w:hAnsi="Times New Roman" w:cs="Times New Roman"/>
          <w:color w:val="000000"/>
        </w:rPr>
        <w:t>（Ｂ）多數是三代同堂（住）</w:t>
      </w:r>
      <w:r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（Ｃ）安養機構的收費偏高　（Ｄ）與配偶同住的比例最低</w:t>
      </w:r>
    </w:p>
    <w:p w14:paraId="4C31F325" w14:textId="0A50DD0E" w:rsidR="00222EB0" w:rsidRDefault="00222EB0" w:rsidP="00222EB0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p w14:paraId="67B61461" w14:textId="359AAFA3" w:rsidR="00222EB0" w:rsidRPr="00D8199C" w:rsidRDefault="00222EB0" w:rsidP="00222EB0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亭萱</w:t>
      </w:r>
      <w:r w:rsidRPr="00D8199C">
        <w:rPr>
          <w:rFonts w:ascii="Times New Roman" w:eastAsiaTheme="majorEastAsia" w:hAnsi="Times New Roman" w:cs="Times New Roman"/>
          <w:color w:val="000000"/>
        </w:rPr>
        <w:t>和</w:t>
      </w:r>
      <w:r w:rsidR="0013262D">
        <w:rPr>
          <w:rFonts w:ascii="Times New Roman" w:eastAsiaTheme="majorEastAsia" w:hAnsi="Times New Roman" w:cs="Times New Roman" w:hint="eastAsia"/>
          <w:color w:val="000000"/>
        </w:rPr>
        <w:t>峰</w:t>
      </w:r>
      <w:r>
        <w:rPr>
          <w:rFonts w:ascii="Times New Roman" w:eastAsiaTheme="majorEastAsia" w:hAnsi="Times New Roman" w:cs="Times New Roman" w:hint="eastAsia"/>
          <w:color w:val="000000"/>
        </w:rPr>
        <w:t>毅</w:t>
      </w:r>
      <w:r w:rsidRPr="00D8199C">
        <w:rPr>
          <w:rFonts w:ascii="Times New Roman" w:eastAsiaTheme="majorEastAsia" w:hAnsi="Times New Roman" w:cs="Times New Roman"/>
          <w:color w:val="000000"/>
        </w:rPr>
        <w:t>兩人為同窗兼好友，今日兩人的子女共結為夫妻。請問：</w:t>
      </w:r>
      <w:r w:rsidR="00DD6BDE">
        <w:rPr>
          <w:rFonts w:ascii="Times New Roman" w:eastAsiaTheme="majorEastAsia" w:hAnsi="Times New Roman" w:cs="Times New Roman" w:hint="eastAsia"/>
          <w:color w:val="000000"/>
        </w:rPr>
        <w:t>亭萱</w:t>
      </w:r>
      <w:r w:rsidR="00DD6BDE" w:rsidRPr="00D8199C">
        <w:rPr>
          <w:rFonts w:ascii="Times New Roman" w:eastAsiaTheme="majorEastAsia" w:hAnsi="Times New Roman" w:cs="Times New Roman"/>
          <w:color w:val="000000"/>
        </w:rPr>
        <w:t>和</w:t>
      </w:r>
      <w:r w:rsidR="00DD6BDE">
        <w:rPr>
          <w:rFonts w:ascii="Times New Roman" w:eastAsiaTheme="majorEastAsia" w:hAnsi="Times New Roman" w:cs="Times New Roman" w:hint="eastAsia"/>
          <w:color w:val="000000"/>
        </w:rPr>
        <w:t>峰毅</w:t>
      </w:r>
      <w:r w:rsidRPr="00D8199C">
        <w:rPr>
          <w:rFonts w:ascii="Times New Roman" w:eastAsiaTheme="majorEastAsia" w:hAnsi="Times New Roman" w:cs="Times New Roman"/>
          <w:color w:val="000000"/>
        </w:rPr>
        <w:t>在我國《民法》上具有何種親屬關係？</w:t>
      </w:r>
      <w:r w:rsidRPr="00D8199C">
        <w:rPr>
          <w:rFonts w:ascii="Times New Roman" w:eastAsiaTheme="majorEastAsia" w:hAnsi="Times New Roman" w:cs="Times New Roman"/>
          <w:color w:val="000000"/>
        </w:rPr>
        <w:br/>
      </w:r>
      <w:r w:rsidRPr="00D8199C">
        <w:rPr>
          <w:rFonts w:ascii="Times New Roman" w:eastAsiaTheme="majorEastAsia" w:hAnsi="Times New Roman" w:cs="Times New Roman"/>
          <w:color w:val="000000"/>
        </w:rPr>
        <w:t>（Ａ）法定血親　（Ｂ）姻親　（Ｃ）自然血親　（Ｄ）無親屬關係</w:t>
      </w:r>
    </w:p>
    <w:p w14:paraId="76ACF81B" w14:textId="7AB3A42D" w:rsidR="006F7CE9" w:rsidRPr="00274C24" w:rsidRDefault="00A618BD" w:rsidP="005F4F56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7696" behindDoc="0" locked="0" layoutInCell="1" allowOverlap="1" wp14:anchorId="480987E2" wp14:editId="35E426FB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2342515" cy="1183005"/>
            <wp:effectExtent l="0" t="0" r="635" b="0"/>
            <wp:wrapSquare wrapText="bothSides"/>
            <wp:docPr id="701147521" name="圖片 16" descr="108-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Theme="majorEastAsia" w:hAnsi="Times New Roman" w:cs="Times New Roman" w:hint="eastAsia"/>
          <w:color w:val="000000"/>
        </w:rPr>
        <w:t>靖凱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想轉學到離家較近的學校就讀，但父親不同意，他不知該如何是好而尋求協助。下列何人的回應最為正確？</w:t>
      </w:r>
      <w:r w:rsidR="005F4F56" w:rsidRPr="00274C24">
        <w:rPr>
          <w:rFonts w:ascii="Times New Roman" w:eastAsiaTheme="majorEastAsia" w:hAnsi="Times New Roman" w:cs="Times New Roman"/>
          <w:color w:val="000000"/>
        </w:rPr>
        <w:br/>
      </w:r>
      <w:r w:rsidR="006F7CE9" w:rsidRPr="00274C24">
        <w:rPr>
          <w:rFonts w:ascii="Times New Roman" w:eastAsiaTheme="majorEastAsia" w:hAnsi="Times New Roman" w:cs="Times New Roman"/>
          <w:color w:val="000000"/>
        </w:rPr>
        <w:t>（Ａ）</w:t>
      </w:r>
      <w:r>
        <w:rPr>
          <w:rFonts w:ascii="Times New Roman" w:eastAsiaTheme="majorEastAsia" w:hAnsi="Times New Roman" w:cs="Times New Roman" w:hint="eastAsia"/>
          <w:color w:val="000000"/>
        </w:rPr>
        <w:t>梅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梅：查查看《性別平等教育法》，裡面有相關法條</w:t>
      </w:r>
      <w:r w:rsidR="005F4F56" w:rsidRPr="00274C24">
        <w:rPr>
          <w:rFonts w:ascii="Times New Roman" w:eastAsiaTheme="majorEastAsia" w:hAnsi="Times New Roman" w:cs="Times New Roman"/>
          <w:color w:val="000000"/>
        </w:rPr>
        <w:br/>
      </w:r>
      <w:r w:rsidR="006F7CE9" w:rsidRPr="00274C24">
        <w:rPr>
          <w:rFonts w:ascii="Times New Roman" w:eastAsiaTheme="majorEastAsia" w:hAnsi="Times New Roman" w:cs="Times New Roman"/>
          <w:color w:val="000000"/>
        </w:rPr>
        <w:t>（Ｂ）</w:t>
      </w:r>
      <w:r>
        <w:rPr>
          <w:rFonts w:ascii="Times New Roman" w:eastAsiaTheme="majorEastAsia" w:hAnsi="Times New Roman" w:cs="Times New Roman" w:hint="eastAsia"/>
          <w:color w:val="000000"/>
        </w:rPr>
        <w:t>胤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泉：如果你爸媽意見不同，只好請法院決定</w:t>
      </w:r>
      <w:r w:rsidR="005F4F56" w:rsidRPr="00274C24">
        <w:rPr>
          <w:rFonts w:ascii="Times New Roman" w:eastAsiaTheme="majorEastAsia" w:hAnsi="Times New Roman" w:cs="Times New Roman"/>
          <w:color w:val="000000"/>
        </w:rPr>
        <w:br/>
      </w:r>
      <w:r w:rsidR="006F7CE9" w:rsidRPr="00274C24">
        <w:rPr>
          <w:rFonts w:ascii="Times New Roman" w:eastAsiaTheme="majorEastAsia" w:hAnsi="Times New Roman" w:cs="Times New Roman"/>
          <w:color w:val="000000"/>
        </w:rPr>
        <w:t>（Ｃ）</w:t>
      </w:r>
      <w:r>
        <w:rPr>
          <w:rFonts w:ascii="Times New Roman" w:eastAsiaTheme="majorEastAsia" w:hAnsi="Times New Roman" w:cs="Times New Roman" w:hint="eastAsia"/>
          <w:color w:val="000000"/>
        </w:rPr>
        <w:t>欣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瑩：因為你未成年，只能以爸爸的決定為主</w:t>
      </w:r>
      <w:r w:rsidR="005F4F56" w:rsidRPr="00274C24">
        <w:rPr>
          <w:rFonts w:ascii="Times New Roman" w:eastAsiaTheme="majorEastAsia" w:hAnsi="Times New Roman" w:cs="Times New Roman"/>
          <w:color w:val="000000"/>
        </w:rPr>
        <w:br/>
      </w:r>
      <w:r w:rsidR="006F7CE9" w:rsidRPr="00274C24">
        <w:rPr>
          <w:rFonts w:ascii="Times New Roman" w:eastAsiaTheme="majorEastAsia" w:hAnsi="Times New Roman" w:cs="Times New Roman"/>
          <w:color w:val="000000"/>
        </w:rPr>
        <w:t>（Ｄ）</w:t>
      </w:r>
      <w:r>
        <w:rPr>
          <w:rFonts w:ascii="Times New Roman" w:eastAsiaTheme="majorEastAsia" w:hAnsi="Times New Roman" w:cs="Times New Roman" w:hint="eastAsia"/>
          <w:color w:val="000000"/>
        </w:rPr>
        <w:t>絜</w:t>
      </w:r>
      <w:r w:rsidR="006F7CE9" w:rsidRPr="00274C24">
        <w:rPr>
          <w:rFonts w:ascii="Times New Roman" w:eastAsiaTheme="majorEastAsia" w:hAnsi="Times New Roman" w:cs="Times New Roman"/>
          <w:color w:val="000000"/>
        </w:rPr>
        <w:t>憲：媽媽比較會照顧孩子，所以法律規定由母親行使親權</w:t>
      </w:r>
    </w:p>
    <w:p w14:paraId="5DE1A45D" w14:textId="7E63F376" w:rsidR="00A618BD" w:rsidRPr="00274C24" w:rsidRDefault="00796693" w:rsidP="00A618BD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跨年前夕，</w:t>
      </w:r>
      <w:r w:rsidR="00A618BD">
        <w:rPr>
          <w:rFonts w:ascii="Times New Roman" w:eastAsiaTheme="majorEastAsia" w:hAnsi="Times New Roman" w:cs="Times New Roman" w:hint="eastAsia"/>
          <w:color w:val="000000"/>
        </w:rPr>
        <w:t>石頭</w:t>
      </w:r>
      <w:r>
        <w:rPr>
          <w:rFonts w:ascii="Times New Roman" w:eastAsiaTheme="majorEastAsia" w:hAnsi="Times New Roman" w:cs="Times New Roman" w:hint="eastAsia"/>
          <w:color w:val="000000"/>
        </w:rPr>
        <w:t>打算安排一家人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連假出遊，</w:t>
      </w:r>
      <w:r>
        <w:rPr>
          <w:rFonts w:ascii="Times New Roman" w:eastAsiaTheme="majorEastAsia" w:hAnsi="Times New Roman" w:cs="Times New Roman" w:hint="eastAsia"/>
          <w:color w:val="000000"/>
        </w:rPr>
        <w:t>石頭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購買火車票後，他依</w:t>
      </w:r>
      <w:r>
        <w:rPr>
          <w:rFonts w:ascii="Times New Roman" w:eastAsiaTheme="majorEastAsia" w:hAnsi="Times New Roman" w:cs="Times New Roman" w:hint="eastAsia"/>
          <w:color w:val="000000"/>
        </w:rPr>
        <w:t>照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親屬關係安排每個人的座位</w:t>
      </w:r>
      <w:r>
        <w:rPr>
          <w:rFonts w:ascii="Times New Roman" w:eastAsiaTheme="majorEastAsia" w:hAnsi="Times New Roman" w:cs="Times New Roman" w:hint="eastAsia"/>
          <w:color w:val="000000"/>
        </w:rPr>
        <w:t>。請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根據</w:t>
      </w:r>
      <w:r w:rsidR="00A618BD">
        <w:rPr>
          <w:rFonts w:ascii="Times New Roman" w:eastAsiaTheme="majorEastAsia" w:hAnsi="Times New Roman" w:cs="Times New Roman" w:hint="eastAsia"/>
          <w:color w:val="000000"/>
        </w:rPr>
        <w:t>右圖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，坐在乙位置</w:t>
      </w:r>
      <w:r w:rsidR="00601672">
        <w:rPr>
          <w:rFonts w:ascii="Times New Roman" w:eastAsiaTheme="majorEastAsia" w:hAnsi="Times New Roman" w:cs="Times New Roman" w:hint="eastAsia"/>
          <w:color w:val="000000"/>
        </w:rPr>
        <w:t>的</w:t>
      </w:r>
      <w:r w:rsidR="00601672">
        <w:rPr>
          <w:rFonts w:asciiTheme="majorEastAsia" w:eastAsiaTheme="majorEastAsia" w:hAnsiTheme="majorEastAsia" w:cs="Times New Roman" w:hint="eastAsia"/>
          <w:color w:val="000000"/>
        </w:rPr>
        <w:t>「</w:t>
      </w:r>
      <w:r w:rsidR="00601672">
        <w:rPr>
          <w:rFonts w:ascii="Times New Roman" w:eastAsiaTheme="majorEastAsia" w:hAnsi="Times New Roman" w:cs="Times New Roman" w:hint="eastAsia"/>
          <w:color w:val="000000"/>
        </w:rPr>
        <w:t>姻親</w:t>
      </w:r>
      <w:r w:rsidR="00601672">
        <w:rPr>
          <w:rFonts w:asciiTheme="majorEastAsia" w:eastAsiaTheme="majorEastAsia" w:hAnsiTheme="majorEastAsia" w:cs="Times New Roman" w:hint="eastAsia"/>
          <w:color w:val="000000"/>
        </w:rPr>
        <w:t>」</w:t>
      </w:r>
      <w:r w:rsidR="00A618BD" w:rsidRPr="00274C24">
        <w:rPr>
          <w:rFonts w:ascii="Times New Roman" w:eastAsiaTheme="majorEastAsia" w:hAnsi="Times New Roman" w:cs="Times New Roman"/>
          <w:color w:val="000000"/>
        </w:rPr>
        <w:t>應是下列何人？</w:t>
      </w:r>
    </w:p>
    <w:p w14:paraId="186078DD" w14:textId="4BE50F76" w:rsidR="00A618BD" w:rsidRDefault="00A618BD" w:rsidP="00A618BD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（Ａ）外婆　（Ｂ）岳父　（Ｃ）爸爸　（Ｄ）表弟</w:t>
      </w:r>
    </w:p>
    <w:p w14:paraId="5D223EBA" w14:textId="50B0BB54" w:rsidR="00F3177C" w:rsidRDefault="00F3177C" w:rsidP="00F3177C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春嬌</w:t>
      </w:r>
      <w:r w:rsidRPr="00274C24">
        <w:rPr>
          <w:rFonts w:ascii="Times New Roman" w:eastAsiaTheme="majorEastAsia" w:hAnsi="Times New Roman" w:cs="Times New Roman"/>
          <w:color w:val="000000"/>
        </w:rPr>
        <w:t>和</w:t>
      </w:r>
      <w:r>
        <w:rPr>
          <w:rFonts w:ascii="Times New Roman" w:eastAsiaTheme="majorEastAsia" w:hAnsi="Times New Roman" w:cs="Times New Roman" w:hint="eastAsia"/>
          <w:color w:val="000000"/>
        </w:rPr>
        <w:t>志明</w:t>
      </w:r>
      <w:r w:rsidRPr="00274C24">
        <w:rPr>
          <w:rFonts w:ascii="Times New Roman" w:eastAsiaTheme="majorEastAsia" w:hAnsi="Times New Roman" w:cs="Times New Roman"/>
          <w:color w:val="000000"/>
        </w:rPr>
        <w:t>結婚後育有一子，曾有朋友問他們為什麼不多生一個，他們表示雖然是雙薪家庭，但有房貸和車貸壓力，加上現在物價高漲，養育一子就已經覺得吃力了。依據兩人上述的顧慮來看，現代家庭的哪些功能受到社會環境變遷的影響很大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（Ａ）經濟功能、教育功能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（Ｂ）</w:t>
      </w:r>
      <w:r w:rsidR="005D4249" w:rsidRPr="00274C24">
        <w:rPr>
          <w:rFonts w:ascii="Times New Roman" w:eastAsiaTheme="majorEastAsia" w:hAnsi="Times New Roman" w:cs="Times New Roman"/>
          <w:color w:val="000000"/>
        </w:rPr>
        <w:t>生育功能、經濟功能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</w:t>
      </w:r>
      <w:r w:rsidR="005D4249" w:rsidRPr="00274C24">
        <w:rPr>
          <w:rFonts w:ascii="Times New Roman" w:eastAsiaTheme="majorEastAsia" w:hAnsi="Times New Roman" w:cs="Times New Roman"/>
          <w:color w:val="000000"/>
        </w:rPr>
        <w:t>教育功能、保護與照顧功能</w:t>
      </w:r>
      <w:r w:rsidRPr="00274C24">
        <w:rPr>
          <w:rFonts w:ascii="Times New Roman" w:eastAsiaTheme="majorEastAsia" w:hAnsi="Times New Roman" w:cs="Times New Roman"/>
          <w:color w:val="000000"/>
        </w:rPr>
        <w:tab/>
      </w:r>
      <w:r w:rsidRPr="00274C24">
        <w:rPr>
          <w:rFonts w:ascii="Times New Roman" w:eastAsiaTheme="majorEastAsia" w:hAnsi="Times New Roman" w:cs="Times New Roman"/>
          <w:color w:val="000000"/>
        </w:rPr>
        <w:t>（Ｄ）生育功能、保護與照顧功能</w:t>
      </w:r>
    </w:p>
    <w:p w14:paraId="6BAA4F3D" w14:textId="223A7A7C" w:rsidR="00765BEF" w:rsidRPr="00ED1636" w:rsidRDefault="00765BEF" w:rsidP="00765BEF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34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9744" behindDoc="0" locked="0" layoutInCell="1" allowOverlap="1" wp14:anchorId="6FA03284" wp14:editId="0EC518A0">
            <wp:simplePos x="0" y="0"/>
            <wp:positionH relativeFrom="margin">
              <wp:align>right</wp:align>
            </wp:positionH>
            <wp:positionV relativeFrom="paragraph">
              <wp:posOffset>66675</wp:posOffset>
            </wp:positionV>
            <wp:extent cx="2231390" cy="653415"/>
            <wp:effectExtent l="0" t="0" r="0" b="0"/>
            <wp:wrapSquare wrapText="bothSides"/>
            <wp:docPr id="378097563" name="圖片 15" descr="108-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4-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D1636">
        <w:rPr>
          <w:rFonts w:ascii="Times New Roman" w:eastAsiaTheme="majorEastAsia" w:hAnsi="Times New Roman" w:cs="Times New Roman" w:hint="eastAsia"/>
          <w:color w:val="000000"/>
        </w:rPr>
        <w:t>英</w:t>
      </w:r>
      <w:r w:rsidRPr="00ED1636">
        <w:rPr>
          <w:rFonts w:ascii="Times New Roman" w:eastAsiaTheme="majorEastAsia" w:hAnsi="Times New Roman" w:cs="Times New Roman"/>
          <w:color w:val="000000"/>
        </w:rPr>
        <w:t>傑前往某單位辦理事務時，看到自製的宣傳布條，如</w:t>
      </w:r>
      <w:r>
        <w:rPr>
          <w:rFonts w:ascii="Times New Roman" w:eastAsiaTheme="majorEastAsia" w:hAnsi="Times New Roman" w:cs="Times New Roman" w:hint="eastAsia"/>
          <w:color w:val="000000"/>
        </w:rPr>
        <w:t>右</w:t>
      </w:r>
      <w:r w:rsidRPr="00ED1636">
        <w:rPr>
          <w:rFonts w:ascii="Times New Roman" w:eastAsiaTheme="majorEastAsia" w:hAnsi="Times New Roman" w:cs="Times New Roman"/>
          <w:color w:val="000000"/>
        </w:rPr>
        <w:t>圖所示，此單位最可能是下列何者？</w:t>
      </w:r>
    </w:p>
    <w:p w14:paraId="7FAECA9F" w14:textId="72D2F629" w:rsidR="00765BEF" w:rsidRPr="00274C24" w:rsidRDefault="00765BEF" w:rsidP="00765BEF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（Ａ）社會局</w:t>
      </w:r>
      <w:r>
        <w:rPr>
          <w:rFonts w:ascii="Times New Roman" w:eastAsiaTheme="majorEastAsia" w:hAnsi="Times New Roman" w:cs="Times New Roman" w:hint="eastAsia"/>
          <w:color w:val="000000"/>
        </w:rPr>
        <w:t xml:space="preserve">　　</w:t>
      </w:r>
      <w:r w:rsidRPr="00274C24">
        <w:rPr>
          <w:rFonts w:ascii="Times New Roman" w:eastAsiaTheme="majorEastAsia" w:hAnsi="Times New Roman" w:cs="Times New Roman"/>
          <w:color w:val="000000"/>
        </w:rPr>
        <w:t>（Ｂ）警察局</w:t>
      </w:r>
      <w:r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（Ｃ）地方法院　（Ｄ）家庭暴力暨性侵害防治中心</w:t>
      </w:r>
    </w:p>
    <w:p w14:paraId="1A1BD3DE" w14:textId="1C4114E4" w:rsidR="00765BEF" w:rsidRPr="00274C24" w:rsidRDefault="00ED6FF5" w:rsidP="00765BEF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83840" behindDoc="0" locked="0" layoutInCell="1" allowOverlap="1" wp14:anchorId="446B6C73" wp14:editId="50F76D75">
            <wp:simplePos x="0" y="0"/>
            <wp:positionH relativeFrom="column">
              <wp:posOffset>5787644</wp:posOffset>
            </wp:positionH>
            <wp:positionV relativeFrom="paragraph">
              <wp:posOffset>436245</wp:posOffset>
            </wp:positionV>
            <wp:extent cx="843890" cy="720000"/>
            <wp:effectExtent l="0" t="0" r="0" b="4445"/>
            <wp:wrapSquare wrapText="bothSides"/>
            <wp:docPr id="884682605" name="圖片 11" descr="108-3-12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12(4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82816" behindDoc="0" locked="0" layoutInCell="1" allowOverlap="1" wp14:anchorId="75CCBBA7" wp14:editId="7D92F592">
            <wp:simplePos x="0" y="0"/>
            <wp:positionH relativeFrom="column">
              <wp:posOffset>4317035</wp:posOffset>
            </wp:positionH>
            <wp:positionV relativeFrom="paragraph">
              <wp:posOffset>462610</wp:posOffset>
            </wp:positionV>
            <wp:extent cx="843890" cy="720000"/>
            <wp:effectExtent l="0" t="0" r="0" b="4445"/>
            <wp:wrapSquare wrapText="bothSides"/>
            <wp:docPr id="104801675" name="圖片 12" descr="108-3-12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108-3-12(3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81792" behindDoc="0" locked="0" layoutInCell="1" allowOverlap="1" wp14:anchorId="7CE9C0FE" wp14:editId="34BAB24C">
            <wp:simplePos x="0" y="0"/>
            <wp:positionH relativeFrom="column">
              <wp:posOffset>2779065</wp:posOffset>
            </wp:positionH>
            <wp:positionV relativeFrom="paragraph">
              <wp:posOffset>441630</wp:posOffset>
            </wp:positionV>
            <wp:extent cx="843890" cy="720000"/>
            <wp:effectExtent l="0" t="0" r="0" b="4445"/>
            <wp:wrapSquare wrapText="bothSides"/>
            <wp:docPr id="375311144" name="圖片 13" descr="108-3-12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108-3-12(2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64E"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80768" behindDoc="0" locked="0" layoutInCell="1" allowOverlap="1" wp14:anchorId="389BB66D" wp14:editId="0C447E55">
            <wp:simplePos x="0" y="0"/>
            <wp:positionH relativeFrom="column">
              <wp:posOffset>1267460</wp:posOffset>
            </wp:positionH>
            <wp:positionV relativeFrom="paragraph">
              <wp:posOffset>461645</wp:posOffset>
            </wp:positionV>
            <wp:extent cx="843890" cy="720000"/>
            <wp:effectExtent l="0" t="0" r="0" b="4445"/>
            <wp:wrapSquare wrapText="bothSides"/>
            <wp:docPr id="1599572005" name="圖片 14" descr="108-3-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 descr="108-3-12(1)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89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BEF" w:rsidRPr="00274C24">
        <w:rPr>
          <w:rFonts w:ascii="Times New Roman" w:eastAsiaTheme="majorEastAsia" w:hAnsi="Times New Roman" w:cs="Times New Roman"/>
          <w:color w:val="000000"/>
        </w:rPr>
        <w:t>年節到來，</w:t>
      </w:r>
      <w:r w:rsidR="00DD6BDE">
        <w:rPr>
          <w:rFonts w:ascii="Times New Roman" w:eastAsiaTheme="majorEastAsia" w:hAnsi="Times New Roman" w:cs="Times New Roman" w:hint="eastAsia"/>
          <w:color w:val="000000"/>
        </w:rPr>
        <w:t>卉美</w:t>
      </w:r>
      <w:r w:rsidR="00765BEF" w:rsidRPr="00274C24">
        <w:rPr>
          <w:rFonts w:ascii="Times New Roman" w:eastAsiaTheme="majorEastAsia" w:hAnsi="Times New Roman" w:cs="Times New Roman"/>
          <w:color w:val="000000"/>
        </w:rPr>
        <w:t xml:space="preserve">寄賀年卡到四個親戚家拜年，於賀年卡內文中問候親戚家的每位成員。依照內容判斷，哪一個親戚家較可能屬於折衷家庭的家庭型態？　</w:t>
      </w:r>
      <w:r w:rsidR="00765BEF" w:rsidRPr="00274C24">
        <w:rPr>
          <w:rFonts w:ascii="Times New Roman" w:eastAsiaTheme="majorEastAsia" w:hAnsi="Times New Roman" w:cs="Times New Roman"/>
          <w:color w:val="000000"/>
        </w:rPr>
        <w:br/>
      </w:r>
      <w:r w:rsidR="00765BEF" w:rsidRPr="00274C24">
        <w:rPr>
          <w:rFonts w:ascii="Times New Roman" w:eastAsiaTheme="majorEastAsia" w:hAnsi="Times New Roman" w:cs="Times New Roman"/>
          <w:color w:val="000000"/>
        </w:rPr>
        <w:t xml:space="preserve">（Ａ）　　（Ｂ）　　（Ｃ）　　（Ｄ）　</w:t>
      </w:r>
    </w:p>
    <w:p w14:paraId="42E7A426" w14:textId="6678C3D2" w:rsidR="00765BEF" w:rsidRDefault="00765BEF" w:rsidP="00765BEF">
      <w:pPr>
        <w:tabs>
          <w:tab w:val="left" w:pos="1232"/>
          <w:tab w:val="left" w:pos="6397"/>
        </w:tabs>
        <w:spacing w:line="0" w:lineRule="atLeast"/>
        <w:jc w:val="both"/>
        <w:rPr>
          <w:rFonts w:eastAsiaTheme="majorEastAsia"/>
          <w:color w:val="000000"/>
        </w:rPr>
      </w:pPr>
    </w:p>
    <w:p w14:paraId="3476E80D" w14:textId="77777777" w:rsidR="00765BEF" w:rsidRDefault="00765BEF" w:rsidP="00765BEF">
      <w:pPr>
        <w:tabs>
          <w:tab w:val="left" w:pos="1232"/>
          <w:tab w:val="left" w:pos="6397"/>
        </w:tabs>
        <w:spacing w:line="0" w:lineRule="atLeast"/>
        <w:jc w:val="both"/>
        <w:rPr>
          <w:rFonts w:eastAsiaTheme="majorEastAsia"/>
          <w:color w:val="000000"/>
        </w:rPr>
      </w:pPr>
    </w:p>
    <w:p w14:paraId="353DA0AD" w14:textId="249D135E" w:rsidR="00765BEF" w:rsidRDefault="00765BEF" w:rsidP="00765BEF">
      <w:pPr>
        <w:tabs>
          <w:tab w:val="left" w:pos="1232"/>
          <w:tab w:val="left" w:pos="6397"/>
        </w:tabs>
        <w:spacing w:line="0" w:lineRule="atLeast"/>
        <w:jc w:val="both"/>
        <w:rPr>
          <w:rFonts w:eastAsiaTheme="majorEastAsia"/>
          <w:color w:val="000000"/>
        </w:rPr>
      </w:pPr>
    </w:p>
    <w:p w14:paraId="03088F96" w14:textId="77777777" w:rsidR="00765BEF" w:rsidRDefault="00765BEF" w:rsidP="00765BEF">
      <w:pPr>
        <w:tabs>
          <w:tab w:val="left" w:pos="1232"/>
          <w:tab w:val="left" w:pos="6397"/>
        </w:tabs>
        <w:spacing w:line="0" w:lineRule="atLeast"/>
        <w:jc w:val="both"/>
        <w:rPr>
          <w:rFonts w:eastAsiaTheme="majorEastAsia"/>
          <w:color w:val="000000"/>
        </w:rPr>
      </w:pPr>
    </w:p>
    <w:p w14:paraId="63852A4F" w14:textId="042A85F0" w:rsidR="006F464E" w:rsidRPr="00274C24" w:rsidRDefault="006F464E" w:rsidP="006F464E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84864" behindDoc="0" locked="0" layoutInCell="1" allowOverlap="1" wp14:anchorId="45B6D2B0" wp14:editId="05B093C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37005" cy="1437005"/>
            <wp:effectExtent l="0" t="0" r="0" b="0"/>
            <wp:wrapSquare wrapText="bothSides"/>
            <wp:docPr id="1275097509" name="圖片 10" descr="108-3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108-3-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74C24">
        <w:rPr>
          <w:rFonts w:ascii="Times New Roman" w:eastAsiaTheme="majorEastAsia" w:hAnsi="Times New Roman" w:cs="Times New Roman"/>
          <w:color w:val="000000"/>
        </w:rPr>
        <w:t>小芝與組員討論這回上臺報告的內容，由附圖中彼此往來的訊息推斷，下列何者較可能是他們的報告主軸？</w:t>
      </w:r>
    </w:p>
    <w:p w14:paraId="69B7A80C" w14:textId="4F81051C" w:rsidR="006F464E" w:rsidRPr="00274C24" w:rsidRDefault="006F464E" w:rsidP="006F464E">
      <w:pPr>
        <w:tabs>
          <w:tab w:val="left" w:pos="1232"/>
          <w:tab w:val="left" w:pos="6397"/>
        </w:tabs>
        <w:spacing w:line="0" w:lineRule="atLeast"/>
        <w:ind w:left="1134"/>
        <w:jc w:val="both"/>
        <w:rPr>
          <w:rFonts w:eastAsiaTheme="majorEastAsia"/>
          <w:color w:val="000000"/>
        </w:rPr>
      </w:pPr>
      <w:r>
        <w:rPr>
          <w:rFonts w:eastAsiaTheme="majorEastAsia"/>
          <w:color w:val="000000"/>
        </w:rPr>
        <w:t>（</w:t>
      </w:r>
      <w:r w:rsidRPr="00274C24">
        <w:rPr>
          <w:rFonts w:eastAsiaTheme="majorEastAsia"/>
          <w:color w:val="000000"/>
        </w:rPr>
        <w:t>Ａ</w:t>
      </w:r>
      <w:r>
        <w:rPr>
          <w:rFonts w:eastAsiaTheme="majorEastAsia"/>
          <w:color w:val="000000"/>
        </w:rPr>
        <w:t>）</w:t>
      </w:r>
      <w:r w:rsidRPr="00274C24">
        <w:rPr>
          <w:rFonts w:eastAsiaTheme="majorEastAsia"/>
          <w:color w:val="000000"/>
        </w:rPr>
        <w:t xml:space="preserve">個人的社會化過程　</w:t>
      </w:r>
      <w:r>
        <w:rPr>
          <w:rFonts w:eastAsiaTheme="majorEastAsia"/>
          <w:color w:val="000000"/>
        </w:rPr>
        <w:t>（</w:t>
      </w:r>
      <w:r w:rsidRPr="00274C24">
        <w:rPr>
          <w:rFonts w:eastAsiaTheme="majorEastAsia"/>
          <w:color w:val="000000"/>
        </w:rPr>
        <w:t>Ｂ</w:t>
      </w:r>
      <w:r>
        <w:rPr>
          <w:rFonts w:eastAsiaTheme="majorEastAsia"/>
          <w:color w:val="000000"/>
        </w:rPr>
        <w:t>）</w:t>
      </w:r>
      <w:r w:rsidRPr="00274C24">
        <w:rPr>
          <w:rFonts w:eastAsiaTheme="majorEastAsia"/>
          <w:color w:val="000000"/>
        </w:rPr>
        <w:t>傳統與現代的對立</w:t>
      </w:r>
      <w:r w:rsidR="00E8148A">
        <w:rPr>
          <w:rFonts w:eastAsiaTheme="majorEastAsia" w:hint="eastAsia"/>
          <w:color w:val="000000"/>
        </w:rPr>
        <w:t xml:space="preserve">　　</w:t>
      </w:r>
      <w:r>
        <w:rPr>
          <w:rFonts w:eastAsiaTheme="majorEastAsia"/>
          <w:color w:val="000000"/>
        </w:rPr>
        <w:br/>
      </w:r>
      <w:r>
        <w:rPr>
          <w:rFonts w:eastAsiaTheme="majorEastAsia"/>
          <w:color w:val="000000"/>
        </w:rPr>
        <w:t>（</w:t>
      </w:r>
      <w:r w:rsidRPr="00274C24">
        <w:rPr>
          <w:rFonts w:eastAsiaTheme="majorEastAsia"/>
          <w:color w:val="000000"/>
        </w:rPr>
        <w:t>Ｃ</w:t>
      </w:r>
      <w:r>
        <w:rPr>
          <w:rFonts w:eastAsiaTheme="majorEastAsia"/>
          <w:color w:val="000000"/>
        </w:rPr>
        <w:t>）</w:t>
      </w:r>
      <w:r w:rsidRPr="00274C24">
        <w:rPr>
          <w:rFonts w:eastAsiaTheme="majorEastAsia"/>
          <w:color w:val="000000"/>
        </w:rPr>
        <w:t xml:space="preserve">家庭結構的變遷性　</w:t>
      </w:r>
      <w:r>
        <w:rPr>
          <w:rFonts w:eastAsiaTheme="majorEastAsia"/>
          <w:color w:val="000000"/>
        </w:rPr>
        <w:t>（</w:t>
      </w:r>
      <w:r w:rsidRPr="00274C24">
        <w:rPr>
          <w:rFonts w:eastAsiaTheme="majorEastAsia"/>
          <w:color w:val="000000"/>
        </w:rPr>
        <w:t>Ｄ</w:t>
      </w:r>
      <w:r>
        <w:rPr>
          <w:rFonts w:eastAsiaTheme="majorEastAsia"/>
          <w:color w:val="000000"/>
        </w:rPr>
        <w:t>）</w:t>
      </w:r>
      <w:r w:rsidRPr="00274C24">
        <w:rPr>
          <w:rFonts w:eastAsiaTheme="majorEastAsia"/>
          <w:color w:val="000000"/>
        </w:rPr>
        <w:t>親子間的溝通管道</w:t>
      </w:r>
    </w:p>
    <w:p w14:paraId="3461940F" w14:textId="2967EF4A" w:rsidR="006F464E" w:rsidRPr="00117F6D" w:rsidRDefault="006F464E" w:rsidP="006F464E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26A88972" wp14:editId="1F986EEC">
            <wp:simplePos x="0" y="0"/>
            <wp:positionH relativeFrom="margin">
              <wp:align>right</wp:align>
            </wp:positionH>
            <wp:positionV relativeFrom="paragraph">
              <wp:posOffset>777240</wp:posOffset>
            </wp:positionV>
            <wp:extent cx="1231900" cy="1231900"/>
            <wp:effectExtent l="0" t="0" r="6350" b="6350"/>
            <wp:wrapSquare wrapText="bothSides"/>
            <wp:docPr id="1826094690" name="圖片 17" descr="圖 101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圖 101-3-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4C24">
        <w:rPr>
          <w:rFonts w:ascii="Times New Roman" w:eastAsiaTheme="majorEastAsia" w:hAnsi="Times New Roman" w:cs="Times New Roman"/>
          <w:color w:val="000000"/>
        </w:rPr>
        <w:t>下列是班上四位同學發表關於政府在老人照顧政策方面的意見，其中哪一位同學的意見較</w:t>
      </w:r>
      <w:r w:rsidRPr="00274C24">
        <w:rPr>
          <w:rFonts w:ascii="Times New Roman" w:eastAsiaTheme="majorEastAsia" w:hAnsi="Times New Roman" w:cs="Times New Roman"/>
          <w:b/>
          <w:bCs/>
          <w:color w:val="000000"/>
          <w:u w:val="thick"/>
        </w:rPr>
        <w:t>不適宜</w:t>
      </w:r>
      <w:r w:rsidRPr="00274C24">
        <w:rPr>
          <w:rFonts w:ascii="Times New Roman" w:eastAsiaTheme="majorEastAsia" w:hAnsi="Times New Roman" w:cs="Times New Roman"/>
          <w:color w:val="000000"/>
        </w:rPr>
        <w:t>？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（Ａ）阿貴：制定《老人福利法》，保障老人權益</w:t>
      </w:r>
      <w:r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（Ｂ）子橋：設立完善的老人安養中心</w:t>
      </w:r>
      <w:r w:rsidRPr="00274C24"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（Ｃ）阿英：集中安置獨居老人，方便管理</w:t>
      </w:r>
      <w:r>
        <w:rPr>
          <w:rFonts w:ascii="Times New Roman" w:eastAsiaTheme="majorEastAsia" w:hAnsi="Times New Roman" w:cs="Times New Roman"/>
          <w:color w:val="000000"/>
        </w:rPr>
        <w:br/>
      </w:r>
      <w:r w:rsidRPr="00274C24">
        <w:rPr>
          <w:rFonts w:ascii="Times New Roman" w:eastAsiaTheme="majorEastAsia" w:hAnsi="Times New Roman" w:cs="Times New Roman"/>
          <w:color w:val="000000"/>
        </w:rPr>
        <w:t>（Ｄ）小優：鼓勵三代同堂的家庭優先承租國宅。</w:t>
      </w:r>
    </w:p>
    <w:p w14:paraId="0187F20A" w14:textId="49890A96" w:rsidR="000A7BF2" w:rsidRPr="00274C24" w:rsidRDefault="006C7783" w:rsidP="00FA69DC">
      <w:pPr>
        <w:pStyle w:val="a9"/>
        <w:numPr>
          <w:ilvl w:val="0"/>
          <w:numId w:val="2"/>
        </w:numPr>
        <w:tabs>
          <w:tab w:val="left" w:pos="1232"/>
          <w:tab w:val="left" w:pos="6397"/>
        </w:tabs>
        <w:spacing w:line="0" w:lineRule="atLeast"/>
        <w:ind w:leftChars="0" w:left="1191" w:hanging="1191"/>
        <w:jc w:val="both"/>
        <w:rPr>
          <w:rFonts w:ascii="Times New Roman" w:eastAsiaTheme="majorEastAsia" w:hAnsi="Times New Roman" w:cs="Times New Roman"/>
          <w:color w:val="000000"/>
        </w:rPr>
      </w:pPr>
      <w:r>
        <w:rPr>
          <w:rFonts w:ascii="Times New Roman" w:eastAsiaTheme="majorEastAsia" w:hAnsi="Times New Roman" w:cs="Times New Roman" w:hint="eastAsia"/>
          <w:color w:val="000000"/>
        </w:rPr>
        <w:t>右圖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橫軸代表成員親屬關係的複雜度，愈往右親屬關係愈複雜；反之，親屬關係愈單純。縱軸代表家庭成員的人數，愈往上代表人數愈多；反之愈少。請問：「大家庭」的位置最可能為下列何者？</w:t>
      </w:r>
    </w:p>
    <w:p w14:paraId="5F24FC8A" w14:textId="2B03A454" w:rsidR="00ED1636" w:rsidRDefault="00103C4C" w:rsidP="00FA69DC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Ａ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 xml:space="preserve">甲　</w:t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Ｂ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 xml:space="preserve">乙　</w:t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Ｃ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 xml:space="preserve">丙　</w:t>
      </w:r>
      <w:r w:rsidRPr="00274C24">
        <w:rPr>
          <w:rFonts w:ascii="Times New Roman" w:eastAsiaTheme="majorEastAsia" w:hAnsi="Times New Roman" w:cs="Times New Roman"/>
          <w:color w:val="000000"/>
        </w:rPr>
        <w:t>（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Ｄ</w:t>
      </w:r>
      <w:r w:rsidRPr="00274C24">
        <w:rPr>
          <w:rFonts w:ascii="Times New Roman" w:eastAsiaTheme="majorEastAsia" w:hAnsi="Times New Roman" w:cs="Times New Roman"/>
          <w:color w:val="000000"/>
        </w:rPr>
        <w:t>）</w:t>
      </w:r>
      <w:r w:rsidR="000A7BF2" w:rsidRPr="00274C24">
        <w:rPr>
          <w:rFonts w:ascii="Times New Roman" w:eastAsiaTheme="majorEastAsia" w:hAnsi="Times New Roman" w:cs="Times New Roman"/>
          <w:color w:val="000000"/>
        </w:rPr>
        <w:t>丁</w:t>
      </w:r>
    </w:p>
    <w:p w14:paraId="1DBC80E9" w14:textId="77777777" w:rsidR="006370BE" w:rsidRDefault="006370BE" w:rsidP="00FA69DC">
      <w:pPr>
        <w:pStyle w:val="a9"/>
        <w:tabs>
          <w:tab w:val="left" w:pos="1232"/>
          <w:tab w:val="left" w:pos="6397"/>
        </w:tabs>
        <w:spacing w:line="0" w:lineRule="atLeast"/>
        <w:ind w:leftChars="0" w:left="1191"/>
        <w:jc w:val="both"/>
        <w:rPr>
          <w:rFonts w:ascii="Times New Roman" w:eastAsiaTheme="majorEastAsia" w:hAnsi="Times New Roman" w:cs="Times New Roman"/>
          <w:color w:val="000000"/>
        </w:rPr>
      </w:pPr>
    </w:p>
    <w:p w14:paraId="2A40DA96" w14:textId="3E7A7802" w:rsidR="008C1BED" w:rsidRDefault="008C1BE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 w:rsidRPr="00274C24">
        <w:rPr>
          <w:rFonts w:ascii="Times New Roman" w:eastAsia="標楷體" w:hAnsi="Times New Roman" w:cs="Times New Roman"/>
          <w:b/>
          <w:bCs/>
        </w:rPr>
        <w:t>題組題（每題</w:t>
      </w:r>
      <w:r w:rsidR="005C3CB0">
        <w:rPr>
          <w:rFonts w:ascii="Times New Roman" w:eastAsia="標楷體" w:hAnsi="Times New Roman" w:cs="Times New Roman" w:hint="eastAsia"/>
          <w:b/>
          <w:bCs/>
        </w:rPr>
        <w:t>3</w:t>
      </w:r>
      <w:r w:rsidRPr="00274C24">
        <w:rPr>
          <w:rFonts w:ascii="Times New Roman" w:eastAsia="標楷體" w:hAnsi="Times New Roman" w:cs="Times New Roman"/>
          <w:b/>
          <w:bCs/>
        </w:rPr>
        <w:t>分，共</w:t>
      </w:r>
      <w:r w:rsidR="005C3CB0">
        <w:rPr>
          <w:rFonts w:ascii="Times New Roman" w:eastAsia="標楷體" w:hAnsi="Times New Roman" w:cs="Times New Roman"/>
          <w:b/>
          <w:bCs/>
        </w:rPr>
        <w:t>1</w:t>
      </w:r>
      <w:r w:rsidRPr="00274C24">
        <w:rPr>
          <w:rFonts w:ascii="Times New Roman" w:eastAsia="標楷體" w:hAnsi="Times New Roman" w:cs="Times New Roman"/>
          <w:b/>
          <w:bCs/>
        </w:rPr>
        <w:t>0</w:t>
      </w:r>
      <w:r w:rsidRPr="00274C24">
        <w:rPr>
          <w:rFonts w:ascii="Times New Roman" w:eastAsia="標楷體" w:hAnsi="Times New Roman" w:cs="Times New Roman"/>
          <w:b/>
          <w:bCs/>
        </w:rPr>
        <w:t>題，計</w:t>
      </w:r>
      <w:r w:rsidR="005C3CB0">
        <w:rPr>
          <w:rFonts w:ascii="Times New Roman" w:eastAsia="標楷體" w:hAnsi="Times New Roman" w:cs="Times New Roman"/>
          <w:b/>
          <w:bCs/>
        </w:rPr>
        <w:t>30</w:t>
      </w:r>
      <w:r w:rsidRPr="00274C24">
        <w:rPr>
          <w:rFonts w:ascii="Times New Roman" w:eastAsia="標楷體" w:hAnsi="Times New Roman" w:cs="Times New Roman"/>
          <w:b/>
          <w:bCs/>
        </w:rPr>
        <w:t>分）</w:t>
      </w:r>
    </w:p>
    <w:p w14:paraId="1CB78569" w14:textId="77777777" w:rsidR="005C3CB0" w:rsidRPr="005C3CB0" w:rsidRDefault="005C3CB0" w:rsidP="005C3CB0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5C3CB0">
        <w:rPr>
          <w:rFonts w:eastAsia="標楷體"/>
          <w:color w:val="000000"/>
        </w:rPr>
        <w:t>以下是詩沛在網誌上發表的一則動態：「今天爸爸將煮不完的芥菜醃成鹹菜，我在旁邊擔任他的助手，爸爸說處理的過程是從小跟著爺爺一起做而學會的，爺爺認為食物得來不易，一點一滴都不能浪費，所以吃不完的菜都會想辦法保存起來。看著爸爸認真用石塊壓緊桶裡的醃菜，我決定以後更珍惜物品，不管是食物或是用品。」請問：</w:t>
      </w:r>
    </w:p>
    <w:p w14:paraId="4785CA5C" w14:textId="5F3441E9" w:rsidR="005C3CB0" w:rsidRPr="001B06C4" w:rsidRDefault="005C3CB0" w:rsidP="001B06C4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1B06C4">
        <w:rPr>
          <w:rFonts w:ascii="Times New Roman" w:eastAsiaTheme="majorEastAsia" w:hAnsi="Times New Roman" w:cs="Times New Roman"/>
          <w:color w:val="000000"/>
        </w:rPr>
        <w:t>父親習得鹹菜製作的過程可視為哪一種家庭功能的發揮？</w:t>
      </w:r>
      <w:r w:rsidR="001B06C4">
        <w:rPr>
          <w:rFonts w:ascii="Times New Roman" w:eastAsiaTheme="majorEastAsia" w:hAnsi="Times New Roman" w:cs="Times New Roman"/>
          <w:color w:val="000000"/>
        </w:rPr>
        <w:br/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 xml:space="preserve">生育功能　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 xml:space="preserve">教育功能　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 xml:space="preserve">經濟功能　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>保護與照顧功能</w:t>
      </w:r>
    </w:p>
    <w:p w14:paraId="72B1149E" w14:textId="24390B2E" w:rsidR="005C3CB0" w:rsidRPr="001B06C4" w:rsidRDefault="005C3CB0" w:rsidP="001B06C4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1B06C4">
        <w:rPr>
          <w:rFonts w:ascii="Times New Roman" w:eastAsiaTheme="majorEastAsia" w:hAnsi="Times New Roman" w:cs="Times New Roman"/>
          <w:color w:val="000000"/>
        </w:rPr>
        <w:t>根據網誌所述，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何者</w:t>
      </w:r>
      <w:r w:rsidRPr="001B06C4">
        <w:rPr>
          <w:rFonts w:ascii="Times New Roman" w:eastAsiaTheme="majorEastAsia" w:hAnsi="Times New Roman" w:cs="Times New Roman"/>
          <w:color w:val="000000"/>
        </w:rPr>
        <w:t>最符合上文表達的旨意？</w:t>
      </w:r>
      <w:r w:rsidR="001B06C4">
        <w:rPr>
          <w:rFonts w:ascii="Times New Roman" w:eastAsiaTheme="majorEastAsia" w:hAnsi="Times New Roman" w:cs="Times New Roman"/>
          <w:color w:val="000000"/>
        </w:rPr>
        <w:br/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 xml:space="preserve">家務勞動者對家庭經濟不易產生貢獻　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>社會變遷導致傳統家庭功能產生變化</w:t>
      </w:r>
      <w:r w:rsidR="001B06C4">
        <w:rPr>
          <w:rFonts w:ascii="Times New Roman" w:eastAsiaTheme="majorEastAsia" w:hAnsi="Times New Roman" w:cs="Times New Roman"/>
          <w:color w:val="000000"/>
        </w:rPr>
        <w:br/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 xml:space="preserve">惜物觀念經家庭社會化過程進行傳承　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（</w:t>
      </w:r>
      <w:r w:rsidRPr="001B06C4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>
        <w:rPr>
          <w:rFonts w:ascii="Times New Roman" w:eastAsiaTheme="majorEastAsia" w:hAnsi="Times New Roman" w:cs="Times New Roman" w:hint="eastAsia"/>
          <w:color w:val="000000"/>
        </w:rPr>
        <w:t>）</w:t>
      </w:r>
      <w:r w:rsidRPr="001B06C4">
        <w:rPr>
          <w:rFonts w:ascii="Times New Roman" w:eastAsiaTheme="majorEastAsia" w:hAnsi="Times New Roman" w:cs="Times New Roman"/>
          <w:color w:val="000000"/>
        </w:rPr>
        <w:t>家庭經濟功能於農業社會中較難發揮</w:t>
      </w:r>
    </w:p>
    <w:p w14:paraId="70E11A2A" w14:textId="5E8D3769" w:rsidR="00972320" w:rsidRDefault="00972320" w:rsidP="00972320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　　</w:t>
      </w:r>
      <w:r w:rsidRPr="00972320">
        <w:rPr>
          <w:rFonts w:eastAsia="標楷體"/>
          <w:color w:val="000000"/>
        </w:rPr>
        <w:t>阿樹因不滿就讀國一的兒子買回來的肉圓沒加辣，情緒失控，以啤酒鋁罐毆打兒子臉頰，妻子見狀欲阻止，他卻反擊造成妻兒等多處嚴重挫傷。妻子將丈夫施暴影片</w:t>
      </w:r>
      <w:r w:rsidRPr="0063470C">
        <w:rPr>
          <w:rFonts w:eastAsia="標楷體"/>
          <w:color w:val="000000"/>
        </w:rPr>
        <w:t>po</w:t>
      </w:r>
      <w:r w:rsidRPr="00972320">
        <w:rPr>
          <w:rFonts w:eastAsia="標楷體"/>
          <w:color w:val="000000"/>
        </w:rPr>
        <w:t>網後引起網友撻伐，甚至遭鄉民肉搜以「私刑」對待，檢方依涉犯傷害罪及強制罪嫌將阿樹起訴。</w:t>
      </w:r>
    </w:p>
    <w:p w14:paraId="4F963B4D" w14:textId="49F38D2B" w:rsidR="00972320" w:rsidRDefault="00972320" w:rsidP="00972320">
      <w:pPr>
        <w:pStyle w:val="Normal720df84b-f4a0-45b2-9877-20ed33c2ac34"/>
        <w:spacing w:line="0" w:lineRule="atLeast"/>
        <w:ind w:left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　　</w:t>
      </w:r>
      <w:r w:rsidRPr="00972320">
        <w:rPr>
          <w:rFonts w:eastAsia="標楷體"/>
          <w:color w:val="000000"/>
        </w:rPr>
        <w:t>後來阿樹主動致電新北市警察局，在媒體前公開道歉。他表示過去有多次家暴紀錄，對同住的父親、岳父與妻兒造成的心理傷害深感愧疚。自己一直會用「打」來</w:t>
      </w:r>
      <w:r w:rsidRPr="006370BE">
        <w:rPr>
          <w:rFonts w:eastAsia="標楷體"/>
          <w:color w:val="000000"/>
          <w:u w:val="thick"/>
        </w:rPr>
        <w:t>管教小孩</w:t>
      </w:r>
      <w:r w:rsidRPr="00972320">
        <w:rPr>
          <w:rFonts w:eastAsia="標楷體"/>
          <w:color w:val="000000"/>
        </w:rPr>
        <w:t>，但當時酒後情緒失控出手較重，因此向兒子道歉。</w:t>
      </w:r>
    </w:p>
    <w:p w14:paraId="7BFE7BD3" w14:textId="3C6607D3" w:rsidR="00972320" w:rsidRPr="00972320" w:rsidRDefault="00972320" w:rsidP="00972320">
      <w:pPr>
        <w:pStyle w:val="Normal720df84b-f4a0-45b2-9877-20ed33c2ac34"/>
        <w:spacing w:line="0" w:lineRule="atLeast"/>
        <w:ind w:left="480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　　</w:t>
      </w:r>
      <w:r w:rsidRPr="00972320">
        <w:rPr>
          <w:rFonts w:eastAsia="標楷體"/>
          <w:color w:val="000000"/>
        </w:rPr>
        <w:t>「某機關」根據被害母子陳述</w:t>
      </w:r>
      <w:r w:rsidRPr="00972320">
        <w:rPr>
          <w:rFonts w:eastAsia="標楷體" w:hint="eastAsia"/>
          <w:color w:val="000000"/>
        </w:rPr>
        <w:t>的</w:t>
      </w:r>
      <w:r w:rsidRPr="00972320">
        <w:rPr>
          <w:rFonts w:eastAsia="標楷體"/>
          <w:color w:val="000000"/>
        </w:rPr>
        <w:t>資料，認為被害母子已遭家暴，且阿樹有繼續使被害母子遭受威嚇、傷害等不法侵害的急迫危險，因而核發緊急保護令。據了解，保護令要求阿樹不得再對</w:t>
      </w:r>
      <w:r w:rsidRPr="00972320">
        <w:rPr>
          <w:rFonts w:eastAsia="標楷體" w:hint="eastAsia"/>
          <w:color w:val="000000"/>
        </w:rPr>
        <w:t>被害母子</w:t>
      </w:r>
      <w:r w:rsidRPr="00972320">
        <w:rPr>
          <w:rFonts w:eastAsia="標楷體"/>
          <w:color w:val="000000"/>
        </w:rPr>
        <w:t>實施身體、精神等的控制、脅迫，以及騷擾、接觸、跟蹤、通訊、聯絡</w:t>
      </w:r>
      <w:r w:rsidRPr="00972320">
        <w:rPr>
          <w:rFonts w:eastAsia="標楷體" w:hint="eastAsia"/>
          <w:color w:val="000000"/>
        </w:rPr>
        <w:t>等</w:t>
      </w:r>
      <w:r w:rsidRPr="00972320">
        <w:rPr>
          <w:rFonts w:eastAsia="標楷體"/>
          <w:color w:val="000000"/>
        </w:rPr>
        <w:t>，也不得靠近其住處</w:t>
      </w:r>
      <w:r w:rsidRPr="0063470C">
        <w:rPr>
          <w:rFonts w:eastAsia="標楷體"/>
          <w:color w:val="000000"/>
        </w:rPr>
        <w:t>300</w:t>
      </w:r>
      <w:r w:rsidRPr="00972320">
        <w:rPr>
          <w:rFonts w:eastAsia="標楷體"/>
          <w:color w:val="000000"/>
        </w:rPr>
        <w:t>公尺</w:t>
      </w:r>
      <w:r w:rsidRPr="00972320">
        <w:rPr>
          <w:rFonts w:eastAsia="標楷體" w:hint="eastAsia"/>
          <w:color w:val="000000"/>
        </w:rPr>
        <w:t>以</w:t>
      </w:r>
      <w:r w:rsidRPr="00972320">
        <w:rPr>
          <w:rFonts w:eastAsia="標楷體"/>
          <w:color w:val="000000"/>
        </w:rPr>
        <w:t>內。</w:t>
      </w:r>
    </w:p>
    <w:p w14:paraId="6CE153EC" w14:textId="566FB3DF" w:rsidR="00972320" w:rsidRPr="003D76BA" w:rsidRDefault="0097232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有關上述新聞中阿樹親屬關係的敘述，何者正確？</w:t>
      </w:r>
      <w:r w:rsidR="001608CD">
        <w:rPr>
          <w:rFonts w:ascii="Times New Roman" w:eastAsiaTheme="majorEastAsia" w:hAnsi="Times New Roman" w:cs="Times New Roman"/>
          <w:color w:val="000000"/>
        </w:rPr>
        <w:br/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（Ａ）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妻子屬於姻親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（Ｂ）</w:t>
      </w:r>
      <w:r w:rsidRPr="003D76BA">
        <w:rPr>
          <w:rFonts w:ascii="Times New Roman" w:eastAsiaTheme="majorEastAsia" w:hAnsi="Times New Roman" w:cs="Times New Roman"/>
          <w:color w:val="000000"/>
        </w:rPr>
        <w:t>兒子屬於法定血親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（Ｃ）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父親屬於旁系血親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（Ｄ）</w:t>
      </w:r>
      <w:r w:rsidRPr="003D76BA">
        <w:rPr>
          <w:rFonts w:ascii="Times New Roman" w:eastAsiaTheme="majorEastAsia" w:hAnsi="Times New Roman" w:cs="Times New Roman"/>
          <w:color w:val="000000"/>
        </w:rPr>
        <w:t>岳父屬於姻親</w:t>
      </w:r>
    </w:p>
    <w:p w14:paraId="1B5D71C2" w14:textId="5515FBC0" w:rsidR="00972320" w:rsidRPr="003D76BA" w:rsidRDefault="0097232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新聞中的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畫</w:t>
      </w:r>
      <w:r w:rsidR="006370BE">
        <w:rPr>
          <w:rFonts w:ascii="Times New Roman" w:eastAsiaTheme="majorEastAsia" w:hAnsi="Times New Roman" w:cs="Times New Roman" w:hint="eastAsia"/>
          <w:color w:val="000000"/>
        </w:rPr>
        <w:t>粗底線</w:t>
      </w:r>
      <w:r w:rsidRPr="003D76BA">
        <w:rPr>
          <w:rFonts w:ascii="Times New Roman" w:eastAsiaTheme="majorEastAsia" w:hAnsi="Times New Roman" w:cs="Times New Roman"/>
          <w:color w:val="000000"/>
        </w:rPr>
        <w:t>處是在說明何者權力的行使？</w:t>
      </w:r>
      <w:r w:rsidR="001608CD">
        <w:rPr>
          <w:rFonts w:ascii="Times New Roman" w:eastAsiaTheme="majorEastAsia" w:hAnsi="Times New Roman" w:cs="Times New Roman"/>
          <w:color w:val="000000"/>
        </w:rPr>
        <w:br/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（Ａ）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監護權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（Ｂ）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親權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（Ｃ）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繼承權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（Ｄ）</w:t>
      </w:r>
      <w:r w:rsidRPr="003D76BA">
        <w:rPr>
          <w:rFonts w:ascii="Times New Roman" w:eastAsiaTheme="majorEastAsia" w:hAnsi="Times New Roman" w:cs="Times New Roman"/>
          <w:color w:val="000000"/>
        </w:rPr>
        <w:t>法定代理權。</w:t>
      </w:r>
    </w:p>
    <w:p w14:paraId="39A119B0" w14:textId="62AC23B0" w:rsidR="00972320" w:rsidRPr="003D76BA" w:rsidRDefault="0097232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文中「某機關」應填入何者？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（Ａ）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派出所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（Ｂ）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地檢署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（Ｃ）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地方法院　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（Ｄ）</w:t>
      </w:r>
      <w:r w:rsidRPr="003D76BA">
        <w:rPr>
          <w:rFonts w:ascii="Times New Roman" w:eastAsiaTheme="majorEastAsia" w:hAnsi="Times New Roman" w:cs="Times New Roman"/>
          <w:color w:val="000000"/>
        </w:rPr>
        <w:t>市政府</w:t>
      </w:r>
    </w:p>
    <w:p w14:paraId="0E70F281" w14:textId="027ABC94" w:rsidR="005C3CB0" w:rsidRPr="003D76BA" w:rsidRDefault="005C3CB0" w:rsidP="003D76BA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1B06C4">
        <w:rPr>
          <w:rFonts w:eastAsia="標楷體"/>
          <w:color w:val="000000"/>
        </w:rPr>
        <w:t>俊峰的父親早逝，母親臥病在床，無法外出工作，因此俊峰每天都與弟弟外出撿拾資源回收物，希望能改善家計</w:t>
      </w:r>
      <w:r w:rsidRPr="003D76BA">
        <w:rPr>
          <w:rFonts w:eastAsia="標楷體"/>
          <w:color w:val="000000"/>
        </w:rPr>
        <w:t>，</w:t>
      </w:r>
      <w:r w:rsidRPr="003D76BA">
        <w:rPr>
          <w:rFonts w:eastAsia="標楷體"/>
          <w:color w:val="000000"/>
          <w:u w:val="thick"/>
        </w:rPr>
        <w:t>由於兄弟倆功課跟不上其他同學，所以放學後會去社區辦的免費課後輔導班上課</w:t>
      </w:r>
      <w:r w:rsidRPr="003D76BA">
        <w:rPr>
          <w:rFonts w:eastAsia="標楷體"/>
          <w:color w:val="000000"/>
        </w:rPr>
        <w:t>，雖然物質生活不豐富，但一家人感情很好，彼此支持。俊峰最大的志願是一畢業就找到一份能夠養活全家的工作，讓母親安心養病，弟弟可以繼續升學。請問：</w:t>
      </w:r>
    </w:p>
    <w:p w14:paraId="1E13F124" w14:textId="55AB6BE0" w:rsidR="005C3CB0" w:rsidRPr="003D76BA" w:rsidRDefault="005C3CB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根據上文，畫線部分顯示家庭功能產生何種轉變？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現代家庭生育子女數明顯減少</w:t>
      </w:r>
      <w:r w:rsidR="006370BE">
        <w:rPr>
          <w:rFonts w:ascii="Times New Roman" w:eastAsiaTheme="majorEastAsia" w:hAnsi="Times New Roman" w:cs="Times New Roman"/>
          <w:color w:val="000000"/>
        </w:rPr>
        <w:tab/>
      </w:r>
      <w:r w:rsidR="006370BE">
        <w:rPr>
          <w:rFonts w:ascii="Times New Roman" w:eastAsiaTheme="majorEastAsia" w:hAnsi="Times New Roman" w:cs="Times New Roman"/>
          <w:color w:val="000000"/>
        </w:rPr>
        <w:tab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老人照顧功能已由安養機構取代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普遍設立的教育機構發揮教育功能</w:t>
      </w:r>
      <w:r w:rsidR="006370BE">
        <w:rPr>
          <w:rFonts w:ascii="Times New Roman" w:eastAsiaTheme="majorEastAsia" w:hAnsi="Times New Roman" w:cs="Times New Roman"/>
          <w:color w:val="000000"/>
        </w:rPr>
        <w:tab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家庭的經濟功能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必須依賴有經濟能力者</w:t>
      </w:r>
    </w:p>
    <w:p w14:paraId="7E16C758" w14:textId="06430F37" w:rsidR="005C3CB0" w:rsidRPr="003D76BA" w:rsidRDefault="005C3CB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 w:hint="eastAsia"/>
          <w:color w:val="000000"/>
        </w:rPr>
        <w:t>俊峰希望能找到一份可以養活全家的工作，主要是為了發揮家庭的哪一項功能？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保護與照顧功能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生育功能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教育功能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經濟功能</w:t>
      </w:r>
    </w:p>
    <w:p w14:paraId="7D1449B3" w14:textId="57FFAEBF" w:rsidR="005C3CB0" w:rsidRPr="003D76BA" w:rsidRDefault="005C3CB0" w:rsidP="003D76BA">
      <w:pPr>
        <w:pStyle w:val="Normal720df84b-f4a0-45b2-9877-20ed33c2ac34"/>
        <w:numPr>
          <w:ilvl w:val="0"/>
          <w:numId w:val="3"/>
        </w:numPr>
        <w:spacing w:line="0" w:lineRule="atLeast"/>
        <w:jc w:val="both"/>
        <w:rPr>
          <w:rFonts w:eastAsia="標楷體"/>
          <w:color w:val="000000"/>
        </w:rPr>
      </w:pPr>
      <w:r w:rsidRPr="003D76BA">
        <w:rPr>
          <w:rFonts w:eastAsia="標楷體"/>
          <w:color w:val="000000"/>
        </w:rPr>
        <w:t>根據新聞報導，桃園一對夫妻育有兩名兒子。妻子主張自己遭受家暴</w:t>
      </w:r>
      <w:r w:rsidRPr="0063470C">
        <w:rPr>
          <w:rFonts w:eastAsia="標楷體"/>
          <w:color w:val="000000"/>
        </w:rPr>
        <w:t>20</w:t>
      </w:r>
      <w:r w:rsidRPr="003D76BA">
        <w:rPr>
          <w:rFonts w:eastAsia="標楷體"/>
          <w:color w:val="000000"/>
        </w:rPr>
        <w:t>年，跟丈夫幾乎零互動，為了孩子才選擇隱忍。現在孩子已長大，自己不願再忍受，鼓起勇氣訴請離婚。先生則辯稱「如果有家暴，老婆可以忍受</w:t>
      </w:r>
      <w:r w:rsidRPr="0063470C">
        <w:rPr>
          <w:rFonts w:eastAsia="標楷體"/>
          <w:color w:val="000000"/>
        </w:rPr>
        <w:t>20</w:t>
      </w:r>
      <w:r w:rsidRPr="003D76BA">
        <w:rPr>
          <w:rFonts w:eastAsia="標楷體"/>
          <w:color w:val="000000"/>
        </w:rPr>
        <w:t>年嗎？」但兩個兒子作證指出，爸爸只要喝了酒就會打媽媽，甚至打他們兩兄弟，法院審理後判准兩人離婚。請問：</w:t>
      </w:r>
    </w:p>
    <w:p w14:paraId="0E5C6259" w14:textId="326A7F52" w:rsidR="005C3CB0" w:rsidRPr="003D76BA" w:rsidRDefault="005C3CB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上文內容中</w:t>
      </w:r>
      <w:r w:rsidRPr="005F2312">
        <w:rPr>
          <w:rFonts w:ascii="Times New Roman" w:eastAsiaTheme="majorEastAsia" w:hAnsi="Times New Roman" w:cs="Times New Roman"/>
          <w:color w:val="000000"/>
          <w:u w:val="thick"/>
        </w:rPr>
        <w:t>並未</w:t>
      </w:r>
      <w:r w:rsidRPr="003D76BA">
        <w:rPr>
          <w:rFonts w:ascii="Times New Roman" w:eastAsiaTheme="majorEastAsia" w:hAnsi="Times New Roman" w:cs="Times New Roman"/>
          <w:color w:val="000000"/>
        </w:rPr>
        <w:t>出現下列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何</w:t>
      </w:r>
      <w:r w:rsidRPr="003D76BA">
        <w:rPr>
          <w:rFonts w:ascii="Times New Roman" w:eastAsiaTheme="majorEastAsia" w:hAnsi="Times New Roman" w:cs="Times New Roman"/>
          <w:color w:val="000000"/>
        </w:rPr>
        <w:t>種親屬關係？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配偶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姻親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直系血親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旁系血親</w:t>
      </w:r>
    </w:p>
    <w:p w14:paraId="0935AFCD" w14:textId="5FA24C6C" w:rsidR="005C3CB0" w:rsidRPr="003D76BA" w:rsidRDefault="005C3CB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受到家暴遭遇不須隱忍，下列何者</w:t>
      </w:r>
      <w:r w:rsidRPr="006370BE">
        <w:rPr>
          <w:rFonts w:ascii="Times New Roman" w:eastAsiaTheme="majorEastAsia" w:hAnsi="Times New Roman" w:cs="Times New Roman" w:hint="eastAsia"/>
          <w:color w:val="000000"/>
          <w:u w:val="thick"/>
        </w:rPr>
        <w:t>不</w:t>
      </w:r>
      <w:r w:rsidRPr="006370BE">
        <w:rPr>
          <w:rFonts w:ascii="Times New Roman" w:eastAsiaTheme="majorEastAsia" w:hAnsi="Times New Roman" w:cs="Times New Roman"/>
          <w:color w:val="000000"/>
          <w:u w:val="thick"/>
        </w:rPr>
        <w:t>是</w:t>
      </w:r>
      <w:r w:rsidRPr="003D76BA">
        <w:rPr>
          <w:rFonts w:ascii="Times New Roman" w:eastAsiaTheme="majorEastAsia" w:hAnsi="Times New Roman" w:cs="Times New Roman"/>
          <w:color w:val="000000"/>
        </w:rPr>
        <w:t>適當的處理方式？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向警察局</w:t>
      </w:r>
      <w:r w:rsidR="00F25A0C" w:rsidRPr="003D76BA">
        <w:rPr>
          <w:rFonts w:ascii="Times New Roman" w:eastAsiaTheme="majorEastAsia" w:hAnsi="Times New Roman" w:cs="Times New Roman" w:hint="eastAsia"/>
          <w:color w:val="000000"/>
        </w:rPr>
        <w:t>聲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請保護令</w:t>
      </w:r>
      <w:r w:rsidR="006370BE">
        <w:rPr>
          <w:rFonts w:ascii="Times New Roman" w:eastAsiaTheme="majorEastAsia" w:hAnsi="Times New Roman" w:cs="Times New Roman"/>
          <w:color w:val="000000"/>
        </w:rPr>
        <w:tab/>
      </w:r>
      <w:r w:rsidR="006370BE">
        <w:rPr>
          <w:rFonts w:ascii="Times New Roman" w:eastAsiaTheme="majorEastAsia" w:hAnsi="Times New Roman" w:cs="Times New Roman"/>
          <w:color w:val="000000"/>
        </w:rPr>
        <w:tab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撥打</w:t>
      </w:r>
      <w:r w:rsidRPr="003D76BA">
        <w:rPr>
          <w:rFonts w:ascii="Times New Roman" w:eastAsiaTheme="majorEastAsia" w:hAnsi="Times New Roman" w:cs="Times New Roman"/>
          <w:color w:val="000000"/>
        </w:rPr>
        <w:t>1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13</w:t>
      </w:r>
      <w:r w:rsidRPr="003D76BA">
        <w:rPr>
          <w:rFonts w:ascii="Times New Roman" w:eastAsiaTheme="majorEastAsia" w:hAnsi="Times New Roman" w:cs="Times New Roman"/>
          <w:color w:val="000000"/>
        </w:rPr>
        <w:t>婦幼專線求助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撥打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11</w:t>
      </w:r>
      <w:r w:rsidR="00F25A0C" w:rsidRPr="003D76BA">
        <w:rPr>
          <w:rFonts w:ascii="Times New Roman" w:eastAsiaTheme="majorEastAsia" w:hAnsi="Times New Roman" w:cs="Times New Roman" w:hint="eastAsia"/>
          <w:color w:val="000000"/>
        </w:rPr>
        <w:t>0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報警求助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向縣（市）政府社會局（處）求助。</w:t>
      </w:r>
    </w:p>
    <w:p w14:paraId="6BA5F92D" w14:textId="09718D59" w:rsidR="005C3CB0" w:rsidRDefault="005C3CB0" w:rsidP="003D76BA">
      <w:pPr>
        <w:pStyle w:val="a9"/>
        <w:numPr>
          <w:ilvl w:val="0"/>
          <w:numId w:val="2"/>
        </w:numPr>
        <w:tabs>
          <w:tab w:val="left" w:pos="910"/>
          <w:tab w:val="left" w:pos="1694"/>
        </w:tabs>
        <w:spacing w:line="0" w:lineRule="atLeast"/>
        <w:ind w:leftChars="0" w:left="1680" w:hanging="1254"/>
        <w:jc w:val="both"/>
        <w:rPr>
          <w:rFonts w:ascii="Times New Roman" w:eastAsiaTheme="majorEastAsia" w:hAnsi="Times New Roman" w:cs="Times New Roman"/>
          <w:color w:val="000000"/>
        </w:rPr>
      </w:pPr>
      <w:r w:rsidRPr="003D76BA">
        <w:rPr>
          <w:rFonts w:ascii="Times New Roman" w:eastAsiaTheme="majorEastAsia" w:hAnsi="Times New Roman" w:cs="Times New Roman"/>
          <w:color w:val="000000"/>
        </w:rPr>
        <w:t>根據我國哪一部法律的規定，法院可以限制施暴的父親繼續行使親權？</w:t>
      </w:r>
      <w:r w:rsidR="006370BE">
        <w:rPr>
          <w:rFonts w:ascii="Times New Roman" w:eastAsiaTheme="majorEastAsia" w:hAnsi="Times New Roman" w:cs="Times New Roman"/>
          <w:color w:val="000000"/>
        </w:rPr>
        <w:br/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Ａ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《民法》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Ｂ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《刑法》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Ｃ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="00F25A0C" w:rsidRPr="003D76BA">
        <w:rPr>
          <w:rFonts w:ascii="Times New Roman" w:eastAsiaTheme="majorEastAsia" w:hAnsi="Times New Roman" w:cs="Times New Roman"/>
          <w:color w:val="000000"/>
        </w:rPr>
        <w:t>《家庭暴力防治法》</w:t>
      </w:r>
      <w:r w:rsidRPr="003D76BA">
        <w:rPr>
          <w:rFonts w:ascii="Times New Roman" w:eastAsiaTheme="majorEastAsia" w:hAnsi="Times New Roman" w:cs="Times New Roman"/>
          <w:color w:val="000000"/>
        </w:rPr>
        <w:t xml:space="preserve">　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（</w:t>
      </w:r>
      <w:r w:rsidRPr="003D76BA">
        <w:rPr>
          <w:rFonts w:ascii="Times New Roman" w:eastAsiaTheme="majorEastAsia" w:hAnsi="Times New Roman" w:cs="Times New Roman" w:hint="eastAsia"/>
          <w:color w:val="000000"/>
        </w:rPr>
        <w:t>Ｄ</w:t>
      </w:r>
      <w:r w:rsidR="001B06C4" w:rsidRPr="003D76BA">
        <w:rPr>
          <w:rFonts w:ascii="Times New Roman" w:eastAsiaTheme="majorEastAsia" w:hAnsi="Times New Roman" w:cs="Times New Roman" w:hint="eastAsia"/>
          <w:color w:val="000000"/>
        </w:rPr>
        <w:t>）</w:t>
      </w:r>
      <w:r w:rsidRPr="003D76BA">
        <w:rPr>
          <w:rFonts w:ascii="Times New Roman" w:eastAsiaTheme="majorEastAsia" w:hAnsi="Times New Roman" w:cs="Times New Roman"/>
          <w:color w:val="000000"/>
        </w:rPr>
        <w:t>《兒童及少年福利與權益保障法》</w:t>
      </w:r>
      <w:bookmarkStart w:id="1" w:name="_PictureBullets"/>
      <w:bookmarkEnd w:id="1"/>
    </w:p>
    <w:p w14:paraId="3351D1E8" w14:textId="77777777" w:rsidR="00176D0C" w:rsidRPr="003D76BA" w:rsidRDefault="00176D0C" w:rsidP="00176D0C">
      <w:pPr>
        <w:pStyle w:val="a9"/>
        <w:tabs>
          <w:tab w:val="left" w:pos="910"/>
          <w:tab w:val="left" w:pos="1694"/>
        </w:tabs>
        <w:spacing w:line="0" w:lineRule="atLeast"/>
        <w:ind w:leftChars="0" w:left="1680"/>
        <w:jc w:val="both"/>
        <w:rPr>
          <w:rFonts w:ascii="Times New Roman" w:eastAsiaTheme="majorEastAsia" w:hAnsi="Times New Roman" w:cs="Times New Roman"/>
          <w:color w:val="000000"/>
        </w:rPr>
      </w:pPr>
    </w:p>
    <w:p w14:paraId="15A92504" w14:textId="1C717DD9" w:rsidR="008C1BED" w:rsidRDefault="00DC7D3D" w:rsidP="0057331E">
      <w:pPr>
        <w:pStyle w:val="a9"/>
        <w:numPr>
          <w:ilvl w:val="0"/>
          <w:numId w:val="1"/>
        </w:numPr>
        <w:tabs>
          <w:tab w:val="left" w:pos="1204"/>
        </w:tabs>
        <w:spacing w:line="0" w:lineRule="atLeast"/>
        <w:ind w:leftChars="0" w:left="0" w:firstLine="0"/>
        <w:jc w:val="both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填空</w:t>
      </w:r>
      <w:r w:rsidR="008C1BED" w:rsidRPr="00274C24">
        <w:rPr>
          <w:rFonts w:ascii="Times New Roman" w:eastAsia="標楷體" w:hAnsi="Times New Roman" w:cs="Times New Roman"/>
          <w:b/>
          <w:bCs/>
        </w:rPr>
        <w:t>問答題（</w:t>
      </w:r>
      <w:r w:rsidR="00D579C1" w:rsidRPr="00274C24">
        <w:rPr>
          <w:rFonts w:ascii="Times New Roman" w:eastAsia="標楷體" w:hAnsi="Times New Roman" w:cs="Times New Roman"/>
          <w:b/>
          <w:bCs/>
        </w:rPr>
        <w:t>配分如題後</w:t>
      </w:r>
      <w:r w:rsidR="008C1BED" w:rsidRPr="00274C24">
        <w:rPr>
          <w:rFonts w:ascii="Times New Roman" w:eastAsia="標楷體" w:hAnsi="Times New Roman" w:cs="Times New Roman"/>
          <w:b/>
          <w:bCs/>
        </w:rPr>
        <w:t>，計</w:t>
      </w:r>
      <w:r w:rsidR="002D03D7">
        <w:rPr>
          <w:rFonts w:ascii="Times New Roman" w:eastAsia="標楷體" w:hAnsi="Times New Roman" w:cs="Times New Roman"/>
          <w:b/>
          <w:bCs/>
        </w:rPr>
        <w:t>30</w:t>
      </w:r>
      <w:r w:rsidR="008C1BED" w:rsidRPr="00274C24">
        <w:rPr>
          <w:rFonts w:ascii="Times New Roman" w:eastAsia="標楷體" w:hAnsi="Times New Roman" w:cs="Times New Roman"/>
          <w:b/>
          <w:bCs/>
        </w:rPr>
        <w:t>分）</w:t>
      </w:r>
    </w:p>
    <w:p w14:paraId="5714C614" w14:textId="77777777" w:rsidR="00F82398" w:rsidRPr="00274C24" w:rsidRDefault="00F82398" w:rsidP="00F82398">
      <w:pPr>
        <w:pStyle w:val="a9"/>
        <w:tabs>
          <w:tab w:val="left" w:pos="1204"/>
        </w:tabs>
        <w:spacing w:line="0" w:lineRule="atLeast"/>
        <w:ind w:leftChars="0" w:left="0"/>
        <w:jc w:val="both"/>
        <w:rPr>
          <w:rFonts w:ascii="Times New Roman" w:eastAsia="標楷體" w:hAnsi="Times New Roman" w:cs="Times New Roman"/>
          <w:b/>
          <w:bCs/>
        </w:rPr>
      </w:pPr>
    </w:p>
    <w:p w14:paraId="1D68F781" w14:textId="77777777" w:rsidR="00F82398" w:rsidRPr="00F82398" w:rsidRDefault="00F82398" w:rsidP="00F82398">
      <w:pPr>
        <w:tabs>
          <w:tab w:val="left" w:pos="1232"/>
          <w:tab w:val="left" w:pos="4111"/>
        </w:tabs>
        <w:spacing w:line="0" w:lineRule="atLeast"/>
        <w:ind w:leftChars="100" w:left="240" w:rightChars="100" w:right="240"/>
        <w:jc w:val="both"/>
        <w:rPr>
          <w:rFonts w:eastAsia="標楷體"/>
          <w:color w:val="000000"/>
        </w:rPr>
      </w:pPr>
      <w:r w:rsidRPr="00F82398">
        <w:rPr>
          <w:rFonts w:eastAsia="標楷體" w:hint="eastAsia"/>
          <w:color w:val="000000"/>
        </w:rPr>
        <w:t>下面是峰民針對作文</w:t>
      </w:r>
      <w:r w:rsidRPr="00F82398">
        <w:rPr>
          <w:rFonts w:ascii="標楷體" w:eastAsia="標楷體" w:hAnsi="標楷體" w:hint="eastAsia"/>
          <w:color w:val="000000"/>
        </w:rPr>
        <w:t>「我的家庭」所寫的介紹</w:t>
      </w:r>
      <w:r w:rsidRPr="00F82398">
        <w:rPr>
          <w:rFonts w:eastAsia="標楷體" w:hint="eastAsia"/>
          <w:color w:val="000000"/>
        </w:rPr>
        <w:t>介紹他的家庭，並回答下列問題。</w:t>
      </w:r>
      <w:r w:rsidRPr="00F82398">
        <w:rPr>
          <w:rFonts w:eastAsia="標楷體"/>
          <w:b/>
          <w:bCs/>
          <w:color w:val="000000"/>
        </w:rPr>
        <w:t>（請</w:t>
      </w:r>
      <w:r w:rsidRPr="00F82398">
        <w:rPr>
          <w:rFonts w:eastAsia="標楷體" w:hint="eastAsia"/>
          <w:b/>
          <w:bCs/>
          <w:color w:val="000000"/>
        </w:rPr>
        <w:t>注意：不得有</w:t>
      </w:r>
      <w:r w:rsidRPr="00F82398">
        <w:rPr>
          <w:rFonts w:ascii="標楷體" w:eastAsia="標楷體" w:hAnsi="標楷體" w:hint="eastAsia"/>
          <w:b/>
          <w:bCs/>
          <w:color w:val="000000"/>
        </w:rPr>
        <w:t>「錯字」、「簡體字」、「注音」，否則該格答案將不予計分，並</w:t>
      </w:r>
      <w:r w:rsidRPr="00F82398">
        <w:rPr>
          <w:rFonts w:eastAsia="標楷體" w:hint="eastAsia"/>
          <w:b/>
          <w:bCs/>
          <w:color w:val="000000"/>
        </w:rPr>
        <w:t>務必</w:t>
      </w:r>
      <w:r w:rsidRPr="00F82398">
        <w:rPr>
          <w:rFonts w:eastAsia="標楷體"/>
          <w:b/>
          <w:bCs/>
          <w:color w:val="000000"/>
        </w:rPr>
        <w:t>以黑色原子書寫，否則</w:t>
      </w:r>
      <w:r w:rsidRPr="00F82398">
        <w:rPr>
          <w:rFonts w:eastAsia="標楷體" w:hint="eastAsia"/>
          <w:b/>
          <w:bCs/>
          <w:color w:val="000000"/>
        </w:rPr>
        <w:t>亦</w:t>
      </w:r>
      <w:r w:rsidRPr="00F82398">
        <w:rPr>
          <w:rFonts w:eastAsia="標楷體"/>
          <w:b/>
          <w:bCs/>
          <w:color w:val="000000"/>
        </w:rPr>
        <w:t>不予計分。）</w:t>
      </w:r>
    </w:p>
    <w:p w14:paraId="040AB940" w14:textId="77777777" w:rsidR="00F82398" w:rsidRPr="00535F9C" w:rsidRDefault="00F82398" w:rsidP="00F82398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bookmarkStart w:id="2" w:name="_Hlk151461568"/>
      <w:r w:rsidRPr="00535F9C">
        <w:t>大家好，我是</w:t>
      </w:r>
      <w:r w:rsidRPr="00535F9C">
        <w:rPr>
          <w:u w:val="single"/>
        </w:rPr>
        <w:t>峰民</w:t>
      </w:r>
      <w:r w:rsidRPr="00535F9C">
        <w:t>，我的爸爸叫做</w:t>
      </w:r>
      <w:r w:rsidRPr="00535F9C">
        <w:rPr>
          <w:u w:val="single"/>
        </w:rPr>
        <w:t>陳志明</w:t>
      </w:r>
      <w:r w:rsidRPr="00535F9C">
        <w:t>，媽媽是</w:t>
      </w:r>
      <w:r w:rsidRPr="00535F9C">
        <w:rPr>
          <w:u w:val="single"/>
        </w:rPr>
        <w:t>春嬌</w:t>
      </w:r>
      <w:r w:rsidRPr="00535F9C">
        <w:t>，他們兩個是非常恩愛的夫妻。我有一個大姊</w:t>
      </w:r>
      <w:r w:rsidRPr="00535F9C">
        <w:rPr>
          <w:u w:val="single"/>
        </w:rPr>
        <w:t>萱玲</w:t>
      </w:r>
      <w:r w:rsidRPr="00535F9C">
        <w:t>、一個大哥</w:t>
      </w:r>
      <w:r w:rsidRPr="00535F9C">
        <w:rPr>
          <w:u w:val="single"/>
        </w:rPr>
        <w:t>昌和</w:t>
      </w:r>
      <w:r w:rsidRPr="00535F9C">
        <w:t>，我是家中的老么。爸爸跟媽媽長期在外地工作的關係，所以我跟哥哥姊姊是爺爺、奶奶照顧我們長大的。但是很開心的是，我們也跟爸爸的兄弟姊妹一起同住，所以放學的時候也可以跟</w:t>
      </w:r>
      <w:r w:rsidRPr="007B0138">
        <w:t>堂（表）兄弟姊妹</w:t>
      </w:r>
      <w:r w:rsidRPr="00535F9C">
        <w:t>一起玩，爺爺奶奶也有爸爸的兄弟姊妹可以幫忙照顧。</w:t>
      </w:r>
    </w:p>
    <w:p w14:paraId="2A717709" w14:textId="12164555" w:rsidR="00F82398" w:rsidRPr="00535F9C" w:rsidRDefault="00F82398" w:rsidP="00F82398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r w:rsidRPr="00535F9C">
        <w:t>爸爸的大哥－</w:t>
      </w:r>
      <w:r w:rsidRPr="00535F9C">
        <w:rPr>
          <w:u w:val="single"/>
        </w:rPr>
        <w:t>志龍</w:t>
      </w:r>
      <w:r w:rsidRPr="00535F9C">
        <w:t>，是一名飛行員，伯母</w:t>
      </w:r>
      <w:r w:rsidRPr="00535F9C">
        <w:rPr>
          <w:u w:val="single"/>
        </w:rPr>
        <w:t>宇芯</w:t>
      </w:r>
      <w:r w:rsidRPr="00535F9C">
        <w:t>是一位空姐，他們三年前剛生下的小男嬰－</w:t>
      </w:r>
      <w:r w:rsidRPr="00535F9C">
        <w:rPr>
          <w:u w:val="single"/>
        </w:rPr>
        <w:t>佑良</w:t>
      </w:r>
      <w:r w:rsidRPr="00535F9C">
        <w:t>現在都會說話跟走路了！真的超可愛！爸爸的大姊－</w:t>
      </w:r>
      <w:r w:rsidRPr="00535F9C">
        <w:rPr>
          <w:u w:val="single"/>
        </w:rPr>
        <w:t>珮馨</w:t>
      </w:r>
      <w:r w:rsidRPr="00535F9C">
        <w:t>去年因為長期被家暴的關係，被法院判准離婚也帶著</w:t>
      </w:r>
      <w:r>
        <w:rPr>
          <w:rFonts w:hint="eastAsia"/>
        </w:rPr>
        <w:t>他兒子</w:t>
      </w:r>
      <w:r w:rsidRPr="00535F9C">
        <w:rPr>
          <w:u w:val="single"/>
        </w:rPr>
        <w:t>恩實</w:t>
      </w:r>
      <w:r w:rsidRPr="00535F9C">
        <w:t>回娘家居住；最酷的就是我的叔叔－</w:t>
      </w:r>
      <w:r w:rsidRPr="00535F9C">
        <w:rPr>
          <w:u w:val="single"/>
        </w:rPr>
        <w:t>志慶</w:t>
      </w:r>
      <w:r w:rsidRPr="00535F9C">
        <w:t>，他</w:t>
      </w:r>
      <w:r w:rsidR="005F2312">
        <w:rPr>
          <w:rFonts w:hint="eastAsia"/>
        </w:rPr>
        <w:t>和</w:t>
      </w:r>
      <w:r w:rsidRPr="00535F9C">
        <w:rPr>
          <w:u w:val="single"/>
        </w:rPr>
        <w:t>孟庭</w:t>
      </w:r>
      <w:r w:rsidRPr="00535F9C">
        <w:t>結婚之後，都沒有打算生小孩，公民老師在</w:t>
      </w:r>
      <w:r>
        <w:rPr>
          <w:rFonts w:hint="eastAsia"/>
        </w:rPr>
        <w:t>上課時</w:t>
      </w:r>
      <w:r w:rsidRPr="00535F9C">
        <w:t>有說過這是「ｏｏ家庭」。</w:t>
      </w:r>
    </w:p>
    <w:p w14:paraId="5DF0633E" w14:textId="77777777" w:rsidR="00F82398" w:rsidRPr="00535F9C" w:rsidRDefault="00F82398" w:rsidP="00F82398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  <w:r w:rsidRPr="00535F9C">
        <w:t>媽媽沒有兄弟，只有兩個妹妹，一個是</w:t>
      </w:r>
      <w:r w:rsidRPr="00535F9C">
        <w:rPr>
          <w:u w:val="single"/>
        </w:rPr>
        <w:t>春英</w:t>
      </w:r>
      <w:r w:rsidRPr="00535F9C">
        <w:t>，一個是</w:t>
      </w:r>
      <w:r w:rsidRPr="00535F9C">
        <w:rPr>
          <w:u w:val="single"/>
        </w:rPr>
        <w:t>春麗</w:t>
      </w:r>
      <w:r w:rsidRPr="00535F9C">
        <w:t>；他們都嫁給了外國人－英國人</w:t>
      </w:r>
      <w:r w:rsidRPr="00535F9C">
        <w:t>Jonason</w:t>
      </w:r>
      <w:r w:rsidRPr="00535F9C">
        <w:t>跟美國人</w:t>
      </w:r>
      <w:r w:rsidRPr="00535F9C">
        <w:t>Peter</w:t>
      </w:r>
      <w:r w:rsidRPr="00535F9C">
        <w:t>。因為距離的關係，所以其實很不常回家看望外公外婆，而媽媽也長期在外地工作，所以只能跟兩個阿姨討論</w:t>
      </w:r>
      <w:r>
        <w:rPr>
          <w:rFonts w:hint="eastAsia"/>
        </w:rPr>
        <w:t>後，</w:t>
      </w:r>
      <w:r w:rsidRPr="00535F9C">
        <w:t>將外公外婆送到安養中心照顧與照料，雖然爸爸媽媽回來時會帶我跟哥哥姊姊去看望外公外婆，但是公民老師說這是家庭的「ｏｏ功能」發生改變。</w:t>
      </w:r>
    </w:p>
    <w:bookmarkEnd w:id="2"/>
    <w:p w14:paraId="358004D7" w14:textId="72A02079" w:rsidR="00F82398" w:rsidRPr="00F82398" w:rsidRDefault="00F82398" w:rsidP="00F82398">
      <w:pPr>
        <w:spacing w:before="100" w:beforeAutospacing="1" w:after="100" w:afterAutospacing="1" w:line="240" w:lineRule="atLeast"/>
        <w:ind w:leftChars="200" w:left="480" w:rightChars="200" w:right="480" w:firstLineChars="200" w:firstLine="480"/>
        <w:jc w:val="both"/>
      </w:pPr>
    </w:p>
    <w:p w14:paraId="08B9AB97" w14:textId="5532EADD" w:rsidR="002918C0" w:rsidRPr="00F82398" w:rsidRDefault="002918C0" w:rsidP="00F82398">
      <w:pPr>
        <w:pStyle w:val="a9"/>
        <w:tabs>
          <w:tab w:val="left" w:pos="1232"/>
          <w:tab w:val="left" w:pos="4111"/>
        </w:tabs>
        <w:spacing w:line="0" w:lineRule="atLeast"/>
        <w:ind w:rightChars="200" w:right="480" w:firstLineChars="200" w:firstLine="480"/>
        <w:jc w:val="both"/>
      </w:pPr>
    </w:p>
    <w:sectPr w:rsidR="002918C0" w:rsidRPr="00F82398" w:rsidSect="00F82398">
      <w:footerReference w:type="default" r:id="rId18"/>
      <w:pgSz w:w="14572" w:h="20639" w:code="12"/>
      <w:pgMar w:top="1134" w:right="1134" w:bottom="1134" w:left="1134" w:header="0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CF471" w14:textId="77777777" w:rsidR="006763E9" w:rsidRDefault="006763E9" w:rsidP="000A2BBE">
      <w:r>
        <w:separator/>
      </w:r>
    </w:p>
  </w:endnote>
  <w:endnote w:type="continuationSeparator" w:id="0">
    <w:p w14:paraId="0B02810A" w14:textId="77777777" w:rsidR="006763E9" w:rsidRDefault="006763E9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7F4EA" w14:textId="29E68EFB" w:rsidR="00E85D89" w:rsidRPr="00E85D89" w:rsidRDefault="00E85D89" w:rsidP="00E85D89">
    <w:pPr>
      <w:pStyle w:val="a7"/>
      <w:jc w:val="center"/>
      <w:rPr>
        <w:rFonts w:eastAsia="標楷體"/>
      </w:rPr>
    </w:pPr>
    <w:r w:rsidRPr="00E85D89">
      <w:rPr>
        <w:rFonts w:eastAsia="標楷體"/>
      </w:rPr>
      <w:t>第</w:t>
    </w:r>
    <w:sdt>
      <w:sdtPr>
        <w:rPr>
          <w:rFonts w:eastAsia="標楷體"/>
        </w:rPr>
        <w:id w:val="1548262972"/>
        <w:docPartObj>
          <w:docPartGallery w:val="Page Numbers (Bottom of Page)"/>
          <w:docPartUnique/>
        </w:docPartObj>
      </w:sdtPr>
      <w:sdtEndPr/>
      <w:sdtContent>
        <w:r w:rsidRPr="00E85D89">
          <w:rPr>
            <w:rFonts w:eastAsia="標楷體"/>
          </w:rPr>
          <w:fldChar w:fldCharType="begin"/>
        </w:r>
        <w:r w:rsidRPr="00E85D89">
          <w:rPr>
            <w:rFonts w:eastAsia="標楷體"/>
          </w:rPr>
          <w:instrText>PAGE   \* MERGEFORMAT</w:instrText>
        </w:r>
        <w:r w:rsidRPr="00E85D89">
          <w:rPr>
            <w:rFonts w:eastAsia="標楷體"/>
          </w:rPr>
          <w:fldChar w:fldCharType="separate"/>
        </w:r>
        <w:r w:rsidR="000E4F51" w:rsidRPr="000E4F51">
          <w:rPr>
            <w:rFonts w:eastAsia="標楷體"/>
            <w:noProof/>
            <w:lang w:val="zh-TW"/>
          </w:rPr>
          <w:t>3</w:t>
        </w:r>
        <w:r w:rsidRPr="00E85D89">
          <w:rPr>
            <w:rFonts w:eastAsia="標楷體"/>
          </w:rPr>
          <w:fldChar w:fldCharType="end"/>
        </w:r>
        <w:r w:rsidRPr="00E85D89">
          <w:rPr>
            <w:rFonts w:eastAsia="標楷體"/>
          </w:rPr>
          <w:t>頁，共</w:t>
        </w:r>
        <w:r w:rsidR="00DC7D3D">
          <w:rPr>
            <w:rFonts w:eastAsia="標楷體" w:hint="eastAsia"/>
          </w:rPr>
          <w:t>3</w:t>
        </w:r>
        <w:r w:rsidRPr="00E85D89">
          <w:rPr>
            <w:rFonts w:eastAsia="標楷體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1CBD" w14:textId="77777777" w:rsidR="006763E9" w:rsidRDefault="006763E9" w:rsidP="000A2BBE">
      <w:r>
        <w:separator/>
      </w:r>
    </w:p>
  </w:footnote>
  <w:footnote w:type="continuationSeparator" w:id="0">
    <w:p w14:paraId="5338CDA4" w14:textId="77777777" w:rsidR="006763E9" w:rsidRDefault="006763E9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76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EBE1744"/>
    <w:multiLevelType w:val="hybridMultilevel"/>
    <w:tmpl w:val="C32E3B94"/>
    <w:lvl w:ilvl="0" w:tplc="EEFA8CFE">
      <w:start w:val="1"/>
      <w:numFmt w:val="decimal"/>
      <w:lvlText w:val="（　）%1."/>
      <w:lvlJc w:val="left"/>
      <w:pPr>
        <w:ind w:left="1614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DD7344"/>
    <w:multiLevelType w:val="hybridMultilevel"/>
    <w:tmpl w:val="71740D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8F59EA"/>
    <w:multiLevelType w:val="hybridMultilevel"/>
    <w:tmpl w:val="B6B02F20"/>
    <w:lvl w:ilvl="0" w:tplc="4466883E">
      <w:start w:val="1"/>
      <w:numFmt w:val="ideographLegalTraditional"/>
      <w:lvlText w:val="第%1部分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CB288A"/>
    <w:multiLevelType w:val="hybridMultilevel"/>
    <w:tmpl w:val="69A0ACBC"/>
    <w:lvl w:ilvl="0" w:tplc="81C86BA0">
      <w:numFmt w:val="bullet"/>
      <w:lvlText w:val="※"/>
      <w:lvlJc w:val="left"/>
      <w:pPr>
        <w:ind w:left="358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6" w15:restartNumberingAfterBreak="0">
    <w:nsid w:val="52D738B3"/>
    <w:multiLevelType w:val="hybridMultilevel"/>
    <w:tmpl w:val="E33AB73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212A3C"/>
    <w:multiLevelType w:val="hybridMultilevel"/>
    <w:tmpl w:val="D7600E54"/>
    <w:lvl w:ilvl="0" w:tplc="EEFA8CFE">
      <w:start w:val="1"/>
      <w:numFmt w:val="decimal"/>
      <w:lvlText w:val="（　）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02552F"/>
    <w:multiLevelType w:val="hybridMultilevel"/>
    <w:tmpl w:val="72EEAEAC"/>
    <w:lvl w:ilvl="0" w:tplc="92A06DE2">
      <w:start w:val="46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F1430F"/>
    <w:multiLevelType w:val="singleLevel"/>
    <w:tmpl w:val="D05280EC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273"/>
    <w:rsid w:val="0001232A"/>
    <w:rsid w:val="000312AB"/>
    <w:rsid w:val="00035A1E"/>
    <w:rsid w:val="00050ED5"/>
    <w:rsid w:val="000572CE"/>
    <w:rsid w:val="00066EAC"/>
    <w:rsid w:val="000A2BBE"/>
    <w:rsid w:val="000A7BF2"/>
    <w:rsid w:val="000D4A62"/>
    <w:rsid w:val="000D4C09"/>
    <w:rsid w:val="000E4F51"/>
    <w:rsid w:val="00103C4C"/>
    <w:rsid w:val="00107985"/>
    <w:rsid w:val="001122A4"/>
    <w:rsid w:val="00117F6D"/>
    <w:rsid w:val="00124D52"/>
    <w:rsid w:val="001314A5"/>
    <w:rsid w:val="0013262D"/>
    <w:rsid w:val="0014256F"/>
    <w:rsid w:val="001608CD"/>
    <w:rsid w:val="00161F5D"/>
    <w:rsid w:val="00176D0C"/>
    <w:rsid w:val="00181CF8"/>
    <w:rsid w:val="00185036"/>
    <w:rsid w:val="001A33F9"/>
    <w:rsid w:val="001B06C4"/>
    <w:rsid w:val="001B4A24"/>
    <w:rsid w:val="001B66AD"/>
    <w:rsid w:val="001C29F2"/>
    <w:rsid w:val="001C7E93"/>
    <w:rsid w:val="001D11F3"/>
    <w:rsid w:val="001E0E4E"/>
    <w:rsid w:val="001E5437"/>
    <w:rsid w:val="002020E8"/>
    <w:rsid w:val="00216C68"/>
    <w:rsid w:val="00222EB0"/>
    <w:rsid w:val="0022710E"/>
    <w:rsid w:val="002354F6"/>
    <w:rsid w:val="00237D1E"/>
    <w:rsid w:val="0024366F"/>
    <w:rsid w:val="00274C24"/>
    <w:rsid w:val="00275AEE"/>
    <w:rsid w:val="002836F5"/>
    <w:rsid w:val="002918C0"/>
    <w:rsid w:val="002B67A8"/>
    <w:rsid w:val="002C21F2"/>
    <w:rsid w:val="002D03D7"/>
    <w:rsid w:val="002E429F"/>
    <w:rsid w:val="00307F40"/>
    <w:rsid w:val="00316CE2"/>
    <w:rsid w:val="003249BC"/>
    <w:rsid w:val="0033788B"/>
    <w:rsid w:val="00391A84"/>
    <w:rsid w:val="003C6C4B"/>
    <w:rsid w:val="003C7EF6"/>
    <w:rsid w:val="003D76BA"/>
    <w:rsid w:val="003E4D52"/>
    <w:rsid w:val="004412DA"/>
    <w:rsid w:val="004451E9"/>
    <w:rsid w:val="00447A71"/>
    <w:rsid w:val="004661E4"/>
    <w:rsid w:val="004679CD"/>
    <w:rsid w:val="00472B8C"/>
    <w:rsid w:val="0048389D"/>
    <w:rsid w:val="00484894"/>
    <w:rsid w:val="00491BD5"/>
    <w:rsid w:val="004A296E"/>
    <w:rsid w:val="004A5A84"/>
    <w:rsid w:val="004D3DA1"/>
    <w:rsid w:val="004E32A6"/>
    <w:rsid w:val="004F2E8B"/>
    <w:rsid w:val="00503B1E"/>
    <w:rsid w:val="00536CCA"/>
    <w:rsid w:val="00556606"/>
    <w:rsid w:val="0057331E"/>
    <w:rsid w:val="00574622"/>
    <w:rsid w:val="005A50F9"/>
    <w:rsid w:val="005A5265"/>
    <w:rsid w:val="005C3CB0"/>
    <w:rsid w:val="005D4249"/>
    <w:rsid w:val="005D7238"/>
    <w:rsid w:val="005E2367"/>
    <w:rsid w:val="005E3547"/>
    <w:rsid w:val="005E57ED"/>
    <w:rsid w:val="005F2312"/>
    <w:rsid w:val="005F27A3"/>
    <w:rsid w:val="005F4D97"/>
    <w:rsid w:val="005F4F56"/>
    <w:rsid w:val="00601672"/>
    <w:rsid w:val="00602FDD"/>
    <w:rsid w:val="00613FD7"/>
    <w:rsid w:val="006370BE"/>
    <w:rsid w:val="00654EAA"/>
    <w:rsid w:val="006763E9"/>
    <w:rsid w:val="006936D1"/>
    <w:rsid w:val="006B551E"/>
    <w:rsid w:val="006C39EA"/>
    <w:rsid w:val="006C6067"/>
    <w:rsid w:val="006C7783"/>
    <w:rsid w:val="006D3CF7"/>
    <w:rsid w:val="006E363B"/>
    <w:rsid w:val="006E7D5E"/>
    <w:rsid w:val="006F464E"/>
    <w:rsid w:val="006F7CE9"/>
    <w:rsid w:val="00707B97"/>
    <w:rsid w:val="00724939"/>
    <w:rsid w:val="00745FE9"/>
    <w:rsid w:val="00760188"/>
    <w:rsid w:val="00765BEF"/>
    <w:rsid w:val="00766B1D"/>
    <w:rsid w:val="00767499"/>
    <w:rsid w:val="00770968"/>
    <w:rsid w:val="00773C87"/>
    <w:rsid w:val="00786F32"/>
    <w:rsid w:val="00796693"/>
    <w:rsid w:val="007A4C64"/>
    <w:rsid w:val="007B0F25"/>
    <w:rsid w:val="007F3386"/>
    <w:rsid w:val="007F5DA3"/>
    <w:rsid w:val="00812DAB"/>
    <w:rsid w:val="0081643B"/>
    <w:rsid w:val="00821AAC"/>
    <w:rsid w:val="00821B06"/>
    <w:rsid w:val="00822283"/>
    <w:rsid w:val="00877844"/>
    <w:rsid w:val="008821A2"/>
    <w:rsid w:val="00894871"/>
    <w:rsid w:val="008C1BED"/>
    <w:rsid w:val="00956168"/>
    <w:rsid w:val="00957EF9"/>
    <w:rsid w:val="00972320"/>
    <w:rsid w:val="00993887"/>
    <w:rsid w:val="009974A5"/>
    <w:rsid w:val="009A0D86"/>
    <w:rsid w:val="009A4780"/>
    <w:rsid w:val="009B24D7"/>
    <w:rsid w:val="009C30EE"/>
    <w:rsid w:val="009D3AB7"/>
    <w:rsid w:val="009D3ACA"/>
    <w:rsid w:val="009E065A"/>
    <w:rsid w:val="00A05292"/>
    <w:rsid w:val="00A12155"/>
    <w:rsid w:val="00A14253"/>
    <w:rsid w:val="00A1451C"/>
    <w:rsid w:val="00A169F9"/>
    <w:rsid w:val="00A44F54"/>
    <w:rsid w:val="00A618BD"/>
    <w:rsid w:val="00A87287"/>
    <w:rsid w:val="00A95B31"/>
    <w:rsid w:val="00AB0DFB"/>
    <w:rsid w:val="00AB3CD3"/>
    <w:rsid w:val="00AB5070"/>
    <w:rsid w:val="00AC4BE1"/>
    <w:rsid w:val="00AF1368"/>
    <w:rsid w:val="00AF57DE"/>
    <w:rsid w:val="00B10D12"/>
    <w:rsid w:val="00B17E81"/>
    <w:rsid w:val="00B8060C"/>
    <w:rsid w:val="00B97BDE"/>
    <w:rsid w:val="00BC2BAB"/>
    <w:rsid w:val="00BD025C"/>
    <w:rsid w:val="00BE28CB"/>
    <w:rsid w:val="00BE417E"/>
    <w:rsid w:val="00BF3720"/>
    <w:rsid w:val="00C004E9"/>
    <w:rsid w:val="00C00C68"/>
    <w:rsid w:val="00C26A66"/>
    <w:rsid w:val="00C35696"/>
    <w:rsid w:val="00C859E0"/>
    <w:rsid w:val="00CA0FD7"/>
    <w:rsid w:val="00CC4C0E"/>
    <w:rsid w:val="00CE532E"/>
    <w:rsid w:val="00D045BF"/>
    <w:rsid w:val="00D431E6"/>
    <w:rsid w:val="00D579C1"/>
    <w:rsid w:val="00D8199C"/>
    <w:rsid w:val="00D85C32"/>
    <w:rsid w:val="00DC7D3D"/>
    <w:rsid w:val="00DD6BDE"/>
    <w:rsid w:val="00E54B29"/>
    <w:rsid w:val="00E8148A"/>
    <w:rsid w:val="00E85D89"/>
    <w:rsid w:val="00ED1636"/>
    <w:rsid w:val="00ED3C85"/>
    <w:rsid w:val="00ED6FF5"/>
    <w:rsid w:val="00F04CA7"/>
    <w:rsid w:val="00F107BB"/>
    <w:rsid w:val="00F205F2"/>
    <w:rsid w:val="00F25A0C"/>
    <w:rsid w:val="00F27664"/>
    <w:rsid w:val="00F30705"/>
    <w:rsid w:val="00F30EBD"/>
    <w:rsid w:val="00F3177C"/>
    <w:rsid w:val="00F7063A"/>
    <w:rsid w:val="00F82398"/>
    <w:rsid w:val="00F92E7A"/>
    <w:rsid w:val="00FA0240"/>
    <w:rsid w:val="00FA69DC"/>
    <w:rsid w:val="00FD747A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ABB2B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8C1BE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Normal720df84b-f4a0-45b2-9877-20ed33c2ac34">
    <w:name w:val="Normal_720df84b-f4a0-45b2-9877-20ed33c2ac34"/>
    <w:rsid w:val="008C1BED"/>
    <w:pPr>
      <w:widowControl w:val="0"/>
    </w:pPr>
    <w:rPr>
      <w:kern w:val="2"/>
      <w:sz w:val="24"/>
      <w:szCs w:val="22"/>
    </w:rPr>
  </w:style>
  <w:style w:type="paragraph" w:customStyle="1" w:styleId="Normal7ff2c651-05f6-40ca-b661-d66e9f46c95b">
    <w:name w:val="Normal_7ff2c651-05f6-40ca-b661-d66e9f46c95b"/>
    <w:rsid w:val="00821B06"/>
    <w:pPr>
      <w:widowControl w:val="0"/>
    </w:pPr>
    <w:rPr>
      <w:kern w:val="2"/>
      <w:sz w:val="24"/>
      <w:szCs w:val="24"/>
    </w:rPr>
  </w:style>
  <w:style w:type="character" w:customStyle="1" w:styleId="char">
    <w:name w:val="char國中題目"/>
    <w:rsid w:val="00773C87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paragraph" w:customStyle="1" w:styleId="1">
    <w:name w:val="內文1"/>
    <w:qFormat/>
    <w:rsid w:val="00773C87"/>
    <w:pPr>
      <w:widowControl w:val="0"/>
    </w:pPr>
    <w:rPr>
      <w:snapToGrid w:val="0"/>
      <w:color w:val="000000"/>
      <w:sz w:val="24"/>
      <w:szCs w:val="24"/>
    </w:rPr>
  </w:style>
  <w:style w:type="paragraph" w:customStyle="1" w:styleId="Normalc5269e1c-1fda-4284-9aa9-622001da1e43">
    <w:name w:val="Normal_c5269e1c-1fda-4284-9aa9-622001da1e43"/>
    <w:rsid w:val="000A7BF2"/>
    <w:pPr>
      <w:widowControl w:val="0"/>
      <w:kinsoku w:val="0"/>
      <w:overflowPunct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1FAC1-1D06-4CD5-8A29-BEDA1297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753</Words>
  <Characters>4293</Characters>
  <Application>Microsoft Office Word</Application>
  <DocSecurity>0</DocSecurity>
  <Lines>35</Lines>
  <Paragraphs>10</Paragraphs>
  <ScaleCrop>false</ScaleCrop>
  <Company>Microsoft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102</cp:revision>
  <cp:lastPrinted>2023-11-23T00:06:00Z</cp:lastPrinted>
  <dcterms:created xsi:type="dcterms:W3CDTF">2020-09-17T07:48:00Z</dcterms:created>
  <dcterms:modified xsi:type="dcterms:W3CDTF">2023-12-01T00:11:00Z</dcterms:modified>
</cp:coreProperties>
</file>