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DB6" w:rsidRPr="00A03677" w:rsidRDefault="005B3DB6" w:rsidP="005B3DB6">
      <w:pPr>
        <w:jc w:val="distribute"/>
        <w:rPr>
          <w:rFonts w:ascii="標楷體" w:eastAsia="標楷體"/>
          <w:b/>
          <w:bCs/>
          <w:sz w:val="32"/>
        </w:rPr>
      </w:pPr>
      <w:r w:rsidRPr="00A03677">
        <w:rPr>
          <w:rFonts w:ascii="標楷體" w:eastAsia="標楷體" w:hint="eastAsia"/>
          <w:b/>
          <w:bCs/>
          <w:sz w:val="32"/>
        </w:rPr>
        <w:t>桃園市立大有國民中學一一</w:t>
      </w:r>
      <w:r w:rsidRPr="00A03677">
        <w:rPr>
          <w:rFonts w:ascii="標楷體" w:eastAsia="標楷體" w:hAnsi="標楷體" w:hint="eastAsia"/>
          <w:b/>
          <w:bCs/>
          <w:sz w:val="32"/>
        </w:rPr>
        <w:t>二</w:t>
      </w:r>
      <w:r w:rsidRPr="00A03677">
        <w:rPr>
          <w:rFonts w:ascii="標楷體" w:eastAsia="標楷體" w:hint="eastAsia"/>
          <w:b/>
          <w:bCs/>
          <w:sz w:val="32"/>
        </w:rPr>
        <w:t>學年度第一學期第三次評量試卷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4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A03677" w:rsidRPr="00A03677" w:rsidTr="00A97188">
        <w:trPr>
          <w:cantSplit/>
          <w:trHeight w:val="836"/>
        </w:trPr>
        <w:tc>
          <w:tcPr>
            <w:tcW w:w="293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03677"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考 試</w:t>
            </w:r>
          </w:p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03677">
              <w:rPr>
                <w:rFonts w:ascii="標楷體" w:eastAsia="標楷體" w:hint="eastAsia"/>
                <w:b/>
                <w:sz w:val="28"/>
                <w:szCs w:val="28"/>
              </w:rPr>
              <w:t>國文</w:t>
            </w:r>
          </w:p>
        </w:tc>
        <w:tc>
          <w:tcPr>
            <w:tcW w:w="430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命 題</w:t>
            </w:r>
          </w:p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  <w:sz w:val="20"/>
              </w:rPr>
            </w:pPr>
            <w:r w:rsidRPr="00A03677">
              <w:rPr>
                <w:rFonts w:ascii="標楷體" w:eastAsia="標楷體" w:hint="eastAsia"/>
                <w:sz w:val="20"/>
              </w:rPr>
              <w:t>L5</w:t>
            </w:r>
            <w:r w:rsidRPr="00A03677">
              <w:rPr>
                <w:rFonts w:ascii="新細明體" w:eastAsia="新細明體" w:hAnsi="新細明體" w:hint="eastAsia"/>
                <w:sz w:val="20"/>
              </w:rPr>
              <w:t>、</w:t>
            </w:r>
            <w:r w:rsidRPr="00A03677">
              <w:rPr>
                <w:rFonts w:ascii="標楷體" w:eastAsia="標楷體"/>
                <w:sz w:val="20"/>
              </w:rPr>
              <w:t>L6</w:t>
            </w:r>
            <w:r w:rsidRPr="00A03677">
              <w:rPr>
                <w:rFonts w:ascii="新細明體" w:eastAsia="新細明體" w:hAnsi="新細明體" w:hint="eastAsia"/>
                <w:sz w:val="20"/>
              </w:rPr>
              <w:t>、</w:t>
            </w:r>
            <w:r w:rsidRPr="00A03677">
              <w:rPr>
                <w:rFonts w:ascii="標楷體" w:eastAsia="標楷體"/>
                <w:sz w:val="20"/>
              </w:rPr>
              <w:t>L8</w:t>
            </w:r>
          </w:p>
          <w:p w:rsidR="005B3DB6" w:rsidRPr="00A03677" w:rsidRDefault="005B3DB6" w:rsidP="00A97188">
            <w:pPr>
              <w:jc w:val="center"/>
              <w:rPr>
                <w:rFonts w:ascii="標楷體" w:eastAsia="標楷體"/>
                <w:sz w:val="20"/>
              </w:rPr>
            </w:pPr>
            <w:r w:rsidRPr="00A03677">
              <w:rPr>
                <w:rFonts w:ascii="標楷體" w:eastAsia="標楷體" w:hint="eastAsia"/>
                <w:sz w:val="20"/>
              </w:rPr>
              <w:t>複講單元4</w:t>
            </w:r>
            <w:r w:rsidRPr="00A03677">
              <w:rPr>
                <w:rFonts w:ascii="新細明體" w:eastAsia="新細明體" w:hAnsi="新細明體" w:hint="eastAsia"/>
                <w:sz w:val="20"/>
              </w:rPr>
              <w:t>、</w:t>
            </w:r>
            <w:r w:rsidRPr="00A03677">
              <w:rPr>
                <w:rFonts w:ascii="標楷體" w:eastAsia="標楷體" w:hint="eastAsia"/>
                <w:sz w:val="20"/>
              </w:rPr>
              <w:t>5</w:t>
            </w:r>
          </w:p>
        </w:tc>
        <w:tc>
          <w:tcPr>
            <w:tcW w:w="367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作 答</w:t>
            </w:r>
          </w:p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45分</w:t>
            </w:r>
          </w:p>
        </w:tc>
      </w:tr>
      <w:tr w:rsidR="00A03677" w:rsidRPr="00A03677" w:rsidTr="00A97188">
        <w:trPr>
          <w:cantSplit/>
          <w:trHeight w:val="55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  <w:r w:rsidRPr="00A03677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5B3DB6" w:rsidRPr="00A03677" w:rsidRDefault="005B3DB6" w:rsidP="00A97188">
            <w:pPr>
              <w:jc w:val="center"/>
              <w:rPr>
                <w:rFonts w:ascii="標楷體" w:eastAsia="標楷體"/>
              </w:rPr>
            </w:pPr>
          </w:p>
        </w:tc>
      </w:tr>
    </w:tbl>
    <w:p w:rsidR="00927DE6" w:rsidRPr="00A03677" w:rsidRDefault="005B3DB6" w:rsidP="005B3DB6">
      <w:pPr>
        <w:rPr>
          <w:rFonts w:ascii="標楷體" w:eastAsia="標楷體" w:hAnsi="標楷體"/>
          <w:b/>
          <w:sz w:val="40"/>
          <w:szCs w:val="40"/>
          <w:bdr w:val="single" w:sz="4" w:space="0" w:color="auto"/>
          <w:shd w:val="pct15" w:color="auto" w:fill="FFFFFF"/>
        </w:rPr>
      </w:pPr>
      <w:r w:rsidRPr="00A03677">
        <w:rPr>
          <w:rFonts w:ascii="標楷體" w:eastAsia="標楷體" w:hAnsi="標楷體" w:hint="eastAsia"/>
          <w:b/>
          <w:sz w:val="28"/>
          <w:szCs w:val="28"/>
        </w:rPr>
        <w:t>一、綜合測驗</w:t>
      </w:r>
      <w:r w:rsidRPr="00A03677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(</w:t>
      </w:r>
      <w:r w:rsidR="00074AB7" w:rsidRPr="00A03677">
        <w:rPr>
          <w:rFonts w:ascii="微軟正黑體" w:eastAsia="微軟正黑體" w:hAnsi="微軟正黑體" w:hint="eastAsia"/>
          <w:b/>
          <w:sz w:val="20"/>
          <w:szCs w:val="20"/>
        </w:rPr>
        <w:t>第</w:t>
      </w:r>
      <w:r w:rsidR="00927DE6" w:rsidRPr="00A03677">
        <w:rPr>
          <w:rFonts w:ascii="微軟正黑體" w:eastAsia="微軟正黑體" w:hAnsi="微軟正黑體" w:hint="eastAsia"/>
          <w:b/>
          <w:sz w:val="20"/>
          <w:szCs w:val="20"/>
        </w:rPr>
        <w:t>1</w:t>
      </w:r>
      <w:r w:rsidR="00927DE6" w:rsidRPr="00A03677">
        <w:rPr>
          <w:rFonts w:ascii="微軟正黑體" w:eastAsia="微軟正黑體" w:hAnsi="微軟正黑體"/>
          <w:b/>
          <w:sz w:val="20"/>
          <w:szCs w:val="20"/>
        </w:rPr>
        <w:t>-35</w:t>
      </w:r>
      <w:r w:rsidR="00927DE6" w:rsidRPr="00A03677">
        <w:rPr>
          <w:rFonts w:ascii="微軟正黑體" w:eastAsia="微軟正黑體" w:hAnsi="微軟正黑體" w:hint="eastAsia"/>
          <w:b/>
          <w:sz w:val="20"/>
          <w:szCs w:val="20"/>
        </w:rPr>
        <w:t>題，每題</w:t>
      </w:r>
      <w:r w:rsidR="00927DE6" w:rsidRPr="00A03677">
        <w:rPr>
          <w:rFonts w:ascii="微軟正黑體" w:eastAsia="微軟正黑體" w:hAnsi="微軟正黑體"/>
          <w:b/>
          <w:sz w:val="20"/>
          <w:szCs w:val="20"/>
        </w:rPr>
        <w:t>2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分，共</w:t>
      </w:r>
      <w:r w:rsidR="00927DE6" w:rsidRPr="00A03677">
        <w:rPr>
          <w:rFonts w:ascii="微軟正黑體" w:eastAsia="微軟正黑體" w:hAnsi="微軟正黑體"/>
          <w:b/>
          <w:sz w:val="20"/>
          <w:szCs w:val="20"/>
        </w:rPr>
        <w:t>70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分)</w:t>
      </w:r>
      <w:r w:rsidRPr="00A03677">
        <w:rPr>
          <w:rFonts w:ascii="標楷體" w:eastAsia="標楷體" w:hAnsi="標楷體"/>
          <w:b/>
          <w:sz w:val="20"/>
          <w:szCs w:val="20"/>
        </w:rPr>
        <w:t xml:space="preserve">  </w:t>
      </w:r>
      <w:r w:rsidR="00074AB7" w:rsidRPr="00A03677">
        <w:rPr>
          <w:rFonts w:ascii="標楷體" w:eastAsia="標楷體" w:hAnsi="標楷體" w:hint="eastAsia"/>
          <w:b/>
          <w:sz w:val="20"/>
          <w:szCs w:val="20"/>
        </w:rPr>
        <w:t xml:space="preserve">   </w:t>
      </w:r>
      <w:r w:rsidR="00927DE6" w:rsidRPr="00A03677">
        <w:rPr>
          <w:rFonts w:ascii="標楷體" w:eastAsia="標楷體" w:hAnsi="標楷體" w:hint="eastAsia"/>
          <w:b/>
          <w:sz w:val="40"/>
          <w:szCs w:val="40"/>
          <w:bdr w:val="single" w:sz="4" w:space="0" w:color="auto"/>
          <w:shd w:val="pct15" w:color="auto" w:fill="FFFFFF"/>
        </w:rPr>
        <w:t>題目共6</w:t>
      </w:r>
      <w:r w:rsidRPr="00A03677">
        <w:rPr>
          <w:rFonts w:ascii="標楷體" w:eastAsia="標楷體" w:hAnsi="標楷體" w:hint="eastAsia"/>
          <w:b/>
          <w:sz w:val="40"/>
          <w:szCs w:val="40"/>
          <w:bdr w:val="single" w:sz="4" w:space="0" w:color="auto"/>
          <w:shd w:val="pct15" w:color="auto" w:fill="FFFFFF"/>
        </w:rPr>
        <w:t>面 (</w:t>
      </w:r>
      <w:r w:rsidR="00927DE6" w:rsidRPr="00A03677">
        <w:rPr>
          <w:rFonts w:ascii="標楷體" w:eastAsia="標楷體" w:hAnsi="標楷體"/>
          <w:b/>
          <w:sz w:val="40"/>
          <w:szCs w:val="40"/>
          <w:bdr w:val="single" w:sz="4" w:space="0" w:color="auto"/>
          <w:shd w:val="pct15" w:color="auto" w:fill="FFFFFF"/>
        </w:rPr>
        <w:t>43</w:t>
      </w:r>
      <w:r w:rsidRPr="00A03677">
        <w:rPr>
          <w:rFonts w:ascii="標楷體" w:eastAsia="標楷體" w:hAnsi="標楷體" w:hint="eastAsia"/>
          <w:b/>
          <w:sz w:val="40"/>
          <w:szCs w:val="40"/>
          <w:bdr w:val="single" w:sz="4" w:space="0" w:color="auto"/>
          <w:shd w:val="pct15" w:color="auto" w:fill="FFFFFF"/>
        </w:rPr>
        <w:t>題)，請把握時間作答</w:t>
      </w:r>
    </w:p>
    <w:p w:rsidR="00E42DE9" w:rsidRPr="00A03677" w:rsidRDefault="00E42DE9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>1.下列各組「 」中的字音，何者完全相同？</w:t>
      </w:r>
    </w:p>
    <w:p w:rsidR="00E42DE9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(A)</w:t>
      </w:r>
      <w:r w:rsidRPr="00A03677">
        <w:rPr>
          <w:rFonts w:ascii="標楷體" w:eastAsia="標楷體" w:hAnsi="標楷體" w:hint="eastAsia"/>
          <w:szCs w:val="24"/>
        </w:rPr>
        <w:t xml:space="preserve"> 心「曠」神怡／粗「獷」樣貌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</w:t>
      </w:r>
      <w:r w:rsidR="00514613" w:rsidRPr="00A03677">
        <w:rPr>
          <w:rFonts w:ascii="標楷體" w:eastAsia="標楷體" w:hAnsi="標楷體"/>
        </w:rPr>
        <w:t xml:space="preserve">  </w:t>
      </w:r>
      <w:r w:rsidR="00514613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  <w:szCs w:val="24"/>
        </w:rPr>
        <w:t>迷人笑</w:t>
      </w:r>
      <w:r w:rsidRPr="00A03677">
        <w:rPr>
          <w:rFonts w:ascii="標楷體" w:eastAsia="標楷體" w:hAnsi="標楷體" w:hint="eastAsia"/>
        </w:rPr>
        <w:t>「</w:t>
      </w:r>
      <w:r w:rsidRPr="00A03677">
        <w:rPr>
          <w:rFonts w:ascii="標楷體" w:eastAsia="標楷體" w:hAnsi="標楷體" w:hint="eastAsia"/>
          <w:szCs w:val="24"/>
        </w:rPr>
        <w:t>靨</w:t>
      </w:r>
      <w:r w:rsidRPr="00A03677">
        <w:rPr>
          <w:rFonts w:ascii="標楷體" w:eastAsia="標楷體" w:hAnsi="標楷體" w:hint="eastAsia"/>
        </w:rPr>
        <w:t>」／</w:t>
      </w:r>
      <w:r w:rsidRPr="00A03677">
        <w:rPr>
          <w:rFonts w:ascii="標楷體" w:eastAsia="標楷體" w:hAnsi="標楷體" w:hint="eastAsia"/>
          <w:szCs w:val="24"/>
        </w:rPr>
        <w:t>貪求無</w:t>
      </w:r>
      <w:r w:rsidRPr="00A03677">
        <w:rPr>
          <w:rFonts w:ascii="標楷體" w:eastAsia="標楷體" w:hAnsi="標楷體" w:hint="eastAsia"/>
        </w:rPr>
        <w:t>「</w:t>
      </w:r>
      <w:r w:rsidRPr="00A03677">
        <w:rPr>
          <w:rFonts w:ascii="標楷體" w:eastAsia="標楷體" w:hAnsi="標楷體" w:hint="eastAsia"/>
          <w:szCs w:val="24"/>
        </w:rPr>
        <w:t>饜</w:t>
      </w:r>
      <w:r w:rsidRPr="00A03677">
        <w:rPr>
          <w:rFonts w:ascii="標楷體" w:eastAsia="標楷體" w:hAnsi="標楷體" w:hint="eastAsia"/>
        </w:rPr>
        <w:t>」</w:t>
      </w:r>
    </w:p>
    <w:p w:rsidR="00844B6E" w:rsidRPr="00A03677" w:rsidRDefault="00E42DE9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(C)「</w:t>
      </w:r>
      <w:r w:rsidRPr="00A03677">
        <w:rPr>
          <w:rFonts w:ascii="標楷體" w:eastAsia="標楷體" w:hAnsi="標楷體" w:hint="eastAsia"/>
          <w:szCs w:val="24"/>
        </w:rPr>
        <w:t>曙</w:t>
      </w:r>
      <w:r w:rsidRPr="00A03677">
        <w:rPr>
          <w:rFonts w:ascii="標楷體" w:eastAsia="標楷體" w:hAnsi="標楷體" w:hint="eastAsia"/>
        </w:rPr>
        <w:t>」</w:t>
      </w:r>
      <w:r w:rsidRPr="00A03677">
        <w:rPr>
          <w:rFonts w:ascii="標楷體" w:eastAsia="標楷體" w:hAnsi="標楷體" w:hint="eastAsia"/>
          <w:szCs w:val="24"/>
        </w:rPr>
        <w:t>光乍現</w:t>
      </w:r>
      <w:r w:rsidRPr="00A03677">
        <w:rPr>
          <w:rFonts w:ascii="標楷體" w:eastAsia="標楷體" w:hAnsi="標楷體" w:hint="eastAsia"/>
        </w:rPr>
        <w:t>／</w:t>
      </w:r>
      <w:r w:rsidRPr="00A03677">
        <w:rPr>
          <w:rFonts w:ascii="標楷體" w:eastAsia="標楷體" w:hAnsi="標楷體" w:hint="eastAsia"/>
          <w:szCs w:val="24"/>
        </w:rPr>
        <w:t>簽</w:t>
      </w:r>
      <w:r w:rsidRPr="00A03677">
        <w:rPr>
          <w:rFonts w:ascii="標楷體" w:eastAsia="標楷體" w:hAnsi="標楷體" w:hint="eastAsia"/>
        </w:rPr>
        <w:t>「</w:t>
      </w:r>
      <w:r w:rsidRPr="00A03677">
        <w:rPr>
          <w:rFonts w:ascii="標楷體" w:eastAsia="標楷體" w:hAnsi="標楷體" w:hint="eastAsia"/>
          <w:szCs w:val="24"/>
        </w:rPr>
        <w:t>署</w:t>
      </w:r>
      <w:r w:rsidRPr="00A03677">
        <w:rPr>
          <w:rFonts w:ascii="標楷體" w:eastAsia="標楷體" w:hAnsi="標楷體" w:hint="eastAsia"/>
        </w:rPr>
        <w:t>」</w:t>
      </w:r>
      <w:r w:rsidRPr="00A03677">
        <w:rPr>
          <w:rFonts w:ascii="標楷體" w:eastAsia="標楷體" w:hAnsi="標楷體" w:hint="eastAsia"/>
          <w:szCs w:val="24"/>
        </w:rPr>
        <w:t>合約</w:t>
      </w:r>
      <w:r w:rsidRPr="00A03677">
        <w:rPr>
          <w:rFonts w:ascii="標楷體" w:eastAsia="標楷體" w:hAnsi="標楷體" w:hint="eastAsia"/>
        </w:rPr>
        <w:t xml:space="preserve">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 </w:t>
      </w:r>
      <w:r w:rsidR="00514613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(D)合不「攏」嘴／「籠」鳥檻猿</w:t>
      </w:r>
    </w:p>
    <w:p w:rsidR="009A7FA8" w:rsidRPr="00A03677" w:rsidRDefault="009A7FA8" w:rsidP="00326D1D">
      <w:pPr>
        <w:spacing w:line="360" w:lineRule="exact"/>
        <w:rPr>
          <w:rFonts w:ascii="標楷體" w:eastAsia="標楷體" w:hAnsi="標楷體"/>
          <w:szCs w:val="24"/>
        </w:rPr>
      </w:pPr>
    </w:p>
    <w:p w:rsidR="00E42DE9" w:rsidRPr="00A03677" w:rsidRDefault="005302E5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</w:t>
      </w:r>
      <w:r w:rsidR="00E42DE9" w:rsidRPr="00A03677">
        <w:rPr>
          <w:rFonts w:ascii="標楷體" w:eastAsia="標楷體" w:hAnsi="標楷體"/>
        </w:rPr>
        <w:t>.</w:t>
      </w:r>
      <w:r w:rsidR="00E42DE9" w:rsidRPr="00A03677">
        <w:rPr>
          <w:rFonts w:ascii="標楷體" w:eastAsia="標楷體" w:hAnsi="標楷體" w:hint="eastAsia"/>
        </w:rPr>
        <w:t>下列各組「 」中的字形</w:t>
      </w:r>
      <w:r w:rsidR="00031670" w:rsidRPr="00A03677">
        <w:rPr>
          <w:rFonts w:ascii="標楷體" w:eastAsia="標楷體" w:hAnsi="標楷體" w:hint="eastAsia"/>
        </w:rPr>
        <w:t>，何者</w:t>
      </w:r>
      <w:r w:rsidR="00E42DE9" w:rsidRPr="00A03677">
        <w:rPr>
          <w:rFonts w:ascii="標楷體" w:eastAsia="標楷體" w:hAnsi="標楷體" w:hint="eastAsia"/>
        </w:rPr>
        <w:t>完全相同？</w:t>
      </w:r>
    </w:p>
    <w:p w:rsidR="00E42DE9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(A)「ㄓˇ」高氣昂／全民福「ㄓˇ」</w:t>
      </w:r>
      <w:r w:rsidRPr="00A03677">
        <w:rPr>
          <w:rFonts w:ascii="標楷體" w:eastAsia="標楷體" w:hAnsi="標楷體"/>
        </w:rPr>
        <w:t xml:space="preserve">           </w:t>
      </w:r>
      <w:r w:rsidR="00514613" w:rsidRPr="00A03677">
        <w:rPr>
          <w:rFonts w:ascii="標楷體" w:eastAsia="標楷體" w:hAnsi="標楷體"/>
        </w:rPr>
        <w:t xml:space="preserve">  </w:t>
      </w:r>
      <w:r w:rsidRPr="00A03677">
        <w:rPr>
          <w:rFonts w:ascii="標楷體" w:eastAsia="標楷體" w:hAnsi="標楷體" w:hint="eastAsia"/>
        </w:rPr>
        <w:t>(B)</w:t>
      </w:r>
      <w:r w:rsidR="002C7668" w:rsidRPr="00A03677">
        <w:rPr>
          <w:rFonts w:ascii="標楷體" w:eastAsia="標楷體" w:hAnsi="標楷體" w:hint="eastAsia"/>
        </w:rPr>
        <w:t>欲深「ㄒㄧ」壑</w:t>
      </w:r>
      <w:r w:rsidRPr="00A03677">
        <w:rPr>
          <w:rFonts w:ascii="標楷體" w:eastAsia="標楷體" w:hAnsi="標楷體" w:hint="eastAsia"/>
        </w:rPr>
        <w:t>／受盡「ㄒㄧ」落</w:t>
      </w:r>
    </w:p>
    <w:p w:rsidR="00844B6E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(C)</w:t>
      </w:r>
      <w:r w:rsidR="00031670" w:rsidRPr="00A03677">
        <w:rPr>
          <w:rFonts w:ascii="標楷體" w:eastAsia="標楷體" w:hAnsi="標楷體" w:hint="eastAsia"/>
        </w:rPr>
        <w:t>慘遭吞「ㄕˋ」／卜「ㄕˋ」吉凶</w:t>
      </w:r>
      <w:r w:rsidRPr="00A03677">
        <w:rPr>
          <w:rFonts w:ascii="標楷體" w:eastAsia="標楷體" w:hAnsi="標楷體"/>
        </w:rPr>
        <w:t xml:space="preserve">          </w:t>
      </w: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(D)</w:t>
      </w:r>
      <w:r w:rsidR="00031670" w:rsidRPr="00A03677">
        <w:rPr>
          <w:rFonts w:ascii="標楷體" w:eastAsia="標楷體" w:hAnsi="標楷體" w:hint="eastAsia"/>
        </w:rPr>
        <w:t>「ㄧˋ」豫亡身／好「ㄧˋ」惡勞</w:t>
      </w:r>
    </w:p>
    <w:p w:rsidR="009A7FA8" w:rsidRPr="00A03677" w:rsidRDefault="009A7FA8" w:rsidP="00326D1D">
      <w:pPr>
        <w:spacing w:line="360" w:lineRule="exact"/>
        <w:jc w:val="both"/>
        <w:rPr>
          <w:rFonts w:ascii="標楷體" w:eastAsia="標楷體" w:hAnsi="標楷體"/>
        </w:rPr>
      </w:pPr>
    </w:p>
    <w:p w:rsidR="00E42DE9" w:rsidRPr="00A03677" w:rsidRDefault="005302E5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</w:t>
      </w:r>
      <w:r w:rsidR="00E42DE9" w:rsidRPr="00A03677">
        <w:rPr>
          <w:rFonts w:ascii="標楷體" w:eastAsia="標楷體" w:hAnsi="標楷體"/>
        </w:rPr>
        <w:t>.</w:t>
      </w:r>
      <w:r w:rsidR="00E42DE9" w:rsidRPr="00A03677">
        <w:rPr>
          <w:rFonts w:ascii="標楷體" w:eastAsia="標楷體" w:hAnsi="標楷體" w:hint="eastAsia"/>
        </w:rPr>
        <w:t>下列各句「 」中的</w:t>
      </w:r>
      <w:r w:rsidR="009469DD" w:rsidRPr="00A03677">
        <w:rPr>
          <w:rFonts w:ascii="標楷體" w:eastAsia="標楷體" w:hAnsi="標楷體" w:hint="eastAsia"/>
        </w:rPr>
        <w:t>字義</w:t>
      </w:r>
      <w:r w:rsidR="00E42DE9" w:rsidRPr="00A03677">
        <w:rPr>
          <w:rFonts w:ascii="標楷體" w:eastAsia="標楷體" w:hAnsi="標楷體" w:hint="eastAsia"/>
        </w:rPr>
        <w:t>，何組</w:t>
      </w:r>
      <w:r w:rsidR="00A17528" w:rsidRPr="00A03677">
        <w:rPr>
          <w:rFonts w:ascii="標楷體" w:eastAsia="標楷體" w:hAnsi="標楷體" w:hint="eastAsia"/>
        </w:rPr>
        <w:t>完全</w:t>
      </w:r>
      <w:r w:rsidR="00E42DE9" w:rsidRPr="00A03677">
        <w:rPr>
          <w:rFonts w:ascii="標楷體" w:eastAsia="標楷體" w:hAnsi="標楷體" w:hint="eastAsia"/>
        </w:rPr>
        <w:t>相同？</w:t>
      </w:r>
    </w:p>
    <w:p w:rsidR="00E42DE9" w:rsidRPr="00A03677" w:rsidRDefault="0051461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E42DE9" w:rsidRPr="00A03677">
        <w:rPr>
          <w:rFonts w:ascii="標楷體" w:eastAsia="標楷體" w:hAnsi="標楷體" w:hint="eastAsia"/>
        </w:rPr>
        <w:t>(A)徵於「色」，發於聲／巧言令「色」</w:t>
      </w:r>
      <w:r w:rsidRPr="00A03677">
        <w:rPr>
          <w:rFonts w:ascii="標楷體" w:eastAsia="標楷體" w:hAnsi="標楷體"/>
        </w:rPr>
        <w:t xml:space="preserve">           </w:t>
      </w:r>
      <w:r w:rsidRPr="00A03677">
        <w:rPr>
          <w:rFonts w:ascii="標楷體" w:eastAsia="標楷體" w:hAnsi="標楷體" w:hint="eastAsia"/>
        </w:rPr>
        <w:t xml:space="preserve"> </w:t>
      </w:r>
      <w:r w:rsidR="00E42DE9"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  <w:u w:val="single"/>
        </w:rPr>
        <w:t>百里奚</w:t>
      </w:r>
      <w:r w:rsidRPr="00A03677">
        <w:rPr>
          <w:rFonts w:ascii="標楷體" w:eastAsia="標楷體" w:hAnsi="標楷體" w:hint="eastAsia"/>
        </w:rPr>
        <w:t>舉於「市」／願為「市」鞍馬</w:t>
      </w:r>
    </w:p>
    <w:p w:rsidR="00844B6E" w:rsidRPr="00A03677" w:rsidRDefault="00E42DE9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(C)「徵」於色，發於聲／信而有「徵」</w:t>
      </w:r>
      <w:r w:rsidRPr="00A03677">
        <w:rPr>
          <w:rFonts w:ascii="標楷體" w:eastAsia="標楷體" w:hAnsi="標楷體"/>
        </w:rPr>
        <w:t xml:space="preserve">          </w:t>
      </w:r>
      <w:r w:rsidR="00514613"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(D)天將降大任於「是」人也／廷尉當「是」也</w:t>
      </w:r>
    </w:p>
    <w:p w:rsidR="009A7FA8" w:rsidRPr="00A03677" w:rsidRDefault="009A7FA8" w:rsidP="00326D1D">
      <w:pPr>
        <w:spacing w:line="360" w:lineRule="exact"/>
        <w:rPr>
          <w:rFonts w:ascii="標楷體" w:eastAsia="標楷體" w:hAnsi="標楷體"/>
        </w:rPr>
      </w:pPr>
    </w:p>
    <w:p w:rsidR="00514613" w:rsidRPr="00A03677" w:rsidRDefault="005302E5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4</w:t>
      </w:r>
      <w:r w:rsidR="00E42DE9" w:rsidRPr="00A03677">
        <w:rPr>
          <w:rFonts w:ascii="標楷體" w:eastAsia="標楷體" w:hAnsi="標楷體"/>
        </w:rPr>
        <w:t>.</w:t>
      </w:r>
      <w:r w:rsidR="00E42DE9" w:rsidRPr="00A03677">
        <w:rPr>
          <w:rFonts w:ascii="標楷體" w:eastAsia="標楷體" w:hAnsi="標楷體" w:hint="eastAsia"/>
        </w:rPr>
        <w:t>「世界重要媒體無不競相報導」一句運用了「無」與「不」兩個否定詞來表示肯定，也就是「世界重要媒體全部都</w:t>
      </w:r>
    </w:p>
    <w:p w:rsidR="00E42DE9" w:rsidRPr="00A03677" w:rsidRDefault="0051461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E42DE9" w:rsidRPr="00A03677">
        <w:rPr>
          <w:rFonts w:ascii="標楷體" w:eastAsia="標楷體" w:hAnsi="標楷體" w:hint="eastAsia"/>
        </w:rPr>
        <w:t>競相報導」，下列</w:t>
      </w:r>
      <w:r w:rsidRPr="00A03677">
        <w:rPr>
          <w:rFonts w:ascii="標楷體" w:eastAsia="標楷體" w:hAnsi="標楷體" w:hint="eastAsia"/>
        </w:rPr>
        <w:t>各組</w:t>
      </w:r>
      <w:r w:rsidR="00E42DE9" w:rsidRPr="00A03677">
        <w:rPr>
          <w:rFonts w:ascii="標楷體" w:eastAsia="標楷體" w:hAnsi="標楷體" w:hint="eastAsia"/>
        </w:rPr>
        <w:t>詞語</w:t>
      </w:r>
      <w:r w:rsidRPr="00A03677">
        <w:rPr>
          <w:rFonts w:ascii="標楷體" w:eastAsia="標楷體" w:hAnsi="標楷體" w:hint="eastAsia"/>
        </w:rPr>
        <w:t>，</w:t>
      </w:r>
      <w:r w:rsidR="00E42DE9" w:rsidRPr="00A03677">
        <w:rPr>
          <w:rFonts w:ascii="標楷體" w:eastAsia="標楷體" w:hAnsi="標楷體" w:hint="eastAsia"/>
        </w:rPr>
        <w:t>何者</w:t>
      </w:r>
      <w:r w:rsidRPr="00A03677">
        <w:rPr>
          <w:rFonts w:ascii="標楷體" w:eastAsia="標楷體" w:hAnsi="標楷體" w:hint="eastAsia"/>
        </w:rPr>
        <w:t>皆是</w:t>
      </w:r>
      <w:r w:rsidR="00E42DE9" w:rsidRPr="00A03677">
        <w:rPr>
          <w:rFonts w:ascii="標楷體" w:eastAsia="標楷體" w:hAnsi="標楷體" w:hint="eastAsia"/>
        </w:rPr>
        <w:t xml:space="preserve">相同的用法？　</w:t>
      </w:r>
    </w:p>
    <w:p w:rsidR="00E42DE9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514613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(A)</w:t>
      </w:r>
      <w:r w:rsidR="00514613" w:rsidRPr="00A03677">
        <w:rPr>
          <w:rFonts w:ascii="標楷體" w:eastAsia="標楷體" w:hAnsi="標楷體" w:hint="eastAsia"/>
        </w:rPr>
        <w:t>無法無天／不學無術</w:t>
      </w:r>
      <w:r w:rsidR="00514613" w:rsidRPr="00A03677">
        <w:rPr>
          <w:rFonts w:ascii="標楷體" w:eastAsia="標楷體" w:hAnsi="標楷體" w:hint="eastAsia"/>
          <w:szCs w:val="24"/>
        </w:rPr>
        <w:t>／</w:t>
      </w:r>
      <w:r w:rsidR="00514613" w:rsidRPr="00A03677">
        <w:rPr>
          <w:rFonts w:ascii="標楷體" w:eastAsia="標楷體" w:hAnsi="標楷體" w:hint="eastAsia"/>
        </w:rPr>
        <w:t>知無不言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(B)</w:t>
      </w:r>
      <w:r w:rsidR="00514613" w:rsidRPr="00A03677">
        <w:rPr>
          <w:rFonts w:ascii="標楷體" w:eastAsia="標楷體" w:hAnsi="標楷體" w:hint="eastAsia"/>
        </w:rPr>
        <w:t>無遠弗屆</w:t>
      </w:r>
      <w:r w:rsidR="00514613" w:rsidRPr="00A03677">
        <w:rPr>
          <w:rFonts w:ascii="標楷體" w:eastAsia="標楷體" w:hAnsi="標楷體" w:hint="eastAsia"/>
          <w:szCs w:val="24"/>
        </w:rPr>
        <w:t>／無堅不摧／無微不至</w:t>
      </w:r>
    </w:p>
    <w:p w:rsidR="00844B6E" w:rsidRPr="00A03677" w:rsidRDefault="00E42DE9" w:rsidP="00326D1D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514613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(C)無藥可醫／非親非故</w:t>
      </w:r>
      <w:r w:rsidRPr="00A03677">
        <w:rPr>
          <w:rFonts w:ascii="標楷體" w:eastAsia="標楷體" w:hAnsi="標楷體" w:hint="eastAsia"/>
          <w:szCs w:val="24"/>
        </w:rPr>
        <w:t>／</w:t>
      </w:r>
      <w:r w:rsidRPr="00A03677">
        <w:rPr>
          <w:rFonts w:ascii="標楷體" w:eastAsia="標楷體" w:hAnsi="標楷體" w:hint="eastAsia"/>
        </w:rPr>
        <w:t xml:space="preserve">攻無不克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(D)無所事事／毋枉毋縱</w:t>
      </w:r>
      <w:r w:rsidRPr="00A03677">
        <w:rPr>
          <w:rFonts w:ascii="標楷體" w:eastAsia="標楷體" w:hAnsi="標楷體" w:hint="eastAsia"/>
          <w:szCs w:val="24"/>
        </w:rPr>
        <w:t>／</w:t>
      </w:r>
      <w:r w:rsidR="00A17528" w:rsidRPr="00A03677">
        <w:rPr>
          <w:rFonts w:ascii="標楷體" w:eastAsia="標楷體" w:hAnsi="標楷體" w:hint="eastAsia"/>
          <w:szCs w:val="24"/>
        </w:rPr>
        <w:t>非你莫屬</w:t>
      </w:r>
    </w:p>
    <w:p w:rsidR="009A7FA8" w:rsidRPr="00A03677" w:rsidRDefault="009A7FA8" w:rsidP="00326D1D">
      <w:pPr>
        <w:spacing w:line="360" w:lineRule="exact"/>
        <w:jc w:val="both"/>
        <w:rPr>
          <w:rFonts w:ascii="標楷體" w:eastAsia="標楷體" w:hAnsi="標楷體"/>
          <w:szCs w:val="24"/>
        </w:rPr>
      </w:pPr>
    </w:p>
    <w:p w:rsidR="00E42DE9" w:rsidRPr="00A03677" w:rsidRDefault="00586C7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5</w:t>
      </w:r>
      <w:r w:rsidR="00E42DE9" w:rsidRPr="00A03677">
        <w:rPr>
          <w:rFonts w:ascii="標楷體" w:eastAsia="標楷體" w:hAnsi="標楷體"/>
        </w:rPr>
        <w:t>.</w:t>
      </w:r>
      <w:r w:rsidR="00E42DE9" w:rsidRPr="00A03677">
        <w:rPr>
          <w:rFonts w:ascii="標楷體" w:eastAsia="標楷體" w:hAnsi="標楷體" w:hint="eastAsia"/>
        </w:rPr>
        <w:t>下列文句，何者用字</w:t>
      </w:r>
      <w:r w:rsidR="00514613" w:rsidRPr="00A03677">
        <w:rPr>
          <w:rFonts w:ascii="標楷體" w:eastAsia="標楷體" w:hAnsi="標楷體" w:hint="eastAsia"/>
        </w:rPr>
        <w:t>完全正確</w:t>
      </w:r>
      <w:r w:rsidR="00E42DE9" w:rsidRPr="00A03677">
        <w:rPr>
          <w:rFonts w:ascii="標楷體" w:eastAsia="標楷體" w:hAnsi="標楷體" w:hint="eastAsia"/>
        </w:rPr>
        <w:t>？</w:t>
      </w:r>
    </w:p>
    <w:p w:rsidR="00E42DE9" w:rsidRPr="00A03677" w:rsidRDefault="00A17528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E42DE9" w:rsidRPr="00A03677">
        <w:rPr>
          <w:rFonts w:ascii="標楷體" w:eastAsia="標楷體" w:hAnsi="標楷體" w:hint="eastAsia"/>
        </w:rPr>
        <w:t>(A)饕餮是生存在文化裡的怪獸，龍鳳麒麟是詳瑞的吉獸，而饕餮則是貪食的惡獸，望文生意，字形猙擰</w:t>
      </w:r>
    </w:p>
    <w:p w:rsidR="00E42DE9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</w:t>
      </w:r>
      <w:r w:rsidR="00181BE7">
        <w:rPr>
          <w:rFonts w:ascii="標楷體" w:eastAsia="標楷體" w:hAnsi="標楷體" w:hint="eastAsia"/>
        </w:rPr>
        <w:t>這一家被受囑目的餐廳，世界重要媒體無不競相報導，也引發了不少餐廳經營者與老饕</w:t>
      </w:r>
      <w:r w:rsidRPr="00A03677">
        <w:rPr>
          <w:rFonts w:ascii="標楷體" w:eastAsia="標楷體" w:hAnsi="標楷體" w:hint="eastAsia"/>
        </w:rPr>
        <w:t>們的熱烈討論</w:t>
      </w:r>
    </w:p>
    <w:p w:rsidR="00E42DE9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(C)酒足肉飽後，眾人恣意作樂，在燦麗的星空下圍坐營火邊，絮絮說故事和神話，綿綿引發奇幻的夢想 </w:t>
      </w:r>
    </w:p>
    <w:p w:rsidR="00844B6E" w:rsidRPr="00A03677" w:rsidRDefault="00E42DE9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(D)</w:t>
      </w:r>
      <w:r w:rsidR="00181BE7">
        <w:rPr>
          <w:rFonts w:ascii="標楷體" w:eastAsia="標楷體" w:hAnsi="標楷體" w:hint="eastAsia"/>
        </w:rPr>
        <w:t>對聽障者或視障者所受到的身心痛苦，也常常冷陌以待</w:t>
      </w:r>
      <w:r w:rsidRPr="00A03677">
        <w:rPr>
          <w:rFonts w:ascii="標楷體" w:eastAsia="標楷體" w:hAnsi="標楷體" w:hint="eastAsia"/>
        </w:rPr>
        <w:t>，</w:t>
      </w:r>
      <w:r w:rsidR="006C706A" w:rsidRPr="00A03677">
        <w:rPr>
          <w:rFonts w:ascii="標楷體" w:eastAsia="標楷體" w:hAnsi="標楷體" w:hint="eastAsia"/>
        </w:rPr>
        <w:t>惶</w:t>
      </w:r>
      <w:r w:rsidR="00153E65" w:rsidRPr="00A03677">
        <w:rPr>
          <w:rFonts w:ascii="標楷體" w:eastAsia="標楷體" w:hAnsi="標楷體" w:hint="eastAsia"/>
        </w:rPr>
        <w:t>論挺身而出，為其福利</w:t>
      </w:r>
      <w:r w:rsidR="00181BE7">
        <w:rPr>
          <w:rFonts w:ascii="標楷體" w:eastAsia="標楷體" w:hAnsi="標楷體" w:hint="eastAsia"/>
        </w:rPr>
        <w:t>與權益</w:t>
      </w:r>
      <w:r w:rsidRPr="00A03677">
        <w:rPr>
          <w:rFonts w:ascii="標楷體" w:eastAsia="標楷體" w:hAnsi="標楷體" w:hint="eastAsia"/>
        </w:rPr>
        <w:t>盡一分心力</w:t>
      </w:r>
    </w:p>
    <w:p w:rsidR="009A7FA8" w:rsidRPr="00A03677" w:rsidRDefault="009A7FA8" w:rsidP="00326D1D">
      <w:pPr>
        <w:spacing w:line="360" w:lineRule="exact"/>
        <w:jc w:val="both"/>
        <w:rPr>
          <w:rFonts w:ascii="標楷體" w:eastAsia="標楷體" w:hAnsi="標楷體"/>
        </w:rPr>
      </w:pPr>
    </w:p>
    <w:p w:rsidR="00A17528" w:rsidRPr="00A03677" w:rsidRDefault="00586C70" w:rsidP="00A1752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6</w:t>
      </w:r>
      <w:r w:rsidR="00DB129D" w:rsidRPr="00A03677">
        <w:rPr>
          <w:rFonts w:ascii="標楷體" w:eastAsia="標楷體" w:hAnsi="標楷體"/>
        </w:rPr>
        <w:t>.</w:t>
      </w:r>
      <w:r w:rsidR="00DB129D" w:rsidRPr="00A03677">
        <w:rPr>
          <w:rFonts w:ascii="標楷體" w:eastAsia="標楷體" w:hAnsi="標楷體" w:hint="eastAsia"/>
        </w:rPr>
        <w:t>下列各文句「　」中的成語運用，何者</w:t>
      </w:r>
      <w:r w:rsidR="00DB129D" w:rsidRPr="00A03677">
        <w:rPr>
          <w:rFonts w:ascii="標楷體" w:eastAsia="標楷體" w:hAnsi="標楷體" w:hint="eastAsia"/>
          <w:b/>
          <w:u w:val="double"/>
        </w:rPr>
        <w:t>有誤</w:t>
      </w:r>
      <w:r w:rsidR="00DB129D" w:rsidRPr="00A03677">
        <w:rPr>
          <w:rFonts w:ascii="標楷體" w:eastAsia="標楷體" w:hAnsi="標楷體" w:hint="eastAsia"/>
        </w:rPr>
        <w:t>？</w:t>
      </w:r>
    </w:p>
    <w:p w:rsidR="00DB129D" w:rsidRPr="00A03677" w:rsidRDefault="00A17528" w:rsidP="00A1752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DB129D" w:rsidRPr="00A03677">
        <w:rPr>
          <w:rFonts w:ascii="標楷體" w:eastAsia="標楷體" w:hAnsi="標楷體" w:hint="eastAsia"/>
        </w:rPr>
        <w:t>(A)那位引發爭議的網紅面對媒體詢問時，「行不由徑」的態度真是令人不齒</w:t>
      </w:r>
    </w:p>
    <w:p w:rsidR="00DB129D" w:rsidRPr="00A03677" w:rsidRDefault="00DB129D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 </w:t>
      </w:r>
      <w:r w:rsidRPr="00A03677">
        <w:rPr>
          <w:rFonts w:ascii="標楷體" w:eastAsia="標楷體" w:hAnsi="標楷體" w:hint="eastAsia"/>
        </w:rPr>
        <w:t>(B)這篇文章就</w:t>
      </w:r>
      <w:r w:rsidRPr="00A03677">
        <w:rPr>
          <w:rFonts w:ascii="標楷體" w:eastAsia="標楷體" w:hAnsi="標楷體" w:hint="eastAsia"/>
          <w:u w:val="single"/>
        </w:rPr>
        <w:t>元朝</w:t>
      </w:r>
      <w:r w:rsidRPr="00A03677">
        <w:rPr>
          <w:rFonts w:ascii="標楷體" w:eastAsia="標楷體" w:hAnsi="標楷體" w:hint="eastAsia"/>
        </w:rPr>
        <w:t>末年官吏昏庸、「尸位素餐」的現象，做出極嚴厲的批評</w:t>
      </w:r>
    </w:p>
    <w:p w:rsidR="00DB129D" w:rsidRPr="00A03677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DB129D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</w:t>
      </w:r>
      <w:r w:rsidR="00DB129D" w:rsidRPr="00A03677">
        <w:rPr>
          <w:rFonts w:ascii="標楷體" w:eastAsia="標楷體" w:hAnsi="標楷體" w:hint="eastAsia"/>
        </w:rPr>
        <w:t>(C)賣座影劇的續集經常是「狗尾續貂」之作，口碑與收視率大多不如原作品</w:t>
      </w:r>
    </w:p>
    <w:p w:rsidR="00844B6E" w:rsidRPr="00A03677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DB129D" w:rsidRPr="00A03677">
        <w:rPr>
          <w:rFonts w:ascii="標楷體" w:eastAsia="標楷體" w:hAnsi="標楷體" w:hint="eastAsia"/>
        </w:rPr>
        <w:t xml:space="preserve"> (D)一無所有的主角們在異鄉勇敢追夢，「相濡以沫」的溫暖緩緩滲入觀眾的心</w:t>
      </w:r>
    </w:p>
    <w:p w:rsidR="009A7FA8" w:rsidRPr="00A03677" w:rsidRDefault="009A7FA8" w:rsidP="00326D1D">
      <w:pPr>
        <w:spacing w:line="360" w:lineRule="exact"/>
        <w:rPr>
          <w:rFonts w:ascii="標楷體" w:eastAsia="標楷體" w:hAnsi="標楷體"/>
        </w:rPr>
      </w:pPr>
    </w:p>
    <w:p w:rsidR="00FF73D7" w:rsidRPr="00A03677" w:rsidRDefault="00586C7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7</w:t>
      </w:r>
      <w:r w:rsidR="00FF73D7" w:rsidRPr="00A03677">
        <w:rPr>
          <w:rFonts w:ascii="標楷體" w:eastAsia="標楷體" w:hAnsi="標楷體"/>
        </w:rPr>
        <w:t>.</w:t>
      </w:r>
      <w:r w:rsidR="00FF73D7" w:rsidRPr="00A03677">
        <w:rPr>
          <w:rFonts w:ascii="標楷體" w:eastAsia="標楷體" w:hAnsi="標楷體" w:hint="eastAsia"/>
        </w:rPr>
        <w:t>下列各組成語，</w:t>
      </w:r>
      <w:r w:rsidR="00D712A0" w:rsidRPr="00A03677">
        <w:rPr>
          <w:rFonts w:ascii="標楷體" w:eastAsia="標楷體" w:hAnsi="標楷體" w:hint="eastAsia"/>
        </w:rPr>
        <w:t>哪一組</w:t>
      </w:r>
      <w:r w:rsidR="00FF73D7" w:rsidRPr="00A03677">
        <w:rPr>
          <w:rFonts w:ascii="標楷體" w:eastAsia="標楷體" w:hAnsi="標楷體" w:hint="eastAsia"/>
        </w:rPr>
        <w:t>意義完全相近？</w:t>
      </w:r>
    </w:p>
    <w:p w:rsidR="00FF73D7" w:rsidRPr="00A03677" w:rsidRDefault="00A17528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FF73D7" w:rsidRPr="00A03677">
        <w:rPr>
          <w:rFonts w:ascii="標楷體" w:eastAsia="標楷體" w:hAnsi="標楷體" w:hint="eastAsia"/>
        </w:rPr>
        <w:t>(A)</w:t>
      </w:r>
      <w:r w:rsidR="00D712A0" w:rsidRPr="00A03677">
        <w:rPr>
          <w:rFonts w:ascii="標楷體" w:eastAsia="標楷體" w:hAnsi="標楷體" w:hint="eastAsia"/>
        </w:rPr>
        <w:t>寥若晨星／</w:t>
      </w:r>
      <w:r w:rsidR="00FF73D7" w:rsidRPr="00A03677">
        <w:rPr>
          <w:rFonts w:ascii="標楷體" w:eastAsia="標楷體" w:hAnsi="標楷體" w:hint="eastAsia"/>
        </w:rPr>
        <w:t>鳳毛麟角／車載斗量</w:t>
      </w:r>
      <w:r w:rsidR="00FF73D7" w:rsidRPr="00A03677">
        <w:rPr>
          <w:rFonts w:ascii="標楷體" w:eastAsia="標楷體" w:hAnsi="標楷體"/>
        </w:rPr>
        <w:t xml:space="preserve">            </w:t>
      </w:r>
      <w:r w:rsidR="00FF73D7" w:rsidRPr="00A03677">
        <w:rPr>
          <w:rFonts w:ascii="標楷體" w:eastAsia="標楷體" w:hAnsi="標楷體" w:hint="eastAsia"/>
        </w:rPr>
        <w:t xml:space="preserve"> (B)振聾發聵／譁眾取寵／暮鼓晨鐘</w:t>
      </w:r>
    </w:p>
    <w:p w:rsidR="00127ACC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F73D7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</w:t>
      </w:r>
      <w:r w:rsidR="00FF73D7" w:rsidRPr="00A03677">
        <w:rPr>
          <w:rFonts w:ascii="標楷體" w:eastAsia="標楷體" w:hAnsi="標楷體" w:hint="eastAsia"/>
        </w:rPr>
        <w:t>(C)</w:t>
      </w:r>
      <w:r w:rsidR="00D712A0" w:rsidRPr="00A03677">
        <w:rPr>
          <w:rFonts w:ascii="標楷體" w:eastAsia="標楷體" w:hAnsi="標楷體" w:hint="eastAsia"/>
        </w:rPr>
        <w:t>別開生面／</w:t>
      </w:r>
      <w:r w:rsidR="00FF73D7" w:rsidRPr="00A03677">
        <w:rPr>
          <w:rFonts w:ascii="標楷體" w:eastAsia="標楷體" w:hAnsi="標楷體" w:hint="eastAsia"/>
        </w:rPr>
        <w:t xml:space="preserve">拾人牙慧／另闢蹊徑        </w:t>
      </w:r>
      <w:r w:rsidR="00FF73D7" w:rsidRPr="00A03677">
        <w:rPr>
          <w:rFonts w:ascii="標楷體" w:eastAsia="標楷體" w:hAnsi="標楷體"/>
        </w:rPr>
        <w:t xml:space="preserve">    </w:t>
      </w:r>
      <w:r w:rsidR="00FF73D7" w:rsidRPr="00A03677">
        <w:rPr>
          <w:rFonts w:ascii="標楷體" w:eastAsia="標楷體" w:hAnsi="標楷體" w:hint="eastAsia"/>
        </w:rPr>
        <w:t xml:space="preserve"> (D)</w:t>
      </w:r>
      <w:r w:rsidR="00127ACC">
        <w:rPr>
          <w:rFonts w:ascii="標楷體" w:eastAsia="標楷體" w:hAnsi="標楷體" w:hint="eastAsia"/>
        </w:rPr>
        <w:t>左右逢源</w:t>
      </w:r>
      <w:r w:rsidR="00127ACC" w:rsidRPr="00A03677">
        <w:rPr>
          <w:rFonts w:ascii="標楷體" w:eastAsia="標楷體" w:hAnsi="標楷體" w:hint="eastAsia"/>
        </w:rPr>
        <w:t>／</w:t>
      </w:r>
      <w:r w:rsidR="00127ACC">
        <w:rPr>
          <w:rFonts w:ascii="標楷體" w:eastAsia="標楷體" w:hAnsi="標楷體" w:hint="eastAsia"/>
        </w:rPr>
        <w:t>八面玲瓏</w:t>
      </w:r>
      <w:r w:rsidR="00127ACC" w:rsidRPr="00A03677">
        <w:rPr>
          <w:rFonts w:ascii="標楷體" w:eastAsia="標楷體" w:hAnsi="標楷體" w:hint="eastAsia"/>
        </w:rPr>
        <w:t>／</w:t>
      </w:r>
      <w:r w:rsidR="00127ACC">
        <w:rPr>
          <w:rFonts w:ascii="標楷體" w:eastAsia="標楷體" w:hAnsi="標楷體" w:hint="eastAsia"/>
        </w:rPr>
        <w:t>無往不利</w:t>
      </w:r>
    </w:p>
    <w:p w:rsidR="00844B6E" w:rsidRPr="00A03677" w:rsidRDefault="00844B6E" w:rsidP="00326D1D">
      <w:pPr>
        <w:spacing w:line="360" w:lineRule="exact"/>
        <w:rPr>
          <w:rFonts w:ascii="標楷體" w:eastAsia="標楷體" w:hAnsi="標楷體" w:hint="eastAsia"/>
        </w:rPr>
      </w:pPr>
    </w:p>
    <w:p w:rsidR="002D1E3F" w:rsidRPr="00A03677" w:rsidRDefault="00586C7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8</w:t>
      </w:r>
      <w:r w:rsidR="002D1E3F" w:rsidRPr="00A03677">
        <w:rPr>
          <w:rFonts w:ascii="標楷體" w:eastAsia="標楷體" w:hAnsi="標楷體"/>
        </w:rPr>
        <w:t>.</w:t>
      </w:r>
      <w:r w:rsidR="002D1E3F" w:rsidRPr="00A03677">
        <w:rPr>
          <w:rFonts w:ascii="標楷體" w:eastAsia="標楷體" w:hAnsi="標楷體" w:hint="eastAsia"/>
        </w:rPr>
        <w:t>下列</w:t>
      </w:r>
      <w:r w:rsidR="00D712A0" w:rsidRPr="00A03677">
        <w:rPr>
          <w:rFonts w:ascii="標楷體" w:eastAsia="標楷體" w:hAnsi="標楷體" w:hint="eastAsia"/>
        </w:rPr>
        <w:t>各組成語</w:t>
      </w:r>
      <w:r w:rsidR="002D1E3F" w:rsidRPr="00A03677">
        <w:rPr>
          <w:rFonts w:ascii="標楷體" w:eastAsia="標楷體" w:hAnsi="標楷體" w:hint="eastAsia"/>
        </w:rPr>
        <w:t>，哪一組用字完全正確？</w:t>
      </w:r>
    </w:p>
    <w:p w:rsidR="002D1E3F" w:rsidRPr="00A03677" w:rsidRDefault="002D1E3F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 </w:t>
      </w:r>
      <w:r w:rsidRPr="00A03677">
        <w:rPr>
          <w:rFonts w:ascii="標楷體" w:eastAsia="標楷體" w:hAnsi="標楷體" w:hint="eastAsia"/>
        </w:rPr>
        <w:t>(A)</w:t>
      </w:r>
      <w:r w:rsidR="00153E65" w:rsidRPr="00A03677">
        <w:rPr>
          <w:rFonts w:ascii="標楷體" w:eastAsia="標楷體" w:hAnsi="標楷體" w:hint="eastAsia"/>
        </w:rPr>
        <w:t>瞋目結舌／淄銖必較／暴殄</w:t>
      </w:r>
      <w:r w:rsidR="00586C70" w:rsidRPr="00A03677">
        <w:rPr>
          <w:rFonts w:ascii="標楷體" w:eastAsia="標楷體" w:hAnsi="標楷體" w:hint="eastAsia"/>
        </w:rPr>
        <w:t>天物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(B)</w:t>
      </w:r>
      <w:r w:rsidR="00586C70" w:rsidRPr="00A03677">
        <w:rPr>
          <w:rFonts w:ascii="標楷體" w:eastAsia="標楷體" w:hAnsi="標楷體" w:hint="eastAsia"/>
        </w:rPr>
        <w:t>窮兵黷武／河清海晏／奇貨可居</w:t>
      </w:r>
    </w:p>
    <w:p w:rsidR="00844B6E" w:rsidRPr="00A03677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2D1E3F" w:rsidRPr="00A03677">
        <w:rPr>
          <w:rFonts w:ascii="標楷體" w:eastAsia="標楷體" w:hAnsi="標楷體" w:hint="eastAsia"/>
        </w:rPr>
        <w:t xml:space="preserve"> </w:t>
      </w:r>
      <w:r w:rsidR="00D712A0" w:rsidRPr="00A03677">
        <w:rPr>
          <w:rFonts w:ascii="標楷體" w:eastAsia="標楷體" w:hAnsi="標楷體" w:hint="eastAsia"/>
        </w:rPr>
        <w:t>(C)</w:t>
      </w:r>
      <w:r w:rsidR="00153E65" w:rsidRPr="00A03677">
        <w:rPr>
          <w:rFonts w:ascii="標楷體" w:eastAsia="標楷體" w:hAnsi="標楷體" w:hint="eastAsia"/>
        </w:rPr>
        <w:t>離鄉背景／眾口鑠</w:t>
      </w:r>
      <w:r w:rsidR="002D1E3F" w:rsidRPr="00A03677">
        <w:rPr>
          <w:rFonts w:ascii="標楷體" w:eastAsia="標楷體" w:hAnsi="標楷體" w:hint="eastAsia"/>
        </w:rPr>
        <w:t xml:space="preserve">金／推成出新       </w:t>
      </w:r>
      <w:r w:rsidR="002D1E3F" w:rsidRPr="00A03677">
        <w:rPr>
          <w:rFonts w:ascii="標楷體" w:eastAsia="標楷體" w:hAnsi="標楷體"/>
        </w:rPr>
        <w:t xml:space="preserve">    </w:t>
      </w:r>
      <w:r w:rsidR="002D1E3F" w:rsidRPr="00A03677">
        <w:rPr>
          <w:rFonts w:ascii="標楷體" w:eastAsia="標楷體" w:hAnsi="標楷體" w:hint="eastAsia"/>
        </w:rPr>
        <w:t xml:space="preserve">  (D)</w:t>
      </w:r>
      <w:r w:rsidR="00153E65" w:rsidRPr="00A03677">
        <w:rPr>
          <w:rFonts w:ascii="標楷體" w:eastAsia="標楷體" w:hAnsi="標楷體" w:hint="eastAsia"/>
        </w:rPr>
        <w:t>惻</w:t>
      </w:r>
      <w:r w:rsidR="002D1E3F" w:rsidRPr="00A03677">
        <w:rPr>
          <w:rFonts w:ascii="標楷體" w:eastAsia="標楷體" w:hAnsi="標楷體" w:hint="eastAsia"/>
        </w:rPr>
        <w:t>隱之心／磬竹難書／不逕而走</w:t>
      </w:r>
    </w:p>
    <w:p w:rsidR="009A7FA8" w:rsidRPr="00A03677" w:rsidRDefault="009A7FA8" w:rsidP="00326D1D">
      <w:pPr>
        <w:spacing w:line="360" w:lineRule="exact"/>
        <w:rPr>
          <w:rFonts w:ascii="標楷體" w:eastAsia="標楷體" w:hAnsi="標楷體"/>
        </w:rPr>
      </w:pPr>
    </w:p>
    <w:p w:rsidR="00A17528" w:rsidRPr="00A03677" w:rsidRDefault="009A7FA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9.</w:t>
      </w:r>
      <w:r w:rsidRPr="00A03677">
        <w:rPr>
          <w:rFonts w:ascii="標楷體" w:eastAsia="標楷體" w:hAnsi="標楷體" w:hint="eastAsia"/>
          <w:u w:val="single"/>
        </w:rPr>
        <w:t>大有</w:t>
      </w:r>
      <w:r w:rsidRPr="00A03677">
        <w:rPr>
          <w:rFonts w:ascii="標楷體" w:eastAsia="標楷體" w:hAnsi="標楷體" w:hint="eastAsia"/>
        </w:rPr>
        <w:t>國中即將舉辦書展，師生推薦書籍的條件是：訂定一個與書籍相關的成語作為標題，下列</w:t>
      </w:r>
      <w:r w:rsidRPr="00A03677">
        <w:rPr>
          <w:rFonts w:ascii="標楷體" w:eastAsia="標楷體" w:hAnsi="標楷體" w:hint="eastAsia"/>
          <w:u w:val="single"/>
        </w:rPr>
        <w:t xml:space="preserve">          </w:t>
      </w:r>
      <w:r w:rsidR="00A17528" w:rsidRPr="00A03677">
        <w:rPr>
          <w:rFonts w:ascii="標楷體" w:eastAsia="標楷體" w:hAnsi="標楷體" w:hint="eastAsia"/>
        </w:rPr>
        <w:t>中</w:t>
      </w:r>
      <w:r w:rsidRPr="00A03677">
        <w:rPr>
          <w:rFonts w:ascii="標楷體" w:eastAsia="標楷體" w:hAnsi="標楷體" w:hint="eastAsia"/>
        </w:rPr>
        <w:t>的成語</w:t>
      </w:r>
    </w:p>
    <w:p w:rsidR="009A7FA8" w:rsidRPr="00A03677" w:rsidRDefault="00A1752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9A7FA8" w:rsidRPr="00A03677">
        <w:rPr>
          <w:rFonts w:ascii="標楷體" w:eastAsia="標楷體" w:hAnsi="標楷體" w:hint="eastAsia"/>
        </w:rPr>
        <w:t>標題與書籍的配對，何者</w:t>
      </w:r>
      <w:r w:rsidR="009A7FA8" w:rsidRPr="00A03677">
        <w:rPr>
          <w:rFonts w:ascii="標楷體" w:eastAsia="標楷體" w:hAnsi="標楷體" w:hint="eastAsia"/>
          <w:b/>
          <w:u w:val="double"/>
        </w:rPr>
        <w:t>不恰當</w:t>
      </w:r>
      <w:r w:rsidR="009A7FA8" w:rsidRPr="00A03677">
        <w:rPr>
          <w:rFonts w:ascii="標楷體" w:eastAsia="標楷體" w:hAnsi="標楷體" w:hint="eastAsia"/>
        </w:rPr>
        <w:t>？</w:t>
      </w:r>
    </w:p>
    <w:p w:rsidR="009A7FA8" w:rsidRPr="00A03677" w:rsidRDefault="009A7FA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(A)《</w:t>
      </w:r>
      <w:r w:rsidRPr="00A03677">
        <w:rPr>
          <w:rFonts w:ascii="標楷體" w:eastAsia="標楷體" w:hAnsi="標楷體" w:hint="eastAsia"/>
          <w:u w:val="single"/>
        </w:rPr>
        <w:t>吉光片羽</w:t>
      </w:r>
      <w:r w:rsidRPr="00A03677">
        <w:rPr>
          <w:rFonts w:ascii="標楷體" w:eastAsia="標楷體" w:hAnsi="標楷體" w:hint="eastAsia"/>
        </w:rPr>
        <w:t>：兩</w:t>
      </w:r>
      <w:r w:rsidRPr="00A03677">
        <w:rPr>
          <w:rFonts w:ascii="標楷體" w:eastAsia="標楷體" w:hAnsi="標楷體" w:hint="eastAsia"/>
          <w:u w:val="single"/>
        </w:rPr>
        <w:t>宋</w:t>
      </w:r>
      <w:r w:rsidRPr="00A03677">
        <w:rPr>
          <w:rFonts w:ascii="標楷體" w:eastAsia="標楷體" w:hAnsi="標楷體" w:hint="eastAsia"/>
        </w:rPr>
        <w:t>之際代表性窯址出土瓷器》</w:t>
      </w:r>
    </w:p>
    <w:p w:rsidR="009A7FA8" w:rsidRPr="00A03677" w:rsidRDefault="009A7FA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(B)《</w:t>
      </w:r>
      <w:r w:rsidRPr="00A03677">
        <w:rPr>
          <w:rFonts w:ascii="標楷體" w:eastAsia="標楷體" w:hAnsi="標楷體" w:hint="eastAsia"/>
          <w:u w:val="single"/>
        </w:rPr>
        <w:t>巴蛇吞象</w:t>
      </w:r>
      <w:r w:rsidRPr="00A03677">
        <w:rPr>
          <w:rFonts w:ascii="標楷體" w:eastAsia="標楷體" w:hAnsi="標楷體" w:hint="eastAsia"/>
        </w:rPr>
        <w:t>：面對無禮之人，就要比他更無禮》</w:t>
      </w:r>
    </w:p>
    <w:p w:rsidR="009A7FA8" w:rsidRPr="00A03677" w:rsidRDefault="009A7FA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(C)《</w:t>
      </w:r>
      <w:r w:rsidRPr="00A03677">
        <w:rPr>
          <w:rFonts w:ascii="標楷體" w:eastAsia="標楷體" w:hAnsi="標楷體" w:hint="eastAsia"/>
          <w:u w:val="single"/>
        </w:rPr>
        <w:t>獨占鰲頭</w:t>
      </w:r>
      <w:r w:rsidRPr="00A03677">
        <w:rPr>
          <w:rFonts w:ascii="標楷體" w:eastAsia="標楷體" w:hAnsi="標楷體" w:hint="eastAsia"/>
        </w:rPr>
        <w:t>：與成功有約，高效能人士的七個習慣》</w:t>
      </w:r>
    </w:p>
    <w:p w:rsidR="009A7FA8" w:rsidRPr="00A03677" w:rsidRDefault="009A7FA8" w:rsidP="009A7FA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(D)《</w:t>
      </w:r>
      <w:r w:rsidRPr="00A03677">
        <w:rPr>
          <w:rFonts w:ascii="標楷體" w:eastAsia="標楷體" w:hAnsi="標楷體" w:hint="eastAsia"/>
          <w:u w:val="single"/>
        </w:rPr>
        <w:t>鳳凰于飛</w:t>
      </w:r>
      <w:r w:rsidRPr="00A03677">
        <w:rPr>
          <w:rFonts w:ascii="標楷體" w:eastAsia="標楷體" w:hAnsi="標楷體" w:hint="eastAsia"/>
        </w:rPr>
        <w:t>：在婚姻裡，可以兩個人狂歡，也要一個人暢快》</w:t>
      </w:r>
    </w:p>
    <w:p w:rsidR="000A523B" w:rsidRPr="00A03677" w:rsidRDefault="009A7FA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lastRenderedPageBreak/>
        <w:t>10.</w:t>
      </w:r>
      <w:r w:rsidR="000A523B" w:rsidRPr="00A03677">
        <w:rPr>
          <w:rFonts w:ascii="標楷體" w:eastAsia="標楷體" w:hAnsi="標楷體" w:hint="eastAsia"/>
        </w:rPr>
        <w:t>「徵於色，發於聲，而後喻」的前二句主語是「他人」，第三句是「自己」。下列文句，何者前後主語也</w:t>
      </w:r>
      <w:r w:rsidR="000A523B" w:rsidRPr="00A03677">
        <w:rPr>
          <w:rFonts w:ascii="標楷體" w:eastAsia="標楷體" w:hAnsi="標楷體" w:hint="eastAsia"/>
          <w:b/>
          <w:u w:val="double"/>
        </w:rPr>
        <w:t>不相同</w:t>
      </w:r>
      <w:r w:rsidR="000A523B" w:rsidRPr="00A03677">
        <w:rPr>
          <w:rFonts w:ascii="標楷體" w:eastAsia="標楷體" w:hAnsi="標楷體" w:hint="eastAsia"/>
        </w:rPr>
        <w:t>？</w:t>
      </w:r>
    </w:p>
    <w:p w:rsidR="000A523B" w:rsidRPr="00A03677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(A)故人具雞黍，邀我至田家            (B)少小離家老大回，鄉音無改鬢毛衰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 </w:t>
      </w:r>
      <w:r w:rsidRPr="00A03677">
        <w:rPr>
          <w:rFonts w:ascii="標楷體" w:eastAsia="標楷體" w:hAnsi="標楷體" w:hint="eastAsia"/>
        </w:rPr>
        <w:t>(C)試問捲簾人，卻道海棠依舊          (D)念無與樂者，遂至</w:t>
      </w:r>
      <w:r w:rsidRPr="0095745D">
        <w:rPr>
          <w:rFonts w:ascii="標楷體" w:eastAsia="標楷體" w:hAnsi="標楷體" w:hint="eastAsia"/>
          <w:u w:val="single"/>
        </w:rPr>
        <w:t>承天寺</w:t>
      </w:r>
      <w:r w:rsidRPr="00A03677">
        <w:rPr>
          <w:rFonts w:ascii="標楷體" w:eastAsia="標楷體" w:hAnsi="標楷體" w:hint="eastAsia"/>
        </w:rPr>
        <w:t>，尋</w:t>
      </w:r>
      <w:r w:rsidRPr="00A03677">
        <w:rPr>
          <w:rFonts w:ascii="標楷體" w:eastAsia="標楷體" w:hAnsi="標楷體" w:hint="eastAsia"/>
          <w:u w:val="single"/>
        </w:rPr>
        <w:t>張懷民</w:t>
      </w:r>
    </w:p>
    <w:p w:rsidR="009A7FA8" w:rsidRPr="00A03677" w:rsidRDefault="009A7FA8" w:rsidP="00326D1D">
      <w:pPr>
        <w:spacing w:line="360" w:lineRule="exact"/>
        <w:rPr>
          <w:rFonts w:ascii="標楷體" w:eastAsia="標楷體" w:hAnsi="標楷體"/>
        </w:rPr>
      </w:pPr>
    </w:p>
    <w:p w:rsidR="00844B6E" w:rsidRPr="00A03677" w:rsidRDefault="009A7FA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11.</w:t>
      </w:r>
      <w:r w:rsidR="00844B6E" w:rsidRPr="00A03677">
        <w:rPr>
          <w:rFonts w:ascii="標楷體" w:eastAsia="標楷體" w:hAnsi="標楷體" w:hint="eastAsia"/>
        </w:rPr>
        <w:t>下列各組「 」中的字義，何者</w:t>
      </w:r>
      <w:r w:rsidR="00586C70" w:rsidRPr="00A03677">
        <w:rPr>
          <w:rFonts w:ascii="標楷體" w:eastAsia="標楷體" w:hAnsi="標楷體" w:hint="eastAsia"/>
        </w:rPr>
        <w:t>完全</w:t>
      </w:r>
      <w:r w:rsidR="00844B6E" w:rsidRPr="00A03677">
        <w:rPr>
          <w:rFonts w:ascii="標楷體" w:eastAsia="標楷體" w:hAnsi="標楷體" w:hint="eastAsia"/>
        </w:rPr>
        <w:t>相同？</w:t>
      </w:r>
    </w:p>
    <w:p w:rsidR="00844B6E" w:rsidRPr="00A03677" w:rsidRDefault="00844B6E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(A)不以為</w:t>
      </w:r>
      <w:r w:rsidRPr="00A03677">
        <w:rPr>
          <w:rFonts w:ascii="標楷體" w:eastAsia="標楷體" w:hAnsi="標楷體" w:hint="eastAsia"/>
          <w:szCs w:val="24"/>
        </w:rPr>
        <w:t>「</w:t>
      </w:r>
      <w:r w:rsidRPr="00A03677">
        <w:rPr>
          <w:rFonts w:ascii="標楷體" w:eastAsia="標楷體" w:hAnsi="標楷體" w:hint="eastAsia"/>
        </w:rPr>
        <w:t>然</w:t>
      </w:r>
      <w:r w:rsidRPr="00A03677">
        <w:rPr>
          <w:rFonts w:ascii="標楷體" w:eastAsia="標楷體" w:hAnsi="標楷體" w:hint="eastAsia"/>
          <w:szCs w:val="24"/>
        </w:rPr>
        <w:t>」／</w:t>
      </w:r>
      <w:r w:rsidRPr="00A03677">
        <w:rPr>
          <w:rFonts w:ascii="標楷體" w:eastAsia="標楷體" w:hAnsi="標楷體" w:hint="eastAsia"/>
        </w:rPr>
        <w:t>舉世皆</w:t>
      </w:r>
      <w:r w:rsidRPr="00A03677">
        <w:rPr>
          <w:rFonts w:ascii="標楷體" w:eastAsia="標楷體" w:hAnsi="標楷體" w:hint="eastAsia"/>
          <w:szCs w:val="24"/>
        </w:rPr>
        <w:t>「</w:t>
      </w:r>
      <w:r w:rsidRPr="00A03677">
        <w:rPr>
          <w:rFonts w:ascii="標楷體" w:eastAsia="標楷體" w:hAnsi="標楷體" w:hint="eastAsia"/>
        </w:rPr>
        <w:t>然</w:t>
      </w:r>
      <w:r w:rsidRPr="00A03677">
        <w:rPr>
          <w:rFonts w:ascii="標楷體" w:eastAsia="標楷體" w:hAnsi="標楷體" w:hint="eastAsia"/>
          <w:szCs w:val="24"/>
        </w:rPr>
        <w:t>」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</w:t>
      </w:r>
      <w:r w:rsidR="00586C70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</w:t>
      </w:r>
      <w:r w:rsidR="00586C70" w:rsidRPr="00A03677">
        <w:rPr>
          <w:rFonts w:ascii="標楷體" w:eastAsia="標楷體" w:hAnsi="標楷體" w:hint="eastAsia"/>
        </w:rPr>
        <w:t>「緣」木求魚／「緣」定三生</w:t>
      </w:r>
    </w:p>
    <w:p w:rsidR="00844B6E" w:rsidRPr="00A03677" w:rsidRDefault="00844B6E" w:rsidP="00326D1D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(C)</w:t>
      </w:r>
      <w:r w:rsidR="00586C70" w:rsidRPr="00A03677">
        <w:rPr>
          <w:rFonts w:ascii="標楷體" w:eastAsia="標楷體" w:hAnsi="標楷體" w:hint="eastAsia"/>
        </w:rPr>
        <w:t>「備」嘗艱辛／「備」受矚目</w:t>
      </w:r>
      <w:r w:rsidRPr="00A03677">
        <w:rPr>
          <w:rFonts w:ascii="標楷體" w:eastAsia="標楷體" w:hAnsi="標楷體" w:hint="eastAsia"/>
        </w:rPr>
        <w:t xml:space="preserve">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</w:t>
      </w:r>
      <w:r w:rsidR="00586C70" w:rsidRPr="00A03677">
        <w:rPr>
          <w:rFonts w:ascii="標楷體" w:eastAsia="標楷體" w:hAnsi="標楷體" w:hint="eastAsia"/>
        </w:rPr>
        <w:t xml:space="preserve">  </w:t>
      </w:r>
      <w:r w:rsidRPr="00A03677">
        <w:rPr>
          <w:rFonts w:ascii="標楷體" w:eastAsia="標楷體" w:hAnsi="標楷體" w:hint="eastAsia"/>
        </w:rPr>
        <w:t>(D)問道於</w:t>
      </w:r>
      <w:r w:rsidRPr="00A03677">
        <w:rPr>
          <w:rFonts w:ascii="標楷體" w:eastAsia="標楷體" w:hAnsi="標楷體" w:hint="eastAsia"/>
          <w:szCs w:val="24"/>
        </w:rPr>
        <w:t>「</w:t>
      </w:r>
      <w:r w:rsidRPr="00A03677">
        <w:rPr>
          <w:rFonts w:ascii="標楷體" w:eastAsia="標楷體" w:hAnsi="標楷體" w:hint="eastAsia"/>
        </w:rPr>
        <w:t>盲</w:t>
      </w:r>
      <w:r w:rsidRPr="00A03677">
        <w:rPr>
          <w:rFonts w:ascii="標楷體" w:eastAsia="標楷體" w:hAnsi="標楷體" w:hint="eastAsia"/>
          <w:szCs w:val="24"/>
        </w:rPr>
        <w:t>」／胡亂「盲」從</w:t>
      </w:r>
    </w:p>
    <w:p w:rsidR="00CE1C40" w:rsidRPr="00A03677" w:rsidRDefault="00CE1C40" w:rsidP="00326D1D">
      <w:pPr>
        <w:spacing w:line="360" w:lineRule="exact"/>
        <w:rPr>
          <w:rFonts w:ascii="標楷體" w:eastAsia="標楷體" w:hAnsi="標楷體"/>
        </w:rPr>
      </w:pPr>
    </w:p>
    <w:p w:rsidR="00CE1C40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12.</w:t>
      </w:r>
      <w:r w:rsidR="00CE1C40" w:rsidRPr="00A03677">
        <w:rPr>
          <w:rFonts w:ascii="標楷體" w:eastAsia="標楷體" w:hAnsi="標楷體" w:hint="eastAsia"/>
        </w:rPr>
        <w:t>下列</w:t>
      </w:r>
      <w:r w:rsidR="00A17528" w:rsidRPr="00A03677">
        <w:rPr>
          <w:rFonts w:ascii="標楷體" w:eastAsia="標楷體" w:hAnsi="標楷體" w:hint="eastAsia"/>
        </w:rPr>
        <w:t>各</w:t>
      </w:r>
      <w:r w:rsidR="00CE1C40" w:rsidRPr="00A03677">
        <w:rPr>
          <w:rFonts w:ascii="標楷體" w:eastAsia="標楷體" w:hAnsi="標楷體" w:hint="eastAsia"/>
        </w:rPr>
        <w:t>新聞標題「 」中的詞語，何者運用</w:t>
      </w:r>
      <w:r w:rsidR="00CE1C40" w:rsidRPr="00A03677">
        <w:rPr>
          <w:rFonts w:ascii="標楷體" w:eastAsia="標楷體" w:hAnsi="標楷體" w:hint="eastAsia"/>
          <w:b/>
          <w:u w:val="double"/>
        </w:rPr>
        <w:t>有誤</w:t>
      </w:r>
      <w:r w:rsidR="00CE1C40" w:rsidRPr="00A03677">
        <w:rPr>
          <w:rFonts w:ascii="標楷體" w:eastAsia="標楷體" w:hAnsi="標楷體" w:hint="eastAsia"/>
        </w:rPr>
        <w:t>？</w:t>
      </w:r>
    </w:p>
    <w:p w:rsidR="00CE1C40" w:rsidRPr="00A03677" w:rsidRDefault="00CE1C4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(A)</w:t>
      </w:r>
      <w:r w:rsidRPr="00A03677">
        <w:rPr>
          <w:rFonts w:ascii="標楷體" w:eastAsia="標楷體" w:hAnsi="標楷體" w:hint="eastAsia"/>
          <w:u w:val="single"/>
        </w:rPr>
        <w:t>李多慧</w:t>
      </w:r>
      <w:r w:rsidRPr="00A03677">
        <w:rPr>
          <w:rFonts w:ascii="標楷體" w:eastAsia="標楷體" w:hAnsi="標楷體" w:hint="eastAsia"/>
        </w:rPr>
        <w:t>熱潮之「濫觴」，職棒啦啦隊文化這樣開啟</w:t>
      </w:r>
    </w:p>
    <w:p w:rsidR="00CE1C40" w:rsidRPr="00A03677" w:rsidRDefault="00CE1C4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  <w:u w:val="single"/>
        </w:rPr>
        <w:t>俄</w:t>
      </w:r>
      <w:r w:rsidRPr="00A03677">
        <w:rPr>
          <w:rFonts w:ascii="標楷體" w:eastAsia="標楷體" w:hAnsi="標楷體" w:hint="eastAsia"/>
        </w:rPr>
        <w:t>國原民被徵召入戰場，臨陣「倒戈」投向</w:t>
      </w:r>
      <w:r w:rsidRPr="00A03677">
        <w:rPr>
          <w:rFonts w:ascii="標楷體" w:eastAsia="標楷體" w:hAnsi="標楷體" w:hint="eastAsia"/>
          <w:u w:val="single"/>
        </w:rPr>
        <w:t>烏</w:t>
      </w:r>
      <w:r w:rsidRPr="00A03677">
        <w:rPr>
          <w:rFonts w:ascii="標楷體" w:eastAsia="標楷體" w:hAnsi="標楷體" w:hint="eastAsia"/>
        </w:rPr>
        <w:t>陣營</w:t>
      </w:r>
    </w:p>
    <w:p w:rsidR="00CE1C40" w:rsidRPr="00A03677" w:rsidRDefault="00CE1C4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(C)HBL</w:t>
      </w:r>
      <w:r w:rsidRPr="00A03677">
        <w:rPr>
          <w:rFonts w:ascii="標楷體" w:eastAsia="標楷體" w:hAnsi="標楷體" w:hint="eastAsia"/>
          <w:u w:val="single"/>
        </w:rPr>
        <w:t>濁水溪</w:t>
      </w:r>
      <w:r w:rsidRPr="00A03677">
        <w:rPr>
          <w:rFonts w:ascii="標楷體" w:eastAsia="標楷體" w:hAnsi="標楷體" w:hint="eastAsia"/>
        </w:rPr>
        <w:t>以南皆「掛冠」，男子八強首次無南部球隊晉級</w:t>
      </w:r>
    </w:p>
    <w:p w:rsidR="00CE1C40" w:rsidRPr="00A03677" w:rsidRDefault="00CE1C40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(D)</w:t>
      </w:r>
      <w:r w:rsidRPr="00A03677">
        <w:rPr>
          <w:rFonts w:ascii="標楷體" w:eastAsia="標楷體" w:hAnsi="標楷體" w:hint="eastAsia"/>
          <w:u w:val="single"/>
        </w:rPr>
        <w:t>麥當勞</w:t>
      </w:r>
      <w:r w:rsidRPr="00A03677">
        <w:rPr>
          <w:rFonts w:ascii="標楷體" w:eastAsia="標楷體" w:hAnsi="標楷體" w:hint="eastAsia"/>
        </w:rPr>
        <w:t>和</w:t>
      </w:r>
      <w:r w:rsidRPr="00A03677">
        <w:rPr>
          <w:rFonts w:ascii="標楷體" w:eastAsia="標楷體" w:hAnsi="標楷體" w:hint="eastAsia"/>
          <w:u w:val="single"/>
        </w:rPr>
        <w:t>星巴克</w:t>
      </w:r>
      <w:r w:rsidRPr="00A03677">
        <w:rPr>
          <w:rFonts w:ascii="標楷體" w:eastAsia="標楷體" w:hAnsi="標楷體" w:hint="eastAsia"/>
        </w:rPr>
        <w:t>也遭殃，</w:t>
      </w:r>
      <w:r w:rsidRPr="00A03677">
        <w:rPr>
          <w:rFonts w:ascii="標楷體" w:eastAsia="標楷體" w:hAnsi="標楷體" w:hint="eastAsia"/>
          <w:u w:val="single"/>
        </w:rPr>
        <w:t>馬來西亞</w:t>
      </w:r>
      <w:r w:rsidRPr="00A03677">
        <w:rPr>
          <w:rFonts w:ascii="標楷體" w:eastAsia="標楷體" w:hAnsi="標楷體" w:hint="eastAsia"/>
        </w:rPr>
        <w:t>為挺</w:t>
      </w:r>
      <w:r w:rsidRPr="00A03677">
        <w:rPr>
          <w:rFonts w:ascii="標楷體" w:eastAsia="標楷體" w:hAnsi="標楷體" w:hint="eastAsia"/>
          <w:u w:val="single"/>
        </w:rPr>
        <w:t>巴勒斯坦</w:t>
      </w:r>
      <w:r w:rsidRPr="00A03677">
        <w:rPr>
          <w:rFonts w:ascii="標楷體" w:eastAsia="標楷體" w:hAnsi="標楷體" w:hint="eastAsia"/>
        </w:rPr>
        <w:t>，興起「杯葛」親</w:t>
      </w:r>
      <w:r w:rsidRPr="00A03677">
        <w:rPr>
          <w:rFonts w:ascii="標楷體" w:eastAsia="標楷體" w:hAnsi="標楷體" w:hint="eastAsia"/>
          <w:u w:val="single"/>
        </w:rPr>
        <w:t>以色列</w:t>
      </w:r>
      <w:r w:rsidRPr="00A03677">
        <w:rPr>
          <w:rFonts w:ascii="標楷體" w:eastAsia="標楷體" w:hAnsi="標楷體" w:hint="eastAsia"/>
        </w:rPr>
        <w:t>企業浪潮</w:t>
      </w:r>
    </w:p>
    <w:p w:rsidR="00A17528" w:rsidRPr="00A03677" w:rsidRDefault="00A17528" w:rsidP="00326D1D">
      <w:pPr>
        <w:spacing w:line="360" w:lineRule="exact"/>
        <w:rPr>
          <w:rFonts w:ascii="標楷體" w:eastAsia="標楷體" w:hAnsi="標楷體"/>
        </w:rPr>
      </w:pPr>
    </w:p>
    <w:p w:rsidR="007C75AA" w:rsidRPr="00A03677" w:rsidRDefault="000A523B" w:rsidP="00326D1D">
      <w:pPr>
        <w:tabs>
          <w:tab w:val="left" w:pos="2268"/>
        </w:tabs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13.</w:t>
      </w:r>
      <w:r w:rsidR="007C75AA" w:rsidRPr="00A03677">
        <w:rPr>
          <w:rFonts w:ascii="標楷體" w:eastAsia="標楷體" w:hAnsi="標楷體" w:hint="eastAsia"/>
        </w:rPr>
        <w:t xml:space="preserve"> </w:t>
      </w:r>
      <w:r w:rsidR="00591781" w:rsidRPr="00A03677">
        <w:rPr>
          <w:rFonts w:ascii="標楷體" w:eastAsia="標楷體" w:hAnsi="標楷體" w:hint="eastAsia"/>
        </w:rPr>
        <w:t>下列對於</w:t>
      </w:r>
      <w:r w:rsidR="007C75AA" w:rsidRPr="00A03677">
        <w:rPr>
          <w:rFonts w:ascii="標楷體" w:eastAsia="標楷體" w:hAnsi="標楷體" w:hint="eastAsia"/>
          <w:u w:val="wave"/>
        </w:rPr>
        <w:t>論語</w:t>
      </w:r>
      <w:r w:rsidR="007C75AA" w:rsidRPr="00A03677">
        <w:rPr>
          <w:rFonts w:ascii="標楷體" w:eastAsia="標楷體" w:hAnsi="標楷體" w:hint="eastAsia"/>
        </w:rPr>
        <w:t>和</w:t>
      </w:r>
      <w:r w:rsidR="007C75AA" w:rsidRPr="00A03677">
        <w:rPr>
          <w:rFonts w:ascii="標楷體" w:eastAsia="標楷體" w:hAnsi="標楷體" w:hint="eastAsia"/>
          <w:u w:val="wave"/>
        </w:rPr>
        <w:t>孟子</w:t>
      </w:r>
      <w:r w:rsidR="00A17528" w:rsidRPr="00A03677">
        <w:rPr>
          <w:rFonts w:ascii="標楷體" w:eastAsia="標楷體" w:hAnsi="標楷體" w:hint="eastAsia"/>
        </w:rPr>
        <w:t>兩部經典的比較</w:t>
      </w:r>
      <w:r w:rsidR="005504EB" w:rsidRPr="00A03677">
        <w:rPr>
          <w:rFonts w:ascii="標楷體" w:eastAsia="標楷體" w:hAnsi="標楷體" w:hint="eastAsia"/>
        </w:rPr>
        <w:t>，</w:t>
      </w:r>
      <w:r w:rsidR="007C75AA" w:rsidRPr="00A03677">
        <w:rPr>
          <w:rFonts w:ascii="標楷體" w:eastAsia="標楷體" w:hAnsi="標楷體" w:hint="eastAsia"/>
        </w:rPr>
        <w:t>何者</w:t>
      </w:r>
      <w:r w:rsidR="00A17528" w:rsidRPr="00A03677">
        <w:rPr>
          <w:rFonts w:ascii="標楷體" w:eastAsia="標楷體" w:hAnsi="標楷體" w:hint="eastAsia"/>
        </w:rPr>
        <w:t>說明</w:t>
      </w:r>
      <w:r w:rsidR="00BD2C34" w:rsidRPr="00A03677">
        <w:rPr>
          <w:rFonts w:ascii="標楷體" w:eastAsia="標楷體" w:hAnsi="標楷體" w:hint="eastAsia"/>
          <w:b/>
          <w:u w:val="double"/>
        </w:rPr>
        <w:t>不正確</w:t>
      </w:r>
      <w:r w:rsidR="007C75AA" w:rsidRPr="00A03677">
        <w:rPr>
          <w:rFonts w:ascii="標楷體" w:eastAsia="標楷體" w:hAnsi="標楷體" w:hint="eastAsia"/>
        </w:rPr>
        <w:t>？</w:t>
      </w:r>
      <w:r w:rsidR="00591781" w:rsidRPr="00A03677">
        <w:rPr>
          <w:rFonts w:ascii="標楷體" w:eastAsia="標楷體" w:hAnsi="標楷體"/>
        </w:rPr>
        <w:t xml:space="preserve"> </w:t>
      </w:r>
    </w:p>
    <w:p w:rsidR="00591781" w:rsidRPr="00A03677" w:rsidRDefault="00591781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</w:t>
      </w:r>
      <w:r w:rsidR="00BD2C34" w:rsidRPr="00A03677">
        <w:rPr>
          <w:rFonts w:ascii="標楷體" w:eastAsia="標楷體" w:hAnsi="標楷體" w:hint="eastAsia"/>
        </w:rPr>
        <w:t>文體――</w:t>
      </w:r>
      <w:r w:rsidR="00BD2C34" w:rsidRPr="00A03677">
        <w:rPr>
          <w:rFonts w:ascii="標楷體" w:eastAsia="標楷體" w:hAnsi="標楷體" w:hint="eastAsia"/>
          <w:u w:val="wave"/>
        </w:rPr>
        <w:t>論語</w:t>
      </w:r>
      <w:r w:rsidR="00BD2C34" w:rsidRPr="00A03677">
        <w:rPr>
          <w:rFonts w:ascii="標楷體" w:eastAsia="標楷體" w:hAnsi="標楷體" w:hint="eastAsia"/>
        </w:rPr>
        <w:t xml:space="preserve">：語錄體 ／ </w:t>
      </w:r>
      <w:r w:rsidR="00BD2C34" w:rsidRPr="00A03677">
        <w:rPr>
          <w:rFonts w:ascii="標楷體" w:eastAsia="標楷體" w:hAnsi="標楷體" w:hint="eastAsia"/>
          <w:u w:val="wave"/>
        </w:rPr>
        <w:t>孟子</w:t>
      </w:r>
      <w:r w:rsidR="00BD2C34" w:rsidRPr="00A03677">
        <w:rPr>
          <w:rFonts w:ascii="標楷體" w:eastAsia="標楷體" w:hAnsi="標楷體" w:hint="eastAsia"/>
        </w:rPr>
        <w:t>：語錄體</w:t>
      </w:r>
    </w:p>
    <w:p w:rsidR="00591781" w:rsidRPr="00A03677" w:rsidRDefault="00591781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(B)</w:t>
      </w:r>
      <w:r w:rsidR="00BD2C34" w:rsidRPr="00A03677">
        <w:rPr>
          <w:rFonts w:ascii="標楷體" w:eastAsia="標楷體" w:hAnsi="標楷體" w:hint="eastAsia"/>
        </w:rPr>
        <w:t>作者――</w:t>
      </w:r>
      <w:r w:rsidR="00BD2C34" w:rsidRPr="00A03677">
        <w:rPr>
          <w:rFonts w:ascii="標楷體" w:eastAsia="標楷體" w:hAnsi="標楷體" w:hint="eastAsia"/>
          <w:u w:val="wave"/>
        </w:rPr>
        <w:t>論語</w:t>
      </w:r>
      <w:r w:rsidR="00BD2C34" w:rsidRPr="00A03677">
        <w:rPr>
          <w:rFonts w:ascii="標楷體" w:eastAsia="標楷體" w:hAnsi="標楷體" w:hint="eastAsia"/>
        </w:rPr>
        <w:t>：</w:t>
      </w:r>
      <w:r w:rsidR="00BD2C34" w:rsidRPr="00A03677">
        <w:rPr>
          <w:rFonts w:ascii="標楷體" w:eastAsia="標楷體" w:hAnsi="標楷體" w:hint="eastAsia"/>
          <w:u w:val="single"/>
        </w:rPr>
        <w:t>孔子</w:t>
      </w:r>
      <w:r w:rsidR="00BD2C34" w:rsidRPr="00A03677">
        <w:rPr>
          <w:rFonts w:ascii="標楷體" w:eastAsia="標楷體" w:hAnsi="標楷體" w:hint="eastAsia"/>
        </w:rPr>
        <w:t xml:space="preserve">及其弟子 ／ </w:t>
      </w:r>
      <w:r w:rsidR="00BD2C34" w:rsidRPr="00A03677">
        <w:rPr>
          <w:rFonts w:ascii="標楷體" w:eastAsia="標楷體" w:hAnsi="標楷體" w:hint="eastAsia"/>
          <w:u w:val="wave"/>
        </w:rPr>
        <w:t>孟子</w:t>
      </w:r>
      <w:r w:rsidR="00BD2C34" w:rsidRPr="00A03677">
        <w:rPr>
          <w:rFonts w:ascii="標楷體" w:eastAsia="標楷體" w:hAnsi="標楷體" w:hint="eastAsia"/>
        </w:rPr>
        <w:t>：</w:t>
      </w:r>
      <w:r w:rsidR="00BD2C34" w:rsidRPr="00A03677">
        <w:rPr>
          <w:rFonts w:ascii="標楷體" w:eastAsia="標楷體" w:hAnsi="標楷體" w:hint="eastAsia"/>
          <w:u w:val="single"/>
        </w:rPr>
        <w:t>孟子</w:t>
      </w:r>
      <w:r w:rsidR="00BD2C34" w:rsidRPr="00A03677">
        <w:rPr>
          <w:rFonts w:ascii="標楷體" w:eastAsia="標楷體" w:hAnsi="標楷體" w:hint="eastAsia"/>
        </w:rPr>
        <w:t>及其弟子</w:t>
      </w:r>
    </w:p>
    <w:p w:rsidR="00591781" w:rsidRPr="00A03677" w:rsidRDefault="00591781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</w:t>
      </w:r>
      <w:r w:rsidR="00BD2C34" w:rsidRPr="00A03677">
        <w:rPr>
          <w:rFonts w:ascii="標楷體" w:eastAsia="標楷體" w:hAnsi="標楷體" w:hint="eastAsia"/>
        </w:rPr>
        <w:t>特色――</w:t>
      </w:r>
      <w:r w:rsidR="00BD2C34" w:rsidRPr="00A03677">
        <w:rPr>
          <w:rFonts w:ascii="標楷體" w:eastAsia="標楷體" w:hAnsi="標楷體" w:hint="eastAsia"/>
          <w:u w:val="wave"/>
        </w:rPr>
        <w:t>論語</w:t>
      </w:r>
      <w:r w:rsidR="00BD2C34" w:rsidRPr="00A03677">
        <w:rPr>
          <w:rFonts w:ascii="標楷體" w:eastAsia="標楷體" w:hAnsi="標楷體" w:hint="eastAsia"/>
        </w:rPr>
        <w:t xml:space="preserve">：篇幅短小，文字簡約 ／ </w:t>
      </w:r>
      <w:r w:rsidR="00BD2C34" w:rsidRPr="00A03677">
        <w:rPr>
          <w:rFonts w:ascii="標楷體" w:eastAsia="標楷體" w:hAnsi="標楷體" w:hint="eastAsia"/>
          <w:u w:val="wave"/>
        </w:rPr>
        <w:t>孟子</w:t>
      </w:r>
      <w:r w:rsidR="00BD2C34" w:rsidRPr="00A03677">
        <w:rPr>
          <w:rFonts w:ascii="標楷體" w:eastAsia="標楷體" w:hAnsi="標楷體" w:hint="eastAsia"/>
        </w:rPr>
        <w:t>：</w:t>
      </w:r>
      <w:r w:rsidR="00382369" w:rsidRPr="00A03677">
        <w:rPr>
          <w:rFonts w:ascii="標楷體" w:eastAsia="標楷體" w:hAnsi="標楷體" w:hint="eastAsia"/>
        </w:rPr>
        <w:t>氣勢磅礡</w:t>
      </w:r>
      <w:r w:rsidR="00BD2C34" w:rsidRPr="00A03677">
        <w:rPr>
          <w:rFonts w:ascii="標楷體" w:eastAsia="標楷體" w:hAnsi="標楷體" w:hint="eastAsia"/>
        </w:rPr>
        <w:t>，文辭犀利，善用譬喻和寓言說理</w:t>
      </w:r>
    </w:p>
    <w:p w:rsidR="00844B6E" w:rsidRPr="00A03677" w:rsidRDefault="00591781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(D)</w:t>
      </w:r>
      <w:r w:rsidR="00BD2C34" w:rsidRPr="00A03677">
        <w:rPr>
          <w:rFonts w:ascii="標楷體" w:eastAsia="標楷體" w:hAnsi="標楷體" w:hint="eastAsia"/>
        </w:rPr>
        <w:t>主要思想――</w:t>
      </w:r>
      <w:r w:rsidR="00BD2C34" w:rsidRPr="00A03677">
        <w:rPr>
          <w:rFonts w:ascii="標楷體" w:eastAsia="標楷體" w:hAnsi="標楷體" w:hint="eastAsia"/>
          <w:u w:val="wave"/>
        </w:rPr>
        <w:t>論語</w:t>
      </w:r>
      <w:r w:rsidR="00BD2C34" w:rsidRPr="00A03677">
        <w:rPr>
          <w:rFonts w:ascii="標楷體" w:eastAsia="標楷體" w:hAnsi="標楷體" w:hint="eastAsia"/>
        </w:rPr>
        <w:t xml:space="preserve">：以仁為本，有教無類，因材施教 ／ </w:t>
      </w:r>
      <w:r w:rsidR="00BD2C34" w:rsidRPr="00A03677">
        <w:rPr>
          <w:rFonts w:ascii="標楷體" w:eastAsia="標楷體" w:hAnsi="標楷體" w:hint="eastAsia"/>
          <w:u w:val="wave"/>
        </w:rPr>
        <w:t>孟子</w:t>
      </w:r>
      <w:r w:rsidR="00BD2C34" w:rsidRPr="00A03677">
        <w:rPr>
          <w:rFonts w:ascii="標楷體" w:eastAsia="標楷體" w:hAnsi="標楷體" w:hint="eastAsia"/>
        </w:rPr>
        <w:t>：性善學說，民貴君輕，施行仁政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</w:p>
    <w:p w:rsidR="0019657C" w:rsidRPr="00A03677" w:rsidRDefault="000A523B" w:rsidP="00A1752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14.</w:t>
      </w:r>
      <w:r w:rsidRPr="00A03677">
        <w:rPr>
          <w:rFonts w:ascii="標楷體" w:eastAsia="標楷體" w:hAnsi="標楷體" w:hint="eastAsia"/>
        </w:rPr>
        <w:t>「在咱們</w:t>
      </w:r>
      <w:r w:rsidRPr="00A03677">
        <w:rPr>
          <w:rFonts w:ascii="標楷體" w:eastAsia="標楷體" w:hAnsi="標楷體" w:hint="eastAsia"/>
          <w:u w:val="single"/>
        </w:rPr>
        <w:t>臺灣</w:t>
      </w:r>
      <w:r w:rsidRPr="00A03677">
        <w:rPr>
          <w:rFonts w:ascii="標楷體" w:eastAsia="標楷體" w:hAnsi="標楷體" w:hint="eastAsia"/>
        </w:rPr>
        <w:t>，處處餐廳林立，種種美食不斷挑戰人們的味蕾，然而，不知在這塊以人情味著稱的土地上，究竟</w:t>
      </w:r>
    </w:p>
    <w:p w:rsidR="00A17528" w:rsidRPr="00A03677" w:rsidRDefault="0019657C" w:rsidP="00A1752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何時何處才會有手語餐廳、黑暗餐廳的出現呢？」此段文字道出對</w:t>
      </w:r>
      <w:r w:rsidR="000A523B" w:rsidRPr="00A03677">
        <w:rPr>
          <w:rFonts w:ascii="標楷體" w:eastAsia="標楷體" w:hAnsi="標楷體" w:hint="eastAsia"/>
          <w:u w:val="single"/>
        </w:rPr>
        <w:t>臺灣</w:t>
      </w:r>
      <w:r w:rsidR="000A523B" w:rsidRPr="00A03677">
        <w:rPr>
          <w:rFonts w:ascii="標楷體" w:eastAsia="標楷體" w:hAnsi="標楷體" w:hint="eastAsia"/>
        </w:rPr>
        <w:t>餐廳的何種期盼？</w:t>
      </w:r>
    </w:p>
    <w:p w:rsidR="000A523B" w:rsidRPr="00A03677" w:rsidRDefault="00A17528" w:rsidP="00A17528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(A)</w:t>
      </w:r>
      <w:r w:rsidR="002C7668" w:rsidRPr="00A03677">
        <w:rPr>
          <w:rFonts w:ascii="標楷體" w:eastAsia="標楷體" w:hAnsi="標楷體" w:hint="eastAsia"/>
        </w:rPr>
        <w:t>創立知名連鎖餐廳，讓</w:t>
      </w:r>
      <w:r w:rsidR="002C7668" w:rsidRPr="00A03677">
        <w:rPr>
          <w:rFonts w:ascii="標楷體" w:eastAsia="標楷體" w:hAnsi="標楷體" w:hint="eastAsia"/>
          <w:u w:val="single"/>
        </w:rPr>
        <w:t>臺灣</w:t>
      </w:r>
      <w:r w:rsidR="002C7668" w:rsidRPr="00A03677">
        <w:rPr>
          <w:rFonts w:ascii="標楷體" w:eastAsia="標楷體" w:hAnsi="標楷體" w:hint="eastAsia"/>
        </w:rPr>
        <w:t>人情味揚名國際</w:t>
      </w:r>
      <w:r w:rsidR="000A523B" w:rsidRPr="00A03677">
        <w:rPr>
          <w:rFonts w:ascii="標楷體" w:eastAsia="標楷體" w:hAnsi="標楷體"/>
        </w:rPr>
        <w:t xml:space="preserve">       </w:t>
      </w:r>
      <w:r w:rsidR="000A523B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 </w:t>
      </w:r>
      <w:r w:rsidR="000A523B" w:rsidRPr="00A03677">
        <w:rPr>
          <w:rFonts w:ascii="標楷體" w:eastAsia="標楷體" w:hAnsi="標楷體" w:hint="eastAsia"/>
        </w:rPr>
        <w:t>(B)</w:t>
      </w:r>
      <w:r w:rsidR="007E40D4" w:rsidRPr="00A03677">
        <w:rPr>
          <w:rFonts w:ascii="標楷體" w:eastAsia="標楷體" w:hAnsi="標楷體" w:hint="eastAsia"/>
        </w:rPr>
        <w:t>增加餐廳類型，讓顧客擁有不同的用餐體驗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</w:t>
      </w:r>
      <w:r w:rsidR="002C7668" w:rsidRPr="00A03677">
        <w:rPr>
          <w:rFonts w:ascii="標楷體" w:eastAsia="標楷體" w:hAnsi="標楷體" w:hint="eastAsia"/>
        </w:rPr>
        <w:t>培養身障人士的專業，提高</w:t>
      </w:r>
      <w:r w:rsidRPr="00A03677">
        <w:rPr>
          <w:rFonts w:ascii="標楷體" w:eastAsia="標楷體" w:hAnsi="標楷體" w:hint="eastAsia"/>
        </w:rPr>
        <w:t xml:space="preserve">他們的創業技能    </w:t>
      </w:r>
      <w:r w:rsidRPr="00A03677">
        <w:rPr>
          <w:rFonts w:ascii="標楷體" w:eastAsia="標楷體" w:hAnsi="標楷體"/>
        </w:rPr>
        <w:t xml:space="preserve">   </w:t>
      </w:r>
      <w:r w:rsidR="00A17528" w:rsidRPr="00A03677">
        <w:rPr>
          <w:rFonts w:ascii="標楷體" w:eastAsia="標楷體" w:hAnsi="標楷體" w:hint="eastAsia"/>
        </w:rPr>
        <w:t xml:space="preserve">  </w:t>
      </w:r>
      <w:r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>(D)</w:t>
      </w:r>
      <w:r w:rsidR="002C7668" w:rsidRPr="00A03677">
        <w:rPr>
          <w:rFonts w:ascii="標楷體" w:eastAsia="標楷體" w:hAnsi="標楷體" w:hint="eastAsia"/>
        </w:rPr>
        <w:t>美食追求之外，還盼能提升人飢己飢的精神</w:t>
      </w:r>
    </w:p>
    <w:p w:rsidR="00A17528" w:rsidRPr="00A03677" w:rsidRDefault="00A17528" w:rsidP="00326D1D">
      <w:pPr>
        <w:spacing w:line="360" w:lineRule="exact"/>
        <w:rPr>
          <w:rFonts w:ascii="標楷體" w:eastAsia="標楷體" w:hAnsi="標楷體"/>
        </w:rPr>
      </w:pP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15.</w:t>
      </w:r>
      <w:r w:rsidRPr="00A03677">
        <w:rPr>
          <w:rFonts w:ascii="標楷體" w:eastAsia="標楷體" w:hAnsi="標楷體" w:hint="eastAsia"/>
        </w:rPr>
        <w:t>「仁慈是一種聾子能聽見，盲人能看見的語言」是</w:t>
      </w:r>
      <w:r w:rsidRPr="00A03677">
        <w:rPr>
          <w:rFonts w:ascii="標楷體" w:eastAsia="標楷體" w:hAnsi="標楷體" w:hint="eastAsia"/>
          <w:u w:val="single"/>
        </w:rPr>
        <w:t>馬克∙吐溫</w:t>
      </w:r>
      <w:r w:rsidRPr="00A03677">
        <w:rPr>
          <w:rFonts w:ascii="標楷體" w:eastAsia="標楷體" w:hAnsi="標楷體" w:hint="eastAsia"/>
        </w:rPr>
        <w:t>的名言，他想表達的意思與下列何者最接近?</w:t>
      </w:r>
    </w:p>
    <w:p w:rsidR="000A523B" w:rsidRPr="00A03677" w:rsidRDefault="00A17528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0A523B" w:rsidRPr="00A03677">
        <w:rPr>
          <w:rFonts w:ascii="標楷體" w:eastAsia="標楷體" w:hAnsi="標楷體" w:hint="eastAsia"/>
        </w:rPr>
        <w:t xml:space="preserve">  (A)想得到所有人的尊重一定要心懷仁慈</w:t>
      </w:r>
      <w:r w:rsidR="000A523B" w:rsidRPr="00A03677">
        <w:rPr>
          <w:rFonts w:ascii="標楷體" w:eastAsia="標楷體" w:hAnsi="標楷體"/>
        </w:rPr>
        <w:t xml:space="preserve">            </w:t>
      </w:r>
      <w:r w:rsidR="000A523B" w:rsidRPr="00A03677">
        <w:rPr>
          <w:rFonts w:ascii="標楷體" w:eastAsia="標楷體" w:hAnsi="標楷體" w:hint="eastAsia"/>
        </w:rPr>
        <w:t xml:space="preserve"> (B)仁慈是天賦的能力，每個人都能做到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(C)心靈溝通是與身障者相處最好的方法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(D)仁慈是共通的語言，能消弭先天差異</w:t>
      </w:r>
    </w:p>
    <w:p w:rsidR="00A17528" w:rsidRPr="00A03677" w:rsidRDefault="00A17528" w:rsidP="00326D1D">
      <w:pPr>
        <w:tabs>
          <w:tab w:val="left" w:pos="3544"/>
        </w:tabs>
        <w:spacing w:line="360" w:lineRule="exact"/>
        <w:rPr>
          <w:rFonts w:ascii="標楷體" w:eastAsia="標楷體" w:hAnsi="標楷體"/>
        </w:rPr>
      </w:pPr>
    </w:p>
    <w:p w:rsidR="0019657C" w:rsidRPr="00A03677" w:rsidRDefault="000A523B" w:rsidP="00326D1D">
      <w:pPr>
        <w:tabs>
          <w:tab w:val="left" w:pos="3544"/>
        </w:tabs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16.</w:t>
      </w:r>
      <w:r w:rsidRPr="00A03677">
        <w:rPr>
          <w:rFonts w:ascii="標楷體" w:eastAsia="標楷體" w:hAnsi="標楷體" w:hint="eastAsia"/>
        </w:rPr>
        <w:t>「我常想，如果每一個人在其成年的早期，有幾天時間能成為瞎子與聾子，應不失為一件幸事。黑暗將使他更珍</w:t>
      </w:r>
    </w:p>
    <w:p w:rsidR="000A523B" w:rsidRPr="00A03677" w:rsidRDefault="0019657C" w:rsidP="00326D1D">
      <w:pPr>
        <w:tabs>
          <w:tab w:val="left" w:pos="3544"/>
        </w:tabs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惜視力，寂靜將教他領略聲音的美妙</w:t>
      </w:r>
      <w:r w:rsidR="00A17528" w:rsidRPr="00A03677">
        <w:rPr>
          <w:rFonts w:ascii="標楷體" w:eastAsia="標楷體" w:hAnsi="標楷體" w:hint="eastAsia"/>
        </w:rPr>
        <w:t>。</w:t>
      </w:r>
      <w:r w:rsidR="000A523B" w:rsidRPr="00A03677">
        <w:rPr>
          <w:rFonts w:ascii="標楷體" w:eastAsia="標楷體" w:hAnsi="標楷體" w:hint="eastAsia"/>
        </w:rPr>
        <w:t>」</w:t>
      </w:r>
      <w:r w:rsidR="00A17528" w:rsidRPr="00A03677">
        <w:rPr>
          <w:rFonts w:ascii="標楷體" w:eastAsia="標楷體" w:hAnsi="標楷體" w:hint="eastAsia"/>
        </w:rPr>
        <w:t>為</w:t>
      </w:r>
      <w:r w:rsidR="00A17528" w:rsidRPr="00A03677">
        <w:rPr>
          <w:rFonts w:ascii="標楷體" w:eastAsia="標楷體" w:hAnsi="標楷體" w:hint="eastAsia"/>
          <w:u w:val="single"/>
        </w:rPr>
        <w:t>海倫∙凱勒</w:t>
      </w:r>
      <w:r w:rsidR="00A17528" w:rsidRPr="00A03677">
        <w:rPr>
          <w:rFonts w:ascii="標楷體" w:eastAsia="標楷體" w:hAnsi="標楷體" w:hint="eastAsia"/>
        </w:rPr>
        <w:t>的名言，</w:t>
      </w:r>
      <w:r w:rsidR="000465D4" w:rsidRPr="00A03677">
        <w:rPr>
          <w:rFonts w:ascii="標楷體" w:eastAsia="標楷體" w:hAnsi="標楷體" w:hint="eastAsia"/>
        </w:rPr>
        <w:t>這段話的涵義</w:t>
      </w:r>
      <w:r w:rsidR="000465D4" w:rsidRPr="00A03677">
        <w:rPr>
          <w:rFonts w:ascii="標楷體" w:eastAsia="標楷體" w:hAnsi="標楷體" w:hint="eastAsia"/>
          <w:b/>
          <w:u w:val="double"/>
        </w:rPr>
        <w:t>不包含</w:t>
      </w:r>
      <w:r w:rsidR="000465D4" w:rsidRPr="00A03677">
        <w:rPr>
          <w:rFonts w:ascii="標楷體" w:eastAsia="標楷體" w:hAnsi="標楷體" w:hint="eastAsia"/>
        </w:rPr>
        <w:t>下列何者</w:t>
      </w:r>
      <w:r w:rsidR="000A523B" w:rsidRPr="00A03677">
        <w:rPr>
          <w:rFonts w:ascii="標楷體" w:eastAsia="標楷體" w:hAnsi="標楷體" w:hint="eastAsia"/>
        </w:rPr>
        <w:t>？</w:t>
      </w:r>
    </w:p>
    <w:p w:rsidR="000A523B" w:rsidRPr="00A03677" w:rsidRDefault="00A17528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(A)</w:t>
      </w:r>
      <w:r w:rsidR="000465D4" w:rsidRPr="00A03677">
        <w:rPr>
          <w:rFonts w:ascii="標楷體" w:eastAsia="標楷體" w:hAnsi="標楷體" w:hint="eastAsia"/>
        </w:rPr>
        <w:t>認為有健全視力和聽力並不是理所當然</w:t>
      </w:r>
    </w:p>
    <w:p w:rsidR="000A523B" w:rsidRPr="00A03677" w:rsidRDefault="000A523B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(B)</w:t>
      </w:r>
      <w:r w:rsidR="000465D4" w:rsidRPr="00A03677">
        <w:rPr>
          <w:rFonts w:ascii="標楷體" w:eastAsia="標楷體" w:hAnsi="標楷體" w:hint="eastAsia"/>
        </w:rPr>
        <w:t>凸顯瞎子與聾子勝過ㄧ般人的感官能力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</w:t>
      </w:r>
      <w:r w:rsidR="000465D4" w:rsidRPr="00A03677">
        <w:rPr>
          <w:rFonts w:ascii="標楷體" w:eastAsia="標楷體" w:hAnsi="標楷體" w:hint="eastAsia"/>
        </w:rPr>
        <w:t>強調人們往往</w:t>
      </w:r>
      <w:r w:rsidR="007516B2" w:rsidRPr="00A03677">
        <w:rPr>
          <w:rFonts w:ascii="標楷體" w:eastAsia="標楷體" w:hAnsi="標楷體" w:hint="eastAsia"/>
        </w:rPr>
        <w:t>在失去之後才更</w:t>
      </w:r>
      <w:r w:rsidR="000465D4" w:rsidRPr="00A03677">
        <w:rPr>
          <w:rFonts w:ascii="標楷體" w:eastAsia="標楷體" w:hAnsi="標楷體" w:hint="eastAsia"/>
        </w:rPr>
        <w:t>懂得珍惜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A17528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(D)</w:t>
      </w:r>
      <w:r w:rsidR="000465D4" w:rsidRPr="00A03677">
        <w:rPr>
          <w:rFonts w:ascii="標楷體" w:eastAsia="標楷體" w:hAnsi="標楷體" w:hint="eastAsia"/>
        </w:rPr>
        <w:t>期盼人們能夠</w:t>
      </w:r>
      <w:r w:rsidR="00A544ED" w:rsidRPr="00A03677">
        <w:rPr>
          <w:rFonts w:ascii="標楷體" w:eastAsia="標楷體" w:hAnsi="標楷體" w:hint="eastAsia"/>
        </w:rPr>
        <w:t>試著</w:t>
      </w:r>
      <w:r w:rsidR="000465D4" w:rsidRPr="00A03677">
        <w:rPr>
          <w:rFonts w:ascii="標楷體" w:eastAsia="標楷體" w:hAnsi="標楷體" w:hint="eastAsia"/>
        </w:rPr>
        <w:t>設身處地，將心比心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</w:p>
    <w:p w:rsidR="00BA27F6" w:rsidRPr="00A03677" w:rsidRDefault="000A523B" w:rsidP="00326D1D">
      <w:pPr>
        <w:spacing w:line="360" w:lineRule="exact"/>
        <w:rPr>
          <w:rFonts w:ascii="標楷體" w:eastAsia="標楷體" w:hAnsi="標楷體"/>
          <w:shd w:val="pct15" w:color="auto" w:fill="FFFFFF"/>
        </w:rPr>
      </w:pPr>
      <w:r w:rsidRPr="00A03677">
        <w:rPr>
          <w:rFonts w:ascii="標楷體" w:eastAsia="標楷體" w:hAnsi="標楷體"/>
        </w:rPr>
        <w:t>17.</w:t>
      </w:r>
      <w:r w:rsidR="00382369" w:rsidRPr="00A03677">
        <w:rPr>
          <w:rFonts w:ascii="標楷體" w:eastAsia="標楷體" w:hAnsi="標楷體" w:hint="eastAsia"/>
        </w:rPr>
        <w:t>根據</w:t>
      </w:r>
      <w:r w:rsidR="00285870" w:rsidRPr="00A03677">
        <w:rPr>
          <w:rFonts w:ascii="標楷體" w:eastAsia="標楷體" w:hAnsi="標楷體" w:hint="eastAsia"/>
          <w:u w:val="wave"/>
        </w:rPr>
        <w:t>生於憂患死於安樂</w:t>
      </w:r>
      <w:r w:rsidR="00382369" w:rsidRPr="00A03677">
        <w:rPr>
          <w:rFonts w:ascii="標楷體" w:eastAsia="標楷體" w:hAnsi="標楷體" w:hint="eastAsia"/>
        </w:rPr>
        <w:t>的論述，</w:t>
      </w:r>
      <w:r w:rsidR="007F1491" w:rsidRPr="00A03677">
        <w:rPr>
          <w:rFonts w:ascii="標楷體" w:eastAsia="標楷體" w:hAnsi="標楷體" w:hint="eastAsia"/>
        </w:rPr>
        <w:t>首段六位聖賢的</w:t>
      </w:r>
      <w:r w:rsidR="00A83E58" w:rsidRPr="00A03677">
        <w:rPr>
          <w:rFonts w:ascii="標楷體" w:eastAsia="標楷體" w:hAnsi="標楷體" w:hint="eastAsia"/>
        </w:rPr>
        <w:t>生命故事</w:t>
      </w:r>
      <w:r w:rsidR="006E78E7" w:rsidRPr="00A03677">
        <w:rPr>
          <w:rFonts w:ascii="標楷體" w:eastAsia="標楷體" w:hAnsi="標楷體" w:hint="eastAsia"/>
        </w:rPr>
        <w:t>，用</w:t>
      </w:r>
      <w:r w:rsidR="007F1491" w:rsidRPr="00A03677">
        <w:rPr>
          <w:rFonts w:ascii="標楷體" w:eastAsia="標楷體" w:hAnsi="標楷體" w:hint="eastAsia"/>
        </w:rPr>
        <w:t>下列</w:t>
      </w:r>
      <w:r w:rsidR="00BA27F6" w:rsidRPr="00A03677">
        <w:rPr>
          <w:rFonts w:ascii="標楷體" w:eastAsia="標楷體" w:hAnsi="標楷體" w:hint="eastAsia"/>
        </w:rPr>
        <w:t>哪一</w:t>
      </w:r>
      <w:r w:rsidR="007F1491" w:rsidRPr="00A03677">
        <w:rPr>
          <w:rFonts w:ascii="標楷體" w:eastAsia="標楷體" w:hAnsi="標楷體" w:hint="eastAsia"/>
        </w:rPr>
        <w:t>個</w:t>
      </w:r>
      <w:r w:rsidR="00382369" w:rsidRPr="00A03677">
        <w:rPr>
          <w:rFonts w:ascii="標楷體" w:eastAsia="標楷體" w:hAnsi="標楷體" w:hint="eastAsia"/>
        </w:rPr>
        <w:t>俗諺</w:t>
      </w:r>
      <w:r w:rsidR="00BA27F6" w:rsidRPr="00A03677">
        <w:rPr>
          <w:rFonts w:ascii="標楷體" w:eastAsia="標楷體" w:hAnsi="標楷體" w:hint="eastAsia"/>
        </w:rPr>
        <w:t>來形容</w:t>
      </w:r>
      <w:r w:rsidR="007F1491" w:rsidRPr="00A03677">
        <w:rPr>
          <w:rFonts w:ascii="標楷體" w:eastAsia="標楷體" w:hAnsi="標楷體" w:hint="eastAsia"/>
        </w:rPr>
        <w:t>他們</w:t>
      </w:r>
      <w:r w:rsidR="00BA27F6" w:rsidRPr="00A03677">
        <w:rPr>
          <w:rFonts w:ascii="標楷體" w:eastAsia="標楷體" w:hAnsi="標楷體" w:hint="eastAsia"/>
        </w:rPr>
        <w:t>最貼切？</w:t>
      </w:r>
    </w:p>
    <w:p w:rsidR="00BA27F6" w:rsidRPr="00A03677" w:rsidRDefault="00F556FC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BA27F6" w:rsidRPr="00A03677">
        <w:rPr>
          <w:rFonts w:ascii="標楷體" w:eastAsia="標楷體" w:hAnsi="標楷體" w:hint="eastAsia"/>
        </w:rPr>
        <w:t>(A)</w:t>
      </w:r>
      <w:r w:rsidR="005415F4" w:rsidRPr="00A03677">
        <w:rPr>
          <w:rFonts w:ascii="標楷體" w:eastAsia="標楷體" w:hAnsi="標楷體" w:hint="eastAsia"/>
        </w:rPr>
        <w:t>仰</w:t>
      </w:r>
      <w:r w:rsidR="004A689D" w:rsidRPr="00A03677">
        <w:rPr>
          <w:rFonts w:ascii="標楷體" w:eastAsia="標楷體" w:hAnsi="標楷體" w:hint="eastAsia"/>
        </w:rPr>
        <w:t>不愧於天，俯不愧於人</w:t>
      </w:r>
      <w:r w:rsidR="00BA27F6" w:rsidRPr="00A03677">
        <w:rPr>
          <w:rFonts w:ascii="標楷體" w:eastAsia="標楷體" w:hAnsi="標楷體"/>
        </w:rPr>
        <w:t xml:space="preserve">           </w:t>
      </w:r>
      <w:r w:rsidR="00BA27F6" w:rsidRPr="00A03677">
        <w:rPr>
          <w:rFonts w:ascii="標楷體" w:eastAsia="標楷體" w:hAnsi="標楷體" w:hint="eastAsia"/>
        </w:rPr>
        <w:t xml:space="preserve"> </w:t>
      </w:r>
      <w:r w:rsidR="007F1491" w:rsidRPr="00A03677">
        <w:rPr>
          <w:rFonts w:ascii="標楷體" w:eastAsia="標楷體" w:hAnsi="標楷體" w:hint="eastAsia"/>
        </w:rPr>
        <w:t xml:space="preserve"> </w:t>
      </w:r>
      <w:r w:rsidR="00BA27F6" w:rsidRPr="00A03677">
        <w:rPr>
          <w:rFonts w:ascii="標楷體" w:eastAsia="標楷體" w:hAnsi="標楷體" w:hint="eastAsia"/>
        </w:rPr>
        <w:t>(B)三十年河東，三十</w:t>
      </w:r>
      <w:r w:rsidR="00BD2753" w:rsidRPr="00A03677">
        <w:rPr>
          <w:rFonts w:ascii="標楷體" w:eastAsia="標楷體" w:hAnsi="標楷體" w:hint="eastAsia"/>
        </w:rPr>
        <w:t>年</w:t>
      </w:r>
      <w:r w:rsidR="00BA27F6" w:rsidRPr="00A03677">
        <w:rPr>
          <w:rFonts w:ascii="標楷體" w:eastAsia="標楷體" w:hAnsi="標楷體" w:hint="eastAsia"/>
        </w:rPr>
        <w:t>河西</w:t>
      </w:r>
    </w:p>
    <w:p w:rsidR="00844B6E" w:rsidRPr="00A03677" w:rsidRDefault="00BA27F6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</w:t>
      </w:r>
      <w:r w:rsidR="007F1491" w:rsidRPr="00A03677">
        <w:rPr>
          <w:rFonts w:ascii="標楷體" w:eastAsia="標楷體" w:hAnsi="標楷體" w:hint="eastAsia"/>
        </w:rPr>
        <w:t>將相本無種，男兒當自強</w:t>
      </w:r>
      <w:r w:rsidRPr="00A03677">
        <w:rPr>
          <w:rFonts w:ascii="標楷體" w:eastAsia="標楷體" w:hAnsi="標楷體" w:hint="eastAsia"/>
        </w:rPr>
        <w:t xml:space="preserve">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(D)</w:t>
      </w:r>
      <w:r w:rsidR="00877959" w:rsidRPr="00A03677">
        <w:rPr>
          <w:rFonts w:ascii="標楷體" w:eastAsia="標楷體" w:hAnsi="標楷體" w:hint="eastAsia"/>
        </w:rPr>
        <w:t>行遠必自邇，登高必自卑</w:t>
      </w:r>
    </w:p>
    <w:p w:rsidR="00A17528" w:rsidRPr="00A03677" w:rsidRDefault="00A17528" w:rsidP="00326D1D">
      <w:pPr>
        <w:spacing w:line="360" w:lineRule="exact"/>
        <w:rPr>
          <w:rFonts w:ascii="標楷體" w:eastAsia="標楷體" w:hAnsi="標楷體"/>
        </w:rPr>
      </w:pPr>
    </w:p>
    <w:p w:rsidR="00A17528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18.</w:t>
      </w:r>
      <w:r w:rsidR="00BA27F6" w:rsidRPr="00A03677">
        <w:rPr>
          <w:rFonts w:ascii="標楷體" w:eastAsia="標楷體" w:hAnsi="標楷體" w:hint="eastAsia"/>
        </w:rPr>
        <w:t>「</w:t>
      </w:r>
      <w:r w:rsidR="00BA27F6" w:rsidRPr="00A03677">
        <w:rPr>
          <w:rFonts w:ascii="標楷體" w:eastAsia="標楷體" w:hAnsi="標楷體" w:hint="eastAsia"/>
          <w:u w:val="single"/>
        </w:rPr>
        <w:t>舜</w:t>
      </w:r>
      <w:r w:rsidR="00BA27F6" w:rsidRPr="00A03677">
        <w:rPr>
          <w:rFonts w:ascii="標楷體" w:eastAsia="標楷體" w:hAnsi="標楷體" w:hint="eastAsia"/>
        </w:rPr>
        <w:t>發於畎畝之中，</w:t>
      </w:r>
      <w:r w:rsidR="00BA27F6" w:rsidRPr="00A03677">
        <w:rPr>
          <w:rFonts w:ascii="標楷體" w:eastAsia="標楷體" w:hAnsi="標楷體" w:hint="eastAsia"/>
          <w:u w:val="single"/>
        </w:rPr>
        <w:t>傅說</w:t>
      </w:r>
      <w:r w:rsidR="00BA27F6" w:rsidRPr="00A03677">
        <w:rPr>
          <w:rFonts w:ascii="標楷體" w:eastAsia="標楷體" w:hAnsi="標楷體" w:hint="eastAsia"/>
        </w:rPr>
        <w:t>舉於版築之間，</w:t>
      </w:r>
      <w:r w:rsidR="00BA27F6" w:rsidRPr="00A03677">
        <w:rPr>
          <w:rFonts w:ascii="標楷體" w:eastAsia="標楷體" w:hAnsi="標楷體" w:hint="eastAsia"/>
          <w:u w:val="single"/>
        </w:rPr>
        <w:t>膠鬲</w:t>
      </w:r>
      <w:r w:rsidR="00BA27F6" w:rsidRPr="00A03677">
        <w:rPr>
          <w:rFonts w:ascii="標楷體" w:eastAsia="標楷體" w:hAnsi="標楷體" w:hint="eastAsia"/>
        </w:rPr>
        <w:t>舉於魚鹽之中，</w:t>
      </w:r>
      <w:r w:rsidR="00BA27F6" w:rsidRPr="00A03677">
        <w:rPr>
          <w:rFonts w:ascii="標楷體" w:eastAsia="標楷體" w:hAnsi="標楷體" w:hint="eastAsia"/>
          <w:u w:val="single"/>
        </w:rPr>
        <w:t>管夷吾</w:t>
      </w:r>
      <w:r w:rsidR="00BA27F6" w:rsidRPr="00A03677">
        <w:rPr>
          <w:rFonts w:ascii="標楷體" w:eastAsia="標楷體" w:hAnsi="標楷體" w:hint="eastAsia"/>
        </w:rPr>
        <w:t>舉於士，</w:t>
      </w:r>
      <w:r w:rsidR="00BA27F6" w:rsidRPr="00A03677">
        <w:rPr>
          <w:rFonts w:ascii="標楷體" w:eastAsia="標楷體" w:hAnsi="標楷體" w:hint="eastAsia"/>
          <w:u w:val="single"/>
        </w:rPr>
        <w:t>孫叔敖</w:t>
      </w:r>
      <w:r w:rsidR="00BA27F6" w:rsidRPr="00A03677">
        <w:rPr>
          <w:rFonts w:ascii="標楷體" w:eastAsia="標楷體" w:hAnsi="標楷體" w:hint="eastAsia"/>
        </w:rPr>
        <w:t>舉於海，</w:t>
      </w:r>
      <w:r w:rsidR="00BA27F6" w:rsidRPr="00A03677">
        <w:rPr>
          <w:rFonts w:ascii="標楷體" w:eastAsia="標楷體" w:hAnsi="標楷體" w:hint="eastAsia"/>
          <w:u w:val="single"/>
        </w:rPr>
        <w:t>百里奚</w:t>
      </w:r>
      <w:r w:rsidR="00BA27F6" w:rsidRPr="00A03677">
        <w:rPr>
          <w:rFonts w:ascii="標楷體" w:eastAsia="標楷體" w:hAnsi="標楷體" w:hint="eastAsia"/>
        </w:rPr>
        <w:t>舉於市。」</w:t>
      </w:r>
      <w:r w:rsidR="00A17528" w:rsidRPr="00A03677">
        <w:rPr>
          <w:rFonts w:ascii="標楷體" w:eastAsia="標楷體" w:hAnsi="標楷體" w:hint="eastAsia"/>
        </w:rPr>
        <w:t xml:space="preserve"> </w:t>
      </w:r>
    </w:p>
    <w:p w:rsidR="00BA27F6" w:rsidRPr="00A03677" w:rsidRDefault="00A17528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根據</w:t>
      </w:r>
      <w:r w:rsidRPr="00A03677">
        <w:rPr>
          <w:rFonts w:ascii="標楷體" w:eastAsia="標楷體" w:hAnsi="標楷體" w:hint="eastAsia"/>
          <w:u w:val="single"/>
        </w:rPr>
        <w:t>孟子</w:t>
      </w:r>
      <w:r w:rsidRPr="00A03677">
        <w:rPr>
          <w:rFonts w:ascii="標楷體" w:eastAsia="標楷體" w:hAnsi="標楷體" w:hint="eastAsia"/>
        </w:rPr>
        <w:t>在文中的論述，若</w:t>
      </w:r>
      <w:r w:rsidR="00BA27F6" w:rsidRPr="00A03677">
        <w:rPr>
          <w:rFonts w:ascii="標楷體" w:eastAsia="標楷體" w:hAnsi="標楷體" w:hint="eastAsia"/>
        </w:rPr>
        <w:t>上述人物</w:t>
      </w:r>
      <w:r w:rsidRPr="00A03677">
        <w:rPr>
          <w:rFonts w:ascii="標楷體" w:eastAsia="標楷體" w:hAnsi="標楷體" w:hint="eastAsia"/>
        </w:rPr>
        <w:t>將舉辦</w:t>
      </w:r>
      <w:r w:rsidR="00BA27F6" w:rsidRPr="00A03677">
        <w:rPr>
          <w:rFonts w:ascii="標楷體" w:eastAsia="標楷體" w:hAnsi="標楷體" w:hint="eastAsia"/>
        </w:rPr>
        <w:t>座談</w:t>
      </w:r>
      <w:r w:rsidRPr="00A03677">
        <w:rPr>
          <w:rFonts w:ascii="標楷體" w:eastAsia="標楷體" w:hAnsi="標楷體" w:hint="eastAsia"/>
        </w:rPr>
        <w:t>分享</w:t>
      </w:r>
      <w:r w:rsidR="00BA27F6" w:rsidRPr="00A03677">
        <w:rPr>
          <w:rFonts w:ascii="標楷體" w:eastAsia="標楷體" w:hAnsi="標楷體" w:hint="eastAsia"/>
        </w:rPr>
        <w:t>，下列哪位主講者的特質、經歷與</w:t>
      </w:r>
      <w:r w:rsidRPr="00A03677">
        <w:rPr>
          <w:rFonts w:ascii="標楷體" w:eastAsia="標楷體" w:hAnsi="標楷體" w:hint="eastAsia"/>
        </w:rPr>
        <w:t>主講</w:t>
      </w:r>
      <w:r w:rsidR="00BA27F6" w:rsidRPr="00A03677">
        <w:rPr>
          <w:rFonts w:ascii="標楷體" w:eastAsia="標楷體" w:hAnsi="標楷體" w:hint="eastAsia"/>
        </w:rPr>
        <w:t>講題</w:t>
      </w:r>
      <w:r w:rsidR="00BA27F6" w:rsidRPr="00A03677">
        <w:rPr>
          <w:rFonts w:ascii="標楷體" w:eastAsia="標楷體" w:hAnsi="標楷體" w:hint="eastAsia"/>
          <w:b/>
          <w:u w:val="double"/>
        </w:rPr>
        <w:t>不相稱</w:t>
      </w:r>
      <w:r w:rsidR="00BA27F6" w:rsidRPr="00A03677">
        <w:rPr>
          <w:rFonts w:ascii="標楷體" w:eastAsia="標楷體" w:hAnsi="標楷體" w:hint="eastAsia"/>
        </w:rPr>
        <w:t xml:space="preserve">？　  </w:t>
      </w:r>
    </w:p>
    <w:p w:rsidR="00BA27F6" w:rsidRPr="00A03677" w:rsidRDefault="00F556FC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BA27F6" w:rsidRPr="00A03677">
        <w:rPr>
          <w:rFonts w:ascii="標楷體" w:eastAsia="標楷體" w:hAnsi="標楷體" w:hint="eastAsia"/>
        </w:rPr>
        <w:t xml:space="preserve">  (A)</w:t>
      </w:r>
      <w:r w:rsidR="00BA27F6" w:rsidRPr="00A03677">
        <w:rPr>
          <w:rFonts w:ascii="標楷體" w:eastAsia="標楷體" w:hAnsi="標楷體" w:hint="eastAsia"/>
          <w:u w:val="single"/>
        </w:rPr>
        <w:t>孟子</w:t>
      </w:r>
      <w:r w:rsidR="00BA27F6" w:rsidRPr="00A03677">
        <w:rPr>
          <w:rFonts w:ascii="標楷體" w:eastAsia="標楷體" w:hAnsi="標楷體" w:hint="eastAsia"/>
        </w:rPr>
        <w:t xml:space="preserve">：魅力辯士勝利程式──說思論想的磅礡　 </w:t>
      </w:r>
      <w:r w:rsidR="00BA27F6" w:rsidRPr="00A03677">
        <w:rPr>
          <w:rFonts w:ascii="標楷體" w:eastAsia="標楷體" w:hAnsi="標楷體"/>
        </w:rPr>
        <w:t xml:space="preserve">  </w:t>
      </w:r>
      <w:r w:rsidR="00BA27F6" w:rsidRPr="00A03677">
        <w:rPr>
          <w:rFonts w:ascii="標楷體" w:eastAsia="標楷體" w:hAnsi="標楷體" w:hint="eastAsia"/>
        </w:rPr>
        <w:t xml:space="preserve">     (B)</w:t>
      </w:r>
      <w:r w:rsidR="00BA27F6" w:rsidRPr="00A03677">
        <w:rPr>
          <w:rFonts w:ascii="標楷體" w:eastAsia="標楷體" w:hAnsi="標楷體" w:hint="eastAsia"/>
          <w:u w:val="single"/>
        </w:rPr>
        <w:t>傅說</w:t>
      </w:r>
      <w:r w:rsidR="00BA27F6" w:rsidRPr="00A03677">
        <w:rPr>
          <w:rFonts w:ascii="標楷體" w:eastAsia="標楷體" w:hAnsi="標楷體" w:hint="eastAsia"/>
        </w:rPr>
        <w:t>：</w:t>
      </w:r>
      <w:r w:rsidR="002A402C" w:rsidRPr="00A03677">
        <w:rPr>
          <w:rFonts w:ascii="標楷體" w:eastAsia="標楷體" w:hAnsi="標楷體" w:hint="eastAsia"/>
        </w:rPr>
        <w:t>一座動的城市──</w:t>
      </w:r>
      <w:r w:rsidR="00AA5041" w:rsidRPr="00A03677">
        <w:rPr>
          <w:rFonts w:ascii="標楷體" w:eastAsia="標楷體" w:hAnsi="標楷體" w:hint="eastAsia"/>
        </w:rPr>
        <w:t>運動</w:t>
      </w:r>
      <w:r w:rsidR="00BA27F6" w:rsidRPr="00A03677">
        <w:rPr>
          <w:rFonts w:ascii="標楷體" w:eastAsia="標楷體" w:hAnsi="標楷體" w:hint="eastAsia"/>
        </w:rPr>
        <w:t>建築與</w:t>
      </w:r>
      <w:r w:rsidR="00A83E58" w:rsidRPr="00A03677">
        <w:rPr>
          <w:rFonts w:ascii="標楷體" w:eastAsia="標楷體" w:hAnsi="標楷體" w:hint="eastAsia"/>
        </w:rPr>
        <w:t>空間革新</w:t>
      </w:r>
    </w:p>
    <w:p w:rsidR="00844B6E" w:rsidRPr="00A03677" w:rsidRDefault="00BA27F6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</w:t>
      </w:r>
      <w:r w:rsidRPr="00A03677">
        <w:rPr>
          <w:rFonts w:ascii="標楷體" w:eastAsia="標楷體" w:hAnsi="標楷體" w:hint="eastAsia"/>
          <w:u w:val="single"/>
        </w:rPr>
        <w:t>膠鬲</w:t>
      </w:r>
      <w:r w:rsidRPr="00A03677">
        <w:rPr>
          <w:rFonts w:ascii="標楷體" w:eastAsia="標楷體" w:hAnsi="標楷體" w:hint="eastAsia"/>
        </w:rPr>
        <w:t>：市場裡的人類學家──闖進每日的繁忙　        (D)</w:t>
      </w:r>
      <w:r w:rsidRPr="00A03677">
        <w:rPr>
          <w:rFonts w:ascii="標楷體" w:eastAsia="標楷體" w:hAnsi="標楷體" w:hint="eastAsia"/>
          <w:u w:val="single"/>
        </w:rPr>
        <w:t>管仲</w:t>
      </w:r>
      <w:r w:rsidRPr="00A03677">
        <w:rPr>
          <w:rFonts w:ascii="標楷體" w:eastAsia="標楷體" w:hAnsi="標楷體" w:hint="eastAsia"/>
        </w:rPr>
        <w:t>：偏鄉，教育，在現場──新創如何協力</w:t>
      </w:r>
    </w:p>
    <w:p w:rsidR="00F556FC" w:rsidRPr="00A03677" w:rsidRDefault="00F556FC" w:rsidP="00326D1D">
      <w:pPr>
        <w:spacing w:line="360" w:lineRule="exact"/>
        <w:rPr>
          <w:rFonts w:ascii="標楷體" w:eastAsia="標楷體" w:hAnsi="標楷體"/>
        </w:rPr>
      </w:pPr>
    </w:p>
    <w:p w:rsidR="00F556FC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19.</w:t>
      </w:r>
      <w:r w:rsidRPr="00A03677">
        <w:rPr>
          <w:rFonts w:ascii="標楷體" w:eastAsia="標楷體" w:hAnsi="標楷體" w:hint="eastAsia"/>
        </w:rPr>
        <w:t>「天將降大任於是人也，必先苦其心志，勞其筋骨，餓其體膚，空乏其身，行拂亂其所為，所以動心忍性，曾益</w:t>
      </w:r>
    </w:p>
    <w:p w:rsidR="000A523B" w:rsidRPr="00A03677" w:rsidRDefault="00F556FC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0A523B" w:rsidRPr="00A03677">
        <w:rPr>
          <w:rFonts w:ascii="標楷體" w:eastAsia="標楷體" w:hAnsi="標楷體" w:hint="eastAsia"/>
        </w:rPr>
        <w:t>其所不能。」這段文字說明，何者</w:t>
      </w:r>
      <w:r w:rsidR="000A523B" w:rsidRPr="00A03677">
        <w:rPr>
          <w:rFonts w:ascii="標楷體" w:eastAsia="標楷體" w:hAnsi="標楷體" w:hint="eastAsia"/>
          <w:b/>
          <w:u w:val="double"/>
        </w:rPr>
        <w:t>有誤</w:t>
      </w:r>
      <w:r w:rsidR="000A523B" w:rsidRPr="00A03677">
        <w:rPr>
          <w:rFonts w:ascii="標楷體" w:eastAsia="標楷體" w:hAnsi="標楷體" w:hint="eastAsia"/>
        </w:rPr>
        <w:t>？</w:t>
      </w:r>
    </w:p>
    <w:p w:rsidR="000A523B" w:rsidRPr="00A03677" w:rsidRDefault="000A523B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(A)強調「人的出身越貧苦，越容易出人頭地」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</w:t>
      </w:r>
    </w:p>
    <w:p w:rsidR="000A523B" w:rsidRPr="00A03677" w:rsidRDefault="000A523B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(B)使用「排比」修辭強化文意表達與氣勢，深化內容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(C)分別從「心志、身體、經濟、做事」方面論述不同的磨練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(D)「所以動心忍性，曾益其所不能」是為了砥志礪行，增強能力</w:t>
      </w:r>
    </w:p>
    <w:p w:rsidR="00BA27F6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lastRenderedPageBreak/>
        <w:t>20.</w:t>
      </w:r>
      <w:r w:rsidR="00285870" w:rsidRPr="00A03677">
        <w:rPr>
          <w:rFonts w:ascii="標楷體" w:eastAsia="標楷體" w:hAnsi="標楷體" w:hint="eastAsia"/>
        </w:rPr>
        <w:t>「人恆過，然後能改</w:t>
      </w:r>
      <w:r w:rsidR="00BA27F6" w:rsidRPr="00A03677">
        <w:rPr>
          <w:rFonts w:ascii="標楷體" w:eastAsia="標楷體" w:hAnsi="標楷體" w:hint="eastAsia"/>
        </w:rPr>
        <w:t>」這句話說明了什麼道理？</w:t>
      </w:r>
    </w:p>
    <w:p w:rsidR="00BA27F6" w:rsidRPr="00A03677" w:rsidRDefault="00BA27F6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(A)</w:t>
      </w:r>
      <w:r w:rsidR="00AA5041" w:rsidRPr="00A03677">
        <w:rPr>
          <w:rFonts w:ascii="標楷體" w:eastAsia="標楷體" w:hAnsi="標楷體" w:hint="eastAsia"/>
        </w:rPr>
        <w:t>人不該沉醉過去的成就，應力求改善</w:t>
      </w:r>
      <w:r w:rsidRPr="00A03677">
        <w:rPr>
          <w:rFonts w:ascii="標楷體" w:eastAsia="標楷體" w:hAnsi="標楷體"/>
        </w:rPr>
        <w:t xml:space="preserve">           </w:t>
      </w:r>
      <w:r w:rsidRPr="00A03677">
        <w:rPr>
          <w:rFonts w:ascii="標楷體" w:eastAsia="標楷體" w:hAnsi="標楷體" w:hint="eastAsia"/>
        </w:rPr>
        <w:t xml:space="preserve"> (B)</w:t>
      </w:r>
      <w:r w:rsidR="00AA5041" w:rsidRPr="00A03677">
        <w:rPr>
          <w:rFonts w:ascii="標楷體" w:eastAsia="標楷體" w:hAnsi="標楷體" w:hint="eastAsia"/>
        </w:rPr>
        <w:t>人常常在犯下錯誤之後，才知道改正</w:t>
      </w:r>
    </w:p>
    <w:p w:rsidR="00844B6E" w:rsidRPr="00A03677" w:rsidRDefault="00BA27F6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(C)人若懂得反省自身作為，便毋須擔心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>(D)人不過度依賴他人意見，才能夠獨立</w:t>
      </w:r>
    </w:p>
    <w:p w:rsidR="00F556FC" w:rsidRPr="00A03677" w:rsidRDefault="00F556FC" w:rsidP="00326D1D">
      <w:pPr>
        <w:spacing w:line="360" w:lineRule="exact"/>
        <w:rPr>
          <w:rFonts w:ascii="標楷體" w:eastAsia="標楷體" w:hAnsi="標楷體"/>
        </w:rPr>
      </w:pPr>
    </w:p>
    <w:p w:rsidR="00444DD4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21.</w:t>
      </w:r>
      <w:r w:rsidR="00444DD4" w:rsidRPr="00A03677">
        <w:rPr>
          <w:rFonts w:ascii="標楷體" w:eastAsia="標楷體" w:hAnsi="標楷體" w:hint="eastAsia"/>
        </w:rPr>
        <w:t xml:space="preserve"> 關於</w:t>
      </w:r>
      <w:r w:rsidR="00444DD4" w:rsidRPr="00A03677">
        <w:rPr>
          <w:rFonts w:ascii="標楷體" w:eastAsia="標楷體" w:hAnsi="標楷體" w:hint="eastAsia"/>
          <w:u w:val="wave"/>
        </w:rPr>
        <w:t>生於憂患死於安樂</w:t>
      </w:r>
      <w:r w:rsidR="003156F9" w:rsidRPr="00A03677">
        <w:rPr>
          <w:rFonts w:ascii="標楷體" w:eastAsia="標楷體" w:hAnsi="標楷體" w:hint="eastAsia"/>
        </w:rPr>
        <w:t>一文</w:t>
      </w:r>
      <w:r w:rsidR="00444DD4" w:rsidRPr="00A03677">
        <w:rPr>
          <w:rFonts w:ascii="標楷體" w:eastAsia="標楷體" w:hAnsi="標楷體" w:hint="eastAsia"/>
        </w:rPr>
        <w:t>的文句說明，下列何者</w:t>
      </w:r>
      <w:r w:rsidR="003156F9" w:rsidRPr="00A03677">
        <w:rPr>
          <w:rFonts w:ascii="標楷體" w:eastAsia="標楷體" w:hAnsi="標楷體" w:hint="eastAsia"/>
        </w:rPr>
        <w:t>最</w:t>
      </w:r>
      <w:r w:rsidR="00672FE2" w:rsidRPr="00A03677">
        <w:rPr>
          <w:rFonts w:ascii="標楷體" w:eastAsia="標楷體" w:hAnsi="標楷體" w:hint="eastAsia"/>
        </w:rPr>
        <w:t>正確</w:t>
      </w:r>
      <w:r w:rsidR="00444DD4" w:rsidRPr="00A03677">
        <w:rPr>
          <w:rFonts w:ascii="標楷體" w:eastAsia="標楷體" w:hAnsi="標楷體" w:hint="eastAsia"/>
        </w:rPr>
        <w:t>？</w:t>
      </w:r>
    </w:p>
    <w:p w:rsidR="00444DD4" w:rsidRPr="00A03677" w:rsidRDefault="00444DD4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(A)「困於心，衡於慮，而後作」說明「及時行樂」的重要性</w:t>
      </w:r>
      <w:r w:rsidRPr="00A03677">
        <w:rPr>
          <w:rFonts w:ascii="標楷體" w:eastAsia="標楷體" w:hAnsi="標楷體"/>
        </w:rPr>
        <w:t xml:space="preserve">           </w:t>
      </w:r>
      <w:r w:rsidRPr="00A03677">
        <w:rPr>
          <w:rFonts w:ascii="標楷體" w:eastAsia="標楷體" w:hAnsi="標楷體" w:hint="eastAsia"/>
        </w:rPr>
        <w:t xml:space="preserve"> </w:t>
      </w:r>
    </w:p>
    <w:p w:rsidR="00444DD4" w:rsidRPr="00A03677" w:rsidRDefault="00444DD4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(B)「徵於色，發於聲，而後喻」可用來形容「困而不學」的人</w:t>
      </w:r>
    </w:p>
    <w:p w:rsidR="00444DD4" w:rsidRPr="00A03677" w:rsidRDefault="00444DD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(C)「入則無法家拂士，出則無敵國外患者，國恆亡」意近於「多難興邦」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</w:t>
      </w:r>
    </w:p>
    <w:p w:rsidR="00844B6E" w:rsidRPr="00A03677" w:rsidRDefault="00444DD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(D)「然後知生於憂患，而死於安樂」的修辭與「</w:t>
      </w:r>
      <w:r w:rsidR="005C718D" w:rsidRPr="00A03677">
        <w:rPr>
          <w:rFonts w:ascii="標楷體" w:eastAsia="標楷體" w:hAnsi="標楷體" w:hint="eastAsia"/>
        </w:rPr>
        <w:t>天時不如地利，地利不如人和</w:t>
      </w:r>
      <w:r w:rsidRPr="00A03677">
        <w:rPr>
          <w:rFonts w:ascii="標楷體" w:eastAsia="標楷體" w:hAnsi="標楷體" w:hint="eastAsia"/>
        </w:rPr>
        <w:t>」相同</w:t>
      </w:r>
    </w:p>
    <w:p w:rsidR="00F556FC" w:rsidRPr="00A03677" w:rsidRDefault="00F556FC" w:rsidP="00326D1D">
      <w:pPr>
        <w:spacing w:line="360" w:lineRule="exact"/>
        <w:rPr>
          <w:rFonts w:ascii="標楷體" w:eastAsia="標楷體" w:hAnsi="標楷體"/>
        </w:rPr>
      </w:pP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22.</w:t>
      </w:r>
      <w:r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  <w:u w:val="wave"/>
        </w:rPr>
        <w:t>生於憂患死於安樂</w:t>
      </w:r>
      <w:r w:rsidRPr="00A03677">
        <w:rPr>
          <w:rFonts w:ascii="標楷體" w:eastAsia="標楷體" w:hAnsi="標楷體" w:hint="eastAsia"/>
        </w:rPr>
        <w:t xml:space="preserve">一文所要表達的意旨與下列何者相同？  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(A)飽暖則氣昏志惰，飢寒則神緊骨堅           (B)聖人千慮，必有一失；愚人千慮，必有一得</w:t>
      </w:r>
    </w:p>
    <w:p w:rsidR="000A523B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F556FC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(C)倉廩實而知禮節，衣食足而知榮辱           (D)合抱之木，生於毫末；九層之臺，起於累土</w:t>
      </w:r>
    </w:p>
    <w:p w:rsidR="00F556FC" w:rsidRPr="00A03677" w:rsidRDefault="00F556FC" w:rsidP="00326D1D">
      <w:pPr>
        <w:spacing w:line="360" w:lineRule="exact"/>
        <w:rPr>
          <w:rFonts w:ascii="標楷體" w:eastAsia="標楷體" w:hAnsi="標楷體"/>
        </w:rPr>
      </w:pPr>
    </w:p>
    <w:p w:rsidR="001B27D5" w:rsidRPr="00A03677" w:rsidRDefault="000A523B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23.</w:t>
      </w:r>
      <w:r w:rsidR="001B27D5" w:rsidRPr="00A03677">
        <w:rPr>
          <w:rFonts w:hint="eastAsia"/>
        </w:rPr>
        <w:t xml:space="preserve"> </w:t>
      </w:r>
      <w:r w:rsidR="001B27D5" w:rsidRPr="00A03677">
        <w:rPr>
          <w:rFonts w:ascii="標楷體" w:eastAsia="標楷體" w:hAnsi="標楷體" w:hint="eastAsia"/>
        </w:rPr>
        <w:t>下列選項中的文句，何者</w:t>
      </w:r>
      <w:r w:rsidR="001B27D5" w:rsidRPr="00A03677">
        <w:rPr>
          <w:rFonts w:ascii="標楷體" w:eastAsia="標楷體" w:hAnsi="標楷體" w:hint="eastAsia"/>
          <w:b/>
          <w:u w:val="double"/>
        </w:rPr>
        <w:t>沒有</w:t>
      </w:r>
      <w:r w:rsidR="001B27D5" w:rsidRPr="00A03677">
        <w:rPr>
          <w:rFonts w:ascii="標楷體" w:eastAsia="標楷體" w:hAnsi="標楷體" w:hint="eastAsia"/>
        </w:rPr>
        <w:t>冗贅詞語？</w:t>
      </w:r>
    </w:p>
    <w:p w:rsidR="001B27D5" w:rsidRPr="00A03677" w:rsidRDefault="001B27D5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(A)這家工廠已被檢舉多次，不僅沒去進行做改良的動作，反而更加變本加厲</w:t>
      </w:r>
    </w:p>
    <w:p w:rsidR="001B27D5" w:rsidRPr="00A03677" w:rsidRDefault="001B27D5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(B)經過主管多次一再重複提醒，他立刻馬上頓悟，也決定接下來一定要改變</w:t>
      </w:r>
    </w:p>
    <w:p w:rsidR="001B27D5" w:rsidRPr="00A03677" w:rsidRDefault="001B27D5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(C)電影情節緊湊，敘事深刻細膩，然後非常很容易讓人懷念想起過去的種種</w:t>
      </w:r>
    </w:p>
    <w:p w:rsidR="00536923" w:rsidRPr="00A03677" w:rsidRDefault="001B27D5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(D)自製醬料因為沒有添加抗氧化劑，保存期限比較短，最好能儘快食用完畢</w:t>
      </w:r>
    </w:p>
    <w:p w:rsidR="001B27D5" w:rsidRPr="00A03677" w:rsidRDefault="001B27D5" w:rsidP="001B27D5">
      <w:pPr>
        <w:spacing w:line="360" w:lineRule="exact"/>
        <w:rPr>
          <w:rFonts w:ascii="標楷體" w:eastAsia="標楷體" w:hAnsi="標楷體"/>
        </w:rPr>
      </w:pPr>
    </w:p>
    <w:p w:rsidR="00F556FC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24.</w:t>
      </w:r>
      <w:r w:rsidR="00522415" w:rsidRPr="00A03677">
        <w:rPr>
          <w:rFonts w:ascii="標楷體" w:eastAsia="標楷體" w:hAnsi="標楷體" w:hint="eastAsia"/>
        </w:rPr>
        <w:t>「垃圾食物早就和正常食物勾搭摻混，沆瀣一氣，打開抽屜和廚櫃，你能清楚分辨嗎</w:t>
      </w:r>
      <w:r w:rsidR="00522415" w:rsidRPr="00A03677">
        <w:rPr>
          <w:rFonts w:ascii="標楷體" w:eastAsia="標楷體" w:hAnsi="標楷體" w:cs="新細明體" w:hint="eastAsia"/>
        </w:rPr>
        <w:t>？</w:t>
      </w:r>
      <w:r w:rsidR="00522415" w:rsidRPr="00A03677">
        <w:rPr>
          <w:rFonts w:ascii="標楷體" w:eastAsia="標楷體" w:hAnsi="標楷體" w:cs="標楷體" w:hint="eastAsia"/>
        </w:rPr>
        <w:t>你確定正常</w:t>
      </w:r>
      <w:r w:rsidR="00522415" w:rsidRPr="00A03677">
        <w:rPr>
          <w:rFonts w:ascii="標楷體" w:eastAsia="標楷體" w:hAnsi="標楷體" w:hint="eastAsia"/>
        </w:rPr>
        <w:t>食物沒有垃圾</w:t>
      </w:r>
    </w:p>
    <w:p w:rsidR="00522415" w:rsidRPr="00A03677" w:rsidRDefault="00F556FC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522415" w:rsidRPr="00A03677">
        <w:rPr>
          <w:rFonts w:ascii="標楷體" w:eastAsia="標楷體" w:hAnsi="標楷體" w:hint="eastAsia"/>
        </w:rPr>
        <w:t>成分嗎</w:t>
      </w:r>
      <w:r w:rsidR="00522415" w:rsidRPr="00A03677">
        <w:rPr>
          <w:rFonts w:ascii="標楷體" w:eastAsia="標楷體" w:hAnsi="標楷體" w:cs="新細明體" w:hint="eastAsia"/>
        </w:rPr>
        <w:t>？</w:t>
      </w:r>
      <w:r w:rsidR="00522415" w:rsidRPr="00A03677">
        <w:rPr>
          <w:rFonts w:ascii="標楷體" w:eastAsia="標楷體" w:hAnsi="標楷體" w:cs="標楷體" w:hint="eastAsia"/>
        </w:rPr>
        <w:t>還有，你會不會狂噬暴食，把正常食物當成垃圾食物吃呢</w:t>
      </w:r>
      <w:r w:rsidR="00522415" w:rsidRPr="00A03677">
        <w:rPr>
          <w:rFonts w:ascii="標楷體" w:eastAsia="標楷體" w:hAnsi="標楷體" w:cs="新細明體" w:hint="eastAsia"/>
        </w:rPr>
        <w:t>？</w:t>
      </w:r>
      <w:r w:rsidR="000C7544" w:rsidRPr="00A03677">
        <w:rPr>
          <w:rFonts w:ascii="標楷體" w:eastAsia="標楷體" w:hAnsi="標楷體" w:cs="標楷體" w:hint="eastAsia"/>
        </w:rPr>
        <w:t>」關於這段話的主旨</w:t>
      </w:r>
      <w:r w:rsidR="00522415" w:rsidRPr="00A03677">
        <w:rPr>
          <w:rFonts w:ascii="標楷體" w:eastAsia="標楷體" w:hAnsi="標楷體" w:cs="標楷體" w:hint="eastAsia"/>
        </w:rPr>
        <w:t>，何者解讀最恰當</w:t>
      </w:r>
      <w:r w:rsidR="00522415" w:rsidRPr="00A03677">
        <w:rPr>
          <w:rFonts w:ascii="標楷體" w:eastAsia="標楷體" w:hAnsi="標楷體"/>
        </w:rPr>
        <w:t>?</w:t>
      </w:r>
    </w:p>
    <w:p w:rsidR="00522415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522415" w:rsidRPr="00A03677">
        <w:rPr>
          <w:rFonts w:ascii="標楷體" w:eastAsia="標楷體" w:hAnsi="標楷體" w:hint="eastAsia"/>
        </w:rPr>
        <w:t>(A)</w:t>
      </w:r>
      <w:r w:rsidR="007516B2" w:rsidRPr="00A03677">
        <w:rPr>
          <w:rFonts w:ascii="標楷體" w:eastAsia="標楷體" w:hAnsi="標楷體" w:hint="eastAsia"/>
        </w:rPr>
        <w:t>將敘述角度轉為第二人稱，道</w:t>
      </w:r>
      <w:r w:rsidR="00522415" w:rsidRPr="00A03677">
        <w:rPr>
          <w:rFonts w:ascii="標楷體" w:eastAsia="標楷體" w:hAnsi="標楷體" w:hint="eastAsia"/>
        </w:rPr>
        <w:t>出面對垃圾食物又愛又恨的矛盾</w:t>
      </w:r>
    </w:p>
    <w:p w:rsidR="0053692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522415" w:rsidRPr="00A03677">
        <w:rPr>
          <w:rFonts w:ascii="標楷體" w:eastAsia="標楷體" w:hAnsi="標楷體" w:hint="eastAsia"/>
        </w:rPr>
        <w:t>(B)面對垃圾食物的正確態度莫衷一是，不如及時行樂，開心地吃</w:t>
      </w:r>
    </w:p>
    <w:p w:rsidR="00522415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522415" w:rsidRPr="00A03677">
        <w:rPr>
          <w:rFonts w:ascii="標楷體" w:eastAsia="標楷體" w:hAnsi="標楷體" w:hint="eastAsia"/>
        </w:rPr>
        <w:t>(C)以三個連續提問引發反思，警惕讀者不能不正視垃圾食物問題</w:t>
      </w:r>
    </w:p>
    <w:p w:rsidR="00730D44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522415" w:rsidRPr="00A03677">
        <w:rPr>
          <w:rFonts w:ascii="標楷體" w:eastAsia="標楷體" w:hAnsi="標楷體" w:hint="eastAsia"/>
        </w:rPr>
        <w:t>(D)</w:t>
      </w:r>
      <w:r w:rsidR="005344BC" w:rsidRPr="00A03677">
        <w:rPr>
          <w:rFonts w:ascii="標楷體" w:eastAsia="標楷體" w:hAnsi="標楷體" w:hint="eastAsia"/>
        </w:rPr>
        <w:t>如何讓食物兼顧美味和營養，</w:t>
      </w:r>
      <w:r w:rsidRPr="00A03677">
        <w:rPr>
          <w:rFonts w:ascii="標楷體" w:eastAsia="標楷體" w:hAnsi="標楷體" w:hint="eastAsia"/>
        </w:rPr>
        <w:t>是</w:t>
      </w:r>
      <w:r w:rsidR="000C7544" w:rsidRPr="00A03677">
        <w:rPr>
          <w:rFonts w:ascii="標楷體" w:eastAsia="標楷體" w:hAnsi="標楷體" w:hint="eastAsia"/>
        </w:rPr>
        <w:t>現代</w:t>
      </w:r>
      <w:r w:rsidRPr="00A03677">
        <w:rPr>
          <w:rFonts w:ascii="標楷體" w:eastAsia="標楷體" w:hAnsi="標楷體" w:hint="eastAsia"/>
        </w:rPr>
        <w:t>食品加工</w:t>
      </w:r>
      <w:r w:rsidR="005344BC" w:rsidRPr="00A03677">
        <w:rPr>
          <w:rFonts w:ascii="標楷體" w:eastAsia="標楷體" w:hAnsi="標楷體" w:hint="eastAsia"/>
        </w:rPr>
        <w:t>業</w:t>
      </w:r>
      <w:r w:rsidRPr="00A03677">
        <w:rPr>
          <w:rFonts w:ascii="標楷體" w:eastAsia="標楷體" w:hAnsi="標楷體" w:hint="eastAsia"/>
        </w:rPr>
        <w:t>正</w:t>
      </w:r>
      <w:r w:rsidR="00522415" w:rsidRPr="00A03677">
        <w:rPr>
          <w:rFonts w:ascii="標楷體" w:eastAsia="標楷體" w:hAnsi="標楷體" w:hint="eastAsia"/>
        </w:rPr>
        <w:t>面臨的挑戰</w:t>
      </w:r>
    </w:p>
    <w:p w:rsidR="00844B6E" w:rsidRPr="00A03677" w:rsidRDefault="00844B6E" w:rsidP="00326D1D">
      <w:pPr>
        <w:spacing w:line="360" w:lineRule="exact"/>
        <w:rPr>
          <w:rFonts w:ascii="標楷體" w:eastAsia="標楷體" w:hAnsi="標楷體"/>
        </w:rPr>
      </w:pPr>
    </w:p>
    <w:p w:rsidR="00464E83" w:rsidRPr="00A03677" w:rsidRDefault="000A523B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25.</w:t>
      </w:r>
      <w:r w:rsidR="00464E83" w:rsidRPr="00A03677">
        <w:rPr>
          <w:rFonts w:ascii="標楷體" w:eastAsia="標楷體" w:hAnsi="標楷體" w:hint="eastAsia"/>
        </w:rPr>
        <w:t>下列</w:t>
      </w:r>
      <w:r w:rsidR="00DF7386" w:rsidRPr="00A03677">
        <w:rPr>
          <w:rFonts w:ascii="標楷體" w:eastAsia="標楷體" w:hAnsi="標楷體" w:hint="eastAsia"/>
        </w:rPr>
        <w:t>對</w:t>
      </w:r>
      <w:r w:rsidR="00464E83" w:rsidRPr="00A03677">
        <w:rPr>
          <w:rFonts w:ascii="標楷體" w:eastAsia="標楷體" w:hAnsi="標楷體" w:hint="eastAsia"/>
          <w:u w:val="wave"/>
        </w:rPr>
        <w:t>我們的饕餮時代</w:t>
      </w:r>
      <w:r w:rsidR="00761915" w:rsidRPr="00A03677">
        <w:rPr>
          <w:rFonts w:ascii="標楷體" w:eastAsia="標楷體" w:hAnsi="標楷體" w:hint="eastAsia"/>
        </w:rPr>
        <w:t>一文</w:t>
      </w:r>
      <w:r w:rsidR="00DF7386" w:rsidRPr="00A03677">
        <w:rPr>
          <w:rFonts w:ascii="標楷體" w:eastAsia="標楷體" w:hAnsi="標楷體" w:hint="eastAsia"/>
        </w:rPr>
        <w:t>文句的說明</w:t>
      </w:r>
      <w:r w:rsidR="00464E83" w:rsidRPr="00A03677">
        <w:rPr>
          <w:rFonts w:ascii="標楷體" w:eastAsia="標楷體" w:hAnsi="標楷體" w:hint="eastAsia"/>
        </w:rPr>
        <w:t>，何者最正確？</w:t>
      </w:r>
    </w:p>
    <w:p w:rsidR="0053692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464E83" w:rsidRPr="00A03677">
        <w:rPr>
          <w:rFonts w:ascii="標楷體" w:eastAsia="標楷體" w:hAnsi="標楷體" w:hint="eastAsia"/>
        </w:rPr>
        <w:t>(A)</w:t>
      </w:r>
      <w:r w:rsidRPr="00A03677">
        <w:rPr>
          <w:rFonts w:ascii="標楷體" w:eastAsia="標楷體" w:hAnsi="標楷體" w:hint="eastAsia"/>
        </w:rPr>
        <w:t>「</w:t>
      </w:r>
      <w:r w:rsidRPr="00A03677">
        <w:rPr>
          <w:rFonts w:ascii="標楷體" w:eastAsia="標楷體" w:hAnsi="標楷體" w:hint="eastAsia"/>
          <w:u w:val="single"/>
        </w:rPr>
        <w:t>布朗奈</w:t>
      </w:r>
      <w:r w:rsidRPr="00A03677">
        <w:rPr>
          <w:rFonts w:ascii="標楷體" w:eastAsia="標楷體" w:hAnsi="標楷體" w:hint="eastAsia"/>
        </w:rPr>
        <w:t>是研究肥胖的權威，他認為在人性弱點和商業洗腦下，不健康的食物充斥周遭，造成『毒食環境』」</w:t>
      </w:r>
    </w:p>
    <w:p w:rsidR="00464E8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</w:t>
      </w:r>
      <w:r w:rsidR="001F7F8F" w:rsidRPr="00A03677">
        <w:rPr>
          <w:rFonts w:ascii="標楷體" w:eastAsia="標楷體" w:hAnsi="標楷體" w:hint="eastAsia"/>
        </w:rPr>
        <w:t>：可看出現代人嗜吃成癮的原因</w:t>
      </w:r>
    </w:p>
    <w:p w:rsidR="0053692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464E83"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</w:rPr>
        <w:t>「超市和量販店裡的零食貨架，五光十色滿坑滿谷，數量遠遠超過果菜魚肉等生鮮食品，米麵主食就更瞠乎其</w:t>
      </w:r>
    </w:p>
    <w:p w:rsidR="00464E8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後了」</w:t>
      </w:r>
      <w:r w:rsidR="001F7F8F" w:rsidRPr="00A03677">
        <w:rPr>
          <w:rFonts w:ascii="標楷體" w:eastAsia="標楷體" w:hAnsi="標楷體" w:hint="eastAsia"/>
        </w:rPr>
        <w:t>：超市和量販店裡</w:t>
      </w:r>
      <w:r w:rsidRPr="00A03677">
        <w:rPr>
          <w:rFonts w:ascii="標楷體" w:eastAsia="標楷體" w:hAnsi="標楷體" w:hint="eastAsia"/>
        </w:rPr>
        <w:t>，</w:t>
      </w:r>
      <w:r w:rsidR="001F7F8F" w:rsidRPr="00A03677">
        <w:rPr>
          <w:rFonts w:ascii="標楷體" w:eastAsia="標楷體" w:hAnsi="標楷體" w:hint="eastAsia"/>
        </w:rPr>
        <w:t>食品數量最多的是「米麵主食」</w:t>
      </w:r>
    </w:p>
    <w:p w:rsidR="0053692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464E83" w:rsidRPr="00A03677">
        <w:rPr>
          <w:rFonts w:ascii="標楷體" w:eastAsia="標楷體" w:hAnsi="標楷體" w:hint="eastAsia"/>
        </w:rPr>
        <w:t>(C)</w:t>
      </w:r>
      <w:r w:rsidRPr="00A03677">
        <w:rPr>
          <w:rFonts w:ascii="標楷體" w:eastAsia="標楷體" w:hAnsi="標楷體" w:hint="eastAsia"/>
        </w:rPr>
        <w:t xml:space="preserve">「這年頭底到什麼是主食，什麼是零食？小時候媽媽總是說，正餐之前不可以吃零食，但是這條原本清楚嚴明   </w:t>
      </w:r>
    </w:p>
    <w:p w:rsidR="00464E8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的分界線，現在逐漸變得漫漶模糊，甚至互相錯位了」</w:t>
      </w:r>
      <w:r w:rsidR="00464E83" w:rsidRPr="00A03677">
        <w:rPr>
          <w:rFonts w:ascii="標楷體" w:eastAsia="標楷體" w:hAnsi="標楷體" w:hint="eastAsia"/>
        </w:rPr>
        <w:t>：</w:t>
      </w:r>
      <w:r w:rsidR="001F7F8F" w:rsidRPr="00A03677">
        <w:rPr>
          <w:rFonts w:ascii="標楷體" w:eastAsia="標楷體" w:hAnsi="標楷體" w:hint="eastAsia"/>
        </w:rPr>
        <w:t>現在的食物成分標示不清，消費者難以分辨</w:t>
      </w:r>
      <w:r w:rsidR="00761915" w:rsidRPr="00A03677">
        <w:rPr>
          <w:rFonts w:ascii="標楷體" w:eastAsia="標楷體" w:hAnsi="標楷體" w:hint="eastAsia"/>
        </w:rPr>
        <w:t>優劣</w:t>
      </w:r>
    </w:p>
    <w:p w:rsidR="0053692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464E83" w:rsidRPr="00A03677">
        <w:rPr>
          <w:rFonts w:ascii="標楷體" w:eastAsia="標楷體" w:hAnsi="標楷體" w:hint="eastAsia"/>
        </w:rPr>
        <w:t>(D)</w:t>
      </w:r>
      <w:r w:rsidRPr="00A03677">
        <w:rPr>
          <w:rFonts w:ascii="標楷體" w:eastAsia="標楷體" w:hAnsi="標楷體" w:hint="eastAsia"/>
        </w:rPr>
        <w:t>「吃零食不僅是</w:t>
      </w:r>
      <w:r w:rsidRPr="00A03677">
        <w:rPr>
          <w:rFonts w:ascii="標楷體" w:eastAsia="標楷體" w:hAnsi="標楷體" w:hint="eastAsia"/>
          <w:u w:val="single"/>
        </w:rPr>
        <w:t>臺灣</w:t>
      </w:r>
      <w:r w:rsidRPr="00A03677">
        <w:rPr>
          <w:rFonts w:ascii="標楷體" w:eastAsia="標楷體" w:hAnsi="標楷體" w:hint="eastAsia"/>
        </w:rPr>
        <w:t>的全民運動，也是蓬勃興盛的全球運動，不論經濟好壞，業務一直穩定成長，景氣好時消</w:t>
      </w:r>
    </w:p>
    <w:p w:rsidR="00464E83" w:rsidRPr="00A03677" w:rsidRDefault="00536923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費者出手爽快，景氣壞</w:t>
      </w:r>
      <w:r w:rsidR="000C7544" w:rsidRPr="00A03677">
        <w:rPr>
          <w:rFonts w:ascii="標楷體" w:eastAsia="標楷體" w:hAnsi="標楷體" w:hint="eastAsia"/>
        </w:rPr>
        <w:t>時大家吃得更凶，更需要從這小東西上得到迅速的麻痺或者慰藉」：純</w:t>
      </w:r>
      <w:r w:rsidRPr="00A03677">
        <w:rPr>
          <w:rFonts w:ascii="標楷體" w:eastAsia="標楷體" w:hAnsi="標楷體" w:hint="eastAsia"/>
        </w:rPr>
        <w:t>客觀</w:t>
      </w:r>
      <w:r w:rsidR="001F7F8F" w:rsidRPr="00A03677">
        <w:rPr>
          <w:rFonts w:ascii="標楷體" w:eastAsia="標楷體" w:hAnsi="標楷體" w:hint="eastAsia"/>
        </w:rPr>
        <w:t>資料陳述</w:t>
      </w:r>
    </w:p>
    <w:p w:rsidR="00844B6E" w:rsidRPr="00A03677" w:rsidRDefault="00844B6E" w:rsidP="00326D1D">
      <w:pPr>
        <w:spacing w:line="360" w:lineRule="exact"/>
        <w:rPr>
          <w:rFonts w:ascii="標楷體" w:eastAsia="標楷體" w:hAnsi="標楷體"/>
        </w:rPr>
      </w:pP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26..</w:t>
      </w:r>
      <w:r w:rsidRPr="00A03677">
        <w:rPr>
          <w:rFonts w:ascii="標楷體" w:eastAsia="標楷體" w:hAnsi="標楷體" w:hint="eastAsia"/>
        </w:rPr>
        <w:t>閱讀下文，□□□□處最適合填入的詞語依序是：</w:t>
      </w:r>
    </w:p>
    <w:p w:rsidR="00494EA9" w:rsidRPr="00A03677" w:rsidRDefault="00990B46" w:rsidP="00494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leftChars="100" w:left="24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</w:t>
      </w:r>
      <w:r w:rsidR="00494EA9" w:rsidRPr="00A03677">
        <w:rPr>
          <w:rFonts w:ascii="標楷體" w:eastAsia="標楷體" w:hAnsi="標楷體" w:hint="eastAsia"/>
        </w:rPr>
        <w:t xml:space="preserve">父親和我們兄弟各自忙著自己的工作，母親只是一個傾聽我們報告工作近況的忠實聽眾，只是默默地以四時不斷的鮮花迎接著我們回家。□□□□ 之際，母親把無盡的無奈和低迴默默地注入她小小的花圃。父親的事業有起有落，我的工作恆常曲終人散，唯有母親「無業」的事業始終□□□□ 四季常春。我發現自己常在力竭灰心時，對著母親繽紛蓬勃的花圃發呆，而得到重新出發的力量。 </w:t>
      </w:r>
      <w:r w:rsidRPr="00A03677">
        <w:rPr>
          <w:rFonts w:ascii="標楷體" w:eastAsia="標楷體" w:hAnsi="標楷體"/>
        </w:rPr>
        <w:t xml:space="preserve">                </w:t>
      </w:r>
      <w:r w:rsidRPr="00A03677">
        <w:rPr>
          <w:rFonts w:ascii="標楷體" w:eastAsia="標楷體" w:hAnsi="標楷體" w:hint="eastAsia"/>
        </w:rPr>
        <w:t xml:space="preserve">   </w:t>
      </w:r>
      <w:r w:rsidR="00494EA9" w:rsidRPr="00A03677">
        <w:rPr>
          <w:rFonts w:ascii="標楷體" w:eastAsia="標楷體" w:hAnsi="標楷體"/>
        </w:rPr>
        <w:t xml:space="preserve"> </w:t>
      </w:r>
      <w:r w:rsidR="00494EA9" w:rsidRPr="00A03677">
        <w:rPr>
          <w:rFonts w:ascii="標楷體" w:eastAsia="標楷體" w:hAnsi="標楷體" w:hint="eastAsia"/>
        </w:rPr>
        <w:t>（節選自林懷民〈母親的花圃〉）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(A)家徒四壁／如墮霧中    (B)人去屋空／一枝獨秀    (C)門庭若市／滄海桑田    (D)熙熙攘攘／錦上添花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27.</w:t>
      </w:r>
      <w:r w:rsidRPr="00A03677">
        <w:rPr>
          <w:rFonts w:ascii="標楷體" w:eastAsia="標楷體" w:hAnsi="標楷體" w:hint="eastAsia"/>
        </w:rPr>
        <w:t>根據下文的敘述，下列說明何者</w:t>
      </w:r>
      <w:r w:rsidRPr="00A03677">
        <w:rPr>
          <w:rFonts w:ascii="標楷體" w:eastAsia="標楷體" w:hAnsi="標楷體" w:hint="eastAsia"/>
          <w:b/>
          <w:u w:val="double"/>
        </w:rPr>
        <w:t>有誤</w:t>
      </w:r>
      <w:r w:rsidRPr="00A03677">
        <w:rPr>
          <w:rFonts w:ascii="標楷體" w:eastAsia="標楷體" w:hAnsi="標楷體" w:hint="eastAsia"/>
        </w:rPr>
        <w:t>？</w:t>
      </w:r>
    </w:p>
    <w:p w:rsidR="00494EA9" w:rsidRPr="00A03677" w:rsidRDefault="00990B46" w:rsidP="00494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leftChars="100" w:left="24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</w:t>
      </w:r>
      <w:r w:rsidR="00494EA9" w:rsidRPr="00A03677">
        <w:rPr>
          <w:rFonts w:ascii="標楷體" w:eastAsia="標楷體" w:hAnsi="標楷體" w:hint="eastAsia"/>
        </w:rPr>
        <w:t>食物是最深刻的記憶與認同，像基因一樣嵌織著一套複雜的暗碼，標幟著</w:t>
      </w:r>
      <w:r w:rsidRPr="00A03677">
        <w:rPr>
          <w:rFonts w:ascii="標楷體" w:eastAsia="標楷體" w:hAnsi="標楷體" w:hint="eastAsia"/>
        </w:rPr>
        <w:t>個人的性別、血統、地域、</w:t>
      </w:r>
      <w:r w:rsidR="00494EA9" w:rsidRPr="00A03677">
        <w:rPr>
          <w:rFonts w:ascii="標楷體" w:eastAsia="標楷體" w:hAnsi="標楷體" w:hint="eastAsia"/>
        </w:rPr>
        <w:t>階級和成長歷史，組合排列出獨特的印記。近年來「年級說」甚囂塵上，每個年級的人都在歸納比對，尋覓自我成長與社會變遷的形塑關係，零食尤其是重要的辨識線索，有鑑於懷舊情緒「民氣可用」，「古早味」的復古零食伺機而起。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(A)不同年代的社會變遷，可從零食演變窺探一二     </w:t>
      </w:r>
      <w:r w:rsidR="006D4041">
        <w:rPr>
          <w:rFonts w:ascii="標楷體" w:eastAsia="標楷體" w:hAnsi="標楷體" w:hint="eastAsia"/>
        </w:rPr>
        <w:t>(</w:t>
      </w:r>
      <w:r w:rsidR="006D4041">
        <w:rPr>
          <w:rFonts w:ascii="標楷體" w:eastAsia="標楷體" w:hAnsi="標楷體"/>
        </w:rPr>
        <w:t>B</w:t>
      </w:r>
      <w:r w:rsidRPr="00A03677">
        <w:rPr>
          <w:rFonts w:ascii="標楷體" w:eastAsia="標楷體" w:hAnsi="標楷體" w:hint="eastAsia"/>
        </w:rPr>
        <w:t>)食物標幟個人的性別、地域等特質，猶如基因上的暗碼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6D4041">
        <w:rPr>
          <w:rFonts w:ascii="標楷體" w:eastAsia="標楷體" w:hAnsi="標楷體" w:hint="eastAsia"/>
        </w:rPr>
        <w:t>(</w:t>
      </w:r>
      <w:r w:rsidR="006D4041">
        <w:rPr>
          <w:rFonts w:ascii="標楷體" w:eastAsia="標楷體" w:hAnsi="標楷體"/>
        </w:rPr>
        <w:t>C</w:t>
      </w:r>
      <w:r w:rsidRPr="00A03677">
        <w:rPr>
          <w:rFonts w:ascii="標楷體" w:eastAsia="標楷體" w:hAnsi="標楷體" w:hint="eastAsia"/>
        </w:rPr>
        <w:t xml:space="preserve">)食物與記憶的連結，造就復古零食的買氣興起     </w:t>
      </w:r>
      <w:r w:rsidR="006D4041">
        <w:rPr>
          <w:rFonts w:ascii="標楷體" w:eastAsia="標楷體" w:hAnsi="標楷體" w:hint="eastAsia"/>
        </w:rPr>
        <w:t>(</w:t>
      </w:r>
      <w:r w:rsidR="006D4041">
        <w:rPr>
          <w:rFonts w:ascii="標楷體" w:eastAsia="標楷體" w:hAnsi="標楷體"/>
        </w:rPr>
        <w:t>D</w:t>
      </w:r>
      <w:r w:rsidRPr="00A03677">
        <w:rPr>
          <w:rFonts w:ascii="標楷體" w:eastAsia="標楷體" w:hAnsi="標楷體" w:hint="eastAsia"/>
        </w:rPr>
        <w:t>)不分年級，大家都愛吃零食，因此零食累積很高的民氣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 w:cs="標楷體"/>
        </w:rPr>
      </w:pPr>
      <w:r w:rsidRPr="00A03677">
        <w:rPr>
          <w:rFonts w:ascii="標楷體" w:eastAsia="標楷體" w:hAnsi="標楷體"/>
        </w:rPr>
        <w:lastRenderedPageBreak/>
        <w:t>28.</w:t>
      </w:r>
      <w:r w:rsidRPr="00A03677">
        <w:rPr>
          <w:rFonts w:ascii="標楷體" w:eastAsia="標楷體" w:hAnsi="標楷體" w:hint="eastAsia"/>
        </w:rPr>
        <w:t>「以脂肪窒息焦慮，用糖漿淹死憂傷</w:t>
      </w:r>
      <w:r w:rsidRPr="00A03677">
        <w:rPr>
          <w:rFonts w:ascii="標楷體" w:eastAsia="標楷體" w:hAnsi="標楷體" w:cs="新細明體" w:hint="eastAsia"/>
        </w:rPr>
        <w:t>；</w:t>
      </w:r>
      <w:r w:rsidRPr="00A03677">
        <w:rPr>
          <w:rFonts w:ascii="標楷體" w:eastAsia="標楷體" w:hAnsi="標楷體" w:cs="標楷體" w:hint="eastAsia"/>
        </w:rPr>
        <w:t>酗可樂酗咖啡直到醺醺然，在口腔的滿足快感裡暫忘現實，讓強烈的甜蜜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cs="標楷體" w:hint="eastAsia"/>
        </w:rPr>
        <w:t xml:space="preserve">   或</w:t>
      </w:r>
      <w:r w:rsidRPr="00A03677">
        <w:rPr>
          <w:rFonts w:ascii="標楷體" w:eastAsia="標楷體" w:hAnsi="標楷體" w:hint="eastAsia"/>
        </w:rPr>
        <w:t>者辛辣麻痺所有感覺。」描述人們用食物滿足口腹之慾與抒壓。下列對飲食的描寫，何者與上述文意</w:t>
      </w:r>
      <w:r w:rsidRPr="00A03677">
        <w:rPr>
          <w:rFonts w:ascii="標楷體" w:eastAsia="標楷體" w:hAnsi="標楷體" w:hint="eastAsia"/>
          <w:b/>
          <w:u w:val="double"/>
        </w:rPr>
        <w:t>不相稱</w:t>
      </w:r>
      <w:r w:rsidRPr="00A03677">
        <w:rPr>
          <w:rFonts w:ascii="標楷體" w:eastAsia="標楷體" w:hAnsi="標楷體" w:hint="eastAsia"/>
        </w:rPr>
        <w:t>？</w:t>
      </w:r>
    </w:p>
    <w:p w:rsidR="00494EA9" w:rsidRPr="00A03677" w:rsidRDefault="00494EA9" w:rsidP="00494EA9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(A)青蔥與韭黃、菠菜和芥藍，各自的氣味不一樣，可是入口之後對我來說卻沒什麼不同，唯一的感覺是老或嫩、鹹      </w:t>
      </w:r>
    </w:p>
    <w:p w:rsidR="00494EA9" w:rsidRPr="00A03677" w:rsidRDefault="00494EA9" w:rsidP="00494EA9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或淡</w:t>
      </w:r>
      <w:r w:rsidRPr="00A03677">
        <w:rPr>
          <w:rFonts w:ascii="標楷體" w:eastAsia="標楷體" w:hAnsi="標楷體"/>
        </w:rPr>
        <w:t xml:space="preserve">            </w:t>
      </w:r>
      <w:r w:rsidRPr="00A03677">
        <w:rPr>
          <w:rFonts w:ascii="標楷體" w:eastAsia="標楷體" w:hAnsi="標楷體" w:hint="eastAsia"/>
        </w:rPr>
        <w:t xml:space="preserve"> </w:t>
      </w:r>
    </w:p>
    <w:p w:rsidR="00494EA9" w:rsidRPr="00A03677" w:rsidRDefault="00494EA9" w:rsidP="00494EA9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(B)因為太貪戀番茄醬的酸甜滋味，因此在蛋包飯的表層，又塗抹薄薄一層番茄醬，好像進行什麼嚴肅的粉刷工程，</w:t>
      </w:r>
    </w:p>
    <w:p w:rsidR="00494EA9" w:rsidRPr="00A03677" w:rsidRDefault="00494EA9" w:rsidP="00494EA9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非要均勻不可，拿著銀色湯匙，反覆塗抹，比洗臉還要認真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(C)誰都知道，泡麵不是好東西，口味虛假浮誇，然而在最迫切的時候，它帶來最迅速最乾脆的幸福，那種當場兌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現的歡快滿足，和熬湯炒料煮出來的真麵完全不同        </w:t>
      </w:r>
      <w:r w:rsidRPr="00A03677">
        <w:rPr>
          <w:rFonts w:ascii="標楷體" w:eastAsia="標楷體" w:hAnsi="標楷體"/>
        </w:rPr>
        <w:t xml:space="preserve">    </w:t>
      </w:r>
      <w:r w:rsidRPr="00A03677">
        <w:rPr>
          <w:rFonts w:ascii="標楷體" w:eastAsia="標楷體" w:hAnsi="標楷體" w:hint="eastAsia"/>
        </w:rPr>
        <w:t xml:space="preserve"> 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(D)公園旁野餐，川上鶴飛魚游，蘋果熱茶之餘，倘有幾片cheese，再有一小瓶紅酒，我真想再呆上個把鐘頭。就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像在</w:t>
      </w:r>
      <w:r w:rsidRPr="00A03677">
        <w:rPr>
          <w:rFonts w:ascii="標楷體" w:eastAsia="標楷體" w:hAnsi="標楷體" w:hint="eastAsia"/>
          <w:u w:val="single"/>
        </w:rPr>
        <w:t>台北</w:t>
      </w:r>
      <w:r w:rsidRPr="00A03677">
        <w:rPr>
          <w:rFonts w:ascii="標楷體" w:eastAsia="標楷體" w:hAnsi="標楷體" w:hint="eastAsia"/>
        </w:rPr>
        <w:t>享用高級握壽司後，還非得去啖一碗汕頭牛肉麵，濃重噴香，方足饜飽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</w:p>
    <w:p w:rsidR="00494EA9" w:rsidRPr="00A03677" w:rsidRDefault="00494EA9" w:rsidP="00494EA9">
      <w:pPr>
        <w:spacing w:line="360" w:lineRule="exact"/>
        <w:rPr>
          <w:rFonts w:ascii="新細明體" w:eastAsia="新細明體" w:hAnsi="新細明體"/>
        </w:rPr>
      </w:pPr>
      <w:r w:rsidRPr="00A03677">
        <w:rPr>
          <w:rFonts w:ascii="標楷體" w:eastAsia="標楷體" w:hAnsi="標楷體"/>
        </w:rPr>
        <w:t>29.</w:t>
      </w:r>
      <w:r w:rsidRPr="00A03677">
        <w:rPr>
          <w:rFonts w:ascii="標楷體" w:eastAsia="標楷體" w:hAnsi="標楷體" w:hint="eastAsia"/>
        </w:rPr>
        <w:t>根據文意，缺空處依序應填入下列何者</w:t>
      </w:r>
      <w:r w:rsidRPr="00A03677">
        <w:rPr>
          <w:rFonts w:ascii="新細明體" w:eastAsia="新細明體" w:hAnsi="新細明體" w:hint="eastAsia"/>
        </w:rPr>
        <w:t>？</w:t>
      </w:r>
    </w:p>
    <w:p w:rsidR="00494EA9" w:rsidRPr="00A03677" w:rsidRDefault="000C7544" w:rsidP="00494E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exact"/>
        <w:ind w:leftChars="150" w:left="36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</w:t>
      </w:r>
      <w:r w:rsidR="00494EA9" w:rsidRPr="00A03677">
        <w:rPr>
          <w:rFonts w:ascii="標楷體" w:eastAsia="標楷體" w:hAnsi="標楷體" w:hint="eastAsia"/>
        </w:rPr>
        <w:t>吾謂飲食之道，□不如□，□不如□，亦以其漸近自然也。草衣木食，上古之風，人能疏遠肥膩，食蔬蕨而甘之，腹中菜園，不使羊來踏破，是猶作</w:t>
      </w:r>
      <w:r w:rsidR="00494EA9" w:rsidRPr="00A03677">
        <w:rPr>
          <w:rFonts w:ascii="標楷體" w:eastAsia="標楷體" w:hAnsi="標楷體" w:hint="eastAsia"/>
          <w:u w:val="single"/>
        </w:rPr>
        <w:t>羲皇</w:t>
      </w:r>
      <w:r w:rsidR="00494EA9" w:rsidRPr="00A03677">
        <w:rPr>
          <w:rFonts w:ascii="標楷體" w:eastAsia="標楷體" w:hAnsi="標楷體" w:hint="eastAsia"/>
        </w:rPr>
        <w:t>之民，鼓</w:t>
      </w:r>
      <w:r w:rsidR="00494EA9" w:rsidRPr="00A03677">
        <w:rPr>
          <w:rFonts w:ascii="標楷體" w:eastAsia="標楷體" w:hAnsi="標楷體" w:hint="eastAsia"/>
          <w:u w:val="single"/>
        </w:rPr>
        <w:t>唐虞</w:t>
      </w:r>
      <w:r w:rsidR="00494EA9" w:rsidRPr="00A03677">
        <w:rPr>
          <w:rFonts w:ascii="標楷體" w:eastAsia="標楷體" w:hAnsi="標楷體" w:hint="eastAsia"/>
        </w:rPr>
        <w:t>之腹，與崇尚古玩同一致也。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(A)葉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莖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莖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根      (B)稻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黍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黍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麥      (C)膾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肉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肉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蔬      (D)燴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燉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燉</w:t>
      </w:r>
      <w:r w:rsidRPr="00A03677">
        <w:rPr>
          <w:rFonts w:ascii="新細明體" w:eastAsia="新細明體" w:hAnsi="新細明體" w:hint="eastAsia"/>
        </w:rPr>
        <w:t>／</w:t>
      </w:r>
      <w:r w:rsidRPr="00A03677">
        <w:rPr>
          <w:rFonts w:ascii="標楷體" w:eastAsia="標楷體" w:hAnsi="標楷體" w:hint="eastAsia"/>
        </w:rPr>
        <w:t>蒸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</w:p>
    <w:p w:rsidR="001B27D5" w:rsidRPr="00A03677" w:rsidRDefault="00494EA9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30.</w:t>
      </w:r>
      <w:r w:rsidR="002E20F6" w:rsidRPr="00A03677">
        <w:rPr>
          <w:rFonts w:ascii="標楷體" w:eastAsia="標楷體" w:hAnsi="標楷體" w:hint="eastAsia"/>
        </w:rPr>
        <w:t>閱讀</w:t>
      </w:r>
      <w:r w:rsidR="001B27D5" w:rsidRPr="00A03677">
        <w:rPr>
          <w:rFonts w:ascii="標楷體" w:eastAsia="標楷體" w:hAnsi="標楷體" w:hint="eastAsia"/>
        </w:rPr>
        <w:t>下文，</w:t>
      </w:r>
      <w:r w:rsidR="002E20F6" w:rsidRPr="00A03677">
        <w:rPr>
          <w:rFonts w:ascii="標楷體" w:eastAsia="標楷體" w:hAnsi="標楷體" w:hint="eastAsia"/>
        </w:rPr>
        <w:t>選出</w:t>
      </w:r>
      <w:r w:rsidR="001B27D5" w:rsidRPr="00A03677">
        <w:rPr>
          <w:rFonts w:ascii="標楷體" w:eastAsia="標楷體" w:hAnsi="標楷體" w:hint="eastAsia"/>
        </w:rPr>
        <w:t>最適當的</w:t>
      </w:r>
      <w:r w:rsidR="002E20F6" w:rsidRPr="00A03677">
        <w:rPr>
          <w:rFonts w:ascii="標楷體" w:eastAsia="標楷體" w:hAnsi="標楷體" w:hint="eastAsia"/>
        </w:rPr>
        <w:t>敘述</w:t>
      </w:r>
      <w:r w:rsidR="002E20F6" w:rsidRPr="00A03677">
        <w:rPr>
          <w:rFonts w:ascii="新細明體" w:eastAsia="新細明體" w:hAnsi="新細明體" w:hint="eastAsia"/>
        </w:rPr>
        <w:t>？</w:t>
      </w:r>
    </w:p>
    <w:p w:rsidR="001B27D5" w:rsidRPr="00A03677" w:rsidRDefault="002E20F6" w:rsidP="002E2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leftChars="200" w:left="48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</w:t>
      </w:r>
      <w:r w:rsidR="001B27D5" w:rsidRPr="00A03677">
        <w:rPr>
          <w:rFonts w:ascii="標楷體" w:eastAsia="標楷體" w:hAnsi="標楷體" w:hint="eastAsia"/>
        </w:rPr>
        <w:t>Instagram 上線之初，原本倡導素人攝影，鼓勵用戶記錄「你看到的世界」。然而，幾年下來，IG 主流文化轉變為「以你為核心的世界」，擺拍</w:t>
      </w:r>
      <w:r w:rsidR="001B27D5" w:rsidRPr="00A03677">
        <w:rPr>
          <w:rFonts w:ascii="新細明體" w:eastAsia="新細明體" w:hAnsi="新細明體" w:hint="eastAsia"/>
        </w:rPr>
        <w:t>、</w:t>
      </w:r>
      <w:r w:rsidR="001B27D5" w:rsidRPr="00A03677">
        <w:rPr>
          <w:rFonts w:ascii="標楷體" w:eastAsia="標楷體" w:hAnsi="標楷體" w:hint="eastAsia"/>
        </w:rPr>
        <w:t>設計場景</w:t>
      </w:r>
      <w:r w:rsidR="001B27D5" w:rsidRPr="00A03677">
        <w:rPr>
          <w:rFonts w:ascii="新細明體" w:eastAsia="新細明體" w:hAnsi="新細明體" w:hint="eastAsia"/>
        </w:rPr>
        <w:t>、</w:t>
      </w:r>
      <w:r w:rsidR="001B27D5" w:rsidRPr="00A03677">
        <w:rPr>
          <w:rFonts w:ascii="標楷體" w:eastAsia="標楷體" w:hAnsi="標楷體" w:hint="eastAsia"/>
        </w:rPr>
        <w:t>美肌</w:t>
      </w:r>
      <w:r w:rsidR="001B27D5" w:rsidRPr="00A03677">
        <w:rPr>
          <w:rFonts w:ascii="新細明體" w:eastAsia="新細明體" w:hAnsi="新細明體" w:hint="eastAsia"/>
        </w:rPr>
        <w:t>、</w:t>
      </w:r>
      <w:r w:rsidR="001B27D5" w:rsidRPr="00A03677">
        <w:rPr>
          <w:rFonts w:ascii="標楷體" w:eastAsia="標楷體" w:hAnsi="標楷體" w:hint="eastAsia"/>
        </w:rPr>
        <w:t>非寫實濾鏡，將自己拼貼在令人驚嘆崇拜的場景裡，設法拍出唱片或雜誌封面的人物質感。於是，網紅們四處尋找無敵海景、值得打卡的店家、適合入鏡的牆面，自我鑲嵌其中，希望一張爆紅照片能增加上千名追蹤者；直到有一天，數以萬計的追蹤者可以讓自己躋身網路名流，同時藉此變現。</w:t>
      </w:r>
    </w:p>
    <w:p w:rsidR="001B27D5" w:rsidRPr="00A03677" w:rsidRDefault="002E20F6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1B27D5" w:rsidRPr="00A03677">
        <w:rPr>
          <w:rFonts w:ascii="標楷體" w:eastAsia="標楷體" w:hAnsi="標楷體" w:hint="eastAsia"/>
        </w:rPr>
        <w:t>(A)現</w:t>
      </w:r>
      <w:r w:rsidRPr="00A03677">
        <w:rPr>
          <w:rFonts w:ascii="標楷體" w:eastAsia="標楷體" w:hAnsi="標楷體" w:hint="eastAsia"/>
        </w:rPr>
        <w:t>今</w:t>
      </w:r>
      <w:r w:rsidR="001B27D5" w:rsidRPr="00A03677">
        <w:rPr>
          <w:rFonts w:ascii="標楷體" w:eastAsia="標楷體" w:hAnsi="標楷體" w:hint="eastAsia"/>
        </w:rPr>
        <w:t>IG</w:t>
      </w:r>
      <w:r w:rsidRPr="00A03677">
        <w:rPr>
          <w:rFonts w:ascii="標楷體" w:eastAsia="標楷體" w:hAnsi="標楷體" w:hint="eastAsia"/>
        </w:rPr>
        <w:t>主流文化</w:t>
      </w:r>
      <w:r w:rsidR="001B27D5" w:rsidRPr="00A03677">
        <w:rPr>
          <w:rFonts w:ascii="標楷體" w:eastAsia="標楷體" w:hAnsi="標楷體" w:hint="eastAsia"/>
        </w:rPr>
        <w:t>主要透過商業攝影以賺取流量與金錢</w:t>
      </w:r>
    </w:p>
    <w:p w:rsidR="001B27D5" w:rsidRPr="00A03677" w:rsidRDefault="002E20F6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1B27D5"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</w:rPr>
        <w:t>成為網紅的必要條件之一，是要能忠實記錄自己的</w:t>
      </w:r>
      <w:r w:rsidR="001B27D5" w:rsidRPr="00A03677">
        <w:rPr>
          <w:rFonts w:ascii="標楷體" w:eastAsia="標楷體" w:hAnsi="標楷體" w:hint="eastAsia"/>
        </w:rPr>
        <w:t>生活</w:t>
      </w:r>
    </w:p>
    <w:p w:rsidR="001B27D5" w:rsidRPr="00A03677" w:rsidRDefault="002E20F6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1B27D5" w:rsidRPr="00A03677">
        <w:rPr>
          <w:rFonts w:ascii="標楷體" w:eastAsia="標楷體" w:hAnsi="標楷體" w:hint="eastAsia"/>
        </w:rPr>
        <w:t>(C)IG 創設之</w:t>
      </w:r>
      <w:r w:rsidRPr="00A03677">
        <w:rPr>
          <w:rFonts w:ascii="標楷體" w:eastAsia="標楷體" w:hAnsi="標楷體" w:hint="eastAsia"/>
        </w:rPr>
        <w:t>初即鼓勵以拼貼展示令人羨慕的自己</w:t>
      </w:r>
      <w:r w:rsidR="007516B2" w:rsidRPr="00A03677">
        <w:rPr>
          <w:rFonts w:ascii="標楷體" w:eastAsia="標楷體" w:hAnsi="標楷體" w:hint="eastAsia"/>
        </w:rPr>
        <w:t>來</w:t>
      </w:r>
      <w:r w:rsidR="001B27D5" w:rsidRPr="00A03677">
        <w:rPr>
          <w:rFonts w:ascii="標楷體" w:eastAsia="標楷體" w:hAnsi="標楷體" w:hint="eastAsia"/>
        </w:rPr>
        <w:t>獲得關注</w:t>
      </w:r>
    </w:p>
    <w:p w:rsidR="00494EA9" w:rsidRPr="00A03677" w:rsidRDefault="002E20F6" w:rsidP="001B27D5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1B27D5" w:rsidRPr="00A03677">
        <w:rPr>
          <w:rFonts w:ascii="標楷體" w:eastAsia="標楷體" w:hAnsi="標楷體" w:hint="eastAsia"/>
        </w:rPr>
        <w:t>(D)</w:t>
      </w:r>
      <w:r w:rsidRPr="00A03677">
        <w:rPr>
          <w:rFonts w:ascii="標楷體" w:eastAsia="標楷體" w:hAnsi="標楷體" w:hint="eastAsia"/>
        </w:rPr>
        <w:t>「以你為核心的世界」</w:t>
      </w:r>
      <w:r w:rsidR="001B27D5" w:rsidRPr="00A03677">
        <w:rPr>
          <w:rFonts w:ascii="標楷體" w:eastAsia="標楷體" w:hAnsi="標楷體" w:hint="eastAsia"/>
        </w:rPr>
        <w:t>指創造一個可能脫離現實生活的環境</w:t>
      </w:r>
    </w:p>
    <w:p w:rsidR="00DD3B5F" w:rsidRPr="00A03677" w:rsidRDefault="00DD3B5F" w:rsidP="00326D1D">
      <w:pPr>
        <w:spacing w:line="360" w:lineRule="exact"/>
        <w:rPr>
          <w:rFonts w:ascii="標楷體" w:eastAsia="標楷體" w:hAnsi="標楷體"/>
        </w:rPr>
      </w:pPr>
    </w:p>
    <w:p w:rsidR="00F902D7" w:rsidRPr="00A03677" w:rsidRDefault="00CD4A41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31</w:t>
      </w:r>
      <w:r w:rsidR="00494EA9" w:rsidRPr="00A03677">
        <w:rPr>
          <w:rFonts w:ascii="標楷體" w:eastAsia="標楷體" w:hAnsi="標楷體"/>
        </w:rPr>
        <w:t>.</w:t>
      </w:r>
      <w:r w:rsidR="00997B8B" w:rsidRPr="00A03677">
        <w:rPr>
          <w:rFonts w:ascii="標楷體" w:eastAsia="標楷體" w:hAnsi="標楷體" w:hint="eastAsia"/>
        </w:rPr>
        <w:t>「文字常受磨損，酸敗為陳腔濫調，詩，可以保鮮防腐，封存本真，讀這詩集，就讓我充滿新鮮的愉悅，有時莞</w:t>
      </w:r>
    </w:p>
    <w:p w:rsidR="00F902D7" w:rsidRPr="00A03677" w:rsidRDefault="00F902D7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997B8B" w:rsidRPr="00A03677">
        <w:rPr>
          <w:rFonts w:ascii="標楷體" w:eastAsia="標楷體" w:hAnsi="標楷體" w:hint="eastAsia"/>
        </w:rPr>
        <w:t>爾，有時爆笑。」這是飲食作家</w:t>
      </w:r>
      <w:r w:rsidR="00997B8B" w:rsidRPr="00A03677">
        <w:rPr>
          <w:rFonts w:ascii="標楷體" w:eastAsia="標楷體" w:hAnsi="標楷體" w:hint="eastAsia"/>
          <w:u w:val="single"/>
        </w:rPr>
        <w:t>蔡珠兒</w:t>
      </w:r>
      <w:r w:rsidR="00997B8B" w:rsidRPr="00A03677">
        <w:rPr>
          <w:rFonts w:ascii="標楷體" w:eastAsia="標楷體" w:hAnsi="標楷體" w:hint="eastAsia"/>
        </w:rPr>
        <w:t>對</w:t>
      </w:r>
      <w:r w:rsidR="00997B8B" w:rsidRPr="00A03677">
        <w:rPr>
          <w:rFonts w:ascii="標楷體" w:eastAsia="標楷體" w:hAnsi="標楷體" w:hint="eastAsia"/>
          <w:u w:val="wave"/>
        </w:rPr>
        <w:t>詩控餐桌</w:t>
      </w:r>
      <w:r w:rsidR="00997B8B" w:rsidRPr="00A03677">
        <w:rPr>
          <w:rFonts w:ascii="標楷體" w:eastAsia="標楷體" w:hAnsi="標楷體" w:hint="eastAsia"/>
        </w:rPr>
        <w:t>這本詩集的推薦</w:t>
      </w:r>
      <w:r w:rsidRPr="00A03677">
        <w:rPr>
          <w:rFonts w:ascii="標楷體" w:eastAsia="標楷體" w:hAnsi="標楷體" w:hint="eastAsia"/>
        </w:rPr>
        <w:t>序</w:t>
      </w:r>
      <w:r w:rsidR="00997B8B" w:rsidRPr="00A03677">
        <w:rPr>
          <w:rFonts w:ascii="標楷體" w:eastAsia="標楷體" w:hAnsi="標楷體" w:hint="eastAsia"/>
        </w:rPr>
        <w:t>，下列四首學生創作的新詩皆選自本書，請</w:t>
      </w:r>
    </w:p>
    <w:p w:rsidR="00997B8B" w:rsidRPr="00A03677" w:rsidRDefault="00F902D7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997B8B" w:rsidRPr="00A03677">
        <w:rPr>
          <w:rFonts w:ascii="標楷體" w:eastAsia="標楷體" w:hAnsi="標楷體" w:hint="eastAsia"/>
        </w:rPr>
        <w:t>依據詩意，依序找出最正確的詩題配對？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6520"/>
        <w:gridCol w:w="4820"/>
      </w:tblGrid>
      <w:tr w:rsidR="00A03677" w:rsidRPr="00A03677" w:rsidTr="00050865"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新詩</w:t>
            </w:r>
          </w:p>
        </w:tc>
        <w:tc>
          <w:tcPr>
            <w:tcW w:w="4820" w:type="dxa"/>
          </w:tcPr>
          <w:p w:rsidR="00997B8B" w:rsidRPr="00A03677" w:rsidRDefault="00997B8B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詩題選項</w:t>
            </w:r>
          </w:p>
        </w:tc>
      </w:tr>
      <w:tr w:rsidR="00A03677" w:rsidRPr="00A03677" w:rsidTr="00050865"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/>
              </w:rPr>
              <w:fldChar w:fldCharType="begin"/>
            </w:r>
            <w:r w:rsidRPr="00A03677">
              <w:rPr>
                <w:rFonts w:ascii="標楷體" w:eastAsia="標楷體" w:hAnsi="標楷體"/>
              </w:rPr>
              <w:instrText xml:space="preserve"> </w:instrText>
            </w:r>
            <w:r w:rsidRPr="00A03677">
              <w:rPr>
                <w:rFonts w:ascii="標楷體" w:eastAsia="標楷體" w:hAnsi="標楷體" w:hint="eastAsia"/>
              </w:rPr>
              <w:instrText>eq \o\ac(○,</w:instrText>
            </w:r>
            <w:r w:rsidRPr="00A03677">
              <w:rPr>
                <w:rFonts w:ascii="標楷體" w:eastAsia="標楷體" w:hAnsi="標楷體" w:hint="eastAsia"/>
                <w:position w:val="3"/>
                <w:sz w:val="16"/>
              </w:rPr>
              <w:instrText>1</w:instrText>
            </w:r>
            <w:r w:rsidRPr="00A03677">
              <w:rPr>
                <w:rFonts w:ascii="標楷體" w:eastAsia="標楷體" w:hAnsi="標楷體" w:hint="eastAsia"/>
              </w:rPr>
              <w:instrText>)</w:instrText>
            </w:r>
            <w:r w:rsidRPr="00A03677">
              <w:rPr>
                <w:rFonts w:ascii="標楷體" w:eastAsia="標楷體" w:hAnsi="標楷體"/>
              </w:rPr>
              <w:fldChar w:fldCharType="end"/>
            </w:r>
            <w:r w:rsidRPr="00A03677">
              <w:rPr>
                <w:rFonts w:ascii="標楷體" w:eastAsia="標楷體" w:hAnsi="標楷體"/>
              </w:rPr>
              <w:t xml:space="preserve"> </w:t>
            </w:r>
            <w:r w:rsidRPr="00A03677">
              <w:rPr>
                <w:rFonts w:ascii="標楷體" w:eastAsia="標楷體" w:hAnsi="標楷體" w:hint="eastAsia"/>
              </w:rPr>
              <w:t>要紅／就得彎腰</w:t>
            </w:r>
          </w:p>
        </w:tc>
        <w:tc>
          <w:tcPr>
            <w:tcW w:w="4820" w:type="dxa"/>
            <w:vMerge w:val="restart"/>
          </w:tcPr>
          <w:p w:rsidR="00997B8B" w:rsidRPr="00A03677" w:rsidRDefault="00997B8B" w:rsidP="00326D1D">
            <w:pPr>
              <w:spacing w:line="360" w:lineRule="exact"/>
              <w:ind w:firstLineChars="200" w:firstLine="480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 xml:space="preserve">(甲)蝦  </w:t>
            </w:r>
            <w:r w:rsidRPr="00A03677">
              <w:rPr>
                <w:rFonts w:ascii="標楷體" w:eastAsia="標楷體" w:hAnsi="標楷體"/>
              </w:rPr>
              <w:t xml:space="preserve">          (</w:t>
            </w:r>
            <w:r w:rsidRPr="00A03677">
              <w:rPr>
                <w:rFonts w:ascii="標楷體" w:eastAsia="標楷體" w:hAnsi="標楷體" w:hint="eastAsia"/>
              </w:rPr>
              <w:t>乙)茶</w:t>
            </w:r>
          </w:p>
          <w:p w:rsidR="00997B8B" w:rsidRPr="00A03677" w:rsidRDefault="00997B8B" w:rsidP="00326D1D">
            <w:pPr>
              <w:spacing w:line="360" w:lineRule="exact"/>
              <w:ind w:firstLineChars="200" w:firstLine="480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 xml:space="preserve">(丙)蘋果 </w:t>
            </w:r>
            <w:r w:rsidRPr="00A03677">
              <w:rPr>
                <w:rFonts w:ascii="標楷體" w:eastAsia="標楷體" w:hAnsi="標楷體"/>
              </w:rPr>
              <w:t xml:space="preserve">       </w:t>
            </w:r>
            <w:r w:rsidRPr="00A03677">
              <w:rPr>
                <w:rFonts w:ascii="標楷體" w:eastAsia="標楷體" w:hAnsi="標楷體" w:hint="eastAsia"/>
              </w:rPr>
              <w:t xml:space="preserve">  (丁)泡麵</w:t>
            </w:r>
          </w:p>
          <w:p w:rsidR="00997B8B" w:rsidRPr="00A03677" w:rsidRDefault="00997B8B" w:rsidP="00326D1D">
            <w:pPr>
              <w:spacing w:line="360" w:lineRule="exact"/>
              <w:ind w:firstLineChars="200" w:firstLine="480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(戊)巧克力</w:t>
            </w:r>
            <w:r w:rsidRPr="00A03677">
              <w:rPr>
                <w:rFonts w:ascii="標楷體" w:eastAsia="標楷體" w:hAnsi="標楷體"/>
              </w:rPr>
              <w:t xml:space="preserve">       </w:t>
            </w:r>
            <w:r w:rsidRPr="00A03677">
              <w:rPr>
                <w:rFonts w:ascii="標楷體" w:eastAsia="標楷體" w:hAnsi="標楷體" w:hint="eastAsia"/>
              </w:rPr>
              <w:t xml:space="preserve"> (己)茶葉蛋</w:t>
            </w:r>
          </w:p>
          <w:p w:rsidR="00997B8B" w:rsidRPr="00A03677" w:rsidRDefault="00997B8B" w:rsidP="00326D1D">
            <w:pPr>
              <w:spacing w:line="360" w:lineRule="exact"/>
              <w:ind w:firstLineChars="200" w:firstLine="480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 xml:space="preserve">(庚)棉花糖 </w:t>
            </w:r>
            <w:r w:rsidRPr="00A03677">
              <w:rPr>
                <w:rFonts w:ascii="標楷體" w:eastAsia="標楷體" w:hAnsi="標楷體"/>
              </w:rPr>
              <w:t xml:space="preserve">     </w:t>
            </w:r>
            <w:r w:rsidRPr="00A03677">
              <w:rPr>
                <w:rFonts w:ascii="標楷體" w:eastAsia="標楷體" w:hAnsi="標楷體" w:hint="eastAsia"/>
              </w:rPr>
              <w:t xml:space="preserve">  (辛)拔絲地瓜</w:t>
            </w:r>
          </w:p>
          <w:p w:rsidR="00997B8B" w:rsidRPr="00A03677" w:rsidRDefault="00997B8B" w:rsidP="00326D1D">
            <w:pPr>
              <w:spacing w:line="360" w:lineRule="exact"/>
              <w:ind w:firstLineChars="200" w:firstLine="480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 xml:space="preserve">(壬)草莓大福      (癸)蒟蒻果凍 </w:t>
            </w:r>
          </w:p>
        </w:tc>
      </w:tr>
      <w:tr w:rsidR="00A03677" w:rsidRPr="00A03677" w:rsidTr="00050865"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/>
              </w:rPr>
              <w:fldChar w:fldCharType="begin"/>
            </w:r>
            <w:r w:rsidRPr="00A03677">
              <w:rPr>
                <w:rFonts w:ascii="標楷體" w:eastAsia="標楷體" w:hAnsi="標楷體"/>
              </w:rPr>
              <w:instrText xml:space="preserve"> </w:instrText>
            </w:r>
            <w:r w:rsidRPr="00A03677">
              <w:rPr>
                <w:rFonts w:ascii="標楷體" w:eastAsia="標楷體" w:hAnsi="標楷體" w:hint="eastAsia"/>
              </w:rPr>
              <w:instrText>eq \o\ac(○,</w:instrText>
            </w:r>
            <w:r w:rsidRPr="00A03677">
              <w:rPr>
                <w:rFonts w:ascii="標楷體" w:eastAsia="標楷體" w:hAnsi="標楷體" w:hint="eastAsia"/>
                <w:position w:val="3"/>
                <w:sz w:val="16"/>
              </w:rPr>
              <w:instrText>2</w:instrText>
            </w:r>
            <w:r w:rsidRPr="00A03677">
              <w:rPr>
                <w:rFonts w:ascii="標楷體" w:eastAsia="標楷體" w:hAnsi="標楷體" w:hint="eastAsia"/>
              </w:rPr>
              <w:instrText>)</w:instrText>
            </w:r>
            <w:r w:rsidRPr="00A03677">
              <w:rPr>
                <w:rFonts w:ascii="標楷體" w:eastAsia="標楷體" w:hAnsi="標楷體"/>
              </w:rPr>
              <w:fldChar w:fldCharType="end"/>
            </w:r>
            <w:r w:rsidRPr="00A03677">
              <w:rPr>
                <w:rFonts w:ascii="標楷體" w:eastAsia="標楷體" w:hAnsi="標楷體"/>
              </w:rPr>
              <w:t xml:space="preserve"> </w:t>
            </w:r>
            <w:r w:rsidRPr="00A03677">
              <w:rPr>
                <w:rFonts w:ascii="標楷體" w:eastAsia="標楷體" w:hAnsi="標楷體" w:hint="eastAsia"/>
              </w:rPr>
              <w:t>輕輕一抿／雲霧總會散去</w:t>
            </w:r>
          </w:p>
        </w:tc>
        <w:tc>
          <w:tcPr>
            <w:tcW w:w="4820" w:type="dxa"/>
            <w:vMerge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A03677" w:rsidRPr="00A03677" w:rsidTr="00050865"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/>
              </w:rPr>
              <w:fldChar w:fldCharType="begin"/>
            </w:r>
            <w:r w:rsidRPr="00A03677">
              <w:rPr>
                <w:rFonts w:ascii="標楷體" w:eastAsia="標楷體" w:hAnsi="標楷體"/>
              </w:rPr>
              <w:instrText xml:space="preserve"> </w:instrText>
            </w:r>
            <w:r w:rsidRPr="00A03677">
              <w:rPr>
                <w:rFonts w:ascii="標楷體" w:eastAsia="標楷體" w:hAnsi="標楷體" w:hint="eastAsia"/>
              </w:rPr>
              <w:instrText>eq \o\ac(○,</w:instrText>
            </w:r>
            <w:r w:rsidRPr="00A03677">
              <w:rPr>
                <w:rFonts w:ascii="標楷體" w:eastAsia="標楷體" w:hAnsi="標楷體" w:hint="eastAsia"/>
                <w:position w:val="3"/>
                <w:sz w:val="16"/>
              </w:rPr>
              <w:instrText>3</w:instrText>
            </w:r>
            <w:r w:rsidRPr="00A03677">
              <w:rPr>
                <w:rFonts w:ascii="標楷體" w:eastAsia="標楷體" w:hAnsi="標楷體" w:hint="eastAsia"/>
              </w:rPr>
              <w:instrText>)</w:instrText>
            </w:r>
            <w:r w:rsidRPr="00A03677">
              <w:rPr>
                <w:rFonts w:ascii="標楷體" w:eastAsia="標楷體" w:hAnsi="標楷體"/>
              </w:rPr>
              <w:fldChar w:fldCharType="end"/>
            </w:r>
            <w:r w:rsidRPr="00A03677">
              <w:rPr>
                <w:rFonts w:ascii="標楷體" w:eastAsia="標楷體" w:hAnsi="標楷體"/>
              </w:rPr>
              <w:t xml:space="preserve"> </w:t>
            </w:r>
            <w:r w:rsidRPr="00A03677">
              <w:rPr>
                <w:rFonts w:ascii="標楷體" w:eastAsia="標楷體" w:hAnsi="標楷體" w:hint="eastAsia"/>
              </w:rPr>
              <w:t>黏蜜的糖絲，牽著／一起熬過黑夜的我們</w:t>
            </w:r>
          </w:p>
        </w:tc>
        <w:tc>
          <w:tcPr>
            <w:tcW w:w="4820" w:type="dxa"/>
            <w:vMerge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A03677" w:rsidRPr="00A03677" w:rsidTr="00050865"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/>
              </w:rPr>
              <w:fldChar w:fldCharType="begin"/>
            </w:r>
            <w:r w:rsidRPr="00A03677">
              <w:rPr>
                <w:rFonts w:ascii="標楷體" w:eastAsia="標楷體" w:hAnsi="標楷體"/>
              </w:rPr>
              <w:instrText xml:space="preserve"> </w:instrText>
            </w:r>
            <w:r w:rsidRPr="00A03677">
              <w:rPr>
                <w:rFonts w:ascii="標楷體" w:eastAsia="標楷體" w:hAnsi="標楷體" w:hint="eastAsia"/>
              </w:rPr>
              <w:instrText>eq \o\ac(○,</w:instrText>
            </w:r>
            <w:r w:rsidRPr="00A03677">
              <w:rPr>
                <w:rFonts w:ascii="標楷體" w:eastAsia="標楷體" w:hAnsi="標楷體" w:hint="eastAsia"/>
                <w:position w:val="3"/>
                <w:sz w:val="16"/>
              </w:rPr>
              <w:instrText>4</w:instrText>
            </w:r>
            <w:r w:rsidRPr="00A03677">
              <w:rPr>
                <w:rFonts w:ascii="標楷體" w:eastAsia="標楷體" w:hAnsi="標楷體" w:hint="eastAsia"/>
              </w:rPr>
              <w:instrText>)</w:instrText>
            </w:r>
            <w:r w:rsidRPr="00A03677">
              <w:rPr>
                <w:rFonts w:ascii="標楷體" w:eastAsia="標楷體" w:hAnsi="標楷體"/>
              </w:rPr>
              <w:fldChar w:fldCharType="end"/>
            </w:r>
            <w:r w:rsidRPr="00A03677">
              <w:rPr>
                <w:rFonts w:ascii="標楷體" w:eastAsia="標楷體" w:hAnsi="標楷體"/>
              </w:rPr>
              <w:t xml:space="preserve"> </w:t>
            </w:r>
            <w:r w:rsidRPr="00A03677">
              <w:rPr>
                <w:rFonts w:ascii="標楷體" w:eastAsia="標楷體" w:hAnsi="標楷體" w:hint="eastAsia"/>
              </w:rPr>
              <w:t>每道傷痕都為了／讓我們的相遇更有味道</w:t>
            </w:r>
          </w:p>
        </w:tc>
        <w:tc>
          <w:tcPr>
            <w:tcW w:w="4820" w:type="dxa"/>
            <w:vMerge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A03677" w:rsidRPr="00A03677" w:rsidTr="00050865">
        <w:trPr>
          <w:trHeight w:val="338"/>
        </w:trPr>
        <w:tc>
          <w:tcPr>
            <w:tcW w:w="6520" w:type="dxa"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/>
              </w:rPr>
              <w:fldChar w:fldCharType="begin"/>
            </w:r>
            <w:r w:rsidRPr="00A03677">
              <w:rPr>
                <w:rFonts w:ascii="標楷體" w:eastAsia="標楷體" w:hAnsi="標楷體"/>
              </w:rPr>
              <w:instrText xml:space="preserve"> </w:instrText>
            </w:r>
            <w:r w:rsidRPr="00A03677">
              <w:rPr>
                <w:rFonts w:ascii="標楷體" w:eastAsia="標楷體" w:hAnsi="標楷體" w:hint="eastAsia"/>
              </w:rPr>
              <w:instrText>eq \o\ac(○,</w:instrText>
            </w:r>
            <w:r w:rsidRPr="00A03677">
              <w:rPr>
                <w:rFonts w:ascii="標楷體" w:eastAsia="標楷體" w:hAnsi="標楷體" w:hint="eastAsia"/>
                <w:position w:val="3"/>
                <w:sz w:val="16"/>
              </w:rPr>
              <w:instrText>5</w:instrText>
            </w:r>
            <w:r w:rsidRPr="00A03677">
              <w:rPr>
                <w:rFonts w:ascii="標楷體" w:eastAsia="標楷體" w:hAnsi="標楷體" w:hint="eastAsia"/>
              </w:rPr>
              <w:instrText>)</w:instrText>
            </w:r>
            <w:r w:rsidRPr="00A03677">
              <w:rPr>
                <w:rFonts w:ascii="標楷體" w:eastAsia="標楷體" w:hAnsi="標楷體"/>
              </w:rPr>
              <w:fldChar w:fldCharType="end"/>
            </w:r>
            <w:r w:rsidRPr="00A03677">
              <w:rPr>
                <w:rFonts w:ascii="標楷體" w:eastAsia="標楷體" w:hAnsi="標楷體"/>
              </w:rPr>
              <w:t xml:space="preserve"> </w:t>
            </w:r>
            <w:r w:rsidRPr="00A03677">
              <w:rPr>
                <w:rFonts w:ascii="標楷體" w:eastAsia="標楷體" w:hAnsi="標楷體" w:hint="eastAsia"/>
              </w:rPr>
              <w:t>你如何看透我心？／啊！緋紅的頰露了餡</w:t>
            </w:r>
          </w:p>
        </w:tc>
        <w:tc>
          <w:tcPr>
            <w:tcW w:w="4820" w:type="dxa"/>
            <w:vMerge/>
          </w:tcPr>
          <w:p w:rsidR="00997B8B" w:rsidRPr="00A03677" w:rsidRDefault="00997B8B" w:rsidP="00326D1D">
            <w:pPr>
              <w:spacing w:line="360" w:lineRule="exact"/>
              <w:rPr>
                <w:rFonts w:ascii="標楷體" w:eastAsia="標楷體" w:hAnsi="標楷體"/>
              </w:rPr>
            </w:pPr>
          </w:p>
        </w:tc>
      </w:tr>
    </w:tbl>
    <w:p w:rsidR="00997B8B" w:rsidRPr="00A03677" w:rsidRDefault="00997B8B" w:rsidP="00326D1D">
      <w:pPr>
        <w:spacing w:line="360" w:lineRule="exact"/>
        <w:jc w:val="both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(A)丙庚戊己癸</w:t>
      </w:r>
      <w:r w:rsidRPr="00A03677">
        <w:rPr>
          <w:rFonts w:ascii="標楷體" w:eastAsia="標楷體" w:hAnsi="標楷體"/>
        </w:rPr>
        <w:t xml:space="preserve">          </w:t>
      </w:r>
      <w:r w:rsidRPr="00A03677">
        <w:rPr>
          <w:rFonts w:ascii="標楷體" w:eastAsia="標楷體" w:hAnsi="標楷體" w:hint="eastAsia"/>
        </w:rPr>
        <w:t xml:space="preserve"> (B)甲庚辛己壬</w:t>
      </w:r>
      <w:r w:rsidRPr="00A03677">
        <w:rPr>
          <w:rFonts w:ascii="標楷體" w:eastAsia="標楷體" w:hAnsi="標楷體"/>
        </w:rPr>
        <w:t xml:space="preserve">          </w:t>
      </w:r>
      <w:r w:rsidRPr="00A03677">
        <w:rPr>
          <w:rFonts w:ascii="標楷體" w:eastAsia="標楷體" w:hAnsi="標楷體" w:hint="eastAsia"/>
        </w:rPr>
        <w:t xml:space="preserve"> (C)甲乙辛丁壬</w:t>
      </w:r>
      <w:r w:rsidRPr="00A03677">
        <w:rPr>
          <w:rFonts w:ascii="標楷體" w:eastAsia="標楷體" w:hAnsi="標楷體"/>
        </w:rPr>
        <w:t xml:space="preserve">          </w:t>
      </w:r>
      <w:r w:rsidRPr="00A03677">
        <w:rPr>
          <w:rFonts w:ascii="標楷體" w:eastAsia="標楷體" w:hAnsi="標楷體" w:hint="eastAsia"/>
        </w:rPr>
        <w:t xml:space="preserve"> (D)丙庚辛丁癸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</w:rPr>
      </w:pPr>
    </w:p>
    <w:p w:rsidR="002E20F6" w:rsidRPr="00A03677" w:rsidRDefault="00CD4A41" w:rsidP="002E20F6">
      <w:pPr>
        <w:spacing w:line="360" w:lineRule="exact"/>
        <w:rPr>
          <w:rFonts w:ascii="新細明體" w:eastAsia="新細明體" w:hAnsi="新細明體"/>
        </w:rPr>
      </w:pPr>
      <w:r w:rsidRPr="00A03677">
        <w:rPr>
          <w:rFonts w:ascii="標楷體" w:eastAsia="標楷體" w:hAnsi="標楷體"/>
        </w:rPr>
        <w:t>32</w:t>
      </w:r>
      <w:r w:rsidR="002E20F6" w:rsidRPr="00A03677">
        <w:rPr>
          <w:rFonts w:ascii="標楷體" w:eastAsia="標楷體" w:hAnsi="標楷體"/>
        </w:rPr>
        <w:t>.</w:t>
      </w:r>
      <w:r w:rsidR="002E20F6" w:rsidRPr="00A03677">
        <w:rPr>
          <w:rFonts w:ascii="標楷體" w:eastAsia="標楷體" w:hAnsi="標楷體" w:hint="eastAsia"/>
        </w:rPr>
        <w:t xml:space="preserve"> 根據下文，下列哪一選項與</w:t>
      </w:r>
      <w:r w:rsidR="007516B2" w:rsidRPr="00A03677">
        <w:rPr>
          <w:rFonts w:ascii="標楷體" w:eastAsia="標楷體" w:hAnsi="標楷體" w:hint="eastAsia"/>
        </w:rPr>
        <w:t>文中</w:t>
      </w:r>
      <w:r w:rsidR="002E20F6" w:rsidRPr="00A03677">
        <w:rPr>
          <w:rFonts w:ascii="標楷體" w:eastAsia="標楷體" w:hAnsi="標楷體" w:hint="eastAsia"/>
        </w:rPr>
        <w:t>「修其天爵，而人爵從之」</w:t>
      </w:r>
      <w:r w:rsidR="007516B2" w:rsidRPr="00A03677">
        <w:rPr>
          <w:rFonts w:ascii="標楷體" w:eastAsia="標楷體" w:hAnsi="標楷體" w:hint="eastAsia"/>
        </w:rPr>
        <w:t>的</w:t>
      </w:r>
      <w:r w:rsidR="002E20F6" w:rsidRPr="00A03677">
        <w:rPr>
          <w:rFonts w:ascii="標楷體" w:eastAsia="標楷體" w:hAnsi="標楷體" w:hint="eastAsia"/>
        </w:rPr>
        <w:t>文意最接近</w:t>
      </w:r>
      <w:r w:rsidR="002E20F6" w:rsidRPr="00A03677">
        <w:rPr>
          <w:rFonts w:ascii="新細明體" w:eastAsia="新細明體" w:hAnsi="新細明體" w:hint="eastAsia"/>
        </w:rPr>
        <w:t>？</w:t>
      </w:r>
    </w:p>
    <w:p w:rsidR="002E20F6" w:rsidRPr="00A03677" w:rsidRDefault="002E20F6" w:rsidP="002E2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leftChars="200" w:left="48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</w:t>
      </w:r>
      <w:r w:rsidRPr="00A03677">
        <w:rPr>
          <w:rFonts w:ascii="標楷體" w:eastAsia="標楷體" w:hAnsi="標楷體" w:hint="eastAsia"/>
          <w:u w:val="single"/>
        </w:rPr>
        <w:t>孟子</w:t>
      </w:r>
      <w:r w:rsidRPr="00A03677">
        <w:rPr>
          <w:rFonts w:ascii="標楷體" w:eastAsia="標楷體" w:hAnsi="標楷體" w:hint="eastAsia"/>
        </w:rPr>
        <w:t>曰：「有天爵者，有人爵者。仁義忠信，樂善不倦，此天爵也。公卿大夫，此人爵也。古之人，修其天爵，而人爵從之。今之人，修其天爵以要人爵。既得人爵而棄其天爵，則惑之甚者也，終亦必亡而已矣。」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(A)失之毫釐，差之千里        (B)謀事在人，成事在天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(C)萬事俱備，只欠東風        (D)桃李不言，下自成蹊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</w:p>
    <w:p w:rsidR="002E20F6" w:rsidRPr="00A03677" w:rsidRDefault="00CD4A41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33</w:t>
      </w:r>
      <w:r w:rsidR="002E20F6" w:rsidRPr="00A03677">
        <w:rPr>
          <w:rFonts w:ascii="標楷體" w:eastAsia="標楷體" w:hAnsi="標楷體"/>
        </w:rPr>
        <w:t>.</w:t>
      </w:r>
      <w:r w:rsidR="002E20F6" w:rsidRPr="00A03677">
        <w:rPr>
          <w:rFonts w:ascii="標楷體" w:eastAsia="標楷體" w:hAnsi="標楷體" w:hint="eastAsia"/>
        </w:rPr>
        <w:t>「生命中的挫折、困頓、沮喪，使人寂寞。其實，生命中真正寂寞的境遇，也使人淬煉出美的品質。寂寞因此有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時不是哀傷，而是更大的喜悅，如皓月千山，如獨與天地精神往來的對話，寂寞中有大富裕的飽滿。」上列文句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的主要意旨為何？ 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(A)人生最終價值在於覺醒思考，而不只是生存          (B)寂寞，是憂愁的伴侶，也是精神活動的密友</w:t>
      </w:r>
    </w:p>
    <w:p w:rsidR="002E20F6" w:rsidRPr="00A03677" w:rsidRDefault="002E20F6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(C)每一個不曾起舞的日子，都是對生命的辜負          (D)貪婪是最真實的貧窮，滿足是最真實的富有</w:t>
      </w:r>
    </w:p>
    <w:p w:rsidR="002E20F6" w:rsidRPr="00A03677" w:rsidRDefault="002E20F6" w:rsidP="00494EA9">
      <w:pPr>
        <w:spacing w:line="360" w:lineRule="exact"/>
        <w:rPr>
          <w:rFonts w:ascii="標楷體" w:eastAsia="標楷體" w:hAnsi="標楷體"/>
        </w:rPr>
      </w:pPr>
    </w:p>
    <w:p w:rsidR="00494EA9" w:rsidRPr="00A03677" w:rsidRDefault="00494EA9" w:rsidP="002E2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leftChars="200" w:left="480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lastRenderedPageBreak/>
        <w:t xml:space="preserve">    昔有醫人，自媒能治背駝，曰：「如弓者，如鰕者，如曲環者，延吾治，可朝治而夕如矢。」一人信焉，而使治駝。乃索板二片，以一置地下，臥駝者其上，又以一壓焉，又即躧焉。駝者隨直，亦復隨死。其子欲鳴諸官，醫人曰：「我業治駝，但管人直，那管人死？」嗚呼！世之為令，但管錢糧完，不管百姓死，何以異於此醫也哉！</w:t>
      </w:r>
      <w:r w:rsidR="002E20F6" w:rsidRPr="00A03677">
        <w:rPr>
          <w:rFonts w:ascii="標楷體" w:eastAsia="標楷體" w:hAnsi="標楷體" w:hint="eastAsia"/>
          <w:szCs w:val="24"/>
        </w:rPr>
        <w:t xml:space="preserve">                                                                          </w:t>
      </w:r>
      <w:r w:rsidRPr="00A03677">
        <w:rPr>
          <w:rFonts w:ascii="標楷體" w:eastAsia="標楷體" w:hAnsi="標楷體" w:hint="eastAsia"/>
          <w:szCs w:val="24"/>
        </w:rPr>
        <w:t xml:space="preserve"> (江盈科〈催科〉)</w:t>
      </w:r>
    </w:p>
    <w:p w:rsidR="00494EA9" w:rsidRPr="00A03677" w:rsidRDefault="00CD4A41" w:rsidP="00494EA9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/>
          <w:szCs w:val="24"/>
        </w:rPr>
        <w:t>34</w:t>
      </w:r>
      <w:r w:rsidR="00494EA9" w:rsidRPr="00A03677">
        <w:rPr>
          <w:rFonts w:ascii="標楷體" w:eastAsia="標楷體" w:hAnsi="標楷體"/>
          <w:szCs w:val="24"/>
        </w:rPr>
        <w:t>.</w:t>
      </w:r>
      <w:r w:rsidR="00494EA9" w:rsidRPr="00A03677">
        <w:rPr>
          <w:rFonts w:ascii="標楷體" w:eastAsia="標楷體" w:hAnsi="標楷體" w:hint="eastAsia"/>
          <w:szCs w:val="24"/>
        </w:rPr>
        <w:t xml:space="preserve"> </w:t>
      </w:r>
      <w:r w:rsidR="002E20F6" w:rsidRPr="00A03677">
        <w:rPr>
          <w:rFonts w:ascii="標楷體" w:eastAsia="標楷體" w:hAnsi="標楷體" w:hint="eastAsia"/>
          <w:szCs w:val="24"/>
        </w:rPr>
        <w:t>根據上文，下列何者最可能為其主旨</w:t>
      </w:r>
      <w:r w:rsidR="00494EA9" w:rsidRPr="00A03677">
        <w:rPr>
          <w:rFonts w:ascii="標楷體" w:eastAsia="標楷體" w:hAnsi="標楷體" w:hint="eastAsia"/>
        </w:rPr>
        <w:t>？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 (A)為人與處事，應做到有始有終           (B)延醫應對症下藥，不可病急亂投醫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 (C)為官者應視民如子，將心比心           (D)累積的經驗越多，自然能藥到病除</w:t>
      </w:r>
    </w:p>
    <w:p w:rsidR="002E20F6" w:rsidRPr="00A03677" w:rsidRDefault="002E20F6" w:rsidP="00494EA9">
      <w:pPr>
        <w:spacing w:line="360" w:lineRule="exact"/>
        <w:rPr>
          <w:rFonts w:ascii="標楷體" w:eastAsia="標楷體" w:hAnsi="標楷體"/>
          <w:szCs w:val="24"/>
        </w:rPr>
      </w:pPr>
    </w:p>
    <w:p w:rsidR="00494EA9" w:rsidRPr="00A03677" w:rsidRDefault="00CD4A41" w:rsidP="00494EA9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/>
          <w:szCs w:val="24"/>
        </w:rPr>
        <w:t>35</w:t>
      </w:r>
      <w:r w:rsidR="00494EA9" w:rsidRPr="00A03677">
        <w:rPr>
          <w:rFonts w:ascii="標楷體" w:eastAsia="標楷體" w:hAnsi="標楷體"/>
          <w:szCs w:val="24"/>
        </w:rPr>
        <w:t xml:space="preserve">. </w:t>
      </w:r>
      <w:r w:rsidR="00494EA9" w:rsidRPr="00A03677">
        <w:rPr>
          <w:rFonts w:ascii="標楷體" w:eastAsia="標楷體" w:hAnsi="標楷體" w:hint="eastAsia"/>
          <w:szCs w:val="24"/>
        </w:rPr>
        <w:t>文中「又即躧焉」意謂</w:t>
      </w:r>
      <w:r w:rsidR="00494EA9" w:rsidRPr="00A03677">
        <w:rPr>
          <w:rFonts w:ascii="標楷體" w:eastAsia="標楷體" w:hAnsi="標楷體" w:hint="eastAsia"/>
        </w:rPr>
        <w:t>？</w:t>
      </w:r>
    </w:p>
    <w:p w:rsidR="00494EA9" w:rsidRPr="00A03677" w:rsidRDefault="00494EA9" w:rsidP="00494EA9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 (A)在其上踩跳      (B)用水灑向病患      (C)立刻解開繩索      (D)再綁上更多木板</w:t>
      </w:r>
    </w:p>
    <w:p w:rsidR="00494EA9" w:rsidRPr="00A03677" w:rsidRDefault="00494EA9" w:rsidP="00326D1D">
      <w:pPr>
        <w:spacing w:line="360" w:lineRule="exact"/>
        <w:rPr>
          <w:rFonts w:ascii="標楷體" w:eastAsia="標楷體" w:hAnsi="標楷體"/>
        </w:rPr>
      </w:pPr>
    </w:p>
    <w:p w:rsidR="00621321" w:rsidRPr="00A03677" w:rsidRDefault="00621321" w:rsidP="00621321">
      <w:pPr>
        <w:spacing w:line="360" w:lineRule="exact"/>
        <w:jc w:val="both"/>
        <w:rPr>
          <w:rFonts w:ascii="微軟正黑體" w:eastAsia="微軟正黑體" w:hAnsi="微軟正黑體"/>
          <w:sz w:val="32"/>
          <w:szCs w:val="32"/>
        </w:rPr>
      </w:pPr>
      <w:r w:rsidRPr="00A03677">
        <w:rPr>
          <w:rFonts w:ascii="標楷體" w:eastAsia="標楷體" w:hAnsi="標楷體" w:hint="eastAsia"/>
          <w:sz w:val="32"/>
          <w:szCs w:val="32"/>
        </w:rPr>
        <w:t xml:space="preserve">二、閱讀題組 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(第</w:t>
      </w:r>
      <w:r w:rsidRPr="00A03677">
        <w:rPr>
          <w:rFonts w:ascii="微軟正黑體" w:eastAsia="微軟正黑體" w:hAnsi="微軟正黑體"/>
          <w:b/>
          <w:sz w:val="20"/>
          <w:szCs w:val="20"/>
        </w:rPr>
        <w:t>36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-</w:t>
      </w:r>
      <w:r w:rsidRPr="00A03677">
        <w:rPr>
          <w:rFonts w:ascii="微軟正黑體" w:eastAsia="微軟正黑體" w:hAnsi="微軟正黑體"/>
          <w:b/>
          <w:sz w:val="20"/>
          <w:szCs w:val="20"/>
        </w:rPr>
        <w:t>43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題，每題</w:t>
      </w:r>
      <w:r w:rsidRPr="00A03677">
        <w:rPr>
          <w:rFonts w:ascii="微軟正黑體" w:eastAsia="微軟正黑體" w:hAnsi="微軟正黑體"/>
          <w:b/>
          <w:sz w:val="20"/>
          <w:szCs w:val="20"/>
        </w:rPr>
        <w:t>3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分，共</w:t>
      </w:r>
      <w:r w:rsidRPr="00A03677">
        <w:rPr>
          <w:rFonts w:ascii="微軟正黑體" w:eastAsia="微軟正黑體" w:hAnsi="微軟正黑體"/>
          <w:b/>
          <w:sz w:val="20"/>
          <w:szCs w:val="20"/>
        </w:rPr>
        <w:t>24</w:t>
      </w:r>
      <w:r w:rsidRPr="00A03677">
        <w:rPr>
          <w:rFonts w:ascii="微軟正黑體" w:eastAsia="微軟正黑體" w:hAnsi="微軟正黑體" w:hint="eastAsia"/>
          <w:b/>
          <w:sz w:val="20"/>
          <w:szCs w:val="20"/>
        </w:rPr>
        <w:t>分)</w:t>
      </w:r>
    </w:p>
    <w:p w:rsidR="002E20F6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標楷體" w:eastAsia="標楷體" w:hAnsi="標楷體"/>
          <w:sz w:val="22"/>
        </w:rPr>
      </w:pPr>
      <w:r w:rsidRPr="00A03677">
        <w:rPr>
          <w:rFonts w:ascii="標楷體" w:eastAsia="標楷體" w:hAnsi="標楷體" w:hint="eastAsia"/>
        </w:rPr>
        <w:t xml:space="preserve">    你聽過「播客」(podcast)了嗎？這是一種透過網路，來接收聲音節目的數位媒體，在</w:t>
      </w:r>
      <w:r w:rsidRPr="00834215">
        <w:rPr>
          <w:rFonts w:ascii="標楷體" w:eastAsia="標楷體" w:hAnsi="標楷體" w:hint="eastAsia"/>
          <w:u w:val="single"/>
        </w:rPr>
        <w:t>歐美</w:t>
      </w:r>
      <w:r w:rsidRPr="00A03677">
        <w:rPr>
          <w:rFonts w:ascii="標楷體" w:eastAsia="標楷體" w:hAnsi="標楷體" w:hint="eastAsia"/>
        </w:rPr>
        <w:t>等地較早發展，而</w:t>
      </w:r>
      <w:r w:rsidRPr="00834215">
        <w:rPr>
          <w:rFonts w:ascii="標楷體" w:eastAsia="標楷體" w:hAnsi="標楷體" w:hint="eastAsia"/>
          <w:u w:val="single"/>
        </w:rPr>
        <w:t>臺灣</w:t>
      </w:r>
      <w:r w:rsidRPr="00A03677">
        <w:rPr>
          <w:rFonts w:ascii="標楷體" w:eastAsia="標楷體" w:hAnsi="標楷體" w:hint="eastAsia"/>
        </w:rPr>
        <w:t>則是在近幾年方興未艾。它與傳統的廣播(Broadcast)不同，使用者不必等待特定的時間打開收音機以收聽節目，透過手機的播客軟體，就能讓使用者隨選隨聽自己喜歡的節目。根據統計，收聽播客的聽眾以壯年上班族為大宗，生活忙碌而有追求新知及資訊的需求，而在開車、通勤或運動時，為了專注也不能收看影像節目，可以一邊收聽喜歡的節目、一邊做其他事情，提供播客非常好的發展空間。另一方面，許多年輕人立志拍攝影像上傳影音平台，期望成為網路紅人；但隨著時代演進，要製作出令人眼睛一亮的影像節目，需要更專業的攝影</w:t>
      </w:r>
      <w:r w:rsidRPr="00A03677">
        <w:rPr>
          <w:rFonts w:ascii="新細明體" w:eastAsia="新細明體" w:hAnsi="新細明體" w:hint="eastAsia"/>
        </w:rPr>
        <w:t>、</w:t>
      </w:r>
      <w:r w:rsidRPr="00A03677">
        <w:rPr>
          <w:rFonts w:ascii="標楷體" w:eastAsia="標楷體" w:hAnsi="標楷體" w:hint="eastAsia"/>
        </w:rPr>
        <w:t>打光器材，對影像編輯的技術要求也越來越高，反觀錄製播客節目只需要收音設備</w:t>
      </w:r>
      <w:r w:rsidRPr="00A03677">
        <w:rPr>
          <w:rFonts w:ascii="新細明體" w:eastAsia="新細明體" w:hAnsi="新細明體" w:hint="eastAsia"/>
        </w:rPr>
        <w:t>、</w:t>
      </w:r>
      <w:r w:rsidRPr="00A03677">
        <w:rPr>
          <w:rFonts w:ascii="標楷體" w:eastAsia="標楷體" w:hAnsi="標楷體" w:hint="eastAsia"/>
        </w:rPr>
        <w:t xml:space="preserve">剪接聲音軟體，因此有越來越多年輕人投入錄製播客節目的行列。 </w:t>
      </w:r>
      <w:r w:rsidRPr="00A03677">
        <w:rPr>
          <w:rFonts w:ascii="標楷體" w:eastAsia="標楷體" w:hAnsi="標楷體"/>
        </w:rPr>
        <w:t xml:space="preserve">                                                     </w:t>
      </w:r>
      <w:r w:rsidRPr="00A03677">
        <w:rPr>
          <w:rFonts w:ascii="標楷體" w:eastAsia="標楷體" w:hAnsi="標楷體" w:hint="eastAsia"/>
        </w:rPr>
        <w:t xml:space="preserve">        </w:t>
      </w:r>
      <w:r w:rsidRPr="00A03677">
        <w:rPr>
          <w:rFonts w:ascii="標楷體" w:eastAsia="標楷體" w:hAnsi="標楷體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 </w:t>
      </w:r>
      <w:r w:rsidR="00834215">
        <w:rPr>
          <w:rFonts w:ascii="標楷體" w:eastAsia="標楷體" w:hAnsi="標楷體"/>
        </w:rPr>
        <w:t xml:space="preserve">          </w:t>
      </w:r>
      <w:r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  <w:sz w:val="22"/>
        </w:rPr>
        <w:t xml:space="preserve"> </w:t>
      </w:r>
      <w:r w:rsidRPr="00A03677">
        <w:rPr>
          <w:rFonts w:ascii="標楷體" w:eastAsia="標楷體" w:hAnsi="標楷體"/>
          <w:sz w:val="22"/>
        </w:rPr>
        <w:t>(</w:t>
      </w:r>
      <w:r w:rsidRPr="00A03677">
        <w:rPr>
          <w:rFonts w:ascii="標楷體" w:eastAsia="標楷體" w:hAnsi="標楷體" w:hint="eastAsia"/>
          <w:sz w:val="22"/>
        </w:rPr>
        <w:t>改編自網路資料</w:t>
      </w:r>
      <w:r w:rsidRPr="00A03677">
        <w:rPr>
          <w:rFonts w:ascii="標楷體" w:eastAsia="標楷體" w:hAnsi="標楷體"/>
          <w:sz w:val="22"/>
        </w:rPr>
        <w:t>)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標楷體" w:eastAsia="標楷體" w:hAnsi="標楷體"/>
          <w:sz w:val="22"/>
        </w:rPr>
      </w:pPr>
      <w:r w:rsidRPr="00A03677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1" locked="0" layoutInCell="1" allowOverlap="1" wp14:anchorId="65E3187F" wp14:editId="542FBEB1">
            <wp:simplePos x="0" y="0"/>
            <wp:positionH relativeFrom="margin">
              <wp:posOffset>4677410</wp:posOffset>
            </wp:positionH>
            <wp:positionV relativeFrom="paragraph">
              <wp:posOffset>641985</wp:posOffset>
            </wp:positionV>
            <wp:extent cx="2808605" cy="2703830"/>
            <wp:effectExtent l="0" t="0" r="0" b="127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450D7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1" t="16395"/>
                    <a:stretch/>
                  </pic:blipFill>
                  <pic:spPr bwMode="auto">
                    <a:xfrm>
                      <a:off x="0" y="0"/>
                      <a:ext cx="2808605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77">
        <w:rPr>
          <w:rFonts w:ascii="標楷體" w:eastAsia="標楷體" w:hAnsi="標楷體" w:hint="eastAsia"/>
          <w:noProof/>
        </w:rPr>
        <w:drawing>
          <wp:inline distT="0" distB="0" distL="0" distR="0" wp14:anchorId="46B35E1F" wp14:editId="6A2EB296">
            <wp:extent cx="7648575" cy="4762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450D7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" b="81166"/>
                    <a:stretch/>
                  </pic:blipFill>
                  <pic:spPr bwMode="auto">
                    <a:xfrm>
                      <a:off x="0" y="0"/>
                      <a:ext cx="7711697" cy="48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70"/>
        </w:tabs>
        <w:spacing w:line="360" w:lineRule="exact"/>
        <w:rPr>
          <w:rFonts w:ascii="標楷體" w:eastAsia="標楷體" w:hAnsi="標楷體"/>
          <w:sz w:val="22"/>
          <w:u w:val="single"/>
        </w:rPr>
      </w:pPr>
      <w:r w:rsidRPr="00A03677">
        <w:rPr>
          <w:rFonts w:ascii="標楷體" w:eastAsia="標楷體" w:hAnsi="標楷體" w:hint="eastAsia"/>
          <w:sz w:val="22"/>
          <w:u w:val="single"/>
        </w:rPr>
        <w:t xml:space="preserve">                                                                 </w:t>
      </w:r>
      <w:r w:rsidRPr="00A03677">
        <w:rPr>
          <w:rFonts w:ascii="標楷體" w:eastAsia="標楷體" w:hAnsi="標楷體"/>
          <w:sz w:val="22"/>
          <w:u w:val="single"/>
        </w:rPr>
        <w:tab/>
      </w:r>
    </w:p>
    <w:p w:rsidR="00621321" w:rsidRPr="00A03677" w:rsidRDefault="000F4528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Chars="100" w:firstLine="180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="00621321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娛樂：聆聽有趣</w:t>
      </w:r>
      <w:r w:rsidRPr="00A03677">
        <w:rPr>
          <w:rFonts w:ascii="新細明體" w:eastAsia="新細明體" w:hAnsi="新細明體" w:hint="eastAsia"/>
          <w:sz w:val="18"/>
          <w:szCs w:val="18"/>
          <w:u w:val="single"/>
        </w:rPr>
        <w:t>／</w:t>
      </w:r>
      <w:r w:rsidR="00621321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有娛樂性的內容</w:t>
      </w:r>
      <w:r w:rsidR="00621321"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</w:t>
      </w:r>
      <w:r w:rsidR="00621321"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       </w:t>
      </w:r>
      <w:r w:rsidR="00621321"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</w:t>
      </w:r>
      <w:r w:rsidR="00621321"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</w:t>
      </w:r>
      <w:r w:rsidR="00621321"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</w:t>
      </w:r>
      <w:r w:rsidR="00621321"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83.6%</w:t>
      </w:r>
      <w:r w:rsidR="00621321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</w:rPr>
        <w:t xml:space="preserve"> 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知識：聆聽知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識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性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的內容並從中學習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82.9%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0E16F5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隨時隨地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可聽</w:t>
      </w:r>
      <w:r w:rsidR="000E16F5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：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任何時間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地點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都能聽想聽的內容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82.4%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打發時間：不知道要做什麼時可以隨時播放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81.0%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背景音：可以邊聽podcast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邊做其他事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77.8%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放鬆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紓壓：聆聽讓人放鬆</w:t>
      </w:r>
      <w:r w:rsidR="000F4528" w:rsidRPr="00A03677">
        <w:rPr>
          <w:rFonts w:ascii="新細明體" w:eastAsia="新細明體" w:hAnsi="新細明體" w:hint="eastAsia"/>
          <w:sz w:val="18"/>
          <w:szCs w:val="18"/>
          <w:u w:val="single"/>
        </w:rPr>
        <w:t>／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紓壓的內容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77.6%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新聞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：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聆聽新聞</w:t>
      </w:r>
      <w:r w:rsidR="000F4528" w:rsidRPr="00A03677">
        <w:rPr>
          <w:rFonts w:ascii="新細明體" w:eastAsia="新細明體" w:hAnsi="新細明體" w:hint="eastAsia"/>
          <w:sz w:val="18"/>
          <w:szCs w:val="18"/>
          <w:u w:val="single"/>
        </w:rPr>
        <w:t>／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時事等即時性內容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76.1%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話題：聆聽大家都在聽的內容</w:t>
      </w:r>
      <w:r w:rsidR="000F4528" w:rsidRPr="00A03677">
        <w:rPr>
          <w:rFonts w:ascii="新細明體" w:eastAsia="新細明體" w:hAnsi="新細明體" w:hint="eastAsia"/>
          <w:sz w:val="18"/>
          <w:szCs w:val="18"/>
          <w:u w:val="single"/>
        </w:rPr>
        <w:t>／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跟上熱門話題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74.6%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    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語言學習：如聽英文節目增強英文聽力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66.7%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</w:p>
    <w:p w:rsidR="00621321" w:rsidRPr="00A03677" w:rsidRDefault="00621321" w:rsidP="0062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微軟正黑體" w:eastAsia="微軟正黑體" w:hAnsi="微軟正黑體"/>
          <w:sz w:val="18"/>
          <w:szCs w:val="18"/>
          <w:u w:val="single"/>
        </w:rPr>
      </w:pPr>
      <w:r w:rsidRPr="00A03677">
        <w:rPr>
          <w:rFonts w:ascii="微軟正黑體" w:eastAsia="微軟正黑體" w:hAnsi="微軟正黑體" w:hint="eastAsia"/>
          <w:sz w:val="18"/>
          <w:szCs w:val="18"/>
        </w:rPr>
        <w:t xml:space="preserve"> </w:t>
      </w:r>
      <w:r w:rsidR="00FF376B" w:rsidRPr="00A03677">
        <w:rPr>
          <w:rFonts w:ascii="微軟正黑體" w:eastAsia="微軟正黑體" w:hAnsi="微軟正黑體" w:hint="eastAsia"/>
          <w:sz w:val="18"/>
          <w:szCs w:val="18"/>
        </w:rPr>
        <w:t xml:space="preserve"> </w:t>
      </w:r>
      <w:r w:rsidR="00FF376B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助眠：在睡前</w:t>
      </w:r>
      <w:r w:rsidR="00FF376B" w:rsidRPr="00A03677">
        <w:rPr>
          <w:rFonts w:ascii="新細明體" w:eastAsia="新細明體" w:hAnsi="新細明體" w:hint="eastAsia"/>
          <w:sz w:val="18"/>
          <w:szCs w:val="18"/>
          <w:u w:val="single"/>
        </w:rPr>
        <w:t>／</w:t>
      </w:r>
      <w:r w:rsidR="000F4528"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>睡覺時播放，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幫助睡眠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     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  <w:shd w:val="clear" w:color="auto" w:fill="7F7F7F" w:themeFill="text1" w:themeFillTint="80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  <w:shd w:val="clear" w:color="auto" w:fill="7F7F7F" w:themeFill="text1" w:themeFillTint="80"/>
        </w:rPr>
        <w:t xml:space="preserve"> 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>57.2%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           </w:t>
      </w:r>
      <w:r w:rsidRPr="00A03677">
        <w:rPr>
          <w:rFonts w:ascii="微軟正黑體" w:eastAsia="微軟正黑體" w:hAnsi="微軟正黑體"/>
          <w:sz w:val="18"/>
          <w:szCs w:val="18"/>
          <w:u w:val="single"/>
        </w:rPr>
        <w:t xml:space="preserve">     </w:t>
      </w:r>
      <w:r w:rsidRPr="00A03677">
        <w:rPr>
          <w:rFonts w:ascii="微軟正黑體" w:eastAsia="微軟正黑體" w:hAnsi="微軟正黑體" w:hint="eastAsia"/>
          <w:sz w:val="18"/>
          <w:szCs w:val="18"/>
          <w:u w:val="single"/>
        </w:rPr>
        <w:t xml:space="preserve">  </w:t>
      </w:r>
    </w:p>
    <w:p w:rsidR="00621321" w:rsidRPr="00A03677" w:rsidRDefault="002E20F6" w:rsidP="002E20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10" w:before="36"/>
        <w:rPr>
          <w:rFonts w:ascii="標楷體" w:eastAsia="標楷體" w:hAnsi="標楷體"/>
          <w:sz w:val="20"/>
          <w:szCs w:val="20"/>
        </w:rPr>
      </w:pPr>
      <w:r w:rsidRPr="00A03677">
        <w:rPr>
          <w:rFonts w:ascii="標楷體" w:eastAsia="標楷體" w:hAnsi="標楷體" w:hint="eastAsia"/>
        </w:rPr>
        <w:t xml:space="preserve">                                                     </w:t>
      </w:r>
      <w:r w:rsidR="00621321" w:rsidRPr="00A03677">
        <w:rPr>
          <w:rFonts w:ascii="標楷體" w:eastAsia="標楷體" w:hAnsi="標楷體"/>
          <w:sz w:val="20"/>
          <w:szCs w:val="20"/>
        </w:rPr>
        <w:t>(</w:t>
      </w:r>
      <w:r w:rsidR="00621321" w:rsidRPr="00A03677">
        <w:rPr>
          <w:rFonts w:ascii="標楷體" w:eastAsia="標楷體" w:hAnsi="標楷體" w:hint="eastAsia"/>
          <w:sz w:val="20"/>
          <w:szCs w:val="20"/>
        </w:rPr>
        <w:t>圖表一，節錄自〈「聽經濟」崛起：台灣Podcast聽眾調查報告〉</w:t>
      </w:r>
      <w:r w:rsidR="00621321" w:rsidRPr="00A03677">
        <w:rPr>
          <w:rFonts w:ascii="標楷體" w:eastAsia="標楷體" w:hAnsi="標楷體"/>
          <w:sz w:val="20"/>
          <w:szCs w:val="20"/>
        </w:rPr>
        <w:t>)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36.</w:t>
      </w:r>
      <w:r w:rsidRPr="00A03677">
        <w:rPr>
          <w:rFonts w:ascii="標楷體" w:eastAsia="標楷體" w:hAnsi="標楷體" w:hint="eastAsia"/>
        </w:rPr>
        <w:t>依據上列圖表一，下列訊息判讀何者</w:t>
      </w:r>
      <w:r w:rsidRPr="00A03677">
        <w:rPr>
          <w:rFonts w:ascii="標楷體" w:eastAsia="標楷體" w:hAnsi="標楷體" w:hint="eastAsia"/>
          <w:b/>
          <w:u w:val="double"/>
        </w:rPr>
        <w:t>有誤</w:t>
      </w:r>
      <w:r w:rsidRPr="00A03677">
        <w:rPr>
          <w:rFonts w:ascii="標楷體" w:eastAsia="標楷體" w:hAnsi="標楷體" w:hint="eastAsia"/>
        </w:rPr>
        <w:t>？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(A)</w:t>
      </w:r>
      <w:r w:rsidRPr="00A03677">
        <w:rPr>
          <w:rFonts w:ascii="標楷體" w:eastAsia="標楷體" w:hAnsi="標楷體"/>
        </w:rPr>
        <w:t>16-30</w:t>
      </w:r>
      <w:r w:rsidRPr="00A03677">
        <w:rPr>
          <w:rFonts w:ascii="標楷體" w:eastAsia="標楷體" w:hAnsi="標楷體" w:hint="eastAsia"/>
        </w:rPr>
        <w:t>歲的聽眾普遍認同收聽</w:t>
      </w:r>
      <w:r w:rsidR="00834215">
        <w:rPr>
          <w:rFonts w:ascii="標楷體" w:eastAsia="標楷體" w:hAnsi="標楷體" w:hint="eastAsia"/>
        </w:rPr>
        <w:t>《</w:t>
      </w:r>
      <w:r w:rsidRPr="00A03677">
        <w:rPr>
          <w:rFonts w:ascii="標楷體" w:eastAsia="標楷體" w:hAnsi="標楷體" w:hint="eastAsia"/>
        </w:rPr>
        <w:t>通勤學英語</w:t>
      </w:r>
      <w:r w:rsidR="00834215">
        <w:rPr>
          <w:rFonts w:ascii="標楷體" w:eastAsia="標楷體" w:hAnsi="標楷體" w:hint="eastAsia"/>
        </w:rPr>
        <w:t>》</w:t>
      </w:r>
      <w:r w:rsidRPr="00A03677">
        <w:rPr>
          <w:rFonts w:ascii="標楷體" w:eastAsia="標楷體" w:hAnsi="標楷體" w:hint="eastAsia"/>
        </w:rPr>
        <w:t>較收聽</w:t>
      </w:r>
      <w:r w:rsidR="00834215">
        <w:rPr>
          <w:rFonts w:ascii="標楷體" w:eastAsia="標楷體" w:hAnsi="標楷體" w:hint="eastAsia"/>
        </w:rPr>
        <w:t>《</w:t>
      </w:r>
      <w:r w:rsidRPr="00A03677">
        <w:rPr>
          <w:rFonts w:ascii="標楷體" w:eastAsia="標楷體" w:hAnsi="標楷體" w:hint="eastAsia"/>
        </w:rPr>
        <w:t>娛樂百昏百</w:t>
      </w:r>
      <w:r w:rsidR="00834215">
        <w:rPr>
          <w:rFonts w:ascii="標楷體" w:eastAsia="標楷體" w:hAnsi="標楷體" w:hint="eastAsia"/>
        </w:rPr>
        <w:t>》</w:t>
      </w:r>
      <w:r w:rsidRPr="00A03677">
        <w:rPr>
          <w:rFonts w:ascii="標楷體" w:eastAsia="標楷體" w:hAnsi="標楷體" w:hint="eastAsia"/>
        </w:rPr>
        <w:t>更有吸引力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(B)5</w:t>
      </w:r>
      <w:r w:rsidRPr="00A03677">
        <w:rPr>
          <w:rFonts w:ascii="標楷體" w:eastAsia="標楷體" w:hAnsi="標楷體"/>
        </w:rPr>
        <w:t>1-60</w:t>
      </w:r>
      <w:r w:rsidRPr="00A03677">
        <w:rPr>
          <w:rFonts w:ascii="標楷體" w:eastAsia="標楷體" w:hAnsi="標楷體" w:hint="eastAsia"/>
        </w:rPr>
        <w:t>歲的聽眾收聽</w:t>
      </w:r>
      <w:r w:rsidR="00834215">
        <w:rPr>
          <w:rFonts w:ascii="標楷體" w:eastAsia="標楷體" w:hAnsi="標楷體" w:hint="eastAsia"/>
        </w:rPr>
        <w:t>《</w:t>
      </w:r>
      <w:r w:rsidRPr="00A03677">
        <w:rPr>
          <w:rFonts w:ascii="標楷體" w:eastAsia="標楷體" w:hAnsi="標楷體" w:hint="eastAsia"/>
        </w:rPr>
        <w:t>轉角國際新聞 Daily Podcast</w:t>
      </w:r>
      <w:r w:rsidR="00834215">
        <w:rPr>
          <w:rFonts w:ascii="標楷體" w:eastAsia="標楷體" w:hAnsi="標楷體" w:hint="eastAsia"/>
        </w:rPr>
        <w:t>》</w:t>
      </w:r>
      <w:r w:rsidRPr="00A03677">
        <w:rPr>
          <w:rFonts w:ascii="標楷體" w:eastAsia="標楷體" w:hAnsi="標楷體" w:hint="eastAsia"/>
        </w:rPr>
        <w:t>的動機明顯高於其他年齡層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(C)超過八成的民眾認為， Podcast 能讓他們在任何時間地點都能收聽到感興趣的節目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(D)</w:t>
      </w:r>
      <w:r w:rsidR="00834215">
        <w:rPr>
          <w:rFonts w:ascii="標楷體" w:eastAsia="標楷體" w:hAnsi="標楷體" w:hint="eastAsia"/>
        </w:rPr>
        <w:t>對</w:t>
      </w:r>
      <w:r w:rsidR="00834215" w:rsidRPr="00A03677">
        <w:rPr>
          <w:rFonts w:ascii="標楷體" w:eastAsia="標楷體" w:hAnsi="標楷體" w:hint="eastAsia"/>
        </w:rPr>
        <w:t>〈</w:t>
      </w:r>
      <w:r w:rsidR="00834215">
        <w:rPr>
          <w:rFonts w:ascii="標楷體" w:eastAsia="標楷體" w:hAnsi="標楷體" w:hint="eastAsia"/>
        </w:rPr>
        <w:t>焦慮或壓力大，最重要的不是轉念，而是這件事</w:t>
      </w:r>
      <w:r w:rsidR="00834215" w:rsidRPr="00A03677">
        <w:rPr>
          <w:rFonts w:ascii="標楷體" w:eastAsia="標楷體" w:hAnsi="標楷體" w:hint="eastAsia"/>
        </w:rPr>
        <w:t>〉</w:t>
      </w:r>
      <w:r w:rsidRPr="00A03677">
        <w:rPr>
          <w:rFonts w:ascii="標楷體" w:eastAsia="標楷體" w:hAnsi="標楷體" w:hint="eastAsia"/>
        </w:rPr>
        <w:t>此主題有興趣的女性較男性多</w:t>
      </w:r>
    </w:p>
    <w:p w:rsidR="00621321" w:rsidRPr="00A03677" w:rsidRDefault="00621321" w:rsidP="00621321">
      <w:pPr>
        <w:spacing w:line="360" w:lineRule="exact"/>
        <w:rPr>
          <w:rFonts w:ascii="標楷體" w:eastAsia="標楷體" w:hAnsi="標楷體"/>
          <w:szCs w:val="24"/>
          <w:bdr w:val="single" w:sz="4" w:space="0" w:color="auto"/>
          <w:shd w:val="pct15" w:color="auto" w:fill="FFFFFF"/>
        </w:rPr>
      </w:pPr>
    </w:p>
    <w:p w:rsidR="00756AC3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37</w:t>
      </w:r>
      <w:r w:rsidR="00A31146" w:rsidRPr="00A03677">
        <w:rPr>
          <w:rFonts w:ascii="標楷體" w:eastAsia="標楷體" w:hAnsi="標楷體"/>
        </w:rPr>
        <w:t>.</w:t>
      </w:r>
      <w:r w:rsidR="00756AC3" w:rsidRPr="00A03677">
        <w:rPr>
          <w:rFonts w:ascii="標楷體" w:eastAsia="標楷體" w:hAnsi="標楷體" w:hint="eastAsia"/>
        </w:rPr>
        <w:t>根據上</w:t>
      </w:r>
      <w:r w:rsidR="0084289B" w:rsidRPr="00A03677">
        <w:rPr>
          <w:rFonts w:ascii="標楷體" w:eastAsia="標楷體" w:hAnsi="標楷體" w:hint="eastAsia"/>
        </w:rPr>
        <w:t>文</w:t>
      </w:r>
      <w:r w:rsidR="00583C84" w:rsidRPr="00A03677">
        <w:rPr>
          <w:rFonts w:ascii="標楷體" w:eastAsia="標楷體" w:hAnsi="標楷體" w:hint="eastAsia"/>
        </w:rPr>
        <w:t>的敘述</w:t>
      </w:r>
      <w:r w:rsidR="00756AC3" w:rsidRPr="00A03677">
        <w:rPr>
          <w:rFonts w:ascii="標楷體" w:eastAsia="標楷體" w:hAnsi="標楷體" w:hint="eastAsia"/>
        </w:rPr>
        <w:t>，下列</w:t>
      </w:r>
      <w:r w:rsidR="003C128B" w:rsidRPr="00A03677">
        <w:rPr>
          <w:rFonts w:ascii="標楷體" w:eastAsia="標楷體" w:hAnsi="標楷體" w:hint="eastAsia"/>
        </w:rPr>
        <w:t>對於</w:t>
      </w:r>
      <w:r w:rsidR="00756AC3" w:rsidRPr="00A03677">
        <w:rPr>
          <w:rFonts w:ascii="標楷體" w:eastAsia="標楷體" w:hAnsi="標楷體" w:hint="eastAsia"/>
        </w:rPr>
        <w:t>廣播和播客的特色</w:t>
      </w:r>
      <w:r w:rsidR="003C128B" w:rsidRPr="00A03677">
        <w:rPr>
          <w:rFonts w:ascii="標楷體" w:eastAsia="標楷體" w:hAnsi="標楷體" w:hint="eastAsia"/>
        </w:rPr>
        <w:t>說明</w:t>
      </w:r>
      <w:r w:rsidR="00756AC3" w:rsidRPr="00A03677">
        <w:rPr>
          <w:rFonts w:ascii="標楷體" w:eastAsia="標楷體" w:hAnsi="標楷體" w:hint="eastAsia"/>
        </w:rPr>
        <w:t>，</w:t>
      </w:r>
      <w:r w:rsidR="003C128B" w:rsidRPr="00A03677">
        <w:rPr>
          <w:rFonts w:ascii="標楷體" w:eastAsia="標楷體" w:hAnsi="標楷體" w:hint="eastAsia"/>
        </w:rPr>
        <w:t>何者敘述</w:t>
      </w:r>
      <w:r w:rsidR="00756AC3" w:rsidRPr="00A03677">
        <w:rPr>
          <w:rFonts w:ascii="標楷體" w:eastAsia="標楷體" w:hAnsi="標楷體" w:hint="eastAsia"/>
          <w:b/>
          <w:u w:val="double"/>
        </w:rPr>
        <w:t>有誤</w:t>
      </w:r>
      <w:r w:rsidR="00756AC3" w:rsidRPr="00A03677">
        <w:rPr>
          <w:rFonts w:ascii="標楷體" w:eastAsia="標楷體" w:hAnsi="標楷體" w:hint="eastAsia"/>
        </w:rPr>
        <w:t>？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3493"/>
        <w:gridCol w:w="4622"/>
      </w:tblGrid>
      <w:tr w:rsidR="00A03677" w:rsidRPr="00A03677" w:rsidTr="00A97188">
        <w:tc>
          <w:tcPr>
            <w:tcW w:w="708" w:type="dxa"/>
          </w:tcPr>
          <w:p w:rsidR="00756AC3" w:rsidRPr="00A03677" w:rsidRDefault="00756AC3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3493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廣播與播客的播出時段</w:t>
            </w:r>
          </w:p>
        </w:tc>
        <w:tc>
          <w:tcPr>
            <w:tcW w:w="4622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廣播：特定時間 ／ 播客：隨時收聽</w:t>
            </w:r>
          </w:p>
        </w:tc>
      </w:tr>
      <w:tr w:rsidR="00A03677" w:rsidRPr="00A03677" w:rsidTr="00A97188">
        <w:tc>
          <w:tcPr>
            <w:tcW w:w="708" w:type="dxa"/>
          </w:tcPr>
          <w:p w:rsidR="00756AC3" w:rsidRPr="00A03677" w:rsidRDefault="00756AC3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3493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廣播與播客節目的製作門檻</w:t>
            </w:r>
          </w:p>
        </w:tc>
        <w:tc>
          <w:tcPr>
            <w:tcW w:w="4622" w:type="dxa"/>
          </w:tcPr>
          <w:p w:rsidR="00756AC3" w:rsidRPr="00A03677" w:rsidRDefault="001737FC" w:rsidP="00326D1D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廣播：門檻較低</w:t>
            </w:r>
            <w:r w:rsidR="00756AC3" w:rsidRPr="00A03677">
              <w:rPr>
                <w:rFonts w:ascii="標楷體" w:eastAsia="標楷體" w:hAnsi="標楷體" w:hint="eastAsia"/>
              </w:rPr>
              <w:t xml:space="preserve"> ／ </w:t>
            </w:r>
            <w:r>
              <w:rPr>
                <w:rFonts w:ascii="標楷體" w:eastAsia="標楷體" w:hAnsi="標楷體" w:hint="eastAsia"/>
              </w:rPr>
              <w:t>播客：門檻較高</w:t>
            </w:r>
          </w:p>
        </w:tc>
      </w:tr>
      <w:tr w:rsidR="00A03677" w:rsidRPr="00A03677" w:rsidTr="00A97188">
        <w:tc>
          <w:tcPr>
            <w:tcW w:w="708" w:type="dxa"/>
          </w:tcPr>
          <w:p w:rsidR="00756AC3" w:rsidRPr="00A03677" w:rsidRDefault="00756AC3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3493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播客的</w:t>
            </w:r>
            <w:r w:rsidR="001737FC">
              <w:rPr>
                <w:rFonts w:ascii="標楷體" w:eastAsia="標楷體" w:hAnsi="標楷體" w:hint="eastAsia"/>
              </w:rPr>
              <w:t>主要</w:t>
            </w:r>
            <w:r w:rsidRPr="00A03677">
              <w:rPr>
                <w:rFonts w:ascii="標楷體" w:eastAsia="標楷體" w:hAnsi="標楷體" w:hint="eastAsia"/>
              </w:rPr>
              <w:t>收聽族群</w:t>
            </w:r>
          </w:p>
        </w:tc>
        <w:tc>
          <w:tcPr>
            <w:tcW w:w="4622" w:type="dxa"/>
          </w:tcPr>
          <w:p w:rsidR="00756AC3" w:rsidRPr="00A03677" w:rsidRDefault="001737FC" w:rsidP="00326D1D">
            <w:pPr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壯年</w:t>
            </w:r>
          </w:p>
        </w:tc>
      </w:tr>
      <w:tr w:rsidR="00756AC3" w:rsidRPr="00A03677" w:rsidTr="00A97188">
        <w:tc>
          <w:tcPr>
            <w:tcW w:w="708" w:type="dxa"/>
          </w:tcPr>
          <w:p w:rsidR="00756AC3" w:rsidRPr="00A03677" w:rsidRDefault="00756AC3" w:rsidP="00326D1D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(</w:t>
            </w:r>
            <w:r w:rsidRPr="00A03677">
              <w:rPr>
                <w:rFonts w:ascii="標楷體" w:eastAsia="標楷體" w:hAnsi="標楷體"/>
              </w:rPr>
              <w:t>D)</w:t>
            </w:r>
          </w:p>
        </w:tc>
        <w:tc>
          <w:tcPr>
            <w:tcW w:w="3493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收聽播客節目的熱門時機</w:t>
            </w:r>
          </w:p>
        </w:tc>
        <w:tc>
          <w:tcPr>
            <w:tcW w:w="4622" w:type="dxa"/>
          </w:tcPr>
          <w:p w:rsidR="00756AC3" w:rsidRPr="00A03677" w:rsidRDefault="00756AC3" w:rsidP="00326D1D">
            <w:pPr>
              <w:spacing w:line="360" w:lineRule="exact"/>
              <w:rPr>
                <w:rFonts w:ascii="標楷體" w:eastAsia="標楷體" w:hAnsi="標楷體"/>
              </w:rPr>
            </w:pPr>
            <w:r w:rsidRPr="00A03677">
              <w:rPr>
                <w:rFonts w:ascii="標楷體" w:eastAsia="標楷體" w:hAnsi="標楷體" w:hint="eastAsia"/>
              </w:rPr>
              <w:t>開車</w:t>
            </w:r>
            <w:r w:rsidR="00293857" w:rsidRPr="00A03677">
              <w:rPr>
                <w:rFonts w:ascii="新細明體" w:eastAsia="新細明體" w:hAnsi="新細明體" w:hint="eastAsia"/>
              </w:rPr>
              <w:t>、</w:t>
            </w:r>
            <w:r w:rsidRPr="00A03677">
              <w:rPr>
                <w:rFonts w:ascii="標楷體" w:eastAsia="標楷體" w:hAnsi="標楷體" w:hint="eastAsia"/>
              </w:rPr>
              <w:t>通勤</w:t>
            </w:r>
            <w:r w:rsidR="00293857" w:rsidRPr="00A03677">
              <w:rPr>
                <w:rFonts w:ascii="新細明體" w:eastAsia="新細明體" w:hAnsi="新細明體" w:hint="eastAsia"/>
              </w:rPr>
              <w:t>、</w:t>
            </w:r>
            <w:r w:rsidRPr="00A03677">
              <w:rPr>
                <w:rFonts w:ascii="標楷體" w:eastAsia="標楷體" w:hAnsi="標楷體" w:hint="eastAsia"/>
              </w:rPr>
              <w:t>運動</w:t>
            </w:r>
          </w:p>
        </w:tc>
      </w:tr>
    </w:tbl>
    <w:p w:rsidR="007445E5" w:rsidRPr="00A03677" w:rsidRDefault="007445E5" w:rsidP="00326D1D">
      <w:pPr>
        <w:spacing w:line="360" w:lineRule="exact"/>
        <w:rPr>
          <w:rFonts w:ascii="標楷體" w:eastAsia="標楷體" w:hAnsi="標楷體"/>
        </w:rPr>
      </w:pPr>
    </w:p>
    <w:p w:rsidR="00756AC3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38.</w:t>
      </w:r>
      <w:r w:rsidR="0084289B" w:rsidRPr="00A03677">
        <w:rPr>
          <w:rFonts w:ascii="標楷體" w:eastAsia="標楷體" w:hAnsi="標楷體" w:hint="eastAsia"/>
        </w:rPr>
        <w:t>當</w:t>
      </w:r>
      <w:r w:rsidR="00756AC3" w:rsidRPr="00A03677">
        <w:rPr>
          <w:rFonts w:ascii="標楷體" w:eastAsia="標楷體" w:hAnsi="標楷體" w:hint="eastAsia"/>
        </w:rPr>
        <w:t>Podcast成為全球趨勢，在</w:t>
      </w:r>
      <w:r w:rsidR="00534B27" w:rsidRPr="00534B27">
        <w:rPr>
          <w:rFonts w:ascii="標楷體" w:eastAsia="標楷體" w:hAnsi="標楷體" w:hint="eastAsia"/>
          <w:u w:val="single"/>
        </w:rPr>
        <w:t>臺</w:t>
      </w:r>
      <w:r w:rsidR="00756AC3" w:rsidRPr="00534B27">
        <w:rPr>
          <w:rFonts w:ascii="標楷體" w:eastAsia="標楷體" w:hAnsi="標楷體" w:hint="eastAsia"/>
          <w:u w:val="single"/>
        </w:rPr>
        <w:t>灣</w:t>
      </w:r>
      <w:r w:rsidR="0084289B" w:rsidRPr="00A03677">
        <w:rPr>
          <w:rFonts w:ascii="標楷體" w:eastAsia="標楷體" w:hAnsi="標楷體" w:hint="eastAsia"/>
        </w:rPr>
        <w:t>也有許</w:t>
      </w:r>
      <w:r w:rsidR="00756AC3" w:rsidRPr="00A03677">
        <w:rPr>
          <w:rFonts w:ascii="標楷體" w:eastAsia="標楷體" w:hAnsi="標楷體" w:hint="eastAsia"/>
        </w:rPr>
        <w:t>多創作者想加入，</w:t>
      </w:r>
      <w:r w:rsidR="0084289B" w:rsidRPr="00A03677">
        <w:rPr>
          <w:rFonts w:ascii="標楷體" w:eastAsia="標楷體" w:hAnsi="標楷體" w:hint="eastAsia"/>
        </w:rPr>
        <w:t>根據上文陳述</w:t>
      </w:r>
      <w:r w:rsidR="00756AC3" w:rsidRPr="00A03677">
        <w:rPr>
          <w:rFonts w:ascii="標楷體" w:eastAsia="標楷體" w:hAnsi="標楷體" w:hint="eastAsia"/>
        </w:rPr>
        <w:t>，何者的提案最適合以播客形式推出？</w:t>
      </w:r>
    </w:p>
    <w:p w:rsidR="00756AC3" w:rsidRPr="00A03677" w:rsidRDefault="0081282E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756AC3" w:rsidRPr="00A03677">
        <w:rPr>
          <w:rFonts w:ascii="標楷體" w:eastAsia="標楷體" w:hAnsi="標楷體" w:hint="eastAsia"/>
        </w:rPr>
        <w:t>(A)</w:t>
      </w:r>
      <w:r w:rsidRPr="00A03677">
        <w:rPr>
          <w:rFonts w:ascii="標楷體" w:eastAsia="標楷體" w:hAnsi="標楷體" w:hint="eastAsia"/>
        </w:rPr>
        <w:t>慢慢生活美――捏出</w:t>
      </w:r>
      <w:r w:rsidR="00E17D67" w:rsidRPr="00A03677">
        <w:rPr>
          <w:rFonts w:ascii="標楷體" w:eastAsia="標楷體" w:hAnsi="標楷體" w:hint="eastAsia"/>
        </w:rPr>
        <w:t>杯盤花瓶</w:t>
      </w:r>
      <w:r w:rsidR="0084289B" w:rsidRPr="00A03677">
        <w:rPr>
          <w:rFonts w:ascii="標楷體" w:eastAsia="標楷體" w:hAnsi="標楷體" w:hint="eastAsia"/>
        </w:rPr>
        <w:t>美</w:t>
      </w:r>
      <w:r w:rsidR="00756AC3" w:rsidRPr="00A03677">
        <w:rPr>
          <w:rFonts w:ascii="標楷體" w:eastAsia="標楷體" w:hAnsi="標楷體" w:hint="eastAsia"/>
        </w:rPr>
        <w:t xml:space="preserve">         </w:t>
      </w:r>
      <w:r w:rsidRPr="00A03677">
        <w:rPr>
          <w:rFonts w:ascii="標楷體" w:eastAsia="標楷體" w:hAnsi="標楷體" w:hint="eastAsia"/>
        </w:rPr>
        <w:t xml:space="preserve">      </w:t>
      </w:r>
      <w:r w:rsidR="00E17D67" w:rsidRPr="00A03677">
        <w:rPr>
          <w:rFonts w:ascii="標楷體" w:eastAsia="標楷體" w:hAnsi="標楷體" w:hint="eastAsia"/>
        </w:rPr>
        <w:t xml:space="preserve">  </w:t>
      </w:r>
      <w:r w:rsidR="00756AC3" w:rsidRPr="00A03677">
        <w:rPr>
          <w:rFonts w:ascii="標楷體" w:eastAsia="標楷體" w:hAnsi="標楷體" w:hint="eastAsia"/>
        </w:rPr>
        <w:t>(B)</w:t>
      </w:r>
      <w:r w:rsidRPr="00A03677">
        <w:rPr>
          <w:rFonts w:ascii="標楷體" w:eastAsia="標楷體" w:hAnsi="標楷體" w:hint="eastAsia"/>
        </w:rPr>
        <w:t>AI靈感大師――</w:t>
      </w:r>
      <w:r w:rsidRPr="00130464">
        <w:rPr>
          <w:rFonts w:ascii="標楷體" w:eastAsia="標楷體" w:hAnsi="標楷體" w:hint="eastAsia"/>
          <w:u w:val="single"/>
        </w:rPr>
        <w:t>澳洲</w:t>
      </w:r>
      <w:r w:rsidRPr="00A03677">
        <w:rPr>
          <w:rFonts w:ascii="標楷體" w:eastAsia="標楷體" w:hAnsi="標楷體" w:hint="eastAsia"/>
        </w:rPr>
        <w:t>3D光影觸動樂園</w:t>
      </w:r>
    </w:p>
    <w:p w:rsidR="00494EA9" w:rsidRPr="00A03677" w:rsidRDefault="0081282E" w:rsidP="002E20F6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756AC3" w:rsidRPr="00A03677">
        <w:rPr>
          <w:rFonts w:ascii="標楷體" w:eastAsia="標楷體" w:hAnsi="標楷體" w:hint="eastAsia"/>
        </w:rPr>
        <w:t>(C)</w:t>
      </w:r>
      <w:r w:rsidRPr="00A03677">
        <w:rPr>
          <w:rFonts w:ascii="標楷體" w:eastAsia="標楷體" w:hAnsi="標楷體" w:hint="eastAsia"/>
          <w:u w:val="single"/>
        </w:rPr>
        <w:t>楊楊</w:t>
      </w:r>
      <w:r w:rsidRPr="00A03677">
        <w:rPr>
          <w:rFonts w:ascii="標楷體" w:eastAsia="標楷體" w:hAnsi="標楷體" w:hint="eastAsia"/>
        </w:rPr>
        <w:t xml:space="preserve">沒有天理――說山說海說地理 </w:t>
      </w:r>
      <w:r w:rsidR="00756AC3" w:rsidRPr="00A03677">
        <w:rPr>
          <w:rFonts w:ascii="標楷體" w:eastAsia="標楷體" w:hAnsi="標楷體" w:hint="eastAsia"/>
        </w:rPr>
        <w:t xml:space="preserve">     </w:t>
      </w:r>
      <w:r w:rsidRPr="00A03677">
        <w:rPr>
          <w:rFonts w:ascii="標楷體" w:eastAsia="標楷體" w:hAnsi="標楷體" w:hint="eastAsia"/>
        </w:rPr>
        <w:t xml:space="preserve">       </w:t>
      </w:r>
      <w:r w:rsidR="0084289B" w:rsidRPr="00A03677">
        <w:rPr>
          <w:rFonts w:ascii="標楷體" w:eastAsia="標楷體" w:hAnsi="標楷體" w:hint="eastAsia"/>
        </w:rPr>
        <w:t xml:space="preserve">  </w:t>
      </w:r>
      <w:r w:rsidR="00756AC3" w:rsidRPr="00A03677">
        <w:rPr>
          <w:rFonts w:ascii="標楷體" w:eastAsia="標楷體" w:hAnsi="標楷體" w:hint="eastAsia"/>
        </w:rPr>
        <w:t>(D)</w:t>
      </w:r>
      <w:r w:rsidRPr="00A03677">
        <w:rPr>
          <w:rFonts w:ascii="標楷體" w:eastAsia="標楷體" w:hAnsi="標楷體" w:hint="eastAsia"/>
        </w:rPr>
        <w:t>與花共生的動物們</w:t>
      </w:r>
      <w:r w:rsidR="00C039B8" w:rsidRPr="00A03677">
        <w:rPr>
          <w:rFonts w:ascii="標楷體" w:eastAsia="標楷體" w:hAnsi="標楷體" w:hint="eastAsia"/>
        </w:rPr>
        <w:t>――</w:t>
      </w:r>
      <w:r w:rsidRPr="00A03677">
        <w:rPr>
          <w:rFonts w:ascii="標楷體" w:eastAsia="標楷體" w:hAnsi="標楷體" w:hint="eastAsia"/>
        </w:rPr>
        <w:t>即時</w:t>
      </w:r>
      <w:r w:rsidR="00C9452A" w:rsidRPr="00A03677">
        <w:rPr>
          <w:rFonts w:ascii="標楷體" w:eastAsia="標楷體" w:hAnsi="標楷體" w:hint="eastAsia"/>
        </w:rPr>
        <w:t>藝術的創作</w:t>
      </w:r>
      <w:r w:rsidRPr="00A03677">
        <w:rPr>
          <w:rFonts w:ascii="標楷體" w:eastAsia="標楷體" w:hAnsi="標楷體" w:hint="eastAsia"/>
        </w:rPr>
        <w:t>參與</w:t>
      </w:r>
    </w:p>
    <w:p w:rsidR="007837B2" w:rsidRPr="00A03677" w:rsidRDefault="007837B2" w:rsidP="00326D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Chars="200" w:firstLine="48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  <w:u w:val="single"/>
        </w:rPr>
        <w:lastRenderedPageBreak/>
        <w:t>聶璜</w:t>
      </w:r>
      <w:r w:rsidRPr="00A03677">
        <w:rPr>
          <w:rFonts w:ascii="標楷體" w:eastAsia="標楷體" w:hAnsi="標楷體" w:hint="eastAsia"/>
        </w:rPr>
        <w:t>在</w:t>
      </w:r>
      <w:r w:rsidR="0023764D" w:rsidRPr="00A03677">
        <w:rPr>
          <w:rFonts w:ascii="標楷體" w:eastAsia="標楷體" w:hAnsi="標楷體" w:hint="eastAsia"/>
        </w:rPr>
        <w:t>《海錯圖》</w:t>
      </w:r>
      <w:r w:rsidRPr="00A03677">
        <w:rPr>
          <w:rFonts w:ascii="標楷體" w:eastAsia="標楷體" w:hAnsi="標楷體" w:hint="eastAsia"/>
        </w:rPr>
        <w:t>序文闡明了自己製作的宗旨。序文首先以《中庸》所言，天地生物繁多，水中生物的種類多過陸地。其次提到，以往書籍並非不知道這些物種的存在，而是無法盡識盡載。此外，因為「昔賢著書，多在</w:t>
      </w:r>
      <w:r w:rsidRPr="00A03677">
        <w:rPr>
          <w:rFonts w:ascii="標楷體" w:eastAsia="標楷體" w:hAnsi="標楷體" w:hint="eastAsia"/>
          <w:u w:val="single"/>
        </w:rPr>
        <w:t>中原</w:t>
      </w:r>
      <w:r w:rsidRPr="00A03677">
        <w:rPr>
          <w:rFonts w:ascii="標楷體" w:eastAsia="標楷體" w:hAnsi="標楷體" w:hint="eastAsia"/>
        </w:rPr>
        <w:t>。</w:t>
      </w:r>
      <w:r w:rsidRPr="00A03677">
        <w:rPr>
          <w:rFonts w:ascii="標楷體" w:eastAsia="標楷體" w:hAnsi="標楷體" w:hint="eastAsia"/>
          <w:u w:val="single"/>
        </w:rPr>
        <w:t>閩粵</w:t>
      </w:r>
      <w:r w:rsidRPr="00A03677">
        <w:rPr>
          <w:rFonts w:ascii="標楷體" w:eastAsia="標楷體" w:hAnsi="標楷體" w:hint="eastAsia"/>
        </w:rPr>
        <w:t>邊海，相去遼闊，未必親歷其地、親睹其物。」因此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決定畫下自己所親見或聽聞的各種水中生物。</w:t>
      </w:r>
    </w:p>
    <w:p w:rsidR="007837B2" w:rsidRPr="00A03677" w:rsidRDefault="007837B2" w:rsidP="00326D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Chars="200" w:firstLine="48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>或許是因為野心勃勃，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畫入</w:t>
      </w:r>
      <w:r w:rsidR="0023764D" w:rsidRPr="00A03677">
        <w:rPr>
          <w:rFonts w:ascii="標楷體" w:eastAsia="標楷體" w:hAnsi="標楷體" w:hint="eastAsia"/>
        </w:rPr>
        <w:t>《海錯圖》</w:t>
      </w:r>
      <w:r w:rsidRPr="00A03677">
        <w:rPr>
          <w:rFonts w:ascii="標楷體" w:eastAsia="標楷體" w:hAnsi="標楷體" w:hint="eastAsia"/>
        </w:rPr>
        <w:t>中的物類，除了真正產自海中的，還混雜了生長在海濱，或是淡水的物種。對於某些見於書中，或是聽人談起的情節，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也多半憑自己的解讀想像繪圖</w:t>
      </w:r>
      <w:r w:rsidR="00C23795" w:rsidRPr="00A03677">
        <w:rPr>
          <w:rFonts w:ascii="標楷體" w:eastAsia="標楷體" w:hAnsi="標楷體" w:hint="eastAsia"/>
        </w:rPr>
        <w:t>。</w:t>
      </w:r>
    </w:p>
    <w:p w:rsidR="00C23795" w:rsidRPr="00A03677" w:rsidRDefault="00C23795" w:rsidP="00326D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在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所畫的海洋相關傳說裡，例如鯊變虎、鹿魚化鹿、魚雀互化、蝦化蜻蛉等，都是古代傳說中，以水陸生物相似的樣貌或特性，發展出海洋與陸地生物相互變化的說法。同樣，圖十七的〈響螺化蟹〉文字寫道：「海中之螺，不但小者能變蟹，即大如響螺亦能變。但不能離螺，必負螺而行，蓋其半身尚係螺尾也。海人通名之曰『寄生』，不知變化之說也。」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也引用海濱人士所說的「寄生」情節，但是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卻仍然深信螺能變蟹，並且以此糾正寄生的說法，可見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極度相信物種之間相互變化，並且主觀的取代了海濱人士的正確說法。</w:t>
      </w:r>
      <w:r w:rsidR="00652AB2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  <w:sz w:val="22"/>
        </w:rPr>
        <w:t>（改寫自吳誦芬〈海錯圖〉）</w:t>
      </w:r>
    </w:p>
    <w:p w:rsidR="007E257A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39</w:t>
      </w:r>
      <w:r w:rsidR="007E257A" w:rsidRPr="00A03677">
        <w:rPr>
          <w:rFonts w:ascii="標楷體" w:eastAsia="標楷體" w:hAnsi="標楷體" w:hint="eastAsia"/>
        </w:rPr>
        <w:t>. 閱讀完上文，下列何者最適合做為上述文字的主旨？</w:t>
      </w:r>
    </w:p>
    <w:p w:rsidR="007E257A" w:rsidRPr="00A03677" w:rsidRDefault="007E257A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7937D9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(A)</w:t>
      </w:r>
      <w:r w:rsidR="00603067" w:rsidRPr="00A03677">
        <w:rPr>
          <w:rFonts w:ascii="標楷體" w:eastAsia="標楷體" w:hAnsi="標楷體" w:hint="eastAsia"/>
        </w:rPr>
        <w:t>描述《海錯圖》的資料蒐集過程，再分析海洋與陸地生物的差異性</w:t>
      </w:r>
    </w:p>
    <w:p w:rsidR="007E257A" w:rsidRPr="00A03677" w:rsidRDefault="007E257A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7937D9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</w:t>
      </w:r>
      <w:r w:rsidR="00603067" w:rsidRPr="00A03677">
        <w:rPr>
          <w:rFonts w:ascii="標楷體" w:eastAsia="標楷體" w:hAnsi="標楷體" w:hint="eastAsia"/>
        </w:rPr>
        <w:t>說明《海錯圖》的特色及局限性，且主要取決於聶璜個人主觀因素</w:t>
      </w:r>
    </w:p>
    <w:p w:rsidR="007E257A" w:rsidRPr="00A03677" w:rsidRDefault="007E257A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7937D9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(C)評價</w:t>
      </w:r>
      <w:r w:rsidR="00731758" w:rsidRPr="00A03677">
        <w:rPr>
          <w:rFonts w:ascii="標楷體" w:eastAsia="標楷體" w:hAnsi="標楷體" w:hint="eastAsia"/>
        </w:rPr>
        <w:t>《</w:t>
      </w:r>
      <w:r w:rsidRPr="00A03677">
        <w:rPr>
          <w:rFonts w:ascii="標楷體" w:eastAsia="標楷體" w:hAnsi="標楷體" w:hint="eastAsia"/>
        </w:rPr>
        <w:t>海錯圖</w:t>
      </w:r>
      <w:r w:rsidR="00731758" w:rsidRPr="00A03677">
        <w:rPr>
          <w:rFonts w:ascii="標楷體" w:eastAsia="標楷體" w:hAnsi="標楷體" w:hint="eastAsia"/>
        </w:rPr>
        <w:t>》</w:t>
      </w:r>
      <w:r w:rsidRPr="00A03677">
        <w:rPr>
          <w:rFonts w:ascii="標楷體" w:eastAsia="標楷體" w:hAnsi="標楷體" w:hint="eastAsia"/>
        </w:rPr>
        <w:t>的藝術</w:t>
      </w:r>
      <w:r w:rsidR="00C7487C" w:rsidRPr="00A03677">
        <w:rPr>
          <w:rFonts w:ascii="標楷體" w:eastAsia="標楷體" w:hAnsi="標楷體" w:hint="eastAsia"/>
        </w:rPr>
        <w:t>表現</w:t>
      </w:r>
      <w:r w:rsidRPr="00A03677">
        <w:rPr>
          <w:rFonts w:ascii="標楷體" w:eastAsia="標楷體" w:hAnsi="標楷體" w:hint="eastAsia"/>
        </w:rPr>
        <w:t>成就，並讚揚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亦虛亦實的繪畫風格</w:t>
      </w:r>
    </w:p>
    <w:p w:rsidR="00287980" w:rsidRPr="00A03677" w:rsidRDefault="007E257A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7937D9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(D)呈現</w:t>
      </w:r>
      <w:r w:rsidR="00731758" w:rsidRPr="00A03677">
        <w:rPr>
          <w:rFonts w:ascii="標楷體" w:eastAsia="標楷體" w:hAnsi="標楷體" w:hint="eastAsia"/>
        </w:rPr>
        <w:t>《</w:t>
      </w:r>
      <w:r w:rsidRPr="00A03677">
        <w:rPr>
          <w:rFonts w:ascii="標楷體" w:eastAsia="標楷體" w:hAnsi="標楷體" w:hint="eastAsia"/>
        </w:rPr>
        <w:t>海錯圖</w:t>
      </w:r>
      <w:r w:rsidR="00731758" w:rsidRPr="00A03677">
        <w:rPr>
          <w:rFonts w:ascii="標楷體" w:eastAsia="標楷體" w:hAnsi="標楷體" w:hint="eastAsia"/>
        </w:rPr>
        <w:t>》</w:t>
      </w:r>
      <w:r w:rsidRPr="00A03677">
        <w:rPr>
          <w:rFonts w:ascii="標楷體" w:eastAsia="標楷體" w:hAnsi="標楷體" w:hint="eastAsia"/>
        </w:rPr>
        <w:t>的豐富生物物種，欲探討</w:t>
      </w:r>
      <w:r w:rsidRPr="00A03677">
        <w:rPr>
          <w:rFonts w:ascii="標楷體" w:eastAsia="標楷體" w:hAnsi="標楷體" w:hint="eastAsia"/>
          <w:u w:val="single"/>
        </w:rPr>
        <w:t>聶璜</w:t>
      </w:r>
      <w:r w:rsidRPr="00A03677">
        <w:rPr>
          <w:rFonts w:ascii="標楷體" w:eastAsia="標楷體" w:hAnsi="標楷體" w:hint="eastAsia"/>
        </w:rPr>
        <w:t>對人海關係的新省思</w:t>
      </w:r>
    </w:p>
    <w:p w:rsidR="0050098A" w:rsidRPr="00A03677" w:rsidRDefault="0050098A" w:rsidP="00326D1D">
      <w:pPr>
        <w:spacing w:line="360" w:lineRule="exact"/>
        <w:rPr>
          <w:rFonts w:ascii="標楷體" w:eastAsia="標楷體" w:hAnsi="標楷體"/>
        </w:rPr>
      </w:pPr>
    </w:p>
    <w:p w:rsidR="00B37754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40</w:t>
      </w:r>
      <w:r w:rsidR="00B37754" w:rsidRPr="00A03677">
        <w:rPr>
          <w:rFonts w:ascii="標楷體" w:eastAsia="標楷體" w:hAnsi="標楷體" w:hint="eastAsia"/>
        </w:rPr>
        <w:t xml:space="preserve">. </w:t>
      </w:r>
      <w:r w:rsidR="00DA3DD6" w:rsidRPr="00A03677">
        <w:rPr>
          <w:rFonts w:ascii="標楷體" w:eastAsia="標楷體" w:hAnsi="標楷體" w:hint="eastAsia"/>
        </w:rPr>
        <w:t>依據上文描述，下列何者最可能是圖十七的〈響螺化蟹〉？</w:t>
      </w:r>
    </w:p>
    <w:p w:rsidR="004F5B4C" w:rsidRPr="00A03677" w:rsidRDefault="000A6FC5" w:rsidP="007937D9">
      <w:pPr>
        <w:rPr>
          <w:rFonts w:ascii="標楷體" w:eastAsia="標楷體" w:hAnsi="標楷體"/>
        </w:rPr>
      </w:pPr>
      <w:r w:rsidRPr="00A03677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1" locked="0" layoutInCell="1" allowOverlap="1" wp14:anchorId="1C8610D7" wp14:editId="5E40D49B">
            <wp:simplePos x="0" y="0"/>
            <wp:positionH relativeFrom="column">
              <wp:posOffset>2308225</wp:posOffset>
            </wp:positionH>
            <wp:positionV relativeFrom="paragraph">
              <wp:posOffset>102235</wp:posOffset>
            </wp:positionV>
            <wp:extent cx="1539875" cy="11366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77"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1" locked="0" layoutInCell="1" allowOverlap="1" wp14:anchorId="7829299A" wp14:editId="5E2DFD58">
            <wp:simplePos x="0" y="0"/>
            <wp:positionH relativeFrom="column">
              <wp:posOffset>473710</wp:posOffset>
            </wp:positionH>
            <wp:positionV relativeFrom="paragraph">
              <wp:posOffset>64135</wp:posOffset>
            </wp:positionV>
            <wp:extent cx="1406525" cy="10985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743A57.tmp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" r="4840"/>
                    <a:stretch/>
                  </pic:blipFill>
                  <pic:spPr bwMode="auto">
                    <a:xfrm>
                      <a:off x="0" y="0"/>
                      <a:ext cx="1406525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77">
        <w:rPr>
          <w:rFonts w:ascii="標楷體" w:eastAsia="標楷體" w:hAnsi="標楷體"/>
          <w:noProof/>
        </w:rPr>
        <w:drawing>
          <wp:anchor distT="0" distB="0" distL="114300" distR="114300" simplePos="0" relativeHeight="251661312" behindDoc="1" locked="0" layoutInCell="1" allowOverlap="1" wp14:anchorId="255CF150" wp14:editId="79A24374">
            <wp:simplePos x="0" y="0"/>
            <wp:positionH relativeFrom="column">
              <wp:posOffset>6214110</wp:posOffset>
            </wp:positionH>
            <wp:positionV relativeFrom="paragraph">
              <wp:posOffset>54610</wp:posOffset>
            </wp:positionV>
            <wp:extent cx="1377950" cy="11938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05" cy="119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77"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1" locked="0" layoutInCell="1" allowOverlap="1" wp14:anchorId="6102BE96" wp14:editId="41566DAA">
            <wp:simplePos x="0" y="0"/>
            <wp:positionH relativeFrom="column">
              <wp:posOffset>4328160</wp:posOffset>
            </wp:positionH>
            <wp:positionV relativeFrom="paragraph">
              <wp:posOffset>38735</wp:posOffset>
            </wp:positionV>
            <wp:extent cx="1384300" cy="121602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D9" w:rsidRPr="00A03677">
        <w:rPr>
          <w:rFonts w:ascii="標楷體" w:eastAsia="標楷體" w:hAnsi="標楷體" w:hint="eastAsia"/>
        </w:rPr>
        <w:t xml:space="preserve">   </w:t>
      </w:r>
      <w:r w:rsidR="004F5B4C" w:rsidRPr="00A03677">
        <w:rPr>
          <w:rFonts w:ascii="標楷體" w:eastAsia="標楷體" w:hAnsi="標楷體" w:hint="eastAsia"/>
        </w:rPr>
        <w:t>(A)</w:t>
      </w:r>
      <w:r w:rsidR="00DA3DD6" w:rsidRPr="00A03677">
        <w:rPr>
          <w:rFonts w:ascii="標楷體" w:eastAsia="標楷體" w:hAnsi="標楷體" w:hint="eastAsia"/>
        </w:rPr>
        <w:t xml:space="preserve">                    </w:t>
      </w:r>
      <w:r w:rsidR="00E5059A" w:rsidRPr="00A03677">
        <w:rPr>
          <w:rFonts w:ascii="標楷體" w:eastAsia="標楷體" w:hAnsi="標楷體" w:hint="eastAsia"/>
        </w:rPr>
        <w:t xml:space="preserve">  </w:t>
      </w:r>
      <w:r w:rsidR="00DA3DD6" w:rsidRPr="00A03677">
        <w:rPr>
          <w:rFonts w:ascii="標楷體" w:eastAsia="標楷體" w:hAnsi="標楷體" w:hint="eastAsia"/>
        </w:rPr>
        <w:t xml:space="preserve">(B)                    </w:t>
      </w:r>
      <w:r w:rsidR="007937D9" w:rsidRPr="00A03677">
        <w:rPr>
          <w:rFonts w:ascii="標楷體" w:eastAsia="標楷體" w:hAnsi="標楷體" w:hint="eastAsia"/>
        </w:rPr>
        <w:t xml:space="preserve">   </w:t>
      </w:r>
      <w:r w:rsidR="00DA3DD6" w:rsidRPr="00A03677">
        <w:rPr>
          <w:rFonts w:ascii="標楷體" w:eastAsia="標楷體" w:hAnsi="標楷體" w:hint="eastAsia"/>
        </w:rPr>
        <w:t xml:space="preserve">(C)                     </w:t>
      </w:r>
      <w:r w:rsidR="007937D9" w:rsidRPr="00A03677">
        <w:rPr>
          <w:rFonts w:ascii="標楷體" w:eastAsia="標楷體" w:hAnsi="標楷體" w:hint="eastAsia"/>
        </w:rPr>
        <w:t xml:space="preserve"> </w:t>
      </w:r>
      <w:r w:rsidR="00DA3DD6" w:rsidRPr="00A03677">
        <w:rPr>
          <w:rFonts w:ascii="標楷體" w:eastAsia="標楷體" w:hAnsi="標楷體" w:hint="eastAsia"/>
        </w:rPr>
        <w:t>(D)</w:t>
      </w:r>
    </w:p>
    <w:p w:rsidR="004F5B4C" w:rsidRPr="00A03677" w:rsidRDefault="00DA3DD6" w:rsidP="00DA3DD6">
      <w:pPr>
        <w:tabs>
          <w:tab w:val="left" w:pos="2740"/>
        </w:tabs>
        <w:ind w:leftChars="200" w:left="480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ab/>
      </w:r>
    </w:p>
    <w:p w:rsidR="004F5B4C" w:rsidRPr="00A03677" w:rsidRDefault="00DA3DD6" w:rsidP="00DA3DD6">
      <w:pPr>
        <w:tabs>
          <w:tab w:val="left" w:pos="3150"/>
        </w:tabs>
        <w:ind w:leftChars="200" w:left="480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ab/>
      </w:r>
    </w:p>
    <w:p w:rsidR="004F5B4C" w:rsidRPr="00A03677" w:rsidRDefault="004F5B4C" w:rsidP="00326D1D">
      <w:pPr>
        <w:spacing w:line="360" w:lineRule="exact"/>
        <w:ind w:leftChars="200" w:left="480"/>
        <w:rPr>
          <w:rFonts w:ascii="標楷體" w:eastAsia="標楷體" w:hAnsi="標楷體"/>
        </w:rPr>
      </w:pPr>
    </w:p>
    <w:p w:rsidR="00D057A6" w:rsidRPr="00A03677" w:rsidRDefault="00D057A6" w:rsidP="00326D1D">
      <w:pPr>
        <w:spacing w:line="360" w:lineRule="exact"/>
        <w:ind w:leftChars="200" w:left="480"/>
        <w:rPr>
          <w:rFonts w:ascii="標楷體" w:eastAsia="標楷體" w:hAnsi="標楷體"/>
        </w:rPr>
      </w:pPr>
    </w:p>
    <w:p w:rsidR="00652AB2" w:rsidRPr="00A03677" w:rsidRDefault="00652AB2" w:rsidP="00E5059A">
      <w:pPr>
        <w:spacing w:line="360" w:lineRule="exact"/>
        <w:rPr>
          <w:rFonts w:ascii="標楷體" w:eastAsia="標楷體" w:hAnsi="標楷體"/>
        </w:rPr>
      </w:pPr>
    </w:p>
    <w:p w:rsidR="00776085" w:rsidRPr="00A03677" w:rsidRDefault="00776085" w:rsidP="00326D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Chars="200" w:firstLine="480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  <w:u w:val="single"/>
        </w:rPr>
        <w:t>孟子</w:t>
      </w:r>
      <w:r w:rsidRPr="00A03677">
        <w:rPr>
          <w:rFonts w:ascii="標楷體" w:eastAsia="標楷體" w:hAnsi="標楷體" w:hint="eastAsia"/>
        </w:rPr>
        <w:t>曰：「不違農時，穀不可勝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1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hint="eastAsia"/>
        </w:rPr>
        <w:t>食也；數罟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2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不入洿池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3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，魚鼈不可勝食也；斧斤以時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4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入山林，材木不可勝用</w:t>
      </w:r>
      <w:r w:rsidRPr="00A03677">
        <w:rPr>
          <w:rFonts w:ascii="標楷體" w:eastAsia="標楷體" w:hAnsi="標楷體" w:hint="eastAsia"/>
        </w:rPr>
        <w:t>也。穀與魚鼈不可勝食，材木不可勝用，是使民養生喪死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5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hint="eastAsia"/>
        </w:rPr>
        <w:t>無憾也。養生喪死無憾，王道之始也。</w:t>
      </w:r>
    </w:p>
    <w:p w:rsidR="00776085" w:rsidRPr="00E13F9E" w:rsidRDefault="00776085" w:rsidP="00E13F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Chars="200" w:firstLine="480"/>
        <w:rPr>
          <w:rFonts w:ascii="標楷體" w:eastAsia="標楷體" w:hAnsi="標楷體" w:cs="標楷體"/>
        </w:rPr>
      </w:pPr>
      <w:r w:rsidRPr="00A03677">
        <w:rPr>
          <w:rFonts w:ascii="標楷體" w:eastAsia="標楷體" w:hAnsi="標楷體" w:hint="eastAsia"/>
        </w:rPr>
        <w:t>五畝之宅，樹之以桑，五十者可以衣帛矣；雞豚狗彘</w: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begin"/>
      </w:r>
      <w:r w:rsidR="000A6FC5" w:rsidRPr="00A03677">
        <w:rPr>
          <w:rFonts w:ascii="標楷體" w:eastAsia="標楷體" w:hAnsi="標楷體" w:cs="標楷體"/>
          <w:sz w:val="18"/>
          <w:szCs w:val="18"/>
        </w:rPr>
        <w:instrText xml:space="preserve"> 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eq \o\ac(○,</w:instrText>
      </w:r>
      <w:r w:rsidR="000A6FC5" w:rsidRPr="00A03677">
        <w:rPr>
          <w:rFonts w:ascii="標楷體" w:eastAsia="標楷體" w:hAnsi="標楷體" w:cs="標楷體" w:hint="eastAsia"/>
          <w:position w:val="2"/>
          <w:sz w:val="12"/>
          <w:szCs w:val="18"/>
        </w:rPr>
        <w:instrText>6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)</w:instrTex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之畜，無失其時，七十者可以</w:t>
      </w:r>
      <w:r w:rsidRPr="00A03677">
        <w:rPr>
          <w:rFonts w:ascii="標楷體" w:eastAsia="標楷體" w:hAnsi="標楷體" w:hint="eastAsia"/>
        </w:rPr>
        <w:t>食肉矣；百畝之田，勿奪其時，數口之家可以無飢矣；謹庠序</w: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begin"/>
      </w:r>
      <w:r w:rsidR="000A6FC5" w:rsidRPr="00A03677">
        <w:rPr>
          <w:rFonts w:ascii="標楷體" w:eastAsia="標楷體" w:hAnsi="標楷體" w:cs="標楷體"/>
          <w:sz w:val="18"/>
          <w:szCs w:val="18"/>
        </w:rPr>
        <w:instrText xml:space="preserve"> 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eq \o\ac(○,</w:instrText>
      </w:r>
      <w:r w:rsidR="000A6FC5" w:rsidRPr="00A03677">
        <w:rPr>
          <w:rFonts w:ascii="標楷體" w:eastAsia="標楷體" w:hAnsi="標楷體" w:cs="標楷體" w:hint="eastAsia"/>
          <w:position w:val="2"/>
          <w:sz w:val="12"/>
          <w:szCs w:val="18"/>
        </w:rPr>
        <w:instrText>7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)</w:instrTex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之教，申之以孝悌之義，頒白者</w: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begin"/>
      </w:r>
      <w:r w:rsidR="000A6FC5" w:rsidRPr="00A03677">
        <w:rPr>
          <w:rFonts w:ascii="標楷體" w:eastAsia="標楷體" w:hAnsi="標楷體" w:cs="標楷體"/>
          <w:sz w:val="18"/>
          <w:szCs w:val="18"/>
        </w:rPr>
        <w:instrText xml:space="preserve"> 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eq \o\ac(○,</w:instrText>
      </w:r>
      <w:r w:rsidR="000A6FC5" w:rsidRPr="00A03677">
        <w:rPr>
          <w:rFonts w:ascii="標楷體" w:eastAsia="標楷體" w:hAnsi="標楷體" w:cs="標楷體" w:hint="eastAsia"/>
          <w:position w:val="2"/>
          <w:sz w:val="12"/>
          <w:szCs w:val="18"/>
        </w:rPr>
        <w:instrText>8</w:instrText>
      </w:r>
      <w:r w:rsidR="000A6FC5" w:rsidRPr="00A03677">
        <w:rPr>
          <w:rFonts w:ascii="標楷體" w:eastAsia="標楷體" w:hAnsi="標楷體" w:cs="標楷體" w:hint="eastAsia"/>
          <w:sz w:val="18"/>
          <w:szCs w:val="18"/>
        </w:rPr>
        <w:instrText>)</w:instrText>
      </w:r>
      <w:r w:rsidR="000A6FC5" w:rsidRPr="00A03677">
        <w:rPr>
          <w:rFonts w:ascii="標楷體" w:eastAsia="標楷體" w:hAnsi="標楷體" w:cs="標楷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不負戴</w:t>
      </w:r>
      <w:r w:rsidR="004C6837" w:rsidRPr="00A03677">
        <w:rPr>
          <w:rFonts w:ascii="標楷體" w:eastAsia="標楷體" w:hAnsi="標楷體" w:cs="標楷體"/>
          <w:sz w:val="18"/>
          <w:szCs w:val="18"/>
        </w:rPr>
        <w:fldChar w:fldCharType="begin"/>
      </w:r>
      <w:r w:rsidR="004C6837" w:rsidRPr="00A03677">
        <w:rPr>
          <w:rFonts w:ascii="標楷體" w:eastAsia="標楷體" w:hAnsi="標楷體" w:cs="標楷體"/>
          <w:sz w:val="18"/>
          <w:szCs w:val="18"/>
        </w:rPr>
        <w:instrText xml:space="preserve"> </w:instrText>
      </w:r>
      <w:r w:rsidR="004C6837" w:rsidRPr="00A03677">
        <w:rPr>
          <w:rFonts w:ascii="標楷體" w:eastAsia="標楷體" w:hAnsi="標楷體" w:cs="標楷體" w:hint="eastAsia"/>
          <w:sz w:val="18"/>
          <w:szCs w:val="18"/>
        </w:rPr>
        <w:instrText>eq \o\ac(○,</w:instrText>
      </w:r>
      <w:r w:rsidR="004C6837" w:rsidRPr="00A03677">
        <w:rPr>
          <w:rFonts w:ascii="標楷體" w:eastAsia="標楷體" w:hAnsi="標楷體" w:cs="標楷體" w:hint="eastAsia"/>
          <w:position w:val="2"/>
          <w:sz w:val="12"/>
          <w:szCs w:val="18"/>
        </w:rPr>
        <w:instrText>9</w:instrText>
      </w:r>
      <w:r w:rsidR="004C6837" w:rsidRPr="00A03677">
        <w:rPr>
          <w:rFonts w:ascii="標楷體" w:eastAsia="標楷體" w:hAnsi="標楷體" w:cs="標楷體" w:hint="eastAsia"/>
          <w:sz w:val="18"/>
          <w:szCs w:val="18"/>
        </w:rPr>
        <w:instrText>)</w:instrText>
      </w:r>
      <w:r w:rsidR="004C6837" w:rsidRPr="00A03677">
        <w:rPr>
          <w:rFonts w:ascii="標楷體" w:eastAsia="標楷體" w:hAnsi="標楷體" w:cs="標楷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於道路矣。七十者衣帛食肉，黎民不飢不寒，然而不王者，未之有</w:t>
      </w:r>
      <w:r w:rsidRPr="00A03677">
        <w:rPr>
          <w:rFonts w:ascii="標楷體" w:eastAsia="標楷體" w:hAnsi="標楷體" w:hint="eastAsia"/>
        </w:rPr>
        <w:t>也！狗彘食人食而不知檢，塗有餓莩</w:t>
      </w:r>
      <w:r w:rsidR="00142DD3" w:rsidRPr="00A03677">
        <w:rPr>
          <w:rFonts w:ascii="標楷體" w:eastAsia="標楷體" w:hAnsi="標楷體"/>
          <w:sz w:val="18"/>
          <w:szCs w:val="18"/>
        </w:rPr>
        <w:fldChar w:fldCharType="begin"/>
      </w:r>
      <w:r w:rsidR="00142DD3" w:rsidRPr="00A03677">
        <w:rPr>
          <w:rFonts w:ascii="標楷體" w:eastAsia="標楷體" w:hAnsi="標楷體"/>
          <w:sz w:val="18"/>
          <w:szCs w:val="18"/>
        </w:rPr>
        <w:instrText xml:space="preserve"> </w:instrText>
      </w:r>
      <w:r w:rsidR="00142DD3" w:rsidRPr="00A03677">
        <w:rPr>
          <w:rFonts w:ascii="標楷體" w:eastAsia="標楷體" w:hAnsi="標楷體" w:hint="eastAsia"/>
          <w:sz w:val="18"/>
          <w:szCs w:val="18"/>
        </w:rPr>
        <w:instrText>eq \o\ac(○,</w:instrText>
      </w:r>
      <w:r w:rsidR="00142DD3" w:rsidRPr="00A03677">
        <w:rPr>
          <w:rFonts w:ascii="標楷體" w:eastAsia="標楷體" w:hAnsi="標楷體" w:hint="eastAsia"/>
          <w:position w:val="2"/>
          <w:sz w:val="12"/>
          <w:szCs w:val="18"/>
        </w:rPr>
        <w:instrText>10</w:instrText>
      </w:r>
      <w:r w:rsidR="00142DD3" w:rsidRPr="00A03677">
        <w:rPr>
          <w:rFonts w:ascii="標楷體" w:eastAsia="標楷體" w:hAnsi="標楷體" w:hint="eastAsia"/>
          <w:sz w:val="18"/>
          <w:szCs w:val="18"/>
        </w:rPr>
        <w:instrText>)</w:instrText>
      </w:r>
      <w:r w:rsidR="00142DD3" w:rsidRPr="00A03677">
        <w:rPr>
          <w:rFonts w:ascii="標楷體" w:eastAsia="標楷體" w:hAnsi="標楷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而不知發</w:t>
      </w:r>
      <w:r w:rsidR="00142DD3"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="00142DD3"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="00142DD3"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="00142DD3"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11</w:instrText>
      </w:r>
      <w:r w:rsidR="00142DD3"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="00142DD3"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標楷體" w:eastAsia="標楷體" w:hAnsi="標楷體" w:cs="標楷體" w:hint="eastAsia"/>
        </w:rPr>
        <w:t>，人死，則曰：『非我也，歲也</w:t>
      </w:r>
      <w:bookmarkStart w:id="0" w:name="_GoBack"/>
      <w:bookmarkEnd w:id="0"/>
      <w:r w:rsidRPr="00A03677">
        <w:rPr>
          <w:rFonts w:ascii="標楷體" w:eastAsia="標楷體" w:hAnsi="標楷體" w:cs="標楷體" w:hint="eastAsia"/>
        </w:rPr>
        <w:t>。』是何異於刺人而殺之，曰：『</w:t>
      </w:r>
      <w:r w:rsidRPr="00A03677">
        <w:rPr>
          <w:rFonts w:ascii="標楷體" w:eastAsia="標楷體" w:hAnsi="標楷體" w:hint="eastAsia"/>
        </w:rPr>
        <w:t xml:space="preserve">非我也，兵也。』王無罪歲，斯天下之民至焉。」                       </w:t>
      </w:r>
      <w:r w:rsidRPr="00A03677">
        <w:rPr>
          <w:rFonts w:ascii="標楷體" w:eastAsia="標楷體" w:hAnsi="標楷體"/>
        </w:rPr>
        <w:t xml:space="preserve">                          </w:t>
      </w:r>
      <w:r w:rsidRPr="00A03677">
        <w:rPr>
          <w:rFonts w:ascii="標楷體" w:eastAsia="標楷體" w:hAnsi="標楷體" w:hint="eastAsia"/>
        </w:rPr>
        <w:t xml:space="preserve">      </w:t>
      </w:r>
    </w:p>
    <w:p w:rsidR="00776085" w:rsidRPr="00A03677" w:rsidRDefault="00776085" w:rsidP="00326D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                                                         </w:t>
      </w:r>
      <w:r w:rsidR="000457F1" w:rsidRPr="00A03677">
        <w:rPr>
          <w:rFonts w:ascii="標楷體" w:eastAsia="標楷體" w:hAnsi="標楷體"/>
        </w:rPr>
        <w:t xml:space="preserve">                 </w:t>
      </w:r>
      <w:r w:rsidR="000457F1" w:rsidRPr="00A03677">
        <w:rPr>
          <w:rFonts w:ascii="標楷體" w:eastAsia="標楷體" w:hAnsi="標楷體" w:hint="eastAsia"/>
        </w:rPr>
        <w:t>(</w:t>
      </w:r>
      <w:r w:rsidR="000457F1" w:rsidRPr="00A03677">
        <w:rPr>
          <w:rFonts w:ascii="標楷體" w:eastAsia="標楷體" w:hAnsi="標楷體" w:hint="eastAsia"/>
          <w:sz w:val="22"/>
        </w:rPr>
        <w:t>節錄自〈</w:t>
      </w:r>
      <w:r w:rsidRPr="00A03677">
        <w:rPr>
          <w:rFonts w:ascii="標楷體" w:eastAsia="標楷體" w:hAnsi="標楷體" w:hint="eastAsia"/>
          <w:sz w:val="22"/>
        </w:rPr>
        <w:t>孟子，梁惠王上〉</w:t>
      </w:r>
      <w:r w:rsidR="000457F1" w:rsidRPr="00A03677">
        <w:rPr>
          <w:rFonts w:ascii="標楷體" w:eastAsia="標楷體" w:hAnsi="標楷體" w:hint="eastAsia"/>
          <w:sz w:val="22"/>
        </w:rPr>
        <w:t>)</w:t>
      </w:r>
    </w:p>
    <w:p w:rsidR="00CF4F15" w:rsidRPr="00A03677" w:rsidRDefault="00776085" w:rsidP="00E50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rPr>
          <w:rFonts w:ascii="新細明體" w:eastAsia="新細明體" w:hAnsi="新細明體" w:cs="標楷體"/>
          <w:sz w:val="18"/>
          <w:szCs w:val="18"/>
        </w:rPr>
      </w:pPr>
      <w:r w:rsidRPr="00A03677">
        <w:rPr>
          <w:rFonts w:ascii="新細明體" w:eastAsia="新細明體" w:hAnsi="新細明體" w:hint="eastAsia"/>
          <w:sz w:val="18"/>
          <w:szCs w:val="18"/>
          <w:bdr w:val="single" w:sz="4" w:space="0" w:color="auto"/>
          <w:shd w:val="pct15" w:color="auto" w:fill="FFFFFF"/>
        </w:rPr>
        <w:t>注釋</w:t>
      </w:r>
      <w:r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1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t>勝</w:t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：</w: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t>盡、全部。以下四個</w:t>
      </w:r>
      <w:r w:rsidRPr="00A03677">
        <w:rPr>
          <w:rFonts w:ascii="標楷體" w:eastAsia="標楷體" w:hAnsi="標楷體" w:cs="新細明體" w:hint="eastAsia"/>
          <w:sz w:val="18"/>
          <w:szCs w:val="18"/>
        </w:rPr>
        <w:t>「</w: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t>勝</w:t>
      </w:r>
      <w:r w:rsidRPr="00A03677">
        <w:rPr>
          <w:rFonts w:ascii="標楷體" w:eastAsia="標楷體" w:hAnsi="標楷體" w:cs="新細明體" w:hint="eastAsia"/>
          <w:sz w:val="18"/>
          <w:szCs w:val="18"/>
        </w:rPr>
        <w:t>」</w: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t>皆做此解。</w:t>
      </w:r>
      <w:r w:rsidR="004C6837" w:rsidRPr="00A03677">
        <w:rPr>
          <w:rFonts w:ascii="新細明體" w:eastAsia="新細明體" w:hAnsi="新細明體" w:cs="新細明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 w:cs="新細明體"/>
          <w:sz w:val="18"/>
          <w:szCs w:val="18"/>
        </w:rPr>
        <w:t xml:space="preserve">  </w: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t xml:space="preserve"> 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2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數罟：數</w:t>
      </w:r>
      <w:r w:rsidRPr="00A03677">
        <w:rPr>
          <w:rFonts w:ascii="標楷體" w:eastAsia="標楷體" w:hAnsi="標楷體" w:cs="標楷體" w:hint="eastAsia"/>
          <w:sz w:val="16"/>
          <w:szCs w:val="16"/>
        </w:rPr>
        <w:t>ㄘㄨˋ</w:t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，細密，罟</w:t>
      </w:r>
      <w:r w:rsidRPr="00A03677">
        <w:rPr>
          <w:rFonts w:ascii="標楷體" w:eastAsia="標楷體" w:hAnsi="標楷體" w:cs="標楷體" w:hint="eastAsia"/>
          <w:sz w:val="16"/>
          <w:szCs w:val="16"/>
        </w:rPr>
        <w:t>ㄍㄨˇ</w:t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漁網。</w:t>
      </w:r>
      <w:r w:rsidR="004C6837"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 w:cs="標楷體"/>
          <w:sz w:val="18"/>
          <w:szCs w:val="18"/>
        </w:rPr>
        <w:t xml:space="preserve">  </w:t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</w: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3</w:instrText>
      </w:r>
      <w:r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洿池：低窪水池</w:t>
      </w:r>
      <w:r w:rsidR="00182EEF" w:rsidRPr="00A03677">
        <w:rPr>
          <w:rFonts w:ascii="新細明體" w:eastAsia="新細明體" w:hAnsi="新細明體" w:cs="標楷體" w:hint="eastAsia"/>
          <w:sz w:val="18"/>
          <w:szCs w:val="18"/>
        </w:rPr>
        <w:t>，洿ㄨ</w:t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 xml:space="preserve">。 </w:t>
      </w:r>
      <w:r w:rsidR="004C6837" w:rsidRPr="00A03677">
        <w:rPr>
          <w:rFonts w:ascii="新細明體" w:eastAsia="新細明體" w:hAnsi="新細明體" w:cs="標楷體"/>
          <w:sz w:val="18"/>
          <w:szCs w:val="18"/>
        </w:rPr>
        <w:t xml:space="preserve">  </w:t>
      </w:r>
      <w:r w:rsidRPr="00A03677">
        <w:rPr>
          <w:rFonts w:ascii="新細明體" w:eastAsia="新細明體" w:hAnsi="新細明體"/>
          <w:sz w:val="20"/>
          <w:szCs w:val="20"/>
        </w:rPr>
        <w:fldChar w:fldCharType="begin"/>
      </w:r>
      <w:r w:rsidRPr="00A03677">
        <w:rPr>
          <w:rFonts w:ascii="新細明體" w:eastAsia="新細明體" w:hAnsi="新細明體"/>
          <w:sz w:val="20"/>
          <w:szCs w:val="20"/>
        </w:rPr>
        <w:instrText xml:space="preserve"> </w:instrText>
      </w:r>
      <w:r w:rsidRPr="00A03677">
        <w:rPr>
          <w:rFonts w:ascii="新細明體" w:eastAsia="新細明體" w:hAnsi="新細明體" w:hint="eastAsia"/>
          <w:sz w:val="20"/>
          <w:szCs w:val="20"/>
        </w:rPr>
        <w:instrText>eq \o\ac(○,</w:instrText>
      </w:r>
      <w:r w:rsidRPr="00A03677">
        <w:rPr>
          <w:rFonts w:ascii="新細明體" w:eastAsia="新細明體" w:hAnsi="新細明體" w:hint="eastAsia"/>
          <w:position w:val="2"/>
          <w:sz w:val="14"/>
          <w:szCs w:val="20"/>
        </w:rPr>
        <w:instrText>4</w:instrText>
      </w:r>
      <w:r w:rsidRPr="00A03677">
        <w:rPr>
          <w:rFonts w:ascii="新細明體" w:eastAsia="新細明體" w:hAnsi="新細明體" w:hint="eastAsia"/>
          <w:sz w:val="20"/>
          <w:szCs w:val="20"/>
        </w:rPr>
        <w:instrText>)</w:instrText>
      </w:r>
      <w:r w:rsidRPr="00A03677">
        <w:rPr>
          <w:rFonts w:ascii="新細明體" w:eastAsia="新細明體" w:hAnsi="新細明體"/>
          <w:sz w:val="20"/>
          <w:szCs w:val="20"/>
        </w:rPr>
        <w:fldChar w:fldCharType="end"/>
      </w:r>
      <w:r w:rsidRPr="00A03677">
        <w:rPr>
          <w:rFonts w:ascii="新細明體" w:eastAsia="新細明體" w:hAnsi="新細明體" w:cs="標楷體" w:hint="eastAsia"/>
          <w:sz w:val="18"/>
          <w:szCs w:val="18"/>
        </w:rPr>
        <w:t>以時：依照時令。</w:t>
      </w:r>
    </w:p>
    <w:p w:rsidR="000A6FC5" w:rsidRPr="00A03677" w:rsidRDefault="00CF4F15" w:rsidP="00E50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ind w:firstLineChars="100" w:firstLine="180"/>
        <w:rPr>
          <w:rFonts w:ascii="新細明體" w:eastAsia="新細明體" w:hAnsi="新細明體"/>
          <w:sz w:val="18"/>
          <w:szCs w:val="18"/>
        </w:rPr>
      </w:pPr>
      <w:r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 </w:t>
      </w:r>
      <w:r w:rsidR="00776085"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</w:t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="00776085"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="00776085"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5</w:instrText>
      </w:r>
      <w:r w:rsidR="00776085"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>養生喪死：供養生者，安葬死者。</w:t>
      </w:r>
      <w:r w:rsidR="004C6837" w:rsidRPr="00A03677">
        <w:rPr>
          <w:rFonts w:ascii="新細明體" w:eastAsia="新細明體" w:hAnsi="新細明體"/>
          <w:sz w:val="18"/>
          <w:szCs w:val="18"/>
        </w:rPr>
        <w:t xml:space="preserve">  </w:t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fldChar w:fldCharType="begin"/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instrText xml:space="preserve"> </w:instrText>
      </w:r>
      <w:r w:rsidR="00776085" w:rsidRPr="00A03677">
        <w:rPr>
          <w:rFonts w:ascii="新細明體" w:eastAsia="新細明體" w:hAnsi="新細明體" w:cs="新細明體" w:hint="eastAsia"/>
          <w:sz w:val="18"/>
          <w:szCs w:val="18"/>
        </w:rPr>
        <w:instrText>eq \o\ac(○,</w:instrText>
      </w:r>
      <w:r w:rsidR="00776085" w:rsidRPr="00A03677">
        <w:rPr>
          <w:rFonts w:ascii="新細明體" w:eastAsia="新細明體" w:hAnsi="新細明體" w:cs="新細明體" w:hint="eastAsia"/>
          <w:position w:val="2"/>
          <w:sz w:val="12"/>
          <w:szCs w:val="18"/>
        </w:rPr>
        <w:instrText>6</w:instrText>
      </w:r>
      <w:r w:rsidR="00776085" w:rsidRPr="00A03677">
        <w:rPr>
          <w:rFonts w:ascii="新細明體" w:eastAsia="新細明體" w:hAnsi="新細明體" w:cs="新細明體" w:hint="eastAsia"/>
          <w:sz w:val="18"/>
          <w:szCs w:val="18"/>
        </w:rPr>
        <w:instrText>)</w:instrText>
      </w:r>
      <w:r w:rsidR="00776085" w:rsidRPr="00A03677">
        <w:rPr>
          <w:rFonts w:ascii="新細明體" w:eastAsia="新細明體" w:hAnsi="新細明體" w:cs="新細明體"/>
          <w:sz w:val="18"/>
          <w:szCs w:val="18"/>
        </w:rPr>
        <w:fldChar w:fldCharType="end"/>
      </w:r>
      <w:r w:rsidR="000A6FC5" w:rsidRPr="00A03677">
        <w:rPr>
          <w:rFonts w:ascii="新細明體" w:eastAsia="新細明體" w:hAnsi="新細明體" w:cs="新細明體" w:hint="eastAsia"/>
          <w:sz w:val="18"/>
          <w:szCs w:val="18"/>
        </w:rPr>
        <w:t>彘</w:t>
      </w:r>
      <w:r w:rsidR="000A6FC5" w:rsidRPr="00A03677">
        <w:rPr>
          <w:rFonts w:ascii="新細明體" w:eastAsia="新細明體" w:hAnsi="新細明體" w:cs="標楷體" w:hint="eastAsia"/>
          <w:sz w:val="18"/>
          <w:szCs w:val="18"/>
        </w:rPr>
        <w:t>：</w:t>
      </w:r>
      <w:r w:rsidR="000A6FC5" w:rsidRPr="00A03677">
        <w:rPr>
          <w:rFonts w:ascii="標楷體" w:eastAsia="標楷體" w:hAnsi="標楷體" w:cs="標楷體" w:hint="eastAsia"/>
          <w:sz w:val="16"/>
          <w:szCs w:val="16"/>
        </w:rPr>
        <w:t>ㄓˋ</w:t>
      </w:r>
      <w:r w:rsidR="000A6FC5" w:rsidRPr="00A03677">
        <w:rPr>
          <w:rFonts w:ascii="新細明體" w:eastAsia="新細明體" w:hAnsi="新細明體" w:cs="標楷體" w:hint="eastAsia"/>
          <w:sz w:val="18"/>
          <w:szCs w:val="18"/>
        </w:rPr>
        <w:t>，豬。</w:t>
      </w:r>
      <w:r w:rsidR="004C6837"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 w:cs="標楷體"/>
          <w:sz w:val="18"/>
          <w:szCs w:val="18"/>
        </w:rPr>
        <w:t xml:space="preserve">  </w: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begin"/>
      </w:r>
      <w:r w:rsidR="000A6FC5" w:rsidRPr="00A03677">
        <w:rPr>
          <w:rFonts w:ascii="新細明體" w:eastAsia="新細明體" w:hAnsi="新細明體"/>
          <w:sz w:val="18"/>
          <w:szCs w:val="18"/>
        </w:rPr>
        <w:instrText xml:space="preserve"> 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eq \o\ac(○,</w:instrText>
      </w:r>
      <w:r w:rsidR="000A6FC5" w:rsidRPr="00A03677">
        <w:rPr>
          <w:rFonts w:ascii="新細明體" w:eastAsia="新細明體" w:hAnsi="新細明體" w:hint="eastAsia"/>
          <w:position w:val="2"/>
          <w:sz w:val="12"/>
          <w:szCs w:val="18"/>
        </w:rPr>
        <w:instrText>7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)</w:instrTex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end"/>
      </w:r>
      <w:r w:rsidR="00776085" w:rsidRPr="00A03677">
        <w:rPr>
          <w:rFonts w:ascii="新細明體" w:eastAsia="新細明體" w:hAnsi="新細明體" w:cs="標楷體" w:hint="eastAsia"/>
          <w:sz w:val="18"/>
          <w:szCs w:val="18"/>
        </w:rPr>
        <w:t>庠序：學校。</w:t>
      </w:r>
      <w:r w:rsidR="004C6837" w:rsidRPr="00A03677">
        <w:rPr>
          <w:rFonts w:ascii="新細明體" w:eastAsia="新細明體" w:hAnsi="新細明體" w:cs="標楷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 w:cs="標楷體"/>
          <w:sz w:val="18"/>
          <w:szCs w:val="18"/>
        </w:rPr>
        <w:t xml:space="preserve">  </w: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begin"/>
      </w:r>
      <w:r w:rsidR="000A6FC5" w:rsidRPr="00A03677">
        <w:rPr>
          <w:rFonts w:ascii="新細明體" w:eastAsia="新細明體" w:hAnsi="新細明體"/>
          <w:sz w:val="18"/>
          <w:szCs w:val="18"/>
        </w:rPr>
        <w:instrText xml:space="preserve"> 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eq \o\ac(○,</w:instrText>
      </w:r>
      <w:r w:rsidR="000A6FC5" w:rsidRPr="00A03677">
        <w:rPr>
          <w:rFonts w:ascii="新細明體" w:eastAsia="新細明體" w:hAnsi="新細明體" w:hint="eastAsia"/>
          <w:position w:val="2"/>
          <w:sz w:val="12"/>
          <w:szCs w:val="18"/>
        </w:rPr>
        <w:instrText>8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)</w:instrTex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end"/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>頒白者</w:t>
      </w:r>
      <w:r w:rsidR="00776085" w:rsidRPr="00A03677">
        <w:rPr>
          <w:rFonts w:ascii="新細明體" w:eastAsia="新細明體" w:hAnsi="新細明體" w:cs="標楷體" w:hint="eastAsia"/>
          <w:sz w:val="18"/>
          <w:szCs w:val="18"/>
        </w:rPr>
        <w:t>：</w:t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>頭髮半黑半白的老人。</w:t>
      </w:r>
      <w:r w:rsidR="004C6837"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/>
          <w:sz w:val="18"/>
          <w:szCs w:val="18"/>
        </w:rPr>
        <w:t xml:space="preserve">  </w: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begin"/>
      </w:r>
      <w:r w:rsidR="000A6FC5" w:rsidRPr="00A03677">
        <w:rPr>
          <w:rFonts w:ascii="新細明體" w:eastAsia="新細明體" w:hAnsi="新細明體"/>
          <w:sz w:val="18"/>
          <w:szCs w:val="18"/>
        </w:rPr>
        <w:instrText xml:space="preserve"> 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eq \o\ac(○,</w:instrText>
      </w:r>
      <w:r w:rsidR="000A6FC5" w:rsidRPr="00A03677">
        <w:rPr>
          <w:rFonts w:ascii="新細明體" w:eastAsia="新細明體" w:hAnsi="新細明體" w:hint="eastAsia"/>
          <w:position w:val="2"/>
          <w:sz w:val="12"/>
          <w:szCs w:val="18"/>
        </w:rPr>
        <w:instrText>9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)</w:instrTex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end"/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>負</w:t>
      </w:r>
      <w:r w:rsidR="00182EEF" w:rsidRPr="00A03677">
        <w:rPr>
          <w:rFonts w:ascii="新細明體" w:eastAsia="新細明體" w:hAnsi="新細明體" w:hint="eastAsia"/>
          <w:sz w:val="18"/>
          <w:szCs w:val="18"/>
        </w:rPr>
        <w:t>戴</w:t>
      </w:r>
      <w:r w:rsidR="00776085" w:rsidRPr="00A03677">
        <w:rPr>
          <w:rFonts w:ascii="新細明體" w:eastAsia="新細明體" w:hAnsi="新細明體" w:cs="標楷體" w:hint="eastAsia"/>
          <w:sz w:val="18"/>
          <w:szCs w:val="18"/>
        </w:rPr>
        <w:t>：</w:t>
      </w:r>
      <w:r w:rsidR="00776085" w:rsidRPr="00A03677">
        <w:rPr>
          <w:rFonts w:ascii="新細明體" w:eastAsia="新細明體" w:hAnsi="新細明體" w:hint="eastAsia"/>
          <w:sz w:val="18"/>
          <w:szCs w:val="18"/>
        </w:rPr>
        <w:t>以背背物，以頭頂物。</w:t>
      </w:r>
    </w:p>
    <w:p w:rsidR="00776085" w:rsidRPr="00A03677" w:rsidRDefault="00776085" w:rsidP="00142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ind w:firstLineChars="200" w:firstLine="360"/>
        <w:rPr>
          <w:rFonts w:ascii="新細明體" w:eastAsia="新細明體" w:hAnsi="新細明體"/>
          <w:sz w:val="18"/>
          <w:szCs w:val="18"/>
        </w:rPr>
      </w:pPr>
      <w:r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begin"/>
      </w:r>
      <w:r w:rsidR="000A6FC5" w:rsidRPr="00A03677">
        <w:rPr>
          <w:rFonts w:ascii="新細明體" w:eastAsia="新細明體" w:hAnsi="新細明體"/>
          <w:sz w:val="18"/>
          <w:szCs w:val="18"/>
        </w:rPr>
        <w:instrText xml:space="preserve"> 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eq \o\ac(○,</w:instrText>
      </w:r>
      <w:r w:rsidR="000A6FC5" w:rsidRPr="00A03677">
        <w:rPr>
          <w:rFonts w:ascii="新細明體" w:eastAsia="新細明體" w:hAnsi="新細明體" w:hint="eastAsia"/>
          <w:position w:val="2"/>
          <w:sz w:val="12"/>
          <w:szCs w:val="18"/>
        </w:rPr>
        <w:instrText>10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)</w:instrTex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end"/>
      </w:r>
      <w:r w:rsidR="00142DD3" w:rsidRPr="00A03677">
        <w:rPr>
          <w:rFonts w:ascii="新細明體" w:eastAsia="新細明體" w:hAnsi="新細明體" w:cs="標楷體" w:hint="eastAsia"/>
          <w:sz w:val="18"/>
          <w:szCs w:val="18"/>
        </w:rPr>
        <w:t>餓莩：餓死的人，莩</w:t>
      </w:r>
      <w:r w:rsidR="00142DD3" w:rsidRPr="00A03677">
        <w:rPr>
          <w:rFonts w:ascii="標楷體" w:eastAsia="標楷體" w:hAnsi="標楷體" w:cs="標楷體" w:hint="eastAsia"/>
          <w:sz w:val="16"/>
          <w:szCs w:val="16"/>
        </w:rPr>
        <w:t>ㄆㄧㄠˇ</w:t>
      </w:r>
      <w:r w:rsidR="00142DD3" w:rsidRPr="00A03677">
        <w:rPr>
          <w:rFonts w:ascii="新細明體" w:eastAsia="新細明體" w:hAnsi="新細明體" w:cs="標楷體" w:hint="eastAsia"/>
          <w:sz w:val="18"/>
          <w:szCs w:val="18"/>
        </w:rPr>
        <w:t>。</w:t>
      </w:r>
      <w:r w:rsidR="00CF4F15"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="004C6837" w:rsidRPr="00A03677">
        <w:rPr>
          <w:rFonts w:ascii="新細明體" w:eastAsia="新細明體" w:hAnsi="新細明體"/>
          <w:sz w:val="18"/>
          <w:szCs w:val="18"/>
        </w:rPr>
        <w:t xml:space="preserve"> </w:t>
      </w:r>
      <w:r w:rsidR="00E1635C">
        <w:rPr>
          <w:rFonts w:ascii="新細明體" w:eastAsia="新細明體" w:hAnsi="新細明體" w:hint="eastAsia"/>
          <w:sz w:val="18"/>
          <w:szCs w:val="18"/>
        </w:rPr>
        <w:t xml:space="preserve">  </w:t>
      </w:r>
      <w:r w:rsidR="004C6837" w:rsidRPr="00A03677">
        <w:rPr>
          <w:rFonts w:ascii="新細明體" w:eastAsia="新細明體" w:hAnsi="新細明體"/>
          <w:sz w:val="18"/>
          <w:szCs w:val="18"/>
        </w:rPr>
        <w:t xml:space="preserve"> </w:t>
      </w:r>
      <w:r w:rsidRPr="00A03677">
        <w:rPr>
          <w:rFonts w:ascii="新細明體" w:eastAsia="新細明體" w:hAnsi="新細明體" w:hint="eastAsia"/>
          <w:sz w:val="18"/>
          <w:szCs w:val="18"/>
        </w:rPr>
        <w:t xml:space="preserve"> </w: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begin"/>
      </w:r>
      <w:r w:rsidR="000A6FC5" w:rsidRPr="00A03677">
        <w:rPr>
          <w:rFonts w:ascii="新細明體" w:eastAsia="新細明體" w:hAnsi="新細明體"/>
          <w:sz w:val="18"/>
          <w:szCs w:val="18"/>
        </w:rPr>
        <w:instrText xml:space="preserve"> 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eq \o\ac(○,</w:instrText>
      </w:r>
      <w:r w:rsidR="000A6FC5" w:rsidRPr="00A03677">
        <w:rPr>
          <w:rFonts w:ascii="新細明體" w:eastAsia="新細明體" w:hAnsi="新細明體" w:hint="eastAsia"/>
          <w:position w:val="2"/>
          <w:sz w:val="12"/>
          <w:szCs w:val="18"/>
        </w:rPr>
        <w:instrText>11</w:instrText>
      </w:r>
      <w:r w:rsidR="000A6FC5" w:rsidRPr="00A03677">
        <w:rPr>
          <w:rFonts w:ascii="新細明體" w:eastAsia="新細明體" w:hAnsi="新細明體" w:hint="eastAsia"/>
          <w:sz w:val="18"/>
          <w:szCs w:val="18"/>
        </w:rPr>
        <w:instrText>)</w:instrText>
      </w:r>
      <w:r w:rsidR="000A6FC5" w:rsidRPr="00A03677">
        <w:rPr>
          <w:rFonts w:ascii="新細明體" w:eastAsia="新細明體" w:hAnsi="新細明體"/>
          <w:sz w:val="18"/>
          <w:szCs w:val="18"/>
        </w:rPr>
        <w:fldChar w:fldCharType="end"/>
      </w:r>
      <w:r w:rsidR="00142DD3" w:rsidRPr="00A03677">
        <w:rPr>
          <w:rFonts w:ascii="新細明體" w:eastAsia="新細明體" w:hAnsi="新細明體" w:hint="eastAsia"/>
          <w:sz w:val="18"/>
          <w:szCs w:val="18"/>
        </w:rPr>
        <w:t>發</w:t>
      </w:r>
      <w:r w:rsidR="00142DD3" w:rsidRPr="00A03677">
        <w:rPr>
          <w:rFonts w:ascii="新細明體" w:eastAsia="新細明體" w:hAnsi="新細明體" w:cs="標楷體" w:hint="eastAsia"/>
          <w:sz w:val="18"/>
          <w:szCs w:val="18"/>
        </w:rPr>
        <w:t>：</w:t>
      </w:r>
      <w:r w:rsidR="00142DD3" w:rsidRPr="00A03677">
        <w:rPr>
          <w:rFonts w:ascii="新細明體" w:eastAsia="新細明體" w:hAnsi="新細明體" w:hint="eastAsia"/>
          <w:sz w:val="18"/>
          <w:szCs w:val="18"/>
        </w:rPr>
        <w:t>賑濟。</w:t>
      </w:r>
    </w:p>
    <w:p w:rsidR="00776085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41</w:t>
      </w:r>
      <w:r w:rsidR="00776085" w:rsidRPr="00A03677">
        <w:rPr>
          <w:rFonts w:ascii="標楷體" w:eastAsia="標楷體" w:hAnsi="標楷體"/>
        </w:rPr>
        <w:t>.</w:t>
      </w:r>
      <w:r w:rsidR="00776085" w:rsidRPr="00A03677">
        <w:rPr>
          <w:rFonts w:ascii="標楷體" w:eastAsia="標楷體" w:hAnsi="標楷體" w:hint="eastAsia"/>
        </w:rPr>
        <w:t>關於本文文句的說明，下列何者</w:t>
      </w:r>
      <w:r w:rsidR="00776085" w:rsidRPr="00A03677">
        <w:rPr>
          <w:rFonts w:ascii="標楷體" w:eastAsia="標楷體" w:hAnsi="標楷體" w:hint="eastAsia"/>
          <w:b/>
          <w:u w:val="double"/>
        </w:rPr>
        <w:t>有誤</w:t>
      </w:r>
      <w:r w:rsidR="00776085" w:rsidRPr="00A03677">
        <w:rPr>
          <w:rFonts w:ascii="標楷體" w:eastAsia="標楷體" w:hAnsi="標楷體" w:hint="eastAsia"/>
        </w:rPr>
        <w:t>？</w:t>
      </w:r>
    </w:p>
    <w:p w:rsidR="00776085" w:rsidRPr="00A03677" w:rsidRDefault="00FD715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776085" w:rsidRPr="00A03677">
        <w:rPr>
          <w:rFonts w:ascii="標楷體" w:eastAsia="標楷體" w:hAnsi="標楷體" w:hint="eastAsia"/>
        </w:rPr>
        <w:t>(A)「不違農時，穀不可勝食也」：勸告國君須定時監督人民耕種，以免耽誤採收糧食的時間</w:t>
      </w:r>
    </w:p>
    <w:p w:rsidR="00776085" w:rsidRPr="00A03677" w:rsidRDefault="00776085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</w:t>
      </w:r>
      <w:r w:rsidR="00FD7154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(B)「數罟不入洿池」、「斧斤以時入山林」：說明農林漁牧等生產須重視環境資源，永續經營</w:t>
      </w:r>
    </w:p>
    <w:p w:rsidR="00776085" w:rsidRPr="00A03677" w:rsidRDefault="00776085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</w:t>
      </w:r>
      <w:r w:rsidR="00FD7154" w:rsidRPr="00A03677">
        <w:rPr>
          <w:rFonts w:ascii="標楷體" w:eastAsia="標楷體" w:hAnsi="標楷體" w:hint="eastAsia"/>
          <w:szCs w:val="24"/>
        </w:rPr>
        <w:t xml:space="preserve"> </w:t>
      </w:r>
      <w:r w:rsidRPr="00A03677">
        <w:rPr>
          <w:rFonts w:ascii="標楷體" w:eastAsia="標楷體" w:hAnsi="標楷體" w:hint="eastAsia"/>
          <w:szCs w:val="24"/>
        </w:rPr>
        <w:t xml:space="preserve"> (C)「狗彘食人食而不知檢，塗有餓莩而不知發」：與「朱門酒肉臭，路有凍死骨」狀況相同</w:t>
      </w:r>
    </w:p>
    <w:p w:rsidR="00776085" w:rsidRPr="00A03677" w:rsidRDefault="00FD715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  <w:szCs w:val="24"/>
        </w:rPr>
        <w:t xml:space="preserve"> </w:t>
      </w:r>
      <w:r w:rsidR="00776085" w:rsidRPr="00A03677">
        <w:rPr>
          <w:rFonts w:ascii="標楷體" w:eastAsia="標楷體" w:hAnsi="標楷體" w:hint="eastAsia"/>
          <w:szCs w:val="24"/>
        </w:rPr>
        <w:t xml:space="preserve">  (D)</w:t>
      </w:r>
      <w:r w:rsidR="00776085" w:rsidRPr="00A03677">
        <w:rPr>
          <w:rFonts w:ascii="標楷體" w:eastAsia="標楷體" w:hAnsi="標楷體" w:hint="eastAsia"/>
        </w:rPr>
        <w:t>「是使民養生喪死無憾也」除了是王道之始，更切合「老者安之，少者懷之」的理想境界</w:t>
      </w:r>
    </w:p>
    <w:p w:rsidR="00652AB2" w:rsidRPr="00A03677" w:rsidRDefault="00652AB2" w:rsidP="00326D1D">
      <w:pPr>
        <w:spacing w:line="360" w:lineRule="exact"/>
        <w:rPr>
          <w:rFonts w:ascii="標楷體" w:eastAsia="標楷體" w:hAnsi="標楷體"/>
        </w:rPr>
      </w:pPr>
    </w:p>
    <w:p w:rsidR="00FD7154" w:rsidRPr="00A03677" w:rsidRDefault="00266F32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/>
        </w:rPr>
        <w:t>42.</w:t>
      </w:r>
      <w:r w:rsidR="00776085" w:rsidRPr="00A03677">
        <w:rPr>
          <w:rFonts w:ascii="標楷體" w:eastAsia="標楷體" w:hAnsi="標楷體"/>
        </w:rPr>
        <w:t>.</w:t>
      </w:r>
      <w:r w:rsidR="00776085" w:rsidRPr="00A03677">
        <w:rPr>
          <w:rFonts w:ascii="標楷體" w:eastAsia="標楷體" w:hAnsi="標楷體" w:hint="eastAsia"/>
        </w:rPr>
        <w:t>「雞豚狗彘之畜，無失其時，七十者可以食肉矣！百畝之田，勿奪其時，數口之家可以無飢矣！謹庠序之教，申</w:t>
      </w:r>
    </w:p>
    <w:p w:rsidR="00FD7154" w:rsidRPr="00A03677" w:rsidRDefault="00FD715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776085" w:rsidRPr="00A03677">
        <w:rPr>
          <w:rFonts w:ascii="標楷體" w:eastAsia="標楷體" w:hAnsi="標楷體" w:hint="eastAsia"/>
        </w:rPr>
        <w:t>之以孝悌之義，頒白者不負戴於道路矣！七十者衣帛食肉，黎民不飢不寒，然而不王者，未之有也！」從上述段</w:t>
      </w:r>
    </w:p>
    <w:p w:rsidR="00776085" w:rsidRPr="00A03677" w:rsidRDefault="00FD7154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776085" w:rsidRPr="00A03677">
        <w:rPr>
          <w:rFonts w:ascii="標楷體" w:eastAsia="標楷體" w:hAnsi="標楷體" w:hint="eastAsia"/>
        </w:rPr>
        <w:t>落可看出</w:t>
      </w:r>
      <w:r w:rsidR="00776085" w:rsidRPr="00A03677">
        <w:rPr>
          <w:rFonts w:ascii="標楷體" w:eastAsia="標楷體" w:hAnsi="標楷體" w:hint="eastAsia"/>
          <w:u w:val="single"/>
        </w:rPr>
        <w:t>孟子</w:t>
      </w:r>
      <w:r w:rsidR="00776085" w:rsidRPr="00A03677">
        <w:rPr>
          <w:rFonts w:ascii="標楷體" w:eastAsia="標楷體" w:hAnsi="標楷體" w:hint="eastAsia"/>
        </w:rPr>
        <w:t xml:space="preserve">主張施行政策的順序為何？　</w:t>
      </w:r>
    </w:p>
    <w:p w:rsidR="00776085" w:rsidRPr="00A03677" w:rsidRDefault="00E5059A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  </w:t>
      </w:r>
      <w:r w:rsidR="00776085" w:rsidRPr="00A03677">
        <w:rPr>
          <w:rFonts w:ascii="標楷體" w:eastAsia="標楷體" w:hAnsi="標楷體" w:hint="eastAsia"/>
        </w:rPr>
        <w:t>(A)</w:t>
      </w:r>
      <w:r w:rsidR="00585FF0" w:rsidRPr="00A03677">
        <w:rPr>
          <w:rFonts w:ascii="標楷體" w:eastAsia="標楷體" w:hAnsi="標楷體" w:hint="eastAsia"/>
        </w:rPr>
        <w:t>成就王道之治→重視教育道德→發展民生經濟</w:t>
      </w:r>
      <w:r w:rsidR="00776085" w:rsidRPr="00A03677">
        <w:rPr>
          <w:rFonts w:ascii="標楷體" w:eastAsia="標楷體" w:hAnsi="標楷體" w:hint="eastAsia"/>
        </w:rPr>
        <w:t xml:space="preserve">　</w:t>
      </w:r>
      <w:r w:rsidR="00585FF0" w:rsidRPr="00A03677">
        <w:rPr>
          <w:rFonts w:ascii="標楷體" w:eastAsia="標楷體" w:hAnsi="標楷體" w:hint="eastAsia"/>
        </w:rPr>
        <w:t xml:space="preserve">      </w:t>
      </w:r>
      <w:r w:rsidRPr="00A03677">
        <w:rPr>
          <w:rFonts w:ascii="標楷體" w:eastAsia="標楷體" w:hAnsi="標楷體" w:hint="eastAsia"/>
        </w:rPr>
        <w:t xml:space="preserve"> </w:t>
      </w:r>
      <w:r w:rsidR="00776085" w:rsidRPr="00A03677">
        <w:rPr>
          <w:rFonts w:ascii="標楷體" w:eastAsia="標楷體" w:hAnsi="標楷體" w:hint="eastAsia"/>
        </w:rPr>
        <w:t>(B)</w:t>
      </w:r>
      <w:r w:rsidR="00585FF0" w:rsidRPr="00A03677">
        <w:rPr>
          <w:rFonts w:ascii="標楷體" w:eastAsia="標楷體" w:hAnsi="標楷體" w:hint="eastAsia"/>
        </w:rPr>
        <w:t>發展民生經濟→成就王道之治→重視教育道德</w:t>
      </w:r>
      <w:r w:rsidR="00776085" w:rsidRPr="00A03677">
        <w:rPr>
          <w:rFonts w:ascii="標楷體" w:eastAsia="標楷體" w:hAnsi="標楷體" w:hint="eastAsia"/>
        </w:rPr>
        <w:t xml:space="preserve">　</w:t>
      </w:r>
    </w:p>
    <w:p w:rsidR="00776085" w:rsidRPr="00A03677" w:rsidRDefault="00776085" w:rsidP="00326D1D">
      <w:pPr>
        <w:spacing w:line="360" w:lineRule="exact"/>
        <w:rPr>
          <w:rFonts w:ascii="標楷體" w:eastAsia="標楷體" w:hAnsi="標楷體"/>
        </w:rPr>
      </w:pPr>
      <w:r w:rsidRPr="00A03677">
        <w:rPr>
          <w:rFonts w:ascii="標楷體" w:eastAsia="標楷體" w:hAnsi="標楷體" w:hint="eastAsia"/>
        </w:rPr>
        <w:t xml:space="preserve"> </w:t>
      </w:r>
      <w:r w:rsidR="00E5059A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 xml:space="preserve"> (C)發展民生經濟→</w:t>
      </w:r>
      <w:r w:rsidR="00585FF0" w:rsidRPr="00A03677">
        <w:rPr>
          <w:rFonts w:ascii="標楷體" w:eastAsia="標楷體" w:hAnsi="標楷體" w:hint="eastAsia"/>
        </w:rPr>
        <w:t>重視教育道德</w:t>
      </w:r>
      <w:r w:rsidRPr="00A03677">
        <w:rPr>
          <w:rFonts w:ascii="標楷體" w:eastAsia="標楷體" w:hAnsi="標楷體" w:hint="eastAsia"/>
        </w:rPr>
        <w:t>→成就王道</w:t>
      </w:r>
      <w:r w:rsidR="00585FF0" w:rsidRPr="00A03677">
        <w:rPr>
          <w:rFonts w:ascii="標楷體" w:eastAsia="標楷體" w:hAnsi="標楷體" w:hint="eastAsia"/>
        </w:rPr>
        <w:t>之治</w:t>
      </w:r>
      <w:r w:rsidRPr="00A03677">
        <w:rPr>
          <w:rFonts w:ascii="標楷體" w:eastAsia="標楷體" w:hAnsi="標楷體" w:hint="eastAsia"/>
        </w:rPr>
        <w:t xml:space="preserve">　</w:t>
      </w:r>
      <w:r w:rsidR="00585FF0" w:rsidRPr="00A03677">
        <w:rPr>
          <w:rFonts w:ascii="標楷體" w:eastAsia="標楷體" w:hAnsi="標楷體" w:hint="eastAsia"/>
        </w:rPr>
        <w:t xml:space="preserve">      </w:t>
      </w:r>
      <w:r w:rsidR="00E5059A" w:rsidRPr="00A03677">
        <w:rPr>
          <w:rFonts w:ascii="標楷體" w:eastAsia="標楷體" w:hAnsi="標楷體" w:hint="eastAsia"/>
        </w:rPr>
        <w:t xml:space="preserve"> </w:t>
      </w:r>
      <w:r w:rsidRPr="00A03677">
        <w:rPr>
          <w:rFonts w:ascii="標楷體" w:eastAsia="標楷體" w:hAnsi="標楷體" w:hint="eastAsia"/>
        </w:rPr>
        <w:t>(D)</w:t>
      </w:r>
      <w:r w:rsidR="00585FF0" w:rsidRPr="00A03677">
        <w:rPr>
          <w:rFonts w:ascii="標楷體" w:eastAsia="標楷體" w:hAnsi="標楷體" w:hint="eastAsia"/>
        </w:rPr>
        <w:t>重視教育道德→發展民生經濟→成就王道之治</w:t>
      </w:r>
    </w:p>
    <w:p w:rsidR="00FD7154" w:rsidRPr="00A03677" w:rsidRDefault="00FD7154" w:rsidP="00326D1D">
      <w:pPr>
        <w:spacing w:line="360" w:lineRule="exact"/>
        <w:rPr>
          <w:rFonts w:ascii="標楷體" w:eastAsia="標楷體" w:hAnsi="標楷體"/>
          <w:szCs w:val="24"/>
        </w:rPr>
      </w:pPr>
    </w:p>
    <w:p w:rsidR="00585FF0" w:rsidRPr="00A03677" w:rsidRDefault="00266F32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/>
          <w:szCs w:val="24"/>
        </w:rPr>
        <w:t>43.</w:t>
      </w:r>
      <w:r w:rsidR="00585FF0" w:rsidRPr="00A03677">
        <w:rPr>
          <w:rFonts w:ascii="標楷體" w:eastAsia="標楷體" w:hAnsi="標楷體" w:hint="eastAsia"/>
          <w:szCs w:val="24"/>
        </w:rPr>
        <w:t>上文中，</w:t>
      </w:r>
      <w:r w:rsidR="00585FF0" w:rsidRPr="00A03677">
        <w:rPr>
          <w:rFonts w:ascii="標楷體" w:eastAsia="標楷體" w:hAnsi="標楷體" w:hint="eastAsia"/>
          <w:szCs w:val="24"/>
          <w:u w:val="single"/>
        </w:rPr>
        <w:t>孟子</w:t>
      </w:r>
      <w:r w:rsidR="00585FF0" w:rsidRPr="00A03677">
        <w:rPr>
          <w:rFonts w:ascii="標楷體" w:eastAsia="標楷體" w:hAnsi="標楷體" w:hint="eastAsia"/>
          <w:szCs w:val="24"/>
        </w:rPr>
        <w:t>最後對君王說「王無罪歲，斯天下之民至焉」，其用意何在？</w:t>
      </w:r>
    </w:p>
    <w:p w:rsidR="00585FF0" w:rsidRPr="00A03677" w:rsidRDefault="00585FF0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(A)讚揚君王治國高明，人民犯罪率極低，人民自然歸順而來</w:t>
      </w:r>
    </w:p>
    <w:p w:rsidR="00585FF0" w:rsidRPr="00A03677" w:rsidRDefault="00585FF0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(B)提醒君王年歲不待人，倡導及時行樂，人民自然歸順而來</w:t>
      </w:r>
    </w:p>
    <w:p w:rsidR="00585FF0" w:rsidRPr="00A03677" w:rsidRDefault="00585FF0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(C)寬慰君王饑荒乃天時自然，毋須過度擔心，人民自然歸順而來</w:t>
      </w:r>
    </w:p>
    <w:p w:rsidR="00E1635C" w:rsidRDefault="00585FF0" w:rsidP="00326D1D">
      <w:pPr>
        <w:spacing w:line="360" w:lineRule="exact"/>
        <w:rPr>
          <w:rFonts w:ascii="標楷體" w:eastAsia="標楷體" w:hAnsi="標楷體"/>
          <w:szCs w:val="24"/>
        </w:rPr>
      </w:pPr>
      <w:r w:rsidRPr="00A03677">
        <w:rPr>
          <w:rFonts w:ascii="標楷體" w:eastAsia="標楷體" w:hAnsi="標楷體" w:hint="eastAsia"/>
          <w:szCs w:val="24"/>
        </w:rPr>
        <w:t xml:space="preserve">  (D)勸諫君王</w:t>
      </w:r>
      <w:r w:rsidRPr="00A03677">
        <w:rPr>
          <w:rFonts w:ascii="標楷體" w:eastAsia="標楷體" w:hAnsi="標楷體" w:hint="eastAsia"/>
        </w:rPr>
        <w:t>不能推諉責任，</w:t>
      </w:r>
      <w:r w:rsidRPr="00A03677">
        <w:rPr>
          <w:rFonts w:ascii="標楷體" w:eastAsia="標楷體" w:hAnsi="標楷體" w:hint="eastAsia"/>
          <w:szCs w:val="24"/>
        </w:rPr>
        <w:t>能反省自身作為，人民自然歸順而來</w:t>
      </w:r>
      <w:r w:rsidR="00D07B96" w:rsidRPr="00A03677">
        <w:rPr>
          <w:rFonts w:ascii="標楷體" w:eastAsia="標楷體" w:hAnsi="標楷體" w:hint="eastAsia"/>
          <w:szCs w:val="24"/>
        </w:rPr>
        <w:t xml:space="preserve">   </w:t>
      </w:r>
      <w:r w:rsidR="00D07B96" w:rsidRPr="00345A01">
        <w:rPr>
          <w:rFonts w:ascii="標楷體" w:eastAsia="標楷體" w:hAnsi="標楷體" w:hint="eastAsia"/>
          <w:szCs w:val="24"/>
        </w:rPr>
        <w:t xml:space="preserve">         </w:t>
      </w:r>
    </w:p>
    <w:p w:rsidR="00D91836" w:rsidRPr="003B2329" w:rsidRDefault="00E1635C" w:rsidP="00326D1D">
      <w:pPr>
        <w:spacing w:line="360" w:lineRule="exact"/>
        <w:rPr>
          <w:rFonts w:ascii="微軟正黑體" w:eastAsia="微軟正黑體" w:hAnsi="微軟正黑體"/>
          <w:b/>
          <w:i/>
          <w:sz w:val="32"/>
          <w:szCs w:val="32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      </w:t>
      </w:r>
      <w:r w:rsidR="00D07B96" w:rsidRPr="00345A01"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       </w:t>
      </w:r>
      <w:r w:rsidR="00D07B96" w:rsidRPr="00D07B96">
        <w:rPr>
          <w:rFonts w:ascii="微軟正黑體" w:eastAsia="微軟正黑體" w:hAnsi="微軟正黑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>恭喜努力的你，放寒假了</w:t>
      </w:r>
      <w:r>
        <w:rPr>
          <w:rFonts w:ascii="微軟正黑體" w:eastAsia="微軟正黑體" w:hAnsi="微軟正黑體" w:hint="eastAsia"/>
          <w:b/>
          <w:i/>
          <w:sz w:val="32"/>
          <w:szCs w:val="32"/>
          <w:bdr w:val="single" w:sz="4" w:space="0" w:color="auto"/>
          <w:shd w:val="pct15" w:color="auto" w:fill="FFFFFF"/>
        </w:rPr>
        <w:t xml:space="preserve"> </w:t>
      </w:r>
    </w:p>
    <w:sectPr w:rsidR="00D91836" w:rsidRPr="003B2329" w:rsidSect="00935333">
      <w:footerReference w:type="default" r:id="rId12"/>
      <w:pgSz w:w="14570" w:h="20636" w:code="12"/>
      <w:pgMar w:top="1134" w:right="1134" w:bottom="1134" w:left="1134" w:header="851" w:footer="283" w:gutter="0"/>
      <w:cols w:sep="1" w:space="542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FDE" w:rsidRDefault="00D66FDE" w:rsidP="002C7B66">
      <w:r>
        <w:separator/>
      </w:r>
    </w:p>
  </w:endnote>
  <w:endnote w:type="continuationSeparator" w:id="0">
    <w:p w:rsidR="00D66FDE" w:rsidRDefault="00D66FDE" w:rsidP="002C7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950710"/>
      <w:docPartObj>
        <w:docPartGallery w:val="Page Numbers (Bottom of Page)"/>
        <w:docPartUnique/>
      </w:docPartObj>
    </w:sdtPr>
    <w:sdtEndPr/>
    <w:sdtContent>
      <w:p w:rsidR="00050865" w:rsidRDefault="000508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F9E" w:rsidRPr="00E13F9E">
          <w:rPr>
            <w:noProof/>
            <w:lang w:val="zh-TW"/>
          </w:rPr>
          <w:t>6</w:t>
        </w:r>
        <w:r>
          <w:fldChar w:fldCharType="end"/>
        </w:r>
      </w:p>
    </w:sdtContent>
  </w:sdt>
  <w:p w:rsidR="00050865" w:rsidRDefault="0005086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FDE" w:rsidRDefault="00D66FDE" w:rsidP="002C7B66">
      <w:r>
        <w:separator/>
      </w:r>
    </w:p>
  </w:footnote>
  <w:footnote w:type="continuationSeparator" w:id="0">
    <w:p w:rsidR="00D66FDE" w:rsidRDefault="00D66FDE" w:rsidP="002C7B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D4"/>
    <w:rsid w:val="000028E2"/>
    <w:rsid w:val="0000584B"/>
    <w:rsid w:val="00031670"/>
    <w:rsid w:val="00040F2F"/>
    <w:rsid w:val="000457F1"/>
    <w:rsid w:val="000460F0"/>
    <w:rsid w:val="000465D4"/>
    <w:rsid w:val="00050865"/>
    <w:rsid w:val="00050A45"/>
    <w:rsid w:val="00074912"/>
    <w:rsid w:val="00074AB7"/>
    <w:rsid w:val="000A523B"/>
    <w:rsid w:val="000A6FC5"/>
    <w:rsid w:val="000C31A7"/>
    <w:rsid w:val="000C5025"/>
    <w:rsid w:val="000C7544"/>
    <w:rsid w:val="000D17E7"/>
    <w:rsid w:val="000D3CBD"/>
    <w:rsid w:val="000D3EBA"/>
    <w:rsid w:val="000E16F5"/>
    <w:rsid w:val="000E35A0"/>
    <w:rsid w:val="000F26D8"/>
    <w:rsid w:val="000F4528"/>
    <w:rsid w:val="00100F2E"/>
    <w:rsid w:val="00102C22"/>
    <w:rsid w:val="00104071"/>
    <w:rsid w:val="00112C57"/>
    <w:rsid w:val="00116DCE"/>
    <w:rsid w:val="0012505A"/>
    <w:rsid w:val="001277C7"/>
    <w:rsid w:val="00127ACC"/>
    <w:rsid w:val="00130464"/>
    <w:rsid w:val="00132432"/>
    <w:rsid w:val="00142DD3"/>
    <w:rsid w:val="00143A3A"/>
    <w:rsid w:val="00144D26"/>
    <w:rsid w:val="00146CA0"/>
    <w:rsid w:val="00153E65"/>
    <w:rsid w:val="00160F60"/>
    <w:rsid w:val="00162B9F"/>
    <w:rsid w:val="00164E31"/>
    <w:rsid w:val="001660C1"/>
    <w:rsid w:val="001737FC"/>
    <w:rsid w:val="00181BE7"/>
    <w:rsid w:val="00182EEF"/>
    <w:rsid w:val="00185F64"/>
    <w:rsid w:val="00187F00"/>
    <w:rsid w:val="00192212"/>
    <w:rsid w:val="001930F5"/>
    <w:rsid w:val="00193EA9"/>
    <w:rsid w:val="0019467D"/>
    <w:rsid w:val="0019657C"/>
    <w:rsid w:val="001976EF"/>
    <w:rsid w:val="001A0FEC"/>
    <w:rsid w:val="001A6970"/>
    <w:rsid w:val="001B0FC2"/>
    <w:rsid w:val="001B27D5"/>
    <w:rsid w:val="001C3644"/>
    <w:rsid w:val="001C57E7"/>
    <w:rsid w:val="001D671A"/>
    <w:rsid w:val="001E41A0"/>
    <w:rsid w:val="001F2573"/>
    <w:rsid w:val="001F7F8F"/>
    <w:rsid w:val="00214C16"/>
    <w:rsid w:val="00222718"/>
    <w:rsid w:val="00227DE3"/>
    <w:rsid w:val="00230F2A"/>
    <w:rsid w:val="002337FE"/>
    <w:rsid w:val="0023764D"/>
    <w:rsid w:val="00255BDD"/>
    <w:rsid w:val="00256B01"/>
    <w:rsid w:val="0025727D"/>
    <w:rsid w:val="00257FF2"/>
    <w:rsid w:val="00266F32"/>
    <w:rsid w:val="00275B1C"/>
    <w:rsid w:val="00285870"/>
    <w:rsid w:val="002859DD"/>
    <w:rsid w:val="00287980"/>
    <w:rsid w:val="00293857"/>
    <w:rsid w:val="002A0289"/>
    <w:rsid w:val="002A402C"/>
    <w:rsid w:val="002B1B7D"/>
    <w:rsid w:val="002C5FC1"/>
    <w:rsid w:val="002C7668"/>
    <w:rsid w:val="002C7B66"/>
    <w:rsid w:val="002D1E3F"/>
    <w:rsid w:val="002D460B"/>
    <w:rsid w:val="002E20F6"/>
    <w:rsid w:val="002E3542"/>
    <w:rsid w:val="002E380E"/>
    <w:rsid w:val="002F08A1"/>
    <w:rsid w:val="002F1EA4"/>
    <w:rsid w:val="002F2A3D"/>
    <w:rsid w:val="00303DA2"/>
    <w:rsid w:val="00310B7D"/>
    <w:rsid w:val="00312B2A"/>
    <w:rsid w:val="003156F9"/>
    <w:rsid w:val="00326D1D"/>
    <w:rsid w:val="0033055A"/>
    <w:rsid w:val="0033735A"/>
    <w:rsid w:val="00341914"/>
    <w:rsid w:val="00345233"/>
    <w:rsid w:val="00345A01"/>
    <w:rsid w:val="00350CCF"/>
    <w:rsid w:val="003553F0"/>
    <w:rsid w:val="00355865"/>
    <w:rsid w:val="0036137E"/>
    <w:rsid w:val="00371F98"/>
    <w:rsid w:val="003724C0"/>
    <w:rsid w:val="00373675"/>
    <w:rsid w:val="00382369"/>
    <w:rsid w:val="003927C0"/>
    <w:rsid w:val="003951E9"/>
    <w:rsid w:val="003A3B77"/>
    <w:rsid w:val="003A666C"/>
    <w:rsid w:val="003B2329"/>
    <w:rsid w:val="003B653B"/>
    <w:rsid w:val="003B79A9"/>
    <w:rsid w:val="003C128B"/>
    <w:rsid w:val="003C1329"/>
    <w:rsid w:val="003F211B"/>
    <w:rsid w:val="003F44F6"/>
    <w:rsid w:val="0040705A"/>
    <w:rsid w:val="00407F2F"/>
    <w:rsid w:val="0043124E"/>
    <w:rsid w:val="00441081"/>
    <w:rsid w:val="00444DD4"/>
    <w:rsid w:val="0045397C"/>
    <w:rsid w:val="004570F4"/>
    <w:rsid w:val="00457855"/>
    <w:rsid w:val="00464E83"/>
    <w:rsid w:val="004664F1"/>
    <w:rsid w:val="00490520"/>
    <w:rsid w:val="004948F1"/>
    <w:rsid w:val="00494EA9"/>
    <w:rsid w:val="00497583"/>
    <w:rsid w:val="004A46F5"/>
    <w:rsid w:val="004A689D"/>
    <w:rsid w:val="004A6D8E"/>
    <w:rsid w:val="004B4488"/>
    <w:rsid w:val="004B4624"/>
    <w:rsid w:val="004B7481"/>
    <w:rsid w:val="004C2886"/>
    <w:rsid w:val="004C373E"/>
    <w:rsid w:val="004C6837"/>
    <w:rsid w:val="004E05EB"/>
    <w:rsid w:val="004E3522"/>
    <w:rsid w:val="004E6A0A"/>
    <w:rsid w:val="004F5B4C"/>
    <w:rsid w:val="004F6B85"/>
    <w:rsid w:val="0050098A"/>
    <w:rsid w:val="00502CCB"/>
    <w:rsid w:val="00514613"/>
    <w:rsid w:val="005160D4"/>
    <w:rsid w:val="00522415"/>
    <w:rsid w:val="005302E5"/>
    <w:rsid w:val="005344BC"/>
    <w:rsid w:val="00534B27"/>
    <w:rsid w:val="00536923"/>
    <w:rsid w:val="005415F4"/>
    <w:rsid w:val="00547009"/>
    <w:rsid w:val="005504EB"/>
    <w:rsid w:val="00582CAD"/>
    <w:rsid w:val="00583C84"/>
    <w:rsid w:val="005857B4"/>
    <w:rsid w:val="00585FF0"/>
    <w:rsid w:val="00586C70"/>
    <w:rsid w:val="00591781"/>
    <w:rsid w:val="005A135F"/>
    <w:rsid w:val="005B3DB6"/>
    <w:rsid w:val="005C0915"/>
    <w:rsid w:val="005C2185"/>
    <w:rsid w:val="005C718D"/>
    <w:rsid w:val="005D538C"/>
    <w:rsid w:val="005E0085"/>
    <w:rsid w:val="005E1D6E"/>
    <w:rsid w:val="005E3519"/>
    <w:rsid w:val="005F46C0"/>
    <w:rsid w:val="006002D9"/>
    <w:rsid w:val="00603067"/>
    <w:rsid w:val="006070BE"/>
    <w:rsid w:val="00613AC1"/>
    <w:rsid w:val="0061468B"/>
    <w:rsid w:val="00621321"/>
    <w:rsid w:val="00627C8C"/>
    <w:rsid w:val="00633CEF"/>
    <w:rsid w:val="006360B8"/>
    <w:rsid w:val="00652AB2"/>
    <w:rsid w:val="006629CE"/>
    <w:rsid w:val="00672FE2"/>
    <w:rsid w:val="00677C21"/>
    <w:rsid w:val="006925BA"/>
    <w:rsid w:val="006963B3"/>
    <w:rsid w:val="006B1A8C"/>
    <w:rsid w:val="006C36D9"/>
    <w:rsid w:val="006C706A"/>
    <w:rsid w:val="006D4041"/>
    <w:rsid w:val="006E0D28"/>
    <w:rsid w:val="006E481D"/>
    <w:rsid w:val="006E78E7"/>
    <w:rsid w:val="00700A2D"/>
    <w:rsid w:val="0071449F"/>
    <w:rsid w:val="00730D44"/>
    <w:rsid w:val="00731758"/>
    <w:rsid w:val="0073181C"/>
    <w:rsid w:val="00733181"/>
    <w:rsid w:val="00733352"/>
    <w:rsid w:val="0074083A"/>
    <w:rsid w:val="00740B25"/>
    <w:rsid w:val="007445E5"/>
    <w:rsid w:val="00744DF0"/>
    <w:rsid w:val="00745F39"/>
    <w:rsid w:val="00751075"/>
    <w:rsid w:val="007516B2"/>
    <w:rsid w:val="00756AC3"/>
    <w:rsid w:val="0076064F"/>
    <w:rsid w:val="00761915"/>
    <w:rsid w:val="007707A4"/>
    <w:rsid w:val="00770ADE"/>
    <w:rsid w:val="00770AF3"/>
    <w:rsid w:val="007729B2"/>
    <w:rsid w:val="00776085"/>
    <w:rsid w:val="00776FD4"/>
    <w:rsid w:val="00780111"/>
    <w:rsid w:val="00781217"/>
    <w:rsid w:val="007837B2"/>
    <w:rsid w:val="00791AD3"/>
    <w:rsid w:val="007932DB"/>
    <w:rsid w:val="007937D9"/>
    <w:rsid w:val="0079637A"/>
    <w:rsid w:val="007B7513"/>
    <w:rsid w:val="007C6812"/>
    <w:rsid w:val="007C75AA"/>
    <w:rsid w:val="007D4FB1"/>
    <w:rsid w:val="007E17ED"/>
    <w:rsid w:val="007E257A"/>
    <w:rsid w:val="007E40D4"/>
    <w:rsid w:val="007F1491"/>
    <w:rsid w:val="00805BE5"/>
    <w:rsid w:val="00806ED3"/>
    <w:rsid w:val="00811876"/>
    <w:rsid w:val="0081282E"/>
    <w:rsid w:val="00813040"/>
    <w:rsid w:val="0082595E"/>
    <w:rsid w:val="00826057"/>
    <w:rsid w:val="00834215"/>
    <w:rsid w:val="0084289B"/>
    <w:rsid w:val="00844B6E"/>
    <w:rsid w:val="00866E54"/>
    <w:rsid w:val="00877959"/>
    <w:rsid w:val="00881B9F"/>
    <w:rsid w:val="00897DF5"/>
    <w:rsid w:val="008B345C"/>
    <w:rsid w:val="008C1A2D"/>
    <w:rsid w:val="008C1C72"/>
    <w:rsid w:val="008C4CE2"/>
    <w:rsid w:val="008C5C84"/>
    <w:rsid w:val="008E56F3"/>
    <w:rsid w:val="008E570D"/>
    <w:rsid w:val="009140B1"/>
    <w:rsid w:val="00927DE6"/>
    <w:rsid w:val="00927F7F"/>
    <w:rsid w:val="00935109"/>
    <w:rsid w:val="00935333"/>
    <w:rsid w:val="00936B6E"/>
    <w:rsid w:val="009469DD"/>
    <w:rsid w:val="00950429"/>
    <w:rsid w:val="009572AB"/>
    <w:rsid w:val="0095745D"/>
    <w:rsid w:val="00962972"/>
    <w:rsid w:val="00963B1E"/>
    <w:rsid w:val="0097355D"/>
    <w:rsid w:val="009741BA"/>
    <w:rsid w:val="0097475B"/>
    <w:rsid w:val="009906EC"/>
    <w:rsid w:val="00990B46"/>
    <w:rsid w:val="00993663"/>
    <w:rsid w:val="00997922"/>
    <w:rsid w:val="00997B8B"/>
    <w:rsid w:val="009A7FA8"/>
    <w:rsid w:val="009B51D3"/>
    <w:rsid w:val="009D70EA"/>
    <w:rsid w:val="009E127B"/>
    <w:rsid w:val="009F6E63"/>
    <w:rsid w:val="009F7ADB"/>
    <w:rsid w:val="00A032E4"/>
    <w:rsid w:val="00A03677"/>
    <w:rsid w:val="00A16341"/>
    <w:rsid w:val="00A17528"/>
    <w:rsid w:val="00A20F77"/>
    <w:rsid w:val="00A30A25"/>
    <w:rsid w:val="00A31146"/>
    <w:rsid w:val="00A32170"/>
    <w:rsid w:val="00A378A7"/>
    <w:rsid w:val="00A43B92"/>
    <w:rsid w:val="00A544ED"/>
    <w:rsid w:val="00A63DF4"/>
    <w:rsid w:val="00A65F87"/>
    <w:rsid w:val="00A6606A"/>
    <w:rsid w:val="00A75901"/>
    <w:rsid w:val="00A80B55"/>
    <w:rsid w:val="00A81780"/>
    <w:rsid w:val="00A83E58"/>
    <w:rsid w:val="00A85367"/>
    <w:rsid w:val="00A87D67"/>
    <w:rsid w:val="00A95E87"/>
    <w:rsid w:val="00A97188"/>
    <w:rsid w:val="00AA1933"/>
    <w:rsid w:val="00AA5041"/>
    <w:rsid w:val="00AA6941"/>
    <w:rsid w:val="00AB5C3F"/>
    <w:rsid w:val="00AC688F"/>
    <w:rsid w:val="00AF3F19"/>
    <w:rsid w:val="00B0210D"/>
    <w:rsid w:val="00B03A67"/>
    <w:rsid w:val="00B1710F"/>
    <w:rsid w:val="00B23325"/>
    <w:rsid w:val="00B35395"/>
    <w:rsid w:val="00B37754"/>
    <w:rsid w:val="00B37F5B"/>
    <w:rsid w:val="00B4259B"/>
    <w:rsid w:val="00B54367"/>
    <w:rsid w:val="00B56B45"/>
    <w:rsid w:val="00B671B0"/>
    <w:rsid w:val="00B85C0A"/>
    <w:rsid w:val="00B9376C"/>
    <w:rsid w:val="00B940C9"/>
    <w:rsid w:val="00BA27F6"/>
    <w:rsid w:val="00BB01CC"/>
    <w:rsid w:val="00BB2BCC"/>
    <w:rsid w:val="00BB507F"/>
    <w:rsid w:val="00BC6D42"/>
    <w:rsid w:val="00BC6DEB"/>
    <w:rsid w:val="00BC6FE3"/>
    <w:rsid w:val="00BD2753"/>
    <w:rsid w:val="00BD2C34"/>
    <w:rsid w:val="00BD2EED"/>
    <w:rsid w:val="00BD3875"/>
    <w:rsid w:val="00BD5038"/>
    <w:rsid w:val="00BD65D6"/>
    <w:rsid w:val="00BE04C6"/>
    <w:rsid w:val="00BE4FF9"/>
    <w:rsid w:val="00BE52F8"/>
    <w:rsid w:val="00BE5CF9"/>
    <w:rsid w:val="00C03698"/>
    <w:rsid w:val="00C039B8"/>
    <w:rsid w:val="00C23795"/>
    <w:rsid w:val="00C3393B"/>
    <w:rsid w:val="00C4472D"/>
    <w:rsid w:val="00C54EC0"/>
    <w:rsid w:val="00C551CB"/>
    <w:rsid w:val="00C7487C"/>
    <w:rsid w:val="00C9452A"/>
    <w:rsid w:val="00C97B03"/>
    <w:rsid w:val="00CB09E4"/>
    <w:rsid w:val="00CB5309"/>
    <w:rsid w:val="00CD46AD"/>
    <w:rsid w:val="00CD4A41"/>
    <w:rsid w:val="00CE1C40"/>
    <w:rsid w:val="00CE6C7A"/>
    <w:rsid w:val="00CF4C19"/>
    <w:rsid w:val="00CF4F15"/>
    <w:rsid w:val="00D057A6"/>
    <w:rsid w:val="00D074B4"/>
    <w:rsid w:val="00D07B96"/>
    <w:rsid w:val="00D176E3"/>
    <w:rsid w:val="00D1797F"/>
    <w:rsid w:val="00D2052B"/>
    <w:rsid w:val="00D33B39"/>
    <w:rsid w:val="00D47742"/>
    <w:rsid w:val="00D66FDE"/>
    <w:rsid w:val="00D712A0"/>
    <w:rsid w:val="00D731B9"/>
    <w:rsid w:val="00D91836"/>
    <w:rsid w:val="00D969DA"/>
    <w:rsid w:val="00DA3DD6"/>
    <w:rsid w:val="00DA7F87"/>
    <w:rsid w:val="00DB129D"/>
    <w:rsid w:val="00DB4C83"/>
    <w:rsid w:val="00DD3B5F"/>
    <w:rsid w:val="00DE36AE"/>
    <w:rsid w:val="00DE49CE"/>
    <w:rsid w:val="00DE6AA4"/>
    <w:rsid w:val="00DF32E2"/>
    <w:rsid w:val="00DF7386"/>
    <w:rsid w:val="00E04DA2"/>
    <w:rsid w:val="00E13F9E"/>
    <w:rsid w:val="00E15F00"/>
    <w:rsid w:val="00E1635C"/>
    <w:rsid w:val="00E17D67"/>
    <w:rsid w:val="00E273FD"/>
    <w:rsid w:val="00E42DE9"/>
    <w:rsid w:val="00E44ED2"/>
    <w:rsid w:val="00E469AB"/>
    <w:rsid w:val="00E5059A"/>
    <w:rsid w:val="00E5596F"/>
    <w:rsid w:val="00E60226"/>
    <w:rsid w:val="00E71F86"/>
    <w:rsid w:val="00E73297"/>
    <w:rsid w:val="00E97335"/>
    <w:rsid w:val="00EC23C1"/>
    <w:rsid w:val="00ED03DF"/>
    <w:rsid w:val="00ED6831"/>
    <w:rsid w:val="00EF424B"/>
    <w:rsid w:val="00EF69C1"/>
    <w:rsid w:val="00F06851"/>
    <w:rsid w:val="00F17FCB"/>
    <w:rsid w:val="00F256D9"/>
    <w:rsid w:val="00F402CC"/>
    <w:rsid w:val="00F510AF"/>
    <w:rsid w:val="00F556FC"/>
    <w:rsid w:val="00F567D3"/>
    <w:rsid w:val="00F609DA"/>
    <w:rsid w:val="00F71C53"/>
    <w:rsid w:val="00F902D7"/>
    <w:rsid w:val="00F902E6"/>
    <w:rsid w:val="00F912F9"/>
    <w:rsid w:val="00F92CFF"/>
    <w:rsid w:val="00FA616F"/>
    <w:rsid w:val="00FB0983"/>
    <w:rsid w:val="00FB1F69"/>
    <w:rsid w:val="00FC64B7"/>
    <w:rsid w:val="00FC7EF5"/>
    <w:rsid w:val="00FD05E3"/>
    <w:rsid w:val="00FD0BD3"/>
    <w:rsid w:val="00FD7154"/>
    <w:rsid w:val="00FE5D1A"/>
    <w:rsid w:val="00FF036D"/>
    <w:rsid w:val="00FF376B"/>
    <w:rsid w:val="00FF4256"/>
    <w:rsid w:val="00FF4AE9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53F8AA"/>
  <w15:chartTrackingRefBased/>
  <w15:docId w15:val="{EA84BE45-3492-45BF-A857-C1C76989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8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B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7B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7B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7B66"/>
    <w:rPr>
      <w:sz w:val="20"/>
      <w:szCs w:val="20"/>
    </w:rPr>
  </w:style>
  <w:style w:type="table" w:styleId="a7">
    <w:name w:val="Table Grid"/>
    <w:basedOn w:val="a1"/>
    <w:uiPriority w:val="39"/>
    <w:rsid w:val="00187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353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53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1788</Words>
  <Characters>10192</Characters>
  <Application>Microsoft Office Word</Application>
  <DocSecurity>0</DocSecurity>
  <Lines>84</Lines>
  <Paragraphs>23</Paragraphs>
  <ScaleCrop>false</ScaleCrop>
  <Company/>
  <LinksUpToDate>false</LinksUpToDate>
  <CharactersWithSpaces>11957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ylsw380</dc:creator>
  <cp:keywords/>
  <dc:description/>
  <cp:lastModifiedBy>ylsw380</cp:lastModifiedBy>
  <cp:revision>22</cp:revision>
  <cp:lastPrinted>2024-01-12T03:37:00Z</cp:lastPrinted>
  <dcterms:created xsi:type="dcterms:W3CDTF">2024-01-11T17:25:00Z</dcterms:created>
  <dcterms:modified xsi:type="dcterms:W3CDTF">2024-01-12T03:41:00Z</dcterms:modified>
</cp:coreProperties>
</file>