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657D0E">
        <w:rPr>
          <w:rFonts w:ascii="標楷體" w:eastAsia="標楷體" w:hint="eastAsia"/>
          <w:b/>
          <w:bCs/>
          <w:sz w:val="32"/>
        </w:rPr>
        <w:t>3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77844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374A40">
        <w:rPr>
          <w:rFonts w:ascii="標楷體" w:eastAsia="標楷體" w:hint="eastAsia"/>
          <w:b/>
          <w:bCs/>
          <w:sz w:val="32"/>
        </w:rPr>
        <w:t>二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3"/>
        <w:gridCol w:w="1428"/>
        <w:gridCol w:w="1550"/>
        <w:gridCol w:w="1889"/>
        <w:gridCol w:w="956"/>
        <w:gridCol w:w="841"/>
        <w:gridCol w:w="1425"/>
        <w:gridCol w:w="1834"/>
        <w:gridCol w:w="1558"/>
        <w:gridCol w:w="841"/>
      </w:tblGrid>
      <w:tr w:rsidR="00E54B29" w:rsidTr="00AC25E6">
        <w:trPr>
          <w:cantSplit/>
          <w:trHeight w:val="263"/>
        </w:trPr>
        <w:tc>
          <w:tcPr>
            <w:tcW w:w="270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48" w:type="pct"/>
            <w:vAlign w:val="center"/>
          </w:tcPr>
          <w:p w:rsidR="00E54B29" w:rsidRPr="000312AB" w:rsidRDefault="00AC25E6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/>
                <w:b/>
                <w:sz w:val="28"/>
                <w:szCs w:val="28"/>
              </w:rPr>
              <w:t>九</w:t>
            </w:r>
          </w:p>
        </w:tc>
        <w:tc>
          <w:tcPr>
            <w:tcW w:w="595" w:type="pct"/>
            <w:vAlign w:val="center"/>
          </w:tcPr>
          <w:p w:rsidR="00E54B29" w:rsidRDefault="00E54B29" w:rsidP="00AC25E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  <w:r w:rsidR="00AC25E6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415" w:type="pct"/>
            <w:gridSpan w:val="3"/>
            <w:vAlign w:val="center"/>
          </w:tcPr>
          <w:p w:rsidR="00E54B29" w:rsidRPr="000312AB" w:rsidRDefault="00AC25E6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/>
                <w:b/>
                <w:sz w:val="28"/>
                <w:szCs w:val="28"/>
              </w:rPr>
              <w:t>歷史</w:t>
            </w:r>
          </w:p>
        </w:tc>
        <w:tc>
          <w:tcPr>
            <w:tcW w:w="547" w:type="pct"/>
            <w:vAlign w:val="center"/>
          </w:tcPr>
          <w:p w:rsidR="00E54B29" w:rsidRDefault="00E54B29" w:rsidP="00AC25E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  <w:r w:rsidR="00AC25E6">
              <w:rPr>
                <w:rFonts w:ascii="標楷體" w:eastAsia="標楷體" w:hint="eastAsia"/>
              </w:rPr>
              <w:t xml:space="preserve"> </w:t>
            </w: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704" w:type="pct"/>
            <w:vAlign w:val="center"/>
          </w:tcPr>
          <w:p w:rsidR="00E54B29" w:rsidRDefault="00EF2094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P.</w:t>
            </w:r>
            <w:r w:rsidR="00AC25E6">
              <w:rPr>
                <w:rFonts w:ascii="標楷體" w:eastAsia="標楷體" w:hint="eastAsia"/>
                <w:sz w:val="20"/>
              </w:rPr>
              <w:t>1</w:t>
            </w:r>
            <w:r w:rsidR="00AC25E6">
              <w:rPr>
                <w:rFonts w:ascii="標楷體" w:eastAsia="標楷體"/>
                <w:sz w:val="20"/>
              </w:rPr>
              <w:t>15-</w:t>
            </w:r>
            <w:r>
              <w:rPr>
                <w:rFonts w:ascii="標楷體" w:eastAsia="標楷體"/>
                <w:sz w:val="20"/>
              </w:rPr>
              <w:t>P.</w:t>
            </w:r>
            <w:r w:rsidR="00AC25E6">
              <w:rPr>
                <w:rFonts w:ascii="標楷體" w:eastAsia="標楷體"/>
                <w:sz w:val="20"/>
              </w:rPr>
              <w:t>116</w:t>
            </w:r>
          </w:p>
          <w:p w:rsidR="00AC25E6" w:rsidRDefault="00AC25E6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單元</w:t>
            </w:r>
            <w:r>
              <w:rPr>
                <w:rFonts w:ascii="標楷體" w:eastAsia="標楷體" w:hint="eastAsia"/>
                <w:sz w:val="20"/>
              </w:rPr>
              <w:t>3</w:t>
            </w:r>
            <w:r>
              <w:rPr>
                <w:rFonts w:ascii="標楷體" w:eastAsia="標楷體"/>
                <w:sz w:val="20"/>
              </w:rPr>
              <w:t>-4</w:t>
            </w:r>
          </w:p>
        </w:tc>
        <w:tc>
          <w:tcPr>
            <w:tcW w:w="598" w:type="pct"/>
            <w:vAlign w:val="center"/>
          </w:tcPr>
          <w:p w:rsidR="00E54B29" w:rsidRDefault="00E54B29" w:rsidP="00AC25E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  <w:r w:rsidR="00AC25E6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322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:rsidTr="00AC25E6">
        <w:trPr>
          <w:cantSplit/>
          <w:trHeight w:val="670"/>
        </w:trPr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E54B29" w:rsidRDefault="00583B17">
      <w:pPr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 xml:space="preserve"> 單選題(1-10</w:t>
      </w:r>
      <w:proofErr w:type="gramStart"/>
      <w:r>
        <w:rPr>
          <w:rFonts w:ascii="標楷體" w:eastAsia="標楷體" w:hAnsi="標楷體"/>
        </w:rPr>
        <w:t>題每題</w:t>
      </w:r>
      <w:proofErr w:type="gramEnd"/>
      <w:r>
        <w:rPr>
          <w:rFonts w:ascii="標楷體" w:eastAsia="標楷體" w:hAnsi="標楷體" w:hint="eastAsia"/>
        </w:rPr>
        <w:t xml:space="preserve">3分 </w:t>
      </w:r>
      <w:r>
        <w:rPr>
          <w:rFonts w:ascii="標楷體" w:eastAsia="標楷體" w:hAnsi="標楷體"/>
        </w:rPr>
        <w:t>11-20</w:t>
      </w:r>
      <w:proofErr w:type="gramStart"/>
      <w:r>
        <w:rPr>
          <w:rFonts w:ascii="標楷體" w:eastAsia="標楷體" w:hAnsi="標楷體"/>
        </w:rPr>
        <w:t>題每題</w:t>
      </w:r>
      <w:proofErr w:type="gramEnd"/>
      <w:r>
        <w:rPr>
          <w:rFonts w:ascii="標楷體" w:eastAsia="標楷體" w:hAnsi="標楷體" w:hint="eastAsia"/>
        </w:rPr>
        <w:t>2分)</w:t>
      </w:r>
    </w:p>
    <w:p w:rsidR="00F372B8" w:rsidRDefault="00F372B8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sz w:val="26"/>
          <w:szCs w:val="26"/>
        </w:rPr>
        <w:t>（   ）</w:t>
      </w:r>
      <w:r>
        <w:rPr>
          <w:rFonts w:asciiTheme="majorEastAsia" w:eastAsiaTheme="majorEastAsia" w:hAnsiTheme="majorEastAsia" w:hint="eastAsia"/>
          <w:sz w:val="26"/>
          <w:szCs w:val="26"/>
        </w:rPr>
        <w:t>拜占庭帝國繼承羅馬的基督教文化與法律精神，在六世紀，拜占庭</w:t>
      </w:r>
      <w:r w:rsidRPr="00392B1E">
        <w:rPr>
          <w:rFonts w:asciiTheme="majorEastAsia" w:eastAsiaTheme="majorEastAsia" w:hAnsiTheme="majorEastAsia" w:hint="eastAsia"/>
          <w:sz w:val="26"/>
          <w:szCs w:val="26"/>
        </w:rPr>
        <w:t>皇帝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建造</w:t>
      </w:r>
      <w:r w:rsidRPr="00392B1E">
        <w:rPr>
          <w:rFonts w:asciiTheme="majorEastAsia" w:eastAsiaTheme="majorEastAsia" w:hAnsiTheme="majorEastAsia" w:hint="eastAsia"/>
          <w:sz w:val="26"/>
          <w:szCs w:val="26"/>
        </w:rPr>
        <w:t>聖索菲亞大教堂</w:t>
      </w:r>
      <w:r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392B1E">
        <w:rPr>
          <w:rFonts w:asciiTheme="majorEastAsia" w:eastAsiaTheme="majorEastAsia" w:hAnsiTheme="majorEastAsia" w:hint="eastAsia"/>
          <w:sz w:val="26"/>
          <w:szCs w:val="26"/>
        </w:rPr>
        <w:t>還下令彙編法典</w:t>
      </w:r>
      <w:r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EC5BFB">
        <w:rPr>
          <w:rFonts w:asciiTheme="majorEastAsia" w:eastAsiaTheme="majorEastAsia" w:hAnsiTheme="majorEastAsia" w:hint="eastAsia"/>
          <w:sz w:val="26"/>
          <w:szCs w:val="26"/>
        </w:rPr>
        <w:t>這部法典對中世紀後期的歐洲造成深遠的影響</w:t>
      </w:r>
      <w:r>
        <w:rPr>
          <w:rFonts w:asciiTheme="majorEastAsia" w:eastAsiaTheme="majorEastAsia" w:hAnsiTheme="majorEastAsia" w:hint="eastAsia"/>
          <w:sz w:val="26"/>
          <w:szCs w:val="26"/>
        </w:rPr>
        <w:t>，甚至影響英國契約法。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>上文中的皇帝最可能是下列哪一位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？ </w:t>
      </w:r>
      <w:r w:rsidRPr="00583B17">
        <w:rPr>
          <w:rFonts w:asciiTheme="majorEastAsia" w:eastAsiaTheme="majorEastAsia" w:hAnsiTheme="majorEastAsia" w:hint="eastAsia"/>
          <w:sz w:val="26"/>
          <w:szCs w:val="26"/>
        </w:rPr>
        <w:t>（A）</w:t>
      </w:r>
      <w:r>
        <w:rPr>
          <w:rFonts w:asciiTheme="majorEastAsia" w:eastAsiaTheme="majorEastAsia" w:hAnsiTheme="majorEastAsia" w:hint="eastAsia"/>
          <w:sz w:val="26"/>
          <w:szCs w:val="26"/>
        </w:rPr>
        <w:t>查士丁尼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583B17">
        <w:rPr>
          <w:rFonts w:asciiTheme="majorEastAsia" w:eastAsiaTheme="majorEastAsia" w:hAnsiTheme="majorEastAsia" w:hint="eastAsia"/>
          <w:sz w:val="26"/>
          <w:szCs w:val="26"/>
        </w:rPr>
        <w:t>（B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  <w:proofErr w:type="gramStart"/>
      <w:r>
        <w:rPr>
          <w:rFonts w:asciiTheme="majorEastAsia" w:eastAsiaTheme="majorEastAsia" w:hAnsiTheme="majorEastAsia" w:hint="eastAsia"/>
          <w:sz w:val="26"/>
          <w:szCs w:val="26"/>
        </w:rPr>
        <w:t>君士坦丁</w:t>
      </w:r>
      <w:proofErr w:type="gramEnd"/>
      <w:r w:rsidRPr="00583B17">
        <w:rPr>
          <w:rFonts w:asciiTheme="majorEastAsia" w:eastAsiaTheme="majorEastAsia" w:hAnsiTheme="majorEastAsia" w:hint="eastAsia"/>
          <w:sz w:val="26"/>
          <w:szCs w:val="26"/>
        </w:rPr>
        <w:t xml:space="preserve"> （C</w:t>
      </w:r>
      <w:r>
        <w:rPr>
          <w:rFonts w:asciiTheme="majorEastAsia" w:eastAsiaTheme="majorEastAsia" w:hAnsiTheme="majorEastAsia" w:hint="eastAsia"/>
          <w:sz w:val="26"/>
          <w:szCs w:val="26"/>
        </w:rPr>
        <w:t>）屋大維</w:t>
      </w:r>
      <w:r w:rsidRPr="00583B17">
        <w:rPr>
          <w:rFonts w:asciiTheme="majorEastAsia" w:eastAsiaTheme="majorEastAsia" w:hAnsiTheme="majorEastAsia" w:hint="eastAsia"/>
          <w:sz w:val="26"/>
          <w:szCs w:val="26"/>
        </w:rPr>
        <w:t xml:space="preserve"> （D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  <w:proofErr w:type="gramStart"/>
      <w:r>
        <w:rPr>
          <w:rFonts w:asciiTheme="majorEastAsia" w:eastAsiaTheme="majorEastAsia" w:hAnsiTheme="majorEastAsia" w:hint="eastAsia"/>
          <w:sz w:val="26"/>
          <w:szCs w:val="26"/>
        </w:rPr>
        <w:t>凱薩</w:t>
      </w:r>
      <w:proofErr w:type="gramEnd"/>
      <w:r w:rsidRPr="00583B17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F372B8" w:rsidRDefault="00583B17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（   </w:t>
      </w:r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）「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西羅馬帝國滅亡後，城市生活逐漸消失，文化知識也幾乎被遺忘殆盡。因此這位</w:t>
      </w:r>
      <w:r w:rsidR="009761FF">
        <w:rPr>
          <w:rFonts w:asciiTheme="majorEastAsia" w:eastAsiaTheme="majorEastAsia" w:hAnsiTheme="majorEastAsia" w:hint="eastAsia"/>
          <w:sz w:val="26"/>
          <w:szCs w:val="26"/>
        </w:rPr>
        <w:t>西歐地區的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君主特地聘請知名學者，來主持文化復興工作，諸如設立新學校、抄寫古羅馬的重要拉丁文著作。」上述學者的身分，最可能是下列何者？　</w:t>
      </w:r>
      <w:r w:rsidR="00990F64" w:rsidRPr="00583B17">
        <w:rPr>
          <w:rFonts w:asciiTheme="majorEastAsia" w:eastAsiaTheme="majorEastAsia" w:hAnsiTheme="majorEastAsia" w:hint="eastAsia"/>
          <w:sz w:val="26"/>
          <w:szCs w:val="26"/>
        </w:rPr>
        <w:t>（A）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西元前5世紀的希臘哲學家　</w:t>
      </w:r>
      <w:r w:rsidR="00990F64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990F64">
        <w:rPr>
          <w:rFonts w:asciiTheme="majorEastAsia" w:eastAsiaTheme="majorEastAsia" w:hAnsiTheme="majorEastAsia"/>
          <w:sz w:val="26"/>
          <w:szCs w:val="26"/>
        </w:rPr>
        <w:t>B</w:t>
      </w:r>
      <w:r w:rsidR="00990F64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西元8世紀的基督教教士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990F64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990F64">
        <w:rPr>
          <w:rFonts w:asciiTheme="majorEastAsia" w:eastAsiaTheme="majorEastAsia" w:hAnsiTheme="majorEastAsia"/>
          <w:sz w:val="26"/>
          <w:szCs w:val="26"/>
        </w:rPr>
        <w:t>C</w:t>
      </w:r>
      <w:r w:rsidR="00990F64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西元17世紀的歐洲天文學者　</w:t>
      </w:r>
      <w:r w:rsidR="00990F64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990F64">
        <w:rPr>
          <w:rFonts w:asciiTheme="majorEastAsia" w:eastAsiaTheme="majorEastAsia" w:hAnsiTheme="majorEastAsia"/>
          <w:sz w:val="26"/>
          <w:szCs w:val="26"/>
        </w:rPr>
        <w:t>D</w:t>
      </w:r>
      <w:r w:rsidR="00990F64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西元18世紀的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>自由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思想家</w:t>
      </w:r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F372B8" w:rsidRDefault="00865C53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23513E6B" wp14:editId="7ED453F4">
            <wp:simplePos x="0" y="0"/>
            <wp:positionH relativeFrom="margin">
              <wp:posOffset>6438900</wp:posOffset>
            </wp:positionH>
            <wp:positionV relativeFrom="paragraph">
              <wp:posOffset>319405</wp:posOffset>
            </wp:positionV>
            <wp:extent cx="1887855" cy="1071245"/>
            <wp:effectExtent l="0" t="0" r="0" b="0"/>
            <wp:wrapSquare wrapText="bothSides"/>
            <wp:docPr id="15" name="圖片 15" descr="17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78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107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（   ）承上題，造成西羅馬帝國滅亡，並在西歐各地建立國家的是哪一</w:t>
      </w:r>
      <w:r w:rsidR="00B00995" w:rsidRPr="00F372B8">
        <w:rPr>
          <w:rFonts w:asciiTheme="majorEastAsia" w:eastAsiaTheme="majorEastAsia" w:hAnsiTheme="majorEastAsia" w:hint="eastAsia"/>
          <w:sz w:val="26"/>
          <w:szCs w:val="26"/>
        </w:rPr>
        <w:t>個</w:t>
      </w:r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民族？  (</w:t>
      </w:r>
      <w:proofErr w:type="gramStart"/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)日耳曼人　(</w:t>
      </w:r>
      <w:proofErr w:type="gramStart"/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)鄂圖曼土耳其人　(</w:t>
      </w:r>
      <w:proofErr w:type="gramStart"/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)塞爾柱土耳其人　(</w:t>
      </w:r>
      <w:proofErr w:type="gramStart"/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)阿拉伯人。</w:t>
      </w:r>
    </w:p>
    <w:p w:rsidR="00F372B8" w:rsidRDefault="00865C53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1FFBC" wp14:editId="051CBC3F">
                <wp:simplePos x="0" y="0"/>
                <wp:positionH relativeFrom="margin">
                  <wp:align>right</wp:align>
                </wp:positionH>
                <wp:positionV relativeFrom="paragraph">
                  <wp:posOffset>868045</wp:posOffset>
                </wp:positionV>
                <wp:extent cx="500380" cy="298450"/>
                <wp:effectExtent l="0" t="0" r="13970" b="25400"/>
                <wp:wrapSquare wrapText="bothSides"/>
                <wp:docPr id="3" name="圓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3B17" w:rsidRPr="00602A9C" w:rsidRDefault="00583B17" w:rsidP="00583B1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 w:rsidR="0087014A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E1FFBC" id="圓角矩形 3" o:spid="_x0000_s1026" style="position:absolute;left:0;text-align:left;margin-left:-11.8pt;margin-top:68.35pt;width:39.4pt;height:23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">
                <v:textbox>
                  <w:txbxContent>
                    <w:p w:rsidR="00583B17" w:rsidRPr="00602A9C" w:rsidRDefault="00583B17" w:rsidP="00583B1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圖</w:t>
                      </w:r>
                      <w:r w:rsidR="0087014A">
                        <w:rPr>
                          <w:rFonts w:hint="eastAsia"/>
                          <w:b/>
                          <w:sz w:val="20"/>
                          <w:szCs w:val="20"/>
                        </w:rPr>
                        <w:t>一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（   ）中國</w:t>
      </w:r>
      <w:proofErr w:type="gramStart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隋唐時</w:t>
      </w:r>
      <w:proofErr w:type="gramEnd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，地中海沿岸製造的</w:t>
      </w:r>
      <w:proofErr w:type="gramStart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瑭瓷嵌釉</w:t>
      </w:r>
      <w:proofErr w:type="gramEnd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工</w:t>
      </w:r>
      <w:r>
        <w:rPr>
          <w:rFonts w:asciiTheme="majorEastAsia" w:eastAsiaTheme="majorEastAsia" w:hAnsiTheme="majorEastAsia" w:hint="eastAsia"/>
          <w:sz w:val="26"/>
          <w:szCs w:val="26"/>
        </w:rPr>
        <w:t>藝品稱「拂</w:t>
      </w:r>
      <w:proofErr w:type="gramStart"/>
      <w:r>
        <w:rPr>
          <w:rFonts w:asciiTheme="majorEastAsia" w:eastAsiaTheme="majorEastAsia" w:hAnsiTheme="majorEastAsia" w:hint="eastAsia"/>
          <w:sz w:val="26"/>
          <w:szCs w:val="26"/>
        </w:rPr>
        <w:t>菻</w:t>
      </w:r>
      <w:proofErr w:type="gramEnd"/>
      <w:r>
        <w:rPr>
          <w:rFonts w:asciiTheme="majorEastAsia" w:eastAsiaTheme="majorEastAsia" w:hAnsiTheme="majorEastAsia" w:hint="eastAsia"/>
          <w:sz w:val="26"/>
          <w:szCs w:val="26"/>
        </w:rPr>
        <w:t>嵌」或「</w:t>
      </w:r>
      <w:proofErr w:type="gramStart"/>
      <w:r>
        <w:rPr>
          <w:rFonts w:asciiTheme="majorEastAsia" w:eastAsiaTheme="majorEastAsia" w:hAnsiTheme="majorEastAsia" w:hint="eastAsia"/>
          <w:sz w:val="26"/>
          <w:szCs w:val="26"/>
        </w:rPr>
        <w:t>佛郎嵌</w:t>
      </w:r>
      <w:proofErr w:type="gramEnd"/>
      <w:r>
        <w:rPr>
          <w:rFonts w:asciiTheme="majorEastAsia" w:eastAsiaTheme="majorEastAsia" w:hAnsiTheme="majorEastAsia" w:hint="eastAsia"/>
          <w:sz w:val="26"/>
          <w:szCs w:val="26"/>
        </w:rPr>
        <w:t>」，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>西元八世紀，</w:t>
      </w:r>
      <w:r>
        <w:rPr>
          <w:rFonts w:asciiTheme="majorEastAsia" w:eastAsiaTheme="majorEastAsia" w:hAnsiTheme="majorEastAsia" w:hint="eastAsia"/>
          <w:sz w:val="26"/>
          <w:szCs w:val="26"/>
        </w:rPr>
        <w:t>唐代商人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抵達了「佛</w:t>
      </w:r>
      <w:proofErr w:type="gramStart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菻</w:t>
      </w:r>
      <w:proofErr w:type="gramEnd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國」的首都君士坦丁堡，</w:t>
      </w:r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請問商人在佛</w:t>
      </w:r>
      <w:proofErr w:type="gramStart"/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菻</w:t>
      </w:r>
      <w:proofErr w:type="gramEnd"/>
      <w:r w:rsidR="00AC25E6" w:rsidRPr="00F372B8">
        <w:rPr>
          <w:rFonts w:asciiTheme="majorEastAsia" w:eastAsiaTheme="majorEastAsia" w:hAnsiTheme="majorEastAsia" w:hint="eastAsia"/>
          <w:sz w:val="26"/>
          <w:szCs w:val="26"/>
        </w:rPr>
        <w:t>國會看到哪種景象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？　</w:t>
      </w:r>
      <w:bookmarkStart w:id="0" w:name="OP1_2B3193A29B7A4CE28E593E4468A30835"/>
      <w:bookmarkStart w:id="1" w:name="OPTG1_2B3193A29B7A4CE28E593E4468A30835"/>
      <w:r w:rsidR="00990F64" w:rsidRPr="00583B17">
        <w:rPr>
          <w:rFonts w:asciiTheme="majorEastAsia" w:eastAsiaTheme="majorEastAsia" w:hAnsiTheme="majorEastAsia" w:hint="eastAsia"/>
          <w:sz w:val="26"/>
          <w:szCs w:val="26"/>
        </w:rPr>
        <w:t>（A）</w:t>
      </w:r>
      <w:r w:rsidR="00B00995" w:rsidRPr="00F372B8">
        <w:rPr>
          <w:rFonts w:asciiTheme="majorEastAsia" w:eastAsiaTheme="majorEastAsia" w:hAnsiTheme="majorEastAsia" w:hint="eastAsia"/>
          <w:sz w:val="26"/>
          <w:szCs w:val="26"/>
        </w:rPr>
        <w:t>居民在教堂中誦讀古蘭經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bookmarkStart w:id="2" w:name="OP2_2B3193A29B7A4CE28E593E4468A30835"/>
      <w:bookmarkStart w:id="3" w:name="OPTG2_2B3193A29B7A4CE28E593E4468A30835"/>
      <w:bookmarkEnd w:id="0"/>
      <w:bookmarkEnd w:id="1"/>
      <w:r w:rsidR="00990F64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990F64">
        <w:rPr>
          <w:rFonts w:asciiTheme="majorEastAsia" w:eastAsiaTheme="majorEastAsia" w:hAnsiTheme="majorEastAsia"/>
          <w:sz w:val="26"/>
          <w:szCs w:val="26"/>
        </w:rPr>
        <w:t>B</w:t>
      </w:r>
      <w:r w:rsidR="00990F64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81CC7">
        <w:rPr>
          <w:rFonts w:asciiTheme="majorEastAsia" w:eastAsiaTheme="majorEastAsia" w:hAnsiTheme="majorEastAsia" w:hint="eastAsia"/>
          <w:sz w:val="26"/>
          <w:szCs w:val="26"/>
        </w:rPr>
        <w:t>為爭奪聖地麥加與穆斯林相抗衡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bookmarkStart w:id="4" w:name="OP3_2B3193A29B7A4CE28E593E4468A30835"/>
      <w:bookmarkStart w:id="5" w:name="OPTG3_2B3193A29B7A4CE28E593E4468A30835"/>
      <w:bookmarkEnd w:id="2"/>
      <w:bookmarkEnd w:id="3"/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87014A">
        <w:rPr>
          <w:rFonts w:asciiTheme="majorEastAsia" w:eastAsiaTheme="majorEastAsia" w:hAnsiTheme="majorEastAsia"/>
          <w:sz w:val="26"/>
          <w:szCs w:val="26"/>
        </w:rPr>
        <w:t>C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81CC7">
        <w:rPr>
          <w:rFonts w:asciiTheme="majorEastAsia" w:eastAsiaTheme="majorEastAsia" w:hAnsiTheme="majorEastAsia" w:hint="eastAsia"/>
          <w:sz w:val="26"/>
          <w:szCs w:val="26"/>
        </w:rPr>
        <w:t>以基督教為國教，實施政教合一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bookmarkStart w:id="6" w:name="OP4_2B3193A29B7A4CE28E593E4468A30835"/>
      <w:bookmarkEnd w:id="4"/>
      <w:bookmarkEnd w:id="5"/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87014A">
        <w:rPr>
          <w:rFonts w:asciiTheme="majorEastAsia" w:eastAsiaTheme="majorEastAsia" w:hAnsiTheme="majorEastAsia"/>
          <w:sz w:val="26"/>
          <w:szCs w:val="26"/>
        </w:rPr>
        <w:t>D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bookmarkEnd w:id="6"/>
      <w:r w:rsidR="00B00995" w:rsidRPr="00F372B8">
        <w:rPr>
          <w:rFonts w:asciiTheme="majorEastAsia" w:eastAsiaTheme="majorEastAsia" w:hAnsiTheme="majorEastAsia" w:hint="eastAsia"/>
          <w:sz w:val="26"/>
          <w:szCs w:val="26"/>
        </w:rPr>
        <w:t>以伊斯蘭教為國教，迫害基督徒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F372B8" w:rsidRDefault="00583B17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F372B8">
        <w:rPr>
          <w:rFonts w:asciiTheme="majorEastAsia" w:eastAsiaTheme="majorEastAsia" w:hAnsiTheme="majorEastAsia" w:hint="eastAsia"/>
          <w:sz w:val="26"/>
          <w:szCs w:val="26"/>
        </w:rPr>
        <w:t>（   ）「西元7世紀，伊斯蘭勢力在此地崛起，之後不斷的向外擴張，使得曾受波斯與羅馬文化影響的地區，在習俗、哲學、法律、政治體系上，開始與伊斯蘭文化相互揉合。」上文中的「此地」，最可能是右圖</w:t>
      </w:r>
      <w:r w:rsidR="0087014A">
        <w:rPr>
          <w:rFonts w:asciiTheme="majorEastAsia" w:eastAsiaTheme="majorEastAsia" w:hAnsiTheme="majorEastAsia" w:hint="eastAsia"/>
          <w:sz w:val="26"/>
          <w:szCs w:val="26"/>
        </w:rPr>
        <w:t>一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何地？　(A)甲　(B)乙　(C)丙　(D)丁</w:t>
      </w:r>
      <w:r w:rsidR="004E751B">
        <w:rPr>
          <w:rFonts w:asciiTheme="majorEastAsia" w:eastAsiaTheme="majorEastAsia" w:hAnsiTheme="majorEastAsia" w:hint="eastAsia"/>
          <w:sz w:val="26"/>
          <w:szCs w:val="26"/>
        </w:rPr>
        <w:t>。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  </w:t>
      </w:r>
    </w:p>
    <w:p w:rsidR="00F372B8" w:rsidRDefault="00085854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3A5A7DF6" wp14:editId="3C9F1079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815465" cy="1206500"/>
            <wp:effectExtent l="0" t="0" r="0" b="0"/>
            <wp:wrapSquare wrapText="bothSides"/>
            <wp:docPr id="16" name="圖片 16" descr="178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78-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（   ）歷史課堂上，老師說道：「</w:t>
      </w:r>
      <w:proofErr w:type="gramStart"/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>一</w:t>
      </w:r>
      <w:proofErr w:type="gramEnd"/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>個人得</w:t>
      </w:r>
      <w:proofErr w:type="gramStart"/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>不</w:t>
      </w:r>
      <w:proofErr w:type="gramEnd"/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>得救，在於神的揀選，人的選擇在這件事上是</w:t>
      </w:r>
      <w:r w:rsidR="00B00995" w:rsidRPr="00F372B8">
        <w:rPr>
          <w:rFonts w:asciiTheme="majorEastAsia" w:eastAsiaTheme="majorEastAsia" w:hAnsiTheme="majorEastAsia" w:hint="eastAsia"/>
          <w:sz w:val="26"/>
          <w:szCs w:val="26"/>
        </w:rPr>
        <w:t>無從得知也</w:t>
      </w:r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>毫無主權。人不會也不能質問神為什麼施救恩給人，或是為何神會棄絕某些人。神的心意，人無法明白。」請問：上述言論的</w:t>
      </w:r>
      <w:r w:rsidR="00042564" w:rsidRPr="00F372B8">
        <w:rPr>
          <w:rFonts w:asciiTheme="majorEastAsia" w:eastAsiaTheme="majorEastAsia" w:hAnsiTheme="majorEastAsia" w:hint="eastAsia"/>
          <w:sz w:val="26"/>
          <w:szCs w:val="26"/>
        </w:rPr>
        <w:t>內容</w:t>
      </w:r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>應該是誰</w:t>
      </w:r>
      <w:r w:rsidR="00042564" w:rsidRPr="00F372B8">
        <w:rPr>
          <w:rFonts w:asciiTheme="majorEastAsia" w:eastAsiaTheme="majorEastAsia" w:hAnsiTheme="majorEastAsia" w:hint="eastAsia"/>
          <w:sz w:val="26"/>
          <w:szCs w:val="26"/>
        </w:rPr>
        <w:t>的理論</w:t>
      </w:r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>？　(A)馬丁路德　(B)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羅耀拉</w:t>
      </w:r>
      <w:proofErr w:type="gramEnd"/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(C)亨利八</w:t>
      </w:r>
      <w:proofErr w:type="gramStart"/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>世</w:t>
      </w:r>
      <w:proofErr w:type="gramEnd"/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(D)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喀爾文</w:t>
      </w:r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F372B8" w:rsidRDefault="00865C53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5C62BE" wp14:editId="2F450C2F">
                <wp:simplePos x="0" y="0"/>
                <wp:positionH relativeFrom="margin">
                  <wp:align>right</wp:align>
                </wp:positionH>
                <wp:positionV relativeFrom="paragraph">
                  <wp:posOffset>323215</wp:posOffset>
                </wp:positionV>
                <wp:extent cx="500380" cy="298450"/>
                <wp:effectExtent l="0" t="0" r="13970" b="25400"/>
                <wp:wrapSquare wrapText="bothSides"/>
                <wp:docPr id="7" name="圓角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7014A" w:rsidRPr="00602A9C" w:rsidRDefault="0087014A" w:rsidP="0087014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5C62BE" id="圓角矩形 7" o:spid="_x0000_s1027" style="position:absolute;left:0;text-align:left;margin-left:-11.8pt;margin-top:25.45pt;width:39.4pt;height:23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">
                <v:textbox>
                  <w:txbxContent>
                    <w:p w:rsidR="0087014A" w:rsidRPr="00602A9C" w:rsidRDefault="0087014A" w:rsidP="0087014A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二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00995" w:rsidRPr="00F372B8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042564" w:rsidRPr="00F372B8">
        <w:rPr>
          <w:rFonts w:asciiTheme="majorEastAsia" w:eastAsiaTheme="majorEastAsia" w:hAnsiTheme="majorEastAsia" w:hint="eastAsia"/>
          <w:sz w:val="26"/>
          <w:szCs w:val="26"/>
        </w:rPr>
        <w:t>承上題，關於此人所創立的教派，下列敘述何者正確？</w:t>
      </w:r>
      <w:bookmarkStart w:id="7" w:name="_GoBack"/>
      <w:bookmarkEnd w:id="7"/>
      <w:r w:rsidR="00042564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87014A">
        <w:rPr>
          <w:rFonts w:asciiTheme="majorEastAsia" w:eastAsiaTheme="majorEastAsia" w:hAnsiTheme="majorEastAsia"/>
          <w:sz w:val="26"/>
          <w:szCs w:val="26"/>
        </w:rPr>
        <w:t>A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87014A">
        <w:rPr>
          <w:rFonts w:asciiTheme="majorEastAsia" w:eastAsiaTheme="majorEastAsia" w:hAnsiTheme="majorEastAsia" w:hint="eastAsia"/>
          <w:sz w:val="26"/>
          <w:szCs w:val="26"/>
        </w:rPr>
        <w:t>此教派的</w:t>
      </w:r>
      <w:r w:rsidR="00042564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強調人生苦短，鼓勵信徒盡情享受　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87014A">
        <w:rPr>
          <w:rFonts w:asciiTheme="majorEastAsia" w:eastAsiaTheme="majorEastAsia" w:hAnsiTheme="majorEastAsia"/>
          <w:sz w:val="26"/>
          <w:szCs w:val="26"/>
        </w:rPr>
        <w:t>B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042564" w:rsidRPr="00F372B8">
        <w:rPr>
          <w:rFonts w:asciiTheme="majorEastAsia" w:eastAsiaTheme="majorEastAsia" w:hAnsiTheme="majorEastAsia" w:hint="eastAsia"/>
          <w:sz w:val="26"/>
          <w:szCs w:val="26"/>
        </w:rPr>
        <w:t>此教派被歸類於舊教</w:t>
      </w:r>
      <w:proofErr w:type="gramStart"/>
      <w:r w:rsidR="00042564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之中　</w:t>
      </w:r>
      <w:proofErr w:type="gramEnd"/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87014A">
        <w:rPr>
          <w:rFonts w:asciiTheme="majorEastAsia" w:eastAsiaTheme="majorEastAsia" w:hAnsiTheme="majorEastAsia"/>
          <w:sz w:val="26"/>
          <w:szCs w:val="26"/>
        </w:rPr>
        <w:t>C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042564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此教派受到工商業者的歡迎　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87014A">
        <w:rPr>
          <w:rFonts w:asciiTheme="majorEastAsia" w:eastAsiaTheme="majorEastAsia" w:hAnsiTheme="majorEastAsia"/>
          <w:sz w:val="26"/>
          <w:szCs w:val="26"/>
        </w:rPr>
        <w:t>D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F372B8">
        <w:rPr>
          <w:rFonts w:asciiTheme="majorEastAsia" w:eastAsiaTheme="majorEastAsia" w:hAnsiTheme="majorEastAsia" w:hint="eastAsia"/>
          <w:sz w:val="26"/>
          <w:szCs w:val="26"/>
        </w:rPr>
        <w:t>此教派是英</w:t>
      </w:r>
      <w:r w:rsidR="0087014A">
        <w:rPr>
          <w:rFonts w:asciiTheme="majorEastAsia" w:eastAsiaTheme="majorEastAsia" w:hAnsiTheme="majorEastAsia" w:hint="eastAsia"/>
          <w:sz w:val="26"/>
          <w:szCs w:val="26"/>
        </w:rPr>
        <w:t>國</w:t>
      </w:r>
      <w:proofErr w:type="gramStart"/>
      <w:r w:rsidR="00F372B8">
        <w:rPr>
          <w:rFonts w:asciiTheme="majorEastAsia" w:eastAsiaTheme="majorEastAsia" w:hAnsiTheme="majorEastAsia" w:hint="eastAsia"/>
          <w:sz w:val="26"/>
          <w:szCs w:val="26"/>
        </w:rPr>
        <w:t>國</w:t>
      </w:r>
      <w:proofErr w:type="gramEnd"/>
      <w:r w:rsidR="00F372B8">
        <w:rPr>
          <w:rFonts w:asciiTheme="majorEastAsia" w:eastAsiaTheme="majorEastAsia" w:hAnsiTheme="majorEastAsia" w:hint="eastAsia"/>
          <w:sz w:val="26"/>
          <w:szCs w:val="26"/>
        </w:rPr>
        <w:t>教派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F372B8" w:rsidRDefault="00865C53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0" wp14:anchorId="3878B69F" wp14:editId="0A02C084">
            <wp:simplePos x="0" y="0"/>
            <wp:positionH relativeFrom="margin">
              <wp:posOffset>5600700</wp:posOffset>
            </wp:positionH>
            <wp:positionV relativeFrom="paragraph">
              <wp:posOffset>541020</wp:posOffset>
            </wp:positionV>
            <wp:extent cx="2693670" cy="1543685"/>
            <wp:effectExtent l="19050" t="19050" r="11430" b="18415"/>
            <wp:wrapTight wrapText="bothSides">
              <wp:wrapPolygon edited="0">
                <wp:start x="-153" y="-267"/>
                <wp:lineTo x="-153" y="21591"/>
                <wp:lineTo x="21539" y="21591"/>
                <wp:lineTo x="21539" y="-267"/>
                <wp:lineTo x="-153" y="-267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154368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（   </w:t>
      </w:r>
      <w:r w:rsidR="0087014A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右</w:t>
      </w:r>
      <w:r w:rsidR="0087014A">
        <w:rPr>
          <w:rFonts w:asciiTheme="majorEastAsia" w:eastAsiaTheme="majorEastAsia" w:hAnsiTheme="majorEastAsia" w:hint="eastAsia"/>
          <w:sz w:val="26"/>
          <w:szCs w:val="26"/>
        </w:rPr>
        <w:t>圖二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的</w:t>
      </w:r>
      <w:r w:rsidR="0065210D">
        <w:rPr>
          <w:rFonts w:ascii="微軟正黑體" w:eastAsia="微軟正黑體" w:hAnsi="微軟正黑體" w:hint="eastAsia"/>
          <w:sz w:val="26"/>
          <w:szCs w:val="26"/>
        </w:rPr>
        <w:t>｢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甲｣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處自西元前4世紀至西元7</w:t>
      </w:r>
      <w:r w:rsidR="0087014A">
        <w:rPr>
          <w:rFonts w:asciiTheme="majorEastAsia" w:eastAsiaTheme="majorEastAsia" w:hAnsiTheme="majorEastAsia" w:hint="eastAsia"/>
          <w:sz w:val="26"/>
          <w:szCs w:val="26"/>
        </w:rPr>
        <w:t>世紀，官方使用的文字因外來統治者改變而有所不同，這些文字使用時間的先後順序最可能是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何者？　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87014A">
        <w:rPr>
          <w:rFonts w:asciiTheme="majorEastAsia" w:eastAsiaTheme="majorEastAsia" w:hAnsiTheme="majorEastAsia"/>
          <w:sz w:val="26"/>
          <w:szCs w:val="26"/>
        </w:rPr>
        <w:t>A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希臘文→拉丁文→阿拉伯文　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87014A">
        <w:rPr>
          <w:rFonts w:asciiTheme="majorEastAsia" w:eastAsiaTheme="majorEastAsia" w:hAnsiTheme="majorEastAsia"/>
          <w:sz w:val="26"/>
          <w:szCs w:val="26"/>
        </w:rPr>
        <w:t>B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希臘文→阿拉伯文→拉丁文　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87014A">
        <w:rPr>
          <w:rFonts w:asciiTheme="majorEastAsia" w:eastAsiaTheme="majorEastAsia" w:hAnsiTheme="majorEastAsia"/>
          <w:sz w:val="26"/>
          <w:szCs w:val="26"/>
        </w:rPr>
        <w:t>C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阿拉伯文→拉丁文→希臘文　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87014A">
        <w:rPr>
          <w:rFonts w:asciiTheme="majorEastAsia" w:eastAsiaTheme="majorEastAsia" w:hAnsiTheme="majorEastAsia"/>
          <w:sz w:val="26"/>
          <w:szCs w:val="26"/>
        </w:rPr>
        <w:t>D</w:t>
      </w:r>
      <w:r w:rsidR="0087014A" w:rsidRPr="00583B1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阿拉伯文→希臘文→拉丁文</w:t>
      </w:r>
      <w:r w:rsidR="00F372B8"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</w:p>
    <w:p w:rsidR="00F372B8" w:rsidRDefault="00583B17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F372B8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Pr="00F372B8">
        <w:rPr>
          <w:rFonts w:asciiTheme="majorEastAsia" w:eastAsiaTheme="majorEastAsia" w:hAnsiTheme="majorEastAsia"/>
          <w:sz w:val="26"/>
          <w:szCs w:val="26"/>
        </w:rPr>
        <w:t>右圖</w:t>
      </w:r>
      <w:r w:rsidR="0087014A">
        <w:rPr>
          <w:rFonts w:asciiTheme="majorEastAsia" w:eastAsiaTheme="majorEastAsia" w:hAnsiTheme="majorEastAsia"/>
          <w:sz w:val="26"/>
          <w:szCs w:val="26"/>
        </w:rPr>
        <w:t>三為西元八世紀時期的簡圖，圖中的甲、乙兩大</w:t>
      </w:r>
      <w:proofErr w:type="gramStart"/>
      <w:r w:rsidR="0087014A">
        <w:rPr>
          <w:rFonts w:asciiTheme="majorEastAsia" w:eastAsiaTheme="majorEastAsia" w:hAnsiTheme="majorEastAsia"/>
          <w:sz w:val="26"/>
          <w:szCs w:val="26"/>
        </w:rPr>
        <w:t>帝國各雄霸</w:t>
      </w:r>
      <w:proofErr w:type="gramEnd"/>
      <w:r w:rsidR="0087014A">
        <w:rPr>
          <w:rFonts w:asciiTheme="majorEastAsia" w:eastAsiaTheme="majorEastAsia" w:hAnsiTheme="majorEastAsia"/>
          <w:sz w:val="26"/>
          <w:szCs w:val="26"/>
        </w:rPr>
        <w:t>東</w:t>
      </w:r>
      <w:r w:rsidR="00990D0D">
        <w:rPr>
          <w:rFonts w:asciiTheme="majorEastAsia" w:eastAsiaTheme="majorEastAsia" w:hAnsiTheme="majorEastAsia"/>
          <w:sz w:val="26"/>
          <w:szCs w:val="26"/>
        </w:rPr>
        <w:t>西方，並且曾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在中亞</w:t>
      </w:r>
      <w:r w:rsidRPr="00F372B8">
        <w:rPr>
          <w:rFonts w:asciiTheme="majorEastAsia" w:eastAsiaTheme="majorEastAsia" w:hAnsiTheme="majorEastAsia"/>
          <w:sz w:val="26"/>
          <w:szCs w:val="26"/>
        </w:rPr>
        <w:t>爆發戰爭，結果乙帝國戰敗。</w:t>
      </w:r>
      <w:r w:rsidR="00595D70" w:rsidRPr="00F372B8">
        <w:rPr>
          <w:rFonts w:asciiTheme="majorEastAsia" w:eastAsiaTheme="majorEastAsia" w:hAnsiTheme="majorEastAsia"/>
          <w:sz w:val="26"/>
          <w:szCs w:val="26"/>
        </w:rPr>
        <w:t>關於這場戰爭的敘述何者正確</w:t>
      </w:r>
      <w:r w:rsidRPr="00F372B8">
        <w:rPr>
          <w:rFonts w:asciiTheme="majorEastAsia" w:eastAsiaTheme="majorEastAsia" w:hAnsiTheme="majorEastAsia"/>
          <w:sz w:val="26"/>
          <w:szCs w:val="26"/>
        </w:rPr>
        <w:t xml:space="preserve">？ </w:t>
      </w:r>
      <w:r w:rsidR="00595D70" w:rsidRPr="00F372B8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C74ADF">
        <w:rPr>
          <w:rFonts w:asciiTheme="majorEastAsia" w:eastAsiaTheme="majorEastAsia" w:hAnsiTheme="majorEastAsia"/>
          <w:sz w:val="26"/>
          <w:szCs w:val="26"/>
        </w:rPr>
        <w:t>甲</w:t>
      </w:r>
      <w:r w:rsidR="00595D70" w:rsidRPr="00F372B8">
        <w:rPr>
          <w:rFonts w:asciiTheme="majorEastAsia" w:eastAsiaTheme="majorEastAsia" w:hAnsiTheme="majorEastAsia"/>
          <w:sz w:val="26"/>
          <w:szCs w:val="26"/>
        </w:rPr>
        <w:t xml:space="preserve">為鄂圖曼土耳其帝國 </w:t>
      </w:r>
      <w:r w:rsidRPr="00F372B8">
        <w:rPr>
          <w:rFonts w:asciiTheme="majorEastAsia" w:eastAsiaTheme="majorEastAsia" w:hAnsiTheme="majorEastAsia"/>
          <w:sz w:val="26"/>
          <w:szCs w:val="26"/>
        </w:rPr>
        <w:t xml:space="preserve">　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proofErr w:type="gramStart"/>
      <w:r w:rsidR="00C74ADF">
        <w:rPr>
          <w:rFonts w:asciiTheme="majorEastAsia" w:eastAsiaTheme="majorEastAsia" w:hAnsiTheme="majorEastAsia"/>
          <w:sz w:val="26"/>
          <w:szCs w:val="26"/>
        </w:rPr>
        <w:t>乙</w:t>
      </w:r>
      <w:r w:rsidR="00595D70" w:rsidRPr="00F372B8">
        <w:rPr>
          <w:rFonts w:asciiTheme="majorEastAsia" w:eastAsiaTheme="majorEastAsia" w:hAnsiTheme="majorEastAsia"/>
          <w:sz w:val="26"/>
          <w:szCs w:val="26"/>
        </w:rPr>
        <w:t>為</w:t>
      </w:r>
      <w:r w:rsidR="00865C53">
        <w:rPr>
          <w:rFonts w:asciiTheme="majorEastAsia" w:eastAsiaTheme="majorEastAsia" w:hAnsiTheme="majorEastAsia"/>
          <w:sz w:val="26"/>
          <w:szCs w:val="26"/>
        </w:rPr>
        <w:t>漢</w:t>
      </w:r>
      <w:proofErr w:type="gramEnd"/>
      <w:r w:rsidR="00595D70" w:rsidRPr="00F372B8">
        <w:rPr>
          <w:rFonts w:asciiTheme="majorEastAsia" w:eastAsiaTheme="majorEastAsia" w:hAnsiTheme="majorEastAsia"/>
          <w:sz w:val="26"/>
          <w:szCs w:val="26"/>
        </w:rPr>
        <w:t xml:space="preserve">帝國   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C74ADF">
        <w:rPr>
          <w:rFonts w:asciiTheme="majorEastAsia" w:eastAsiaTheme="majorEastAsia" w:hAnsiTheme="majorEastAsia" w:hint="eastAsia"/>
          <w:sz w:val="26"/>
          <w:szCs w:val="26"/>
        </w:rPr>
        <w:t>乙</w:t>
      </w:r>
      <w:r w:rsidR="00595D70" w:rsidRPr="00F372B8">
        <w:rPr>
          <w:rFonts w:asciiTheme="majorEastAsia" w:eastAsiaTheme="majorEastAsia" w:hAnsiTheme="majorEastAsia" w:hint="eastAsia"/>
          <w:sz w:val="26"/>
          <w:szCs w:val="26"/>
        </w:rPr>
        <w:t>發起西征，將火藥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傳</w:t>
      </w:r>
      <w:r w:rsidR="00595D70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入歐洲 </w:t>
      </w:r>
      <w:r w:rsidRPr="00F372B8">
        <w:rPr>
          <w:rFonts w:asciiTheme="majorEastAsia" w:eastAsiaTheme="majorEastAsia" w:hAnsiTheme="majorEastAsia"/>
          <w:sz w:val="26"/>
          <w:szCs w:val="26"/>
        </w:rPr>
        <w:t xml:space="preserve">　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proofErr w:type="gramStart"/>
      <w:r w:rsidR="00C74ADF">
        <w:rPr>
          <w:rFonts w:asciiTheme="majorEastAsia" w:eastAsiaTheme="majorEastAsia" w:hAnsiTheme="majorEastAsia"/>
          <w:sz w:val="26"/>
          <w:szCs w:val="26"/>
        </w:rPr>
        <w:t>甲</w:t>
      </w:r>
      <w:r w:rsidR="00595D70" w:rsidRPr="00F372B8">
        <w:rPr>
          <w:rFonts w:asciiTheme="majorEastAsia" w:eastAsiaTheme="majorEastAsia" w:hAnsiTheme="majorEastAsia"/>
          <w:sz w:val="26"/>
          <w:szCs w:val="26"/>
        </w:rPr>
        <w:t>將</w:t>
      </w:r>
      <w:r w:rsidR="00C74ADF">
        <w:rPr>
          <w:rFonts w:asciiTheme="majorEastAsia" w:eastAsiaTheme="majorEastAsia" w:hAnsiTheme="majorEastAsia"/>
          <w:sz w:val="26"/>
          <w:szCs w:val="26"/>
        </w:rPr>
        <w:t>造紙術</w:t>
      </w:r>
      <w:proofErr w:type="gramEnd"/>
      <w:r w:rsidR="00595D70" w:rsidRPr="00F372B8">
        <w:rPr>
          <w:rFonts w:asciiTheme="majorEastAsia" w:eastAsiaTheme="majorEastAsia" w:hAnsiTheme="majorEastAsia"/>
          <w:sz w:val="26"/>
          <w:szCs w:val="26"/>
        </w:rPr>
        <w:t>傳入歐洲</w:t>
      </w:r>
      <w:r w:rsidR="00595D70" w:rsidRPr="00F372B8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595D70" w:rsidRPr="00F372B8">
        <w:rPr>
          <w:rFonts w:asciiTheme="majorEastAsia" w:eastAsiaTheme="majorEastAsia" w:hAnsiTheme="majorEastAsia"/>
          <w:sz w:val="26"/>
          <w:szCs w:val="26"/>
        </w:rPr>
        <w:t>有助知識傳播</w:t>
      </w:r>
      <w:r w:rsidRPr="00F372B8">
        <w:rPr>
          <w:rFonts w:asciiTheme="majorEastAsia" w:eastAsiaTheme="majorEastAsia" w:hAnsiTheme="majorEastAsia"/>
          <w:sz w:val="26"/>
          <w:szCs w:val="26"/>
        </w:rPr>
        <w:t>。</w:t>
      </w:r>
    </w:p>
    <w:p w:rsidR="00F372B8" w:rsidRDefault="00865C53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3DB5BF" wp14:editId="497228EB">
                <wp:simplePos x="0" y="0"/>
                <wp:positionH relativeFrom="margin">
                  <wp:align>right</wp:align>
                </wp:positionH>
                <wp:positionV relativeFrom="paragraph">
                  <wp:posOffset>513715</wp:posOffset>
                </wp:positionV>
                <wp:extent cx="500380" cy="298450"/>
                <wp:effectExtent l="0" t="0" r="13970" b="25400"/>
                <wp:wrapSquare wrapText="bothSides"/>
                <wp:docPr id="8" name="圓角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7014A" w:rsidRPr="00602A9C" w:rsidRDefault="0087014A" w:rsidP="0087014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3DB5BF" id="圓角矩形 8" o:spid="_x0000_s1028" style="position:absolute;left:0;text-align:left;margin-left:-11.8pt;margin-top:40.45pt;width:39.4pt;height:23.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">
                <v:textbox>
                  <w:txbxContent>
                    <w:p w:rsidR="0087014A" w:rsidRPr="00602A9C" w:rsidRDefault="0087014A" w:rsidP="0087014A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三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（   ）</w:t>
      </w:r>
      <w:bookmarkStart w:id="8" w:name="Q_D63AFF36F0934BA2A6DAC1215B762DB6"/>
      <w:r w:rsidR="0065210D">
        <w:rPr>
          <w:rFonts w:asciiTheme="majorEastAsia" w:eastAsiaTheme="majorEastAsia" w:hAnsiTheme="majorEastAsia" w:hint="eastAsia"/>
          <w:sz w:val="26"/>
          <w:szCs w:val="26"/>
        </w:rPr>
        <w:t>新教教派中，某人在宗教上自立門戶的導火線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是教宗反對他離婚，加上他可藉機接收羅馬教廷在其國內的財產，並取得教會領</w:t>
      </w:r>
      <w:r w:rsidR="00981CC7">
        <w:rPr>
          <w:rFonts w:asciiTheme="majorEastAsia" w:eastAsiaTheme="majorEastAsia" w:hAnsiTheme="majorEastAsia" w:hint="eastAsia"/>
          <w:sz w:val="26"/>
          <w:szCs w:val="26"/>
        </w:rPr>
        <w:t>導權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。上述這個人是誰？　</w:t>
      </w:r>
      <w:bookmarkStart w:id="9" w:name="OP1_D63AFF36F0934BA2A6DAC1215B762DB6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10" w:name="OPTG1_D63AFF36F0934BA2A6DAC1215B762DB6"/>
      <w:proofErr w:type="gramStart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羅耀拉</w:t>
      </w:r>
      <w:proofErr w:type="gramEnd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bookmarkStart w:id="11" w:name="OP2_D63AFF36F0934BA2A6DAC1215B762DB6"/>
      <w:bookmarkEnd w:id="9"/>
      <w:bookmarkEnd w:id="10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12" w:name="OPTG2_D63AFF36F0934BA2A6DAC1215B762DB6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馬丁路德　</w:t>
      </w:r>
      <w:bookmarkStart w:id="13" w:name="OP3_D63AFF36F0934BA2A6DAC1215B762DB6"/>
      <w:bookmarkEnd w:id="11"/>
      <w:bookmarkEnd w:id="12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14" w:name="OPTG3_D63AFF36F0934BA2A6DAC1215B762DB6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亨利八</w:t>
      </w:r>
      <w:proofErr w:type="gramStart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世</w:t>
      </w:r>
      <w:proofErr w:type="gramEnd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bookmarkStart w:id="15" w:name="OP4_D63AFF36F0934BA2A6DAC1215B762DB6"/>
      <w:bookmarkEnd w:id="13"/>
      <w:bookmarkEnd w:id="14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16" w:name="OPTG4_D63AFF36F0934BA2A6DAC1215B762DB6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喀爾文</w:t>
      </w:r>
      <w:bookmarkEnd w:id="15"/>
      <w:bookmarkEnd w:id="16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  <w:bookmarkStart w:id="17" w:name="Q_7D2DF2001F3348D6A15A56028DAEE1CD"/>
      <w:bookmarkEnd w:id="8"/>
    </w:p>
    <w:p w:rsidR="00F372B8" w:rsidRDefault="00865C53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6EC6AF50" wp14:editId="5740772A">
            <wp:simplePos x="0" y="0"/>
            <wp:positionH relativeFrom="margin">
              <wp:align>right</wp:align>
            </wp:positionH>
            <wp:positionV relativeFrom="paragraph">
              <wp:posOffset>177165</wp:posOffset>
            </wp:positionV>
            <wp:extent cx="2695575" cy="1569085"/>
            <wp:effectExtent l="0" t="0" r="9525" b="0"/>
            <wp:wrapTight wrapText="bothSides">
              <wp:wrapPolygon edited="0">
                <wp:start x="0" y="0"/>
                <wp:lineTo x="0" y="21242"/>
                <wp:lineTo x="21524" y="21242"/>
                <wp:lineTo x="21524" y="0"/>
                <wp:lineTo x="0" y="0"/>
              </wp:wrapPolygon>
            </wp:wrapTight>
            <wp:docPr id="2" name="圖片 2" descr="圖102-3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圖102-3-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（   ）8～9世紀</w:t>
      </w:r>
      <w:proofErr w:type="gramStart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之間，</w:t>
      </w:r>
      <w:proofErr w:type="gramEnd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帝國的皇帝藉由頒布一連串的禁止偶像崇拜的相關法令，以此作為打擊教會勢力的工具。當時的羅馬教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>會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也因此開除皇帝</w:t>
      </w:r>
      <w:proofErr w:type="gramStart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的教籍</w:t>
      </w:r>
      <w:proofErr w:type="gramEnd"/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。這場表面上是否崇拜聖像而起的宗教爭端，持續百餘年。實際上，卻是君權與教權抗衡下的產物。請問：文中的帝國指的是下列何者？  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阿拉伯帝國　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拜占庭帝國　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亞歷山大帝國　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羅馬帝國</w:t>
      </w:r>
      <w:r w:rsidR="00F372B8"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F372B8" w:rsidRDefault="00865C53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FAB449" wp14:editId="7DE30C30">
                <wp:simplePos x="0" y="0"/>
                <wp:positionH relativeFrom="margin">
                  <wp:align>right</wp:align>
                </wp:positionH>
                <wp:positionV relativeFrom="paragraph">
                  <wp:posOffset>643255</wp:posOffset>
                </wp:positionV>
                <wp:extent cx="500380" cy="298450"/>
                <wp:effectExtent l="0" t="0" r="13970" b="25400"/>
                <wp:wrapSquare wrapText="bothSides"/>
                <wp:docPr id="9" name="圓角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5C53" w:rsidRPr="00602A9C" w:rsidRDefault="00865C53" w:rsidP="00865C5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FAB449" id="圓角矩形 9" o:spid="_x0000_s1029" style="position:absolute;left:0;text-align:left;margin-left:-11.8pt;margin-top:50.65pt;width:39.4pt;height:23.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">
                <v:textbox>
                  <w:txbxContent>
                    <w:p w:rsidR="00865C53" w:rsidRPr="00602A9C" w:rsidRDefault="00865C53" w:rsidP="00865C5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四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042564" w:rsidRPr="00F372B8">
        <w:rPr>
          <w:rFonts w:asciiTheme="majorEastAsia" w:eastAsiaTheme="majorEastAsia" w:hAnsiTheme="majorEastAsia"/>
          <w:sz w:val="26"/>
          <w:szCs w:val="26"/>
        </w:rPr>
        <w:t xml:space="preserve">佛教、基督教與伊斯蘭教是當今世界的主要宗教信仰，下列哪些是三個宗教的共通特色？ 甲、擁有自己的經典； 乙、發源於亞洲大陸； 丙、吸收其他宗教的教義； 丁、都是一神信仰 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042564" w:rsidRPr="00F372B8">
        <w:rPr>
          <w:rFonts w:asciiTheme="majorEastAsia" w:eastAsiaTheme="majorEastAsia" w:hAnsiTheme="majorEastAsia"/>
          <w:sz w:val="26"/>
          <w:szCs w:val="26"/>
        </w:rPr>
        <w:t>甲乙丙</w:t>
      </w:r>
      <w:r w:rsidR="00990D0D">
        <w:rPr>
          <w:rFonts w:asciiTheme="majorEastAsia" w:eastAsiaTheme="majorEastAsia" w:hAnsiTheme="majorEastAsia"/>
          <w:sz w:val="26"/>
          <w:szCs w:val="26"/>
        </w:rPr>
        <w:t xml:space="preserve">  </w:t>
      </w:r>
      <w:r w:rsidR="00042564" w:rsidRPr="00F372B8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042564" w:rsidRPr="00F372B8">
        <w:rPr>
          <w:rFonts w:asciiTheme="majorEastAsia" w:eastAsiaTheme="majorEastAsia" w:hAnsiTheme="majorEastAsia"/>
          <w:sz w:val="26"/>
          <w:szCs w:val="26"/>
        </w:rPr>
        <w:t>甲乙丁</w:t>
      </w:r>
      <w:r w:rsidR="00990D0D">
        <w:rPr>
          <w:rFonts w:asciiTheme="majorEastAsia" w:eastAsiaTheme="majorEastAsia" w:hAnsiTheme="majorEastAsia"/>
          <w:sz w:val="26"/>
          <w:szCs w:val="26"/>
        </w:rPr>
        <w:t xml:space="preserve">  </w:t>
      </w:r>
      <w:r w:rsidR="00042564" w:rsidRPr="00F372B8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proofErr w:type="gramStart"/>
      <w:r w:rsidR="00042564" w:rsidRPr="00F372B8">
        <w:rPr>
          <w:rFonts w:asciiTheme="majorEastAsia" w:eastAsiaTheme="majorEastAsia" w:hAnsiTheme="majorEastAsia"/>
          <w:sz w:val="26"/>
          <w:szCs w:val="26"/>
        </w:rPr>
        <w:t>甲丙丁</w:t>
      </w:r>
      <w:proofErr w:type="gramEnd"/>
      <w:r w:rsidR="00990D0D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042564" w:rsidRPr="00F372B8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042564" w:rsidRPr="00F372B8">
        <w:rPr>
          <w:rFonts w:asciiTheme="majorEastAsia" w:eastAsiaTheme="majorEastAsia" w:hAnsiTheme="majorEastAsia"/>
          <w:sz w:val="26"/>
          <w:szCs w:val="26"/>
        </w:rPr>
        <w:t>甲乙丙丁。</w:t>
      </w:r>
    </w:p>
    <w:p w:rsidR="00F372B8" w:rsidRDefault="00583B17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F372B8">
        <w:rPr>
          <w:rFonts w:asciiTheme="majorEastAsia" w:eastAsiaTheme="majorEastAsia" w:hAnsiTheme="majorEastAsia" w:hint="eastAsia"/>
          <w:sz w:val="26"/>
          <w:szCs w:val="26"/>
        </w:rPr>
        <w:t>（   ）附圖</w:t>
      </w:r>
      <w:r w:rsidR="00865C53">
        <w:rPr>
          <w:rFonts w:asciiTheme="majorEastAsia" w:eastAsiaTheme="majorEastAsia" w:hAnsiTheme="majorEastAsia" w:hint="eastAsia"/>
          <w:sz w:val="26"/>
          <w:szCs w:val="26"/>
        </w:rPr>
        <w:t>四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是西元</w:t>
      </w:r>
      <w:r w:rsidRPr="00F372B8">
        <w:rPr>
          <w:rFonts w:asciiTheme="majorEastAsia" w:eastAsiaTheme="majorEastAsia" w:hAnsiTheme="majorEastAsia"/>
          <w:sz w:val="26"/>
          <w:szCs w:val="26"/>
        </w:rPr>
        <w:t>1054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年後的西方宗教分布概況，若依位置來看，C區是哪一宗教派別？  （A）羅馬公教 （B）伊斯蘭教 （C）猶太教 （D）希臘正教。</w:t>
      </w:r>
      <w:bookmarkEnd w:id="17"/>
    </w:p>
    <w:p w:rsidR="00F372B8" w:rsidRDefault="00583B17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F372B8">
        <w:rPr>
          <w:rFonts w:asciiTheme="majorEastAsia" w:eastAsiaTheme="majorEastAsia" w:hAnsiTheme="majorEastAsia" w:hint="eastAsia"/>
          <w:sz w:val="26"/>
          <w:szCs w:val="26"/>
        </w:rPr>
        <w:lastRenderedPageBreak/>
        <w:t>（   ）承上題，關於圖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>四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中A區的宗教敘述，何者正確？ (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392B1E" w:rsidRPr="00F372B8">
        <w:rPr>
          <w:rFonts w:asciiTheme="majorEastAsia" w:eastAsiaTheme="majorEastAsia" w:hAnsiTheme="majorEastAsia" w:hint="eastAsia"/>
          <w:sz w:val="26"/>
          <w:szCs w:val="26"/>
        </w:rPr>
        <w:t>西元十一世紀時，因為爭奪教會領導權發生十字軍戰爭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(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採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行政教分離，</w:t>
      </w:r>
      <w:r w:rsidR="00392B1E" w:rsidRPr="00F372B8">
        <w:rPr>
          <w:rFonts w:asciiTheme="majorEastAsia" w:eastAsiaTheme="majorEastAsia" w:hAnsiTheme="majorEastAsia" w:hint="eastAsia"/>
          <w:sz w:val="26"/>
          <w:szCs w:val="26"/>
        </w:rPr>
        <w:t>導致政教衝突不斷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(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)教會學校教授希臘文，以便閱讀聖經　(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392B1E" w:rsidRPr="00F372B8">
        <w:rPr>
          <w:rFonts w:asciiTheme="majorEastAsia" w:eastAsiaTheme="majorEastAsia" w:hAnsiTheme="majorEastAsia" w:hint="eastAsia"/>
          <w:sz w:val="26"/>
          <w:szCs w:val="26"/>
        </w:rPr>
        <w:t>當地的穆斯林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紛紛改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信此教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F372B8" w:rsidRDefault="00583B17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F372B8">
        <w:rPr>
          <w:rFonts w:asciiTheme="majorEastAsia" w:eastAsiaTheme="majorEastAsia" w:hAnsiTheme="majorEastAsia" w:hint="eastAsia"/>
          <w:sz w:val="26"/>
          <w:szCs w:val="26"/>
        </w:rPr>
        <w:t>（   ）《</w:t>
      </w:r>
      <w:r w:rsidRPr="00F372B8">
        <w:rPr>
          <w:rFonts w:asciiTheme="majorEastAsia" w:eastAsiaTheme="majorEastAsia" w:hAnsiTheme="majorEastAsia"/>
          <w:sz w:val="26"/>
          <w:szCs w:val="26"/>
        </w:rPr>
        <w:t>君士坦丁堡的陷落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》一文寫到：「一隊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近衛軍爬過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死屍堆，強行打開了五號軍用門。他們進入城內，…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…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蘇丹</w:t>
      </w:r>
      <w:r w:rsidRPr="00F372B8">
        <w:rPr>
          <w:rFonts w:asciiTheme="majorEastAsia" w:eastAsiaTheme="majorEastAsia" w:hAnsiTheme="majorEastAsia"/>
          <w:sz w:val="26"/>
          <w:szCs w:val="26"/>
        </w:rPr>
        <w:t>穆罕默德二</w:t>
      </w:r>
      <w:proofErr w:type="gramStart"/>
      <w:r w:rsidRPr="00F372B8">
        <w:rPr>
          <w:rFonts w:asciiTheme="majorEastAsia" w:eastAsiaTheme="majorEastAsia" w:hAnsiTheme="majorEastAsia"/>
          <w:sz w:val="26"/>
          <w:szCs w:val="26"/>
        </w:rPr>
        <w:t>世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站在宏偉的城牆前觀看著周遭的景象。這時天已經亮了。太陽冉冉升起。士兵們在死人堆之間前進，大型猛禽在他們頭頂上盤旋。不到五個小時的時間，君士坦丁堡的防禦就土崩瓦解了。」關於上文所敘述的事件</w:t>
      </w:r>
      <w:r w:rsidR="009761FF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下列何者正確？  (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)此文是塞爾柱土耳其人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攻滅拜占庭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帝國的敘述　(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西歐諸國為收復失地，發起十字軍東征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(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933449" w:rsidRPr="00F372B8">
        <w:rPr>
          <w:rFonts w:asciiTheme="majorEastAsia" w:eastAsiaTheme="majorEastAsia" w:hAnsiTheme="majorEastAsia" w:hint="eastAsia"/>
          <w:sz w:val="26"/>
          <w:szCs w:val="26"/>
        </w:rPr>
        <w:t>西歐</w:t>
      </w:r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在此事件後進入</w:t>
      </w:r>
      <w:r w:rsidR="00933449" w:rsidRPr="00F372B8">
        <w:rPr>
          <w:rFonts w:asciiTheme="majorEastAsia" w:eastAsiaTheme="majorEastAsia" w:hAnsiTheme="majorEastAsia" w:hint="eastAsia"/>
          <w:sz w:val="26"/>
          <w:szCs w:val="26"/>
        </w:rPr>
        <w:t>動</w:t>
      </w:r>
      <w:proofErr w:type="gramStart"/>
      <w:r w:rsidR="00933449" w:rsidRPr="00F372B8">
        <w:rPr>
          <w:rFonts w:asciiTheme="majorEastAsia" w:eastAsiaTheme="majorEastAsia" w:hAnsiTheme="majorEastAsia" w:hint="eastAsia"/>
          <w:sz w:val="26"/>
          <w:szCs w:val="26"/>
        </w:rPr>
        <w:t>盪</w:t>
      </w:r>
      <w:proofErr w:type="gramEnd"/>
      <w:r w:rsidR="00933449" w:rsidRPr="00F372B8">
        <w:rPr>
          <w:rFonts w:asciiTheme="majorEastAsia" w:eastAsiaTheme="majorEastAsia" w:hAnsiTheme="majorEastAsia" w:hint="eastAsia"/>
          <w:sz w:val="26"/>
          <w:szCs w:val="26"/>
        </w:rPr>
        <w:t>不安的</w:t>
      </w:r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中</w:t>
      </w:r>
      <w:r w:rsidR="00933449" w:rsidRPr="00F372B8">
        <w:rPr>
          <w:rFonts w:asciiTheme="majorEastAsia" w:eastAsiaTheme="majorEastAsia" w:hAnsiTheme="majorEastAsia" w:hint="eastAsia"/>
          <w:sz w:val="26"/>
          <w:szCs w:val="26"/>
        </w:rPr>
        <w:t>世紀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(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拜占庭學者因此避難西遷，有助於文藝復興的發展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F372B8" w:rsidRDefault="00865C53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1" wp14:anchorId="45A223B0" wp14:editId="783FE1DD">
            <wp:simplePos x="0" y="0"/>
            <wp:positionH relativeFrom="margin">
              <wp:align>right</wp:align>
            </wp:positionH>
            <wp:positionV relativeFrom="paragraph">
              <wp:posOffset>527050</wp:posOffset>
            </wp:positionV>
            <wp:extent cx="1273810" cy="1435100"/>
            <wp:effectExtent l="0" t="0" r="2540" b="0"/>
            <wp:wrapSquare wrapText="bothSides"/>
            <wp:docPr id="17" name="圖片 17" descr="2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28-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43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583B17" w:rsidRPr="00F372B8">
        <w:rPr>
          <w:rFonts w:asciiTheme="majorEastAsia" w:eastAsiaTheme="majorEastAsia" w:hAnsiTheme="majorEastAsia"/>
          <w:sz w:val="26"/>
          <w:szCs w:val="26"/>
        </w:rPr>
        <w:t>亞欣參加</w:t>
      </w:r>
      <w:proofErr w:type="gramStart"/>
      <w:r w:rsidR="00583B17" w:rsidRPr="00F372B8">
        <w:rPr>
          <w:rFonts w:asciiTheme="majorEastAsia" w:eastAsiaTheme="majorEastAsia" w:hAnsiTheme="majorEastAsia"/>
          <w:sz w:val="26"/>
          <w:szCs w:val="26"/>
        </w:rPr>
        <w:t>學校畢旅</w:t>
      </w:r>
      <w:proofErr w:type="gramEnd"/>
      <w:r w:rsidR="00583B17" w:rsidRPr="00F372B8">
        <w:rPr>
          <w:rFonts w:asciiTheme="majorEastAsia" w:eastAsiaTheme="majorEastAsia" w:hAnsiTheme="majorEastAsia"/>
          <w:sz w:val="26"/>
          <w:szCs w:val="26"/>
        </w:rPr>
        <w:t>，參觀奇美博物館，</w:t>
      </w:r>
      <w:proofErr w:type="gramStart"/>
      <w:r w:rsidR="00583B17" w:rsidRPr="00F372B8">
        <w:rPr>
          <w:rFonts w:asciiTheme="majorEastAsia" w:eastAsiaTheme="majorEastAsia" w:hAnsiTheme="majorEastAsia"/>
          <w:sz w:val="26"/>
          <w:szCs w:val="26"/>
        </w:rPr>
        <w:t>特</w:t>
      </w:r>
      <w:proofErr w:type="gramEnd"/>
      <w:r w:rsidR="00583B17" w:rsidRPr="00F372B8">
        <w:rPr>
          <w:rFonts w:asciiTheme="majorEastAsia" w:eastAsiaTheme="majorEastAsia" w:hAnsiTheme="majorEastAsia"/>
          <w:sz w:val="26"/>
          <w:szCs w:val="26"/>
        </w:rPr>
        <w:t>展「時代的臉孔」，</w:t>
      </w:r>
      <w:proofErr w:type="gramStart"/>
      <w:r w:rsidR="00583B17" w:rsidRPr="00F372B8">
        <w:rPr>
          <w:rFonts w:asciiTheme="majorEastAsia" w:eastAsiaTheme="majorEastAsia" w:hAnsiTheme="majorEastAsia"/>
          <w:sz w:val="26"/>
          <w:szCs w:val="26"/>
        </w:rPr>
        <w:t>介紹詞寫到</w:t>
      </w:r>
      <w:proofErr w:type="gramEnd"/>
      <w:r w:rsidR="00583B17" w:rsidRPr="00F372B8">
        <w:rPr>
          <w:rFonts w:asciiTheme="majorEastAsia" w:eastAsiaTheme="majorEastAsia" w:hAnsiTheme="majorEastAsia"/>
          <w:sz w:val="26"/>
          <w:szCs w:val="26"/>
        </w:rPr>
        <w:t>：「大批從未離開英國國土的國寶級作品，匯聚台南奇美博物館登場。本展為奇美博物館 30 週年特別獻禮，邀請大家一同飽</w:t>
      </w:r>
      <w:proofErr w:type="gramStart"/>
      <w:r w:rsidR="00583B17" w:rsidRPr="00F372B8">
        <w:rPr>
          <w:rFonts w:asciiTheme="majorEastAsia" w:eastAsiaTheme="majorEastAsia" w:hAnsiTheme="majorEastAsia"/>
          <w:sz w:val="26"/>
          <w:szCs w:val="26"/>
        </w:rPr>
        <w:t>覽</w:t>
      </w:r>
      <w:proofErr w:type="gramEnd"/>
      <w:r w:rsidR="00583B17" w:rsidRPr="00F372B8">
        <w:rPr>
          <w:rFonts w:asciiTheme="majorEastAsia" w:eastAsiaTheme="majorEastAsia" w:hAnsiTheme="majorEastAsia"/>
          <w:sz w:val="26"/>
          <w:szCs w:val="26"/>
        </w:rPr>
        <w:t>跨越 500 年的時代名人之生命歷程，看見他們如何發揮力量影響英國、豐富世界。」請問：下列何人的肖像</w:t>
      </w:r>
      <w:r w:rsidR="00EF2094" w:rsidRPr="00F372B8">
        <w:rPr>
          <w:rFonts w:asciiTheme="majorEastAsia" w:eastAsiaTheme="majorEastAsia" w:hAnsiTheme="majorEastAsia"/>
          <w:sz w:val="26"/>
          <w:szCs w:val="26"/>
        </w:rPr>
        <w:t>最</w:t>
      </w:r>
      <w:r w:rsidR="00583B17" w:rsidRPr="00F372B8">
        <w:rPr>
          <w:rFonts w:asciiTheme="majorEastAsia" w:eastAsiaTheme="majorEastAsia" w:hAnsiTheme="majorEastAsia"/>
          <w:sz w:val="26"/>
          <w:szCs w:val="26"/>
        </w:rPr>
        <w:t>可</w:t>
      </w:r>
      <w:r w:rsidR="00EF2094" w:rsidRPr="00F372B8">
        <w:rPr>
          <w:rFonts w:asciiTheme="majorEastAsia" w:eastAsiaTheme="majorEastAsia" w:hAnsiTheme="majorEastAsia" w:hint="eastAsia"/>
          <w:sz w:val="26"/>
          <w:szCs w:val="26"/>
        </w:rPr>
        <w:t>能</w:t>
      </w:r>
      <w:r w:rsidR="00583B17" w:rsidRPr="00F372B8">
        <w:rPr>
          <w:rFonts w:asciiTheme="majorEastAsia" w:eastAsiaTheme="majorEastAsia" w:hAnsiTheme="majorEastAsia"/>
          <w:sz w:val="26"/>
          <w:szCs w:val="26"/>
        </w:rPr>
        <w:t>在這個</w:t>
      </w:r>
      <w:proofErr w:type="gramStart"/>
      <w:r w:rsidR="00583B17" w:rsidRPr="00F372B8">
        <w:rPr>
          <w:rFonts w:asciiTheme="majorEastAsia" w:eastAsiaTheme="majorEastAsia" w:hAnsiTheme="majorEastAsia"/>
          <w:sz w:val="26"/>
          <w:szCs w:val="26"/>
        </w:rPr>
        <w:t>特</w:t>
      </w:r>
      <w:proofErr w:type="gramEnd"/>
      <w:r w:rsidR="00583B17" w:rsidRPr="00F372B8">
        <w:rPr>
          <w:rFonts w:asciiTheme="majorEastAsia" w:eastAsiaTheme="majorEastAsia" w:hAnsiTheme="majorEastAsia"/>
          <w:sz w:val="26"/>
          <w:szCs w:val="26"/>
        </w:rPr>
        <w:t>展中展出？ (A)</w:t>
      </w:r>
      <w:r w:rsidR="006A27FA" w:rsidRPr="00F372B8">
        <w:rPr>
          <w:rFonts w:asciiTheme="majorEastAsia" w:eastAsiaTheme="majorEastAsia" w:hAnsiTheme="majorEastAsia"/>
          <w:sz w:val="26"/>
          <w:szCs w:val="26"/>
        </w:rPr>
        <w:t>莎士比亞</w:t>
      </w:r>
      <w:r w:rsidR="006A27FA">
        <w:rPr>
          <w:rFonts w:asciiTheme="majorEastAsia" w:eastAsiaTheme="majorEastAsia" w:hAnsiTheme="majorEastAsia"/>
          <w:sz w:val="26"/>
          <w:szCs w:val="26"/>
        </w:rPr>
        <w:t xml:space="preserve">  </w:t>
      </w:r>
      <w:r w:rsidR="00583B17" w:rsidRPr="00F372B8">
        <w:rPr>
          <w:rFonts w:asciiTheme="majorEastAsia" w:eastAsiaTheme="majorEastAsia" w:hAnsiTheme="majorEastAsia"/>
          <w:sz w:val="26"/>
          <w:szCs w:val="26"/>
        </w:rPr>
        <w:t>(B)</w:t>
      </w:r>
      <w:r w:rsidR="006A27FA">
        <w:rPr>
          <w:rFonts w:asciiTheme="majorEastAsia" w:eastAsiaTheme="majorEastAsia" w:hAnsiTheme="majorEastAsia"/>
          <w:sz w:val="26"/>
          <w:szCs w:val="26"/>
        </w:rPr>
        <w:t>拉</w:t>
      </w:r>
      <w:r w:rsidR="009761FF">
        <w:rPr>
          <w:rFonts w:asciiTheme="majorEastAsia" w:eastAsiaTheme="majorEastAsia" w:hAnsiTheme="majorEastAsia"/>
          <w:sz w:val="26"/>
          <w:szCs w:val="26"/>
        </w:rPr>
        <w:t>斐</w:t>
      </w:r>
      <w:r w:rsidR="006A27FA">
        <w:rPr>
          <w:rFonts w:asciiTheme="majorEastAsia" w:eastAsiaTheme="majorEastAsia" w:hAnsiTheme="majorEastAsia"/>
          <w:sz w:val="26"/>
          <w:szCs w:val="26"/>
        </w:rPr>
        <w:t xml:space="preserve">爾 </w:t>
      </w:r>
      <w:r w:rsidR="00583B17" w:rsidRPr="00F372B8">
        <w:rPr>
          <w:rFonts w:asciiTheme="majorEastAsia" w:eastAsiaTheme="majorEastAsia" w:hAnsiTheme="majorEastAsia"/>
          <w:sz w:val="26"/>
          <w:szCs w:val="26"/>
        </w:rPr>
        <w:t xml:space="preserve"> (C)馬丁路德</w:t>
      </w:r>
      <w:r w:rsidR="006A27FA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583B17" w:rsidRPr="00F372B8">
        <w:rPr>
          <w:rFonts w:asciiTheme="majorEastAsia" w:eastAsiaTheme="majorEastAsia" w:hAnsiTheme="majorEastAsia"/>
          <w:sz w:val="26"/>
          <w:szCs w:val="26"/>
        </w:rPr>
        <w:t xml:space="preserve"> (D)佩脫拉克。</w:t>
      </w:r>
    </w:p>
    <w:p w:rsidR="00F372B8" w:rsidRDefault="00583B17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F372B8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Pr="00F372B8">
        <w:rPr>
          <w:rFonts w:asciiTheme="majorEastAsia" w:eastAsiaTheme="majorEastAsia" w:hAnsiTheme="majorEastAsia"/>
          <w:sz w:val="26"/>
          <w:szCs w:val="26"/>
        </w:rPr>
        <w:t>承上題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F372B8">
        <w:rPr>
          <w:rFonts w:asciiTheme="majorEastAsia" w:eastAsiaTheme="majorEastAsia" w:hAnsiTheme="majorEastAsia"/>
          <w:sz w:val="26"/>
          <w:szCs w:val="26"/>
        </w:rPr>
        <w:t>此一人物</w:t>
      </w:r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在歷史上的重要貢獻為下列何者？ (</w:t>
      </w:r>
      <w:proofErr w:type="gramStart"/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他是</w:t>
      </w:r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提倡探討倫理道德與人生意義的哲學家　(</w:t>
      </w:r>
      <w:proofErr w:type="gramStart"/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他是</w:t>
      </w:r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批判教會，將聖經翻譯成英文的宗教家　(</w:t>
      </w:r>
      <w:proofErr w:type="gramStart"/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他是結合英雄傳說與神話，以拉丁文創作的詩人</w:t>
      </w:r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(</w:t>
      </w:r>
      <w:proofErr w:type="gramStart"/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他是</w:t>
      </w:r>
      <w:r w:rsidR="00933449" w:rsidRPr="00F372B8">
        <w:rPr>
          <w:rFonts w:asciiTheme="majorEastAsia" w:eastAsiaTheme="majorEastAsia" w:hAnsiTheme="majorEastAsia" w:hint="eastAsia"/>
          <w:sz w:val="26"/>
          <w:szCs w:val="26"/>
        </w:rPr>
        <w:t>以當地方言創作戲劇作品的劇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>作家</w:t>
      </w:r>
      <w:r w:rsidR="00241D3D"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F372B8" w:rsidRDefault="00865C53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5CB428" wp14:editId="0D7855B3">
                <wp:simplePos x="0" y="0"/>
                <wp:positionH relativeFrom="margin">
                  <wp:align>right</wp:align>
                </wp:positionH>
                <wp:positionV relativeFrom="paragraph">
                  <wp:posOffset>374650</wp:posOffset>
                </wp:positionV>
                <wp:extent cx="500380" cy="363855"/>
                <wp:effectExtent l="0" t="0" r="13970" b="17145"/>
                <wp:wrapSquare wrapText="bothSides"/>
                <wp:docPr id="10" name="圓角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3643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5C53" w:rsidRPr="00602A9C" w:rsidRDefault="00865C53" w:rsidP="00865C5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5CB428" id="圓角矩形 10" o:spid="_x0000_s1030" style="position:absolute;left:0;text-align:left;margin-left:-11.8pt;margin-top:29.5pt;width:39.4pt;height:28.6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">
                <v:textbox>
                  <w:txbxContent>
                    <w:p w:rsidR="00865C53" w:rsidRPr="00602A9C" w:rsidRDefault="00865C53" w:rsidP="00865C5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五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3B17" w:rsidRPr="00F372B8">
        <w:rPr>
          <w:rFonts w:asciiTheme="majorEastAsia" w:eastAsiaTheme="majorEastAsia" w:hAnsiTheme="majorEastAsia" w:hint="eastAsia"/>
          <w:sz w:val="26"/>
          <w:szCs w:val="26"/>
        </w:rPr>
        <w:t>（   ）</w:t>
      </w:r>
      <w:r>
        <w:rPr>
          <w:rFonts w:asciiTheme="majorEastAsia" w:eastAsiaTheme="majorEastAsia" w:hAnsiTheme="majorEastAsia" w:hint="eastAsia"/>
          <w:sz w:val="26"/>
          <w:szCs w:val="26"/>
        </w:rPr>
        <w:t>圖五</w:t>
      </w:r>
      <w:r>
        <w:rPr>
          <w:rFonts w:asciiTheme="majorEastAsia" w:eastAsiaTheme="majorEastAsia" w:hAnsiTheme="majorEastAsia"/>
          <w:sz w:val="26"/>
          <w:szCs w:val="26"/>
        </w:rPr>
        <w:t>是歐洲史上某一史事的起源與傳播發展方向示意圖，</w:t>
      </w:r>
      <w:r w:rsidR="00583B17" w:rsidRPr="00F372B8">
        <w:rPr>
          <w:rFonts w:asciiTheme="majorEastAsia" w:eastAsiaTheme="majorEastAsia" w:hAnsiTheme="majorEastAsia"/>
          <w:sz w:val="26"/>
          <w:szCs w:val="26"/>
        </w:rPr>
        <w:t>何者</w:t>
      </w:r>
      <w:r w:rsidR="00EF2094" w:rsidRPr="00F372B8">
        <w:rPr>
          <w:rFonts w:asciiTheme="majorEastAsia" w:eastAsiaTheme="majorEastAsia" w:hAnsiTheme="majorEastAsia"/>
          <w:sz w:val="26"/>
          <w:szCs w:val="26"/>
        </w:rPr>
        <w:t>敘述</w:t>
      </w:r>
      <w:r w:rsidR="00583B17" w:rsidRPr="00F372B8">
        <w:rPr>
          <w:rFonts w:asciiTheme="majorEastAsia" w:eastAsiaTheme="majorEastAsia" w:hAnsiTheme="majorEastAsia"/>
          <w:sz w:val="26"/>
          <w:szCs w:val="26"/>
        </w:rPr>
        <w:t>最足以</w:t>
      </w:r>
      <w:proofErr w:type="gramStart"/>
      <w:r w:rsidR="00583B17" w:rsidRPr="00F372B8">
        <w:rPr>
          <w:rFonts w:asciiTheme="majorEastAsia" w:eastAsiaTheme="majorEastAsia" w:hAnsiTheme="majorEastAsia"/>
          <w:sz w:val="26"/>
          <w:szCs w:val="26"/>
        </w:rPr>
        <w:t>呈現該史事</w:t>
      </w:r>
      <w:proofErr w:type="gramEnd"/>
      <w:r w:rsidR="00583B17" w:rsidRPr="00F372B8">
        <w:rPr>
          <w:rFonts w:asciiTheme="majorEastAsia" w:eastAsiaTheme="majorEastAsia" w:hAnsiTheme="majorEastAsia"/>
          <w:sz w:val="26"/>
          <w:szCs w:val="26"/>
        </w:rPr>
        <w:t>的內涵？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1D402E">
        <w:rPr>
          <w:rFonts w:asciiTheme="majorEastAsia" w:eastAsiaTheme="majorEastAsia" w:hAnsiTheme="majorEastAsia" w:hint="eastAsia"/>
          <w:sz w:val="26"/>
          <w:szCs w:val="26"/>
        </w:rPr>
        <w:t>A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>西方</w:t>
      </w:r>
      <w:r w:rsidR="00EF2094" w:rsidRPr="00F372B8">
        <w:rPr>
          <w:rFonts w:asciiTheme="majorEastAsia" w:eastAsiaTheme="majorEastAsia" w:hAnsiTheme="majorEastAsia"/>
          <w:sz w:val="26"/>
          <w:szCs w:val="26"/>
        </w:rPr>
        <w:t xml:space="preserve">民主政治的起源與發展 </w:t>
      </w:r>
      <w:r w:rsidR="001D402E">
        <w:rPr>
          <w:rFonts w:asciiTheme="majorEastAsia" w:eastAsiaTheme="majorEastAsia" w:hAnsiTheme="majorEastAsia"/>
          <w:sz w:val="26"/>
          <w:szCs w:val="26"/>
        </w:rPr>
        <w:t xml:space="preserve">  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1D402E">
        <w:rPr>
          <w:rFonts w:asciiTheme="majorEastAsia" w:eastAsiaTheme="majorEastAsia" w:hAnsiTheme="majorEastAsia"/>
          <w:sz w:val="26"/>
          <w:szCs w:val="26"/>
        </w:rPr>
        <w:t>B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90D0D">
        <w:rPr>
          <w:rFonts w:asciiTheme="majorEastAsia" w:eastAsiaTheme="majorEastAsia" w:hAnsiTheme="majorEastAsia"/>
          <w:sz w:val="26"/>
          <w:szCs w:val="26"/>
        </w:rPr>
        <w:t>穆斯林的朝聖之路與聖地膜拜</w:t>
      </w:r>
      <w:r w:rsidR="00EF2094" w:rsidRPr="00F372B8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1D402E">
        <w:rPr>
          <w:rFonts w:asciiTheme="majorEastAsia" w:eastAsiaTheme="majorEastAsia" w:hAnsiTheme="majorEastAsia"/>
          <w:sz w:val="26"/>
          <w:szCs w:val="26"/>
        </w:rPr>
        <w:t xml:space="preserve">  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1D402E">
        <w:rPr>
          <w:rFonts w:asciiTheme="majorEastAsia" w:eastAsiaTheme="majorEastAsia" w:hAnsiTheme="majorEastAsia" w:hint="eastAsia"/>
          <w:sz w:val="26"/>
          <w:szCs w:val="26"/>
        </w:rPr>
        <w:t>C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90D0D" w:rsidRPr="00F372B8">
        <w:rPr>
          <w:rFonts w:asciiTheme="majorEastAsia" w:eastAsiaTheme="majorEastAsia" w:hAnsiTheme="majorEastAsia"/>
          <w:sz w:val="26"/>
          <w:szCs w:val="26"/>
        </w:rPr>
        <w:t>以希臘羅馬文化為基礎</w:t>
      </w:r>
      <w:r w:rsidR="00990D0D" w:rsidRPr="00F372B8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990D0D" w:rsidRPr="00F372B8">
        <w:rPr>
          <w:rFonts w:asciiTheme="majorEastAsia" w:eastAsiaTheme="majorEastAsia" w:hAnsiTheme="majorEastAsia"/>
          <w:sz w:val="26"/>
          <w:szCs w:val="26"/>
        </w:rPr>
        <w:t>兼具復古與創新的文藝活動</w:t>
      </w:r>
      <w:r w:rsidR="001D402E">
        <w:rPr>
          <w:rFonts w:asciiTheme="majorEastAsia" w:eastAsiaTheme="majorEastAsia" w:hAnsiTheme="majorEastAsia"/>
          <w:sz w:val="26"/>
          <w:szCs w:val="26"/>
        </w:rPr>
        <w:t xml:space="preserve">   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1D402E">
        <w:rPr>
          <w:rFonts w:asciiTheme="majorEastAsia" w:eastAsiaTheme="majorEastAsia" w:hAnsiTheme="majorEastAsia"/>
          <w:sz w:val="26"/>
          <w:szCs w:val="26"/>
        </w:rPr>
        <w:t>D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>佛教的對外傳播</w:t>
      </w:r>
      <w:r w:rsidR="00981CC7">
        <w:rPr>
          <w:rFonts w:asciiTheme="majorEastAsia" w:eastAsiaTheme="majorEastAsia" w:hAnsiTheme="majorEastAsia" w:hint="eastAsia"/>
          <w:sz w:val="26"/>
          <w:szCs w:val="26"/>
        </w:rPr>
        <w:t>路線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>與中國化</w:t>
      </w:r>
      <w:r w:rsidR="0003302A"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720B4B" w:rsidRPr="00F372B8" w:rsidRDefault="00583B17" w:rsidP="00F372B8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F372B8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720B4B" w:rsidRPr="00F372B8">
        <w:rPr>
          <w:rFonts w:asciiTheme="majorEastAsia" w:eastAsiaTheme="majorEastAsia" w:hAnsiTheme="majorEastAsia" w:hint="eastAsia"/>
          <w:sz w:val="26"/>
          <w:szCs w:val="26"/>
        </w:rPr>
        <w:t>綜觀</w:t>
      </w:r>
      <w:proofErr w:type="gramStart"/>
      <w:r w:rsidR="00720B4B" w:rsidRPr="00F372B8">
        <w:rPr>
          <w:rFonts w:asciiTheme="majorEastAsia" w:eastAsiaTheme="majorEastAsia" w:hAnsiTheme="majorEastAsia" w:hint="eastAsia"/>
          <w:sz w:val="26"/>
          <w:szCs w:val="26"/>
        </w:rPr>
        <w:t>基督教史曾經歷</w:t>
      </w:r>
      <w:proofErr w:type="gramEnd"/>
      <w:r w:rsidR="0065210D">
        <w:rPr>
          <w:rFonts w:asciiTheme="majorEastAsia" w:eastAsiaTheme="majorEastAsia" w:hAnsiTheme="majorEastAsia" w:hint="eastAsia"/>
          <w:sz w:val="26"/>
          <w:szCs w:val="26"/>
        </w:rPr>
        <w:t>兩次</w:t>
      </w:r>
      <w:r w:rsidR="00720B4B" w:rsidRPr="00F372B8">
        <w:rPr>
          <w:rFonts w:asciiTheme="majorEastAsia" w:eastAsiaTheme="majorEastAsia" w:hAnsiTheme="majorEastAsia" w:hint="eastAsia"/>
          <w:sz w:val="26"/>
          <w:szCs w:val="26"/>
        </w:rPr>
        <w:t>分裂，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這</w:t>
      </w:r>
      <w:r w:rsidR="00720B4B" w:rsidRPr="00F372B8">
        <w:rPr>
          <w:rFonts w:asciiTheme="majorEastAsia" w:eastAsiaTheme="majorEastAsia" w:hAnsiTheme="majorEastAsia" w:hint="eastAsia"/>
          <w:sz w:val="26"/>
          <w:szCs w:val="26"/>
        </w:rPr>
        <w:t>兩次都對歐洲社會帶來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深遠</w:t>
      </w:r>
      <w:r w:rsidR="00720B4B" w:rsidRPr="00F372B8">
        <w:rPr>
          <w:rFonts w:asciiTheme="majorEastAsia" w:eastAsiaTheme="majorEastAsia" w:hAnsiTheme="majorEastAsia" w:hint="eastAsia"/>
          <w:sz w:val="26"/>
          <w:szCs w:val="26"/>
        </w:rPr>
        <w:t>影響。請問：十六世紀的宗教改革，為歐洲帶來的影響</w:t>
      </w:r>
      <w:r w:rsidR="00720B4B" w:rsidRPr="00475C33">
        <w:rPr>
          <w:rFonts w:asciiTheme="majorEastAsia" w:eastAsiaTheme="majorEastAsia" w:hAnsiTheme="majorEastAsia" w:hint="eastAsia"/>
          <w:b/>
          <w:sz w:val="26"/>
          <w:szCs w:val="26"/>
          <w:u w:val="double"/>
        </w:rPr>
        <w:t>不包含</w:t>
      </w:r>
      <w:r w:rsidR="00720B4B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何者？　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1D402E">
        <w:rPr>
          <w:rFonts w:asciiTheme="majorEastAsia" w:eastAsiaTheme="majorEastAsia" w:hAnsiTheme="majorEastAsia" w:hint="eastAsia"/>
          <w:sz w:val="26"/>
          <w:szCs w:val="26"/>
        </w:rPr>
        <w:t>A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761FF">
        <w:rPr>
          <w:rFonts w:asciiTheme="majorEastAsia" w:eastAsiaTheme="majorEastAsia" w:hAnsiTheme="majorEastAsia" w:hint="eastAsia"/>
          <w:sz w:val="26"/>
          <w:szCs w:val="26"/>
        </w:rPr>
        <w:t>倡導閱讀聖經，促使</w:t>
      </w:r>
      <w:r w:rsidR="00720B4B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識字率提升　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1D402E">
        <w:rPr>
          <w:rFonts w:asciiTheme="majorEastAsia" w:eastAsiaTheme="majorEastAsia" w:hAnsiTheme="majorEastAsia" w:hint="eastAsia"/>
          <w:sz w:val="26"/>
          <w:szCs w:val="26"/>
        </w:rPr>
        <w:t>B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761FF">
        <w:rPr>
          <w:rFonts w:asciiTheme="majorEastAsia" w:eastAsiaTheme="majorEastAsia" w:hAnsiTheme="majorEastAsia" w:hint="eastAsia"/>
          <w:sz w:val="26"/>
          <w:szCs w:val="26"/>
        </w:rPr>
        <w:t>君王權力提升，</w:t>
      </w:r>
      <w:r w:rsidR="00720B4B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近代國家的興起　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1D402E">
        <w:rPr>
          <w:rFonts w:asciiTheme="majorEastAsia" w:eastAsiaTheme="majorEastAsia" w:hAnsiTheme="majorEastAsia" w:hint="eastAsia"/>
          <w:sz w:val="26"/>
          <w:szCs w:val="26"/>
        </w:rPr>
        <w:t>C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761FF">
        <w:rPr>
          <w:rFonts w:asciiTheme="majorEastAsia" w:eastAsiaTheme="majorEastAsia" w:hAnsiTheme="majorEastAsia" w:hint="eastAsia"/>
          <w:sz w:val="26"/>
          <w:szCs w:val="26"/>
        </w:rPr>
        <w:t>制定</w:t>
      </w:r>
      <w:r w:rsidR="00720B4B" w:rsidRPr="00F372B8">
        <w:rPr>
          <w:rFonts w:asciiTheme="majorEastAsia" w:eastAsiaTheme="majorEastAsia" w:hAnsiTheme="majorEastAsia" w:hint="eastAsia"/>
          <w:sz w:val="26"/>
          <w:szCs w:val="26"/>
        </w:rPr>
        <w:t>宗教寬容的</w:t>
      </w:r>
      <w:r w:rsidR="009761FF">
        <w:rPr>
          <w:rFonts w:asciiTheme="majorEastAsia" w:eastAsiaTheme="majorEastAsia" w:hAnsiTheme="majorEastAsia" w:hint="eastAsia"/>
          <w:sz w:val="26"/>
          <w:szCs w:val="26"/>
        </w:rPr>
        <w:t>法律，確立宗教信仰</w:t>
      </w:r>
      <w:proofErr w:type="gramStart"/>
      <w:r w:rsidR="009761FF">
        <w:rPr>
          <w:rFonts w:asciiTheme="majorEastAsia" w:eastAsiaTheme="majorEastAsia" w:hAnsiTheme="majorEastAsia" w:hint="eastAsia"/>
          <w:sz w:val="26"/>
          <w:szCs w:val="26"/>
        </w:rPr>
        <w:t>自由</w:t>
      </w:r>
      <w:r w:rsidR="00720B4B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proofErr w:type="gramEnd"/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1D402E">
        <w:rPr>
          <w:rFonts w:asciiTheme="majorEastAsia" w:eastAsiaTheme="majorEastAsia" w:hAnsiTheme="majorEastAsia" w:hint="eastAsia"/>
          <w:sz w:val="26"/>
          <w:szCs w:val="26"/>
        </w:rPr>
        <w:t>D</w:t>
      </w:r>
      <w:r w:rsidR="001D402E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720B4B" w:rsidRPr="00F372B8">
        <w:rPr>
          <w:rFonts w:asciiTheme="majorEastAsia" w:eastAsiaTheme="majorEastAsia" w:hAnsiTheme="majorEastAsia" w:hint="eastAsia"/>
          <w:sz w:val="26"/>
          <w:szCs w:val="26"/>
        </w:rPr>
        <w:t>經濟</w:t>
      </w:r>
      <w:r w:rsidR="00981CC7">
        <w:rPr>
          <w:rFonts w:asciiTheme="majorEastAsia" w:eastAsiaTheme="majorEastAsia" w:hAnsiTheme="majorEastAsia" w:hint="eastAsia"/>
          <w:sz w:val="26"/>
          <w:szCs w:val="26"/>
        </w:rPr>
        <w:t>回歸自給自足，商業</w:t>
      </w:r>
      <w:r w:rsidR="009761FF">
        <w:rPr>
          <w:rFonts w:asciiTheme="majorEastAsia" w:eastAsiaTheme="majorEastAsia" w:hAnsiTheme="majorEastAsia" w:hint="eastAsia"/>
          <w:sz w:val="26"/>
          <w:szCs w:val="26"/>
        </w:rPr>
        <w:t>貿易</w:t>
      </w:r>
      <w:r w:rsidR="00981CC7">
        <w:rPr>
          <w:rFonts w:asciiTheme="majorEastAsia" w:eastAsiaTheme="majorEastAsia" w:hAnsiTheme="majorEastAsia" w:hint="eastAsia"/>
          <w:sz w:val="26"/>
          <w:szCs w:val="26"/>
        </w:rPr>
        <w:t>停頓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A046FE" w:rsidRDefault="001D1C62" w:rsidP="00A046F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Pr="001D1C62">
        <w:rPr>
          <w:rFonts w:asciiTheme="majorEastAsia" w:eastAsiaTheme="majorEastAsia" w:hAnsiTheme="majorEastAsia" w:hint="eastAsia"/>
          <w:sz w:val="26"/>
          <w:szCs w:val="26"/>
        </w:rPr>
        <w:t>「十二</w:t>
      </w:r>
      <w:proofErr w:type="gramStart"/>
      <w:r w:rsidRPr="001D1C62">
        <w:rPr>
          <w:rFonts w:asciiTheme="majorEastAsia" w:eastAsiaTheme="majorEastAsia" w:hAnsiTheme="majorEastAsia" w:hint="eastAsia"/>
          <w:sz w:val="26"/>
          <w:szCs w:val="26"/>
        </w:rPr>
        <w:t>銅表法</w:t>
      </w:r>
      <w:proofErr w:type="gramEnd"/>
      <w:r w:rsidRPr="001D1C62">
        <w:rPr>
          <w:rFonts w:asciiTheme="majorEastAsia" w:eastAsiaTheme="majorEastAsia" w:hAnsiTheme="majorEastAsia" w:hint="eastAsia"/>
          <w:sz w:val="26"/>
          <w:szCs w:val="26"/>
        </w:rPr>
        <w:t>」是平民和貴族為了協調與明確分清彼此的權利和義務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1D1C62">
        <w:rPr>
          <w:rFonts w:asciiTheme="majorEastAsia" w:eastAsiaTheme="majorEastAsia" w:hAnsiTheme="majorEastAsia" w:hint="eastAsia"/>
          <w:sz w:val="26"/>
          <w:szCs w:val="26"/>
        </w:rPr>
        <w:t>將長期以來約定俗成的習慣形</w:t>
      </w:r>
      <w:r w:rsidRPr="00354F39">
        <w:rPr>
          <w:rFonts w:asciiTheme="majorEastAsia" w:eastAsiaTheme="majorEastAsia" w:hAnsiTheme="majorEastAsia" w:hint="eastAsia"/>
          <w:sz w:val="26"/>
          <w:szCs w:val="26"/>
        </w:rPr>
        <w:t>諸文字。史家李維的記載</w:t>
      </w:r>
      <w:r w:rsidR="00990D0D">
        <w:rPr>
          <w:rFonts w:asciiTheme="majorEastAsia" w:eastAsiaTheme="majorEastAsia" w:hAnsiTheme="majorEastAsia" w:hint="eastAsia"/>
          <w:sz w:val="26"/>
          <w:szCs w:val="26"/>
        </w:rPr>
        <w:t>：</w:t>
      </w:r>
      <w:r w:rsidRPr="00354F39">
        <w:rPr>
          <w:rFonts w:asciiTheme="majorEastAsia" w:eastAsiaTheme="majorEastAsia" w:hAnsiTheme="majorEastAsia" w:hint="eastAsia"/>
          <w:sz w:val="26"/>
          <w:szCs w:val="26"/>
        </w:rPr>
        <w:t>「十二</w:t>
      </w:r>
      <w:proofErr w:type="gramStart"/>
      <w:r w:rsidRPr="00354F39">
        <w:rPr>
          <w:rFonts w:asciiTheme="majorEastAsia" w:eastAsiaTheme="majorEastAsia" w:hAnsiTheme="majorEastAsia" w:hint="eastAsia"/>
          <w:sz w:val="26"/>
          <w:szCs w:val="26"/>
        </w:rPr>
        <w:t>銅表法</w:t>
      </w:r>
      <w:proofErr w:type="gramEnd"/>
      <w:r w:rsidRPr="00354F39">
        <w:rPr>
          <w:rFonts w:asciiTheme="majorEastAsia" w:eastAsiaTheme="majorEastAsia" w:hAnsiTheme="majorEastAsia" w:hint="eastAsia"/>
          <w:sz w:val="26"/>
          <w:szCs w:val="26"/>
        </w:rPr>
        <w:t>大約制訂於西元前 451 至西元前 450 年。負責制法的十人小組將法律先後提交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公民大會通過後</w:t>
      </w:r>
      <w:r w:rsidR="00F372B8">
        <w:rPr>
          <w:rFonts w:asciiTheme="majorEastAsia" w:eastAsiaTheme="majorEastAsia" w:hAnsiTheme="majorEastAsia" w:hint="eastAsia"/>
          <w:sz w:val="26"/>
          <w:szCs w:val="26"/>
        </w:rPr>
        <w:t>，</w:t>
      </w:r>
      <w:proofErr w:type="gramStart"/>
      <w:r w:rsidRPr="00F372B8">
        <w:rPr>
          <w:rFonts w:asciiTheme="majorEastAsia" w:eastAsiaTheme="majorEastAsia" w:hAnsiTheme="majorEastAsia" w:hint="eastAsia"/>
          <w:sz w:val="26"/>
          <w:szCs w:val="26"/>
        </w:rPr>
        <w:t>分刻在十二塊牌上</w:t>
      </w:r>
      <w:proofErr w:type="gramEnd"/>
      <w:r w:rsidR="00A046F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豎立於城內的廣場。</w:t>
      </w:r>
      <w:r w:rsidR="00990D0D" w:rsidRPr="00354F39">
        <w:rPr>
          <w:rFonts w:asciiTheme="majorEastAsia" w:eastAsiaTheme="majorEastAsia" w:hAnsiTheme="majorEastAsia" w:hint="eastAsia"/>
          <w:sz w:val="26"/>
          <w:szCs w:val="26"/>
        </w:rPr>
        <w:t>」</w:t>
      </w:r>
      <w:r w:rsidRPr="00F372B8">
        <w:rPr>
          <w:rFonts w:asciiTheme="majorEastAsia" w:eastAsiaTheme="majorEastAsia" w:hAnsiTheme="majorEastAsia" w:hint="eastAsia"/>
          <w:sz w:val="26"/>
          <w:szCs w:val="26"/>
        </w:rPr>
        <w:t>請問</w:t>
      </w:r>
      <w:r w:rsidR="00A046FE">
        <w:rPr>
          <w:rFonts w:asciiTheme="majorEastAsia" w:eastAsiaTheme="majorEastAsia" w:hAnsiTheme="majorEastAsia" w:hint="eastAsia"/>
          <w:sz w:val="26"/>
          <w:szCs w:val="26"/>
        </w:rPr>
        <w:t>：</w:t>
      </w:r>
      <w:r w:rsidR="00F372B8">
        <w:rPr>
          <w:rFonts w:asciiTheme="majorEastAsia" w:eastAsiaTheme="majorEastAsia" w:hAnsiTheme="majorEastAsia" w:hint="eastAsia"/>
          <w:sz w:val="26"/>
          <w:szCs w:val="26"/>
        </w:rPr>
        <w:t>關於「十二</w:t>
      </w:r>
      <w:proofErr w:type="gramStart"/>
      <w:r w:rsidR="00F372B8">
        <w:rPr>
          <w:rFonts w:asciiTheme="majorEastAsia" w:eastAsiaTheme="majorEastAsia" w:hAnsiTheme="majorEastAsia" w:hint="eastAsia"/>
          <w:sz w:val="26"/>
          <w:szCs w:val="26"/>
        </w:rPr>
        <w:t>銅表法</w:t>
      </w:r>
      <w:proofErr w:type="gramEnd"/>
      <w:r w:rsidR="00F372B8">
        <w:rPr>
          <w:rFonts w:asciiTheme="majorEastAsia" w:eastAsiaTheme="majorEastAsia" w:hAnsiTheme="majorEastAsia" w:hint="eastAsia"/>
          <w:sz w:val="26"/>
          <w:szCs w:val="26"/>
        </w:rPr>
        <w:t>」的敘述下列何者</w:t>
      </w:r>
      <w:r w:rsidR="00F372B8" w:rsidRPr="00F372B8">
        <w:rPr>
          <w:rFonts w:asciiTheme="majorEastAsia" w:eastAsiaTheme="majorEastAsia" w:hAnsiTheme="majorEastAsia" w:hint="eastAsia"/>
          <w:b/>
          <w:sz w:val="26"/>
          <w:szCs w:val="26"/>
          <w:u w:val="double"/>
        </w:rPr>
        <w:t>錯誤</w:t>
      </w:r>
      <w:r w:rsidR="00F372B8">
        <w:rPr>
          <w:rFonts w:asciiTheme="majorEastAsia" w:eastAsiaTheme="majorEastAsia" w:hAnsiTheme="majorEastAsia" w:hint="eastAsia"/>
          <w:sz w:val="26"/>
          <w:szCs w:val="26"/>
        </w:rPr>
        <w:t xml:space="preserve">？ </w:t>
      </w:r>
      <w:r w:rsidR="00F372B8" w:rsidRPr="00F372B8">
        <w:rPr>
          <w:rFonts w:asciiTheme="majorEastAsia" w:eastAsiaTheme="majorEastAsia" w:hAnsiTheme="majorEastAsia" w:hint="eastAsia"/>
          <w:sz w:val="26"/>
          <w:szCs w:val="26"/>
        </w:rPr>
        <w:t>（A）</w:t>
      </w:r>
      <w:r w:rsidR="00F372B8">
        <w:rPr>
          <w:rFonts w:asciiTheme="majorEastAsia" w:eastAsiaTheme="majorEastAsia" w:hAnsiTheme="majorEastAsia" w:hint="eastAsia"/>
          <w:sz w:val="26"/>
          <w:szCs w:val="26"/>
        </w:rPr>
        <w:t>強調</w:t>
      </w:r>
      <w:r w:rsidR="009761FF">
        <w:rPr>
          <w:rFonts w:asciiTheme="majorEastAsia" w:eastAsiaTheme="majorEastAsia" w:hAnsiTheme="majorEastAsia" w:hint="eastAsia"/>
          <w:sz w:val="26"/>
          <w:szCs w:val="26"/>
        </w:rPr>
        <w:t>無罪推定</w:t>
      </w:r>
      <w:r w:rsidR="00F372B8">
        <w:rPr>
          <w:rFonts w:asciiTheme="majorEastAsia" w:eastAsiaTheme="majorEastAsia" w:hAnsiTheme="majorEastAsia" w:hint="eastAsia"/>
          <w:sz w:val="26"/>
          <w:szCs w:val="26"/>
        </w:rPr>
        <w:t>原則</w:t>
      </w:r>
      <w:r w:rsidR="00F372B8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 （B</w:t>
      </w:r>
      <w:r w:rsidR="00F372B8">
        <w:rPr>
          <w:rFonts w:asciiTheme="majorEastAsia" w:eastAsiaTheme="majorEastAsia" w:hAnsiTheme="majorEastAsia" w:hint="eastAsia"/>
          <w:sz w:val="26"/>
          <w:szCs w:val="26"/>
        </w:rPr>
        <w:t>）於羅馬帝國時期制定</w:t>
      </w:r>
      <w:r w:rsidR="00F372B8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 （C</w:t>
      </w:r>
      <w:r w:rsidR="00F372B8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A046FE">
        <w:rPr>
          <w:rFonts w:asciiTheme="majorEastAsia" w:eastAsiaTheme="majorEastAsia" w:hAnsiTheme="majorEastAsia" w:hint="eastAsia"/>
          <w:sz w:val="26"/>
          <w:szCs w:val="26"/>
        </w:rPr>
        <w:t>以拉丁文編寫</w:t>
      </w:r>
      <w:r w:rsidR="00F372B8" w:rsidRPr="00F372B8">
        <w:rPr>
          <w:rFonts w:asciiTheme="majorEastAsia" w:eastAsiaTheme="majorEastAsia" w:hAnsiTheme="majorEastAsia" w:hint="eastAsia"/>
          <w:sz w:val="26"/>
          <w:szCs w:val="26"/>
        </w:rPr>
        <w:t xml:space="preserve"> （D</w:t>
      </w:r>
      <w:r w:rsidR="00A046FE">
        <w:rPr>
          <w:rFonts w:asciiTheme="majorEastAsia" w:eastAsiaTheme="majorEastAsia" w:hAnsiTheme="majorEastAsia" w:hint="eastAsia"/>
          <w:sz w:val="26"/>
          <w:szCs w:val="26"/>
        </w:rPr>
        <w:t>）是羅馬最早的成文法</w:t>
      </w:r>
      <w:r w:rsidR="00F372B8" w:rsidRPr="00F372B8">
        <w:rPr>
          <w:rFonts w:asciiTheme="majorEastAsia" w:eastAsiaTheme="majorEastAsia" w:hAnsiTheme="majorEastAsia" w:hint="eastAsia"/>
          <w:sz w:val="26"/>
          <w:szCs w:val="26"/>
        </w:rPr>
        <w:t>。</w:t>
      </w:r>
      <w:bookmarkStart w:id="18" w:name="Z_325cdd97_6289_4033_b90e_df5aa4f6e5fa"/>
    </w:p>
    <w:p w:rsidR="00A046FE" w:rsidRDefault="00A046FE" w:rsidP="00A046FE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left="340"/>
        <w:rPr>
          <w:rFonts w:asciiTheme="majorEastAsia" w:eastAsiaTheme="majorEastAsia" w:hAnsiTheme="majorEastAsia"/>
          <w:sz w:val="26"/>
          <w:szCs w:val="26"/>
        </w:rPr>
      </w:pPr>
    </w:p>
    <w:p w:rsidR="00A046FE" w:rsidRDefault="00A046FE" w:rsidP="00A046FE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/>
          <w:sz w:val="26"/>
          <w:szCs w:val="26"/>
        </w:rPr>
        <w:t>二 題組</w:t>
      </w:r>
      <w:r>
        <w:rPr>
          <w:rFonts w:asciiTheme="majorEastAsia" w:eastAsiaTheme="majorEastAsia" w:hAnsiTheme="majorEastAsia" w:hint="eastAsia"/>
          <w:sz w:val="26"/>
          <w:szCs w:val="26"/>
        </w:rPr>
        <w:t>（每題兩分）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122"/>
      </w:tblGrid>
      <w:tr w:rsidR="00ED448B" w:rsidTr="00ED448B">
        <w:tc>
          <w:tcPr>
            <w:tcW w:w="13122" w:type="dxa"/>
          </w:tcPr>
          <w:p w:rsidR="00ED448B" w:rsidRDefault="009761FF" w:rsidP="00A046F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583B17">
              <w:rPr>
                <w:rFonts w:asciiTheme="majorEastAsia" w:eastAsiaTheme="majorEastAsia" w:hAnsiTheme="majorEastAsia" w:hint="eastAs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0A8041D" wp14:editId="48B27A0E">
                      <wp:simplePos x="0" y="0"/>
                      <wp:positionH relativeFrom="margin">
                        <wp:posOffset>5542915</wp:posOffset>
                      </wp:positionH>
                      <wp:positionV relativeFrom="paragraph">
                        <wp:posOffset>1222375</wp:posOffset>
                      </wp:positionV>
                      <wp:extent cx="500380" cy="298450"/>
                      <wp:effectExtent l="0" t="0" r="13970" b="25400"/>
                      <wp:wrapSquare wrapText="bothSides"/>
                      <wp:docPr id="11" name="圓角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380" cy="298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5C53" w:rsidRPr="00602A9C" w:rsidRDefault="00865C53" w:rsidP="00865C53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圖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A8041D" id="圓角矩形 11" o:spid="_x0000_s1031" style="position:absolute;margin-left:436.45pt;margin-top:96.25pt;width:39.4pt;height:23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">
                      <v:textbox>
                        <w:txbxContent>
                          <w:p w:rsidR="00865C53" w:rsidRPr="00602A9C" w:rsidRDefault="00865C53" w:rsidP="00865C5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六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  <w:r w:rsidRPr="00933449">
              <w:rPr>
                <w:rFonts w:asciiTheme="majorEastAsia" w:eastAsiaTheme="majorEastAsia" w:hAnsiTheme="majorEastAsia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72576" behindDoc="1" locked="0" layoutInCell="1" allowOverlap="1" wp14:anchorId="0F977983" wp14:editId="411D48CB">
                  <wp:simplePos x="0" y="0"/>
                  <wp:positionH relativeFrom="column">
                    <wp:posOffset>6050915</wp:posOffset>
                  </wp:positionH>
                  <wp:positionV relativeFrom="paragraph">
                    <wp:posOffset>16510</wp:posOffset>
                  </wp:positionV>
                  <wp:extent cx="2203450" cy="1494155"/>
                  <wp:effectExtent l="0" t="0" r="6350" b="0"/>
                  <wp:wrapTight wrapText="bothSides">
                    <wp:wrapPolygon edited="0">
                      <wp:start x="0" y="0"/>
                      <wp:lineTo x="0" y="21205"/>
                      <wp:lineTo x="21476" y="21205"/>
                      <wp:lineTo x="21476" y="0"/>
                      <wp:lineTo x="0" y="0"/>
                    </wp:wrapPolygon>
                  </wp:wrapTight>
                  <wp:docPr id="14" name="圖片 14" descr="N2-04羅馬彊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2-04羅馬彊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448B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題組</w:t>
            </w:r>
            <w:proofErr w:type="gramStart"/>
            <w:r w:rsidR="00ED448B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一</w:t>
            </w:r>
            <w:proofErr w:type="gramEnd"/>
            <w:r w:rsidR="00ED448B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  <w:r w:rsidR="00ED448B" w:rsidRPr="00430E04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="00ED448B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常言道：「殉道士的血，是建立教會的基石。」</w:t>
            </w:r>
            <w:r w:rsidR="00ED448B" w:rsidRPr="00430E04">
              <w:rPr>
                <w:rFonts w:ascii="標楷體" w:eastAsia="標楷體" w:hAnsi="標楷體"/>
                <w:b/>
                <w:sz w:val="26"/>
                <w:szCs w:val="26"/>
              </w:rPr>
              <w:t>基督教早期受到各種迫害</w:t>
            </w:r>
            <w:r w:rsidR="00ED448B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，根據羅馬</w:t>
            </w:r>
            <w:proofErr w:type="gramStart"/>
            <w:r w:rsidR="00ED448B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歷史家塔西</w:t>
            </w:r>
            <w:proofErr w:type="gramEnd"/>
            <w:r w:rsidR="00ED448B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土（Tacitus）的證言，</w:t>
            </w:r>
            <w:r w:rsidR="00ED448B" w:rsidRPr="00430E04">
              <w:rPr>
                <w:rFonts w:ascii="標楷體" w:eastAsia="標楷體" w:hAnsi="標楷體"/>
                <w:b/>
                <w:sz w:val="26"/>
                <w:szCs w:val="26"/>
              </w:rPr>
              <w:t>羅馬</w:t>
            </w:r>
            <w:proofErr w:type="gramStart"/>
            <w:r w:rsidR="00ED448B" w:rsidRPr="00430E04">
              <w:rPr>
                <w:rFonts w:ascii="標楷體" w:eastAsia="標楷體" w:hAnsi="標楷體"/>
                <w:b/>
                <w:sz w:val="26"/>
                <w:szCs w:val="26"/>
              </w:rPr>
              <w:t>皇帝</w:t>
            </w:r>
            <w:r w:rsidR="00ED448B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尼祿特別</w:t>
            </w:r>
            <w:proofErr w:type="gramEnd"/>
            <w:r w:rsidR="00ED448B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喜歡將被擄的基督徒浸入油脂，然後</w:t>
            </w:r>
            <w:proofErr w:type="gramStart"/>
            <w:r w:rsidR="00ED448B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綁在柱上</w:t>
            </w:r>
            <w:proofErr w:type="gramEnd"/>
            <w:r w:rsidR="00ED448B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點火，作為燃亮宮殿的照明之用。在這種極度危險的處境之下，基督徒仍然堅定擁抱希望，以信心戰勝恐懼與死亡，也轉化了羅馬帝國，乃至整個世界。</w:t>
            </w:r>
          </w:p>
        </w:tc>
      </w:tr>
    </w:tbl>
    <w:p w:rsidR="00A046FE" w:rsidRDefault="00583B17" w:rsidP="00A046F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A046FE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Pr="00A046FE">
        <w:rPr>
          <w:rFonts w:asciiTheme="majorEastAsia" w:eastAsiaTheme="majorEastAsia" w:hAnsiTheme="majorEastAsia" w:cs="Arial Unicode MS" w:hint="eastAsia"/>
          <w:sz w:val="26"/>
          <w:szCs w:val="26"/>
        </w:rPr>
        <w:t>耶穌在圖</w:t>
      </w:r>
      <w:r w:rsidR="00865C53">
        <w:rPr>
          <w:rFonts w:asciiTheme="majorEastAsia" w:eastAsiaTheme="majorEastAsia" w:hAnsiTheme="majorEastAsia" w:cs="Arial Unicode MS" w:hint="eastAsia"/>
          <w:sz w:val="26"/>
          <w:szCs w:val="26"/>
        </w:rPr>
        <w:t>六</w:t>
      </w:r>
      <w:r w:rsidRPr="00A046FE">
        <w:rPr>
          <w:rFonts w:asciiTheme="majorEastAsia" w:eastAsiaTheme="majorEastAsia" w:hAnsiTheme="majorEastAsia" w:cs="Arial Unicode MS" w:hint="eastAsia"/>
          <w:sz w:val="26"/>
          <w:szCs w:val="26"/>
        </w:rPr>
        <w:t>中何處創立基督教，並宣揚平等博愛的理念</w:t>
      </w:r>
      <w:r w:rsidRPr="00A046FE">
        <w:rPr>
          <w:rFonts w:asciiTheme="majorEastAsia" w:eastAsiaTheme="majorEastAsia" w:hAnsiTheme="majorEastAsia" w:cs="Arial Unicode MS"/>
          <w:sz w:val="26"/>
          <w:szCs w:val="26"/>
        </w:rPr>
        <w:t>？</w:t>
      </w:r>
      <w:r w:rsidRPr="00A046FE">
        <w:rPr>
          <w:rFonts w:asciiTheme="majorEastAsia" w:eastAsiaTheme="majorEastAsia" w:hAnsiTheme="majorEastAsia"/>
          <w:sz w:val="26"/>
          <w:szCs w:val="26"/>
        </w:rPr>
        <w:t>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Ａ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甲</w:t>
      </w:r>
      <w:r w:rsidRPr="00A046FE">
        <w:rPr>
          <w:rFonts w:asciiTheme="majorEastAsia" w:eastAsiaTheme="majorEastAsia" w:hAnsiTheme="majorEastAsia" w:cs="Arial Unicode MS" w:hint="eastAsia"/>
          <w:sz w:val="26"/>
          <w:szCs w:val="26"/>
        </w:rPr>
        <w:t xml:space="preserve">　</w:t>
      </w:r>
      <w:r w:rsidRPr="00A046FE">
        <w:rPr>
          <w:rFonts w:asciiTheme="majorEastAsia" w:eastAsiaTheme="majorEastAsia" w:hAnsiTheme="majorEastAsia"/>
          <w:sz w:val="26"/>
          <w:szCs w:val="26"/>
        </w:rPr>
        <w:t>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Ｂ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乙</w:t>
      </w:r>
      <w:r w:rsidRPr="00A046FE">
        <w:rPr>
          <w:rFonts w:asciiTheme="majorEastAsia" w:eastAsiaTheme="majorEastAsia" w:hAnsiTheme="majorEastAsia" w:cs="Arial Unicode MS" w:hint="eastAsia"/>
          <w:sz w:val="26"/>
          <w:szCs w:val="26"/>
        </w:rPr>
        <w:t xml:space="preserve">　</w:t>
      </w:r>
      <w:r w:rsidRPr="00A046FE">
        <w:rPr>
          <w:rFonts w:asciiTheme="majorEastAsia" w:eastAsiaTheme="majorEastAsia" w:hAnsiTheme="majorEastAsia"/>
          <w:sz w:val="26"/>
          <w:szCs w:val="26"/>
        </w:rPr>
        <w:t>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Ｃ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丙</w:t>
      </w:r>
      <w:r w:rsidRPr="00A046FE">
        <w:rPr>
          <w:rFonts w:asciiTheme="majorEastAsia" w:eastAsiaTheme="majorEastAsia" w:hAnsiTheme="majorEastAsia" w:cs="Arial Unicode MS" w:hint="eastAsia"/>
          <w:sz w:val="26"/>
          <w:szCs w:val="26"/>
        </w:rPr>
        <w:t xml:space="preserve">　</w:t>
      </w:r>
      <w:r w:rsidRPr="00A046FE">
        <w:rPr>
          <w:rFonts w:asciiTheme="majorEastAsia" w:eastAsiaTheme="majorEastAsia" w:hAnsiTheme="majorEastAsia"/>
          <w:sz w:val="26"/>
          <w:szCs w:val="26"/>
        </w:rPr>
        <w:t>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Ｄ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丁</w:t>
      </w:r>
      <w:r w:rsidRPr="00A046FE">
        <w:rPr>
          <w:rFonts w:asciiTheme="majorEastAsia" w:eastAsiaTheme="majorEastAsia" w:hAnsiTheme="majorEastAsia" w:cs="Arial Unicode MS"/>
          <w:sz w:val="26"/>
          <w:szCs w:val="26"/>
        </w:rPr>
        <w:t>。</w:t>
      </w:r>
    </w:p>
    <w:p w:rsidR="00A046FE" w:rsidRDefault="00583B17" w:rsidP="00A046F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A046FE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Pr="00A046FE">
        <w:rPr>
          <w:rFonts w:asciiTheme="majorEastAsia" w:eastAsiaTheme="majorEastAsia" w:hAnsiTheme="majorEastAsia"/>
          <w:sz w:val="26"/>
          <w:szCs w:val="26"/>
        </w:rPr>
        <w:t>下列關於</w:t>
      </w:r>
      <w:r w:rsidR="0065210D">
        <w:rPr>
          <w:rFonts w:asciiTheme="majorEastAsia" w:eastAsiaTheme="majorEastAsia" w:hAnsiTheme="majorEastAsia"/>
          <w:sz w:val="26"/>
          <w:szCs w:val="26"/>
        </w:rPr>
        <w:t>基督教</w:t>
      </w:r>
      <w:r w:rsidRPr="00A046FE">
        <w:rPr>
          <w:rFonts w:asciiTheme="majorEastAsia" w:eastAsiaTheme="majorEastAsia" w:hAnsiTheme="majorEastAsia"/>
          <w:sz w:val="26"/>
          <w:szCs w:val="26"/>
        </w:rPr>
        <w:t>的敘述，何者正確？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Ａ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耶穌吸收猶太教與伊斯蘭教的教義，創立基督教  </w:t>
      </w:r>
      <w:r w:rsidRPr="00A046FE">
        <w:rPr>
          <w:rFonts w:asciiTheme="majorEastAsia" w:eastAsiaTheme="majorEastAsia" w:hAnsiTheme="majorEastAsia"/>
          <w:sz w:val="26"/>
          <w:szCs w:val="26"/>
        </w:rPr>
        <w:t>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Ｂ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)基督教起源於歐洲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，成為歐洲文明的重要元素  </w:t>
      </w:r>
      <w:r w:rsidRPr="00A046FE">
        <w:rPr>
          <w:rFonts w:asciiTheme="majorEastAsia" w:eastAsiaTheme="majorEastAsia" w:hAnsiTheme="majorEastAsia"/>
          <w:sz w:val="26"/>
          <w:szCs w:val="26"/>
        </w:rPr>
        <w:t>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Ｃ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)閱讀舊約聖經可以了解耶穌的言行 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Ｄ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耶穌改革猶太教引起</w:t>
      </w:r>
      <w:r w:rsidRPr="00A046FE">
        <w:rPr>
          <w:rFonts w:asciiTheme="majorEastAsia" w:eastAsiaTheme="majorEastAsia" w:hAnsiTheme="majorEastAsia"/>
          <w:sz w:val="26"/>
          <w:szCs w:val="26"/>
        </w:rPr>
        <w:t>猶太祭司對他不滿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。</w:t>
      </w:r>
      <w:bookmarkEnd w:id="18"/>
    </w:p>
    <w:p w:rsidR="00A046FE" w:rsidRDefault="00583B17" w:rsidP="00A046F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A046FE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Pr="00A046FE">
        <w:rPr>
          <w:rFonts w:asciiTheme="majorEastAsia" w:eastAsiaTheme="majorEastAsia" w:hAnsiTheme="majorEastAsia"/>
          <w:sz w:val="26"/>
          <w:szCs w:val="26"/>
        </w:rPr>
        <w:t>基督教在創立初期為何會受到羅馬政府的迫害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？</w:t>
      </w:r>
      <w:r w:rsidRPr="00A046FE">
        <w:rPr>
          <w:rFonts w:asciiTheme="majorEastAsia" w:eastAsiaTheme="majorEastAsia" w:hAnsiTheme="majorEastAsia"/>
          <w:sz w:val="26"/>
          <w:szCs w:val="26"/>
        </w:rPr>
        <w:t xml:space="preserve">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Ａ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)基督教多神的信仰與羅馬一神教不合 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Ｂ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)基督徒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拒絕膜拜羅馬皇帝的畫像  </w:t>
      </w:r>
      <w:r w:rsidRPr="00A046FE">
        <w:rPr>
          <w:rFonts w:asciiTheme="majorEastAsia" w:eastAsiaTheme="majorEastAsia" w:hAnsiTheme="majorEastAsia"/>
          <w:sz w:val="26"/>
          <w:szCs w:val="26"/>
        </w:rPr>
        <w:t>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Ｃ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)強調耶穌才是唯一真神</w:t>
      </w:r>
      <w:r w:rsidR="00FA1A68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Pr="00A046FE">
        <w:rPr>
          <w:rFonts w:asciiTheme="majorEastAsia" w:eastAsiaTheme="majorEastAsia" w:hAnsiTheme="majorEastAsia"/>
          <w:sz w:val="26"/>
          <w:szCs w:val="26"/>
        </w:rPr>
        <w:t xml:space="preserve">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Ｄ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)否認舊約聖經的存在價值。</w:t>
      </w:r>
    </w:p>
    <w:p w:rsidR="003433E0" w:rsidRDefault="003433E0" w:rsidP="00ED448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55657FE5" wp14:editId="31E847AA">
            <wp:simplePos x="0" y="0"/>
            <wp:positionH relativeFrom="margin">
              <wp:align>right</wp:align>
            </wp:positionH>
            <wp:positionV relativeFrom="paragraph">
              <wp:posOffset>379095</wp:posOffset>
            </wp:positionV>
            <wp:extent cx="4198620" cy="1555750"/>
            <wp:effectExtent l="0" t="0" r="0" b="635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48B" w:rsidRPr="00583B17">
        <w:rPr>
          <w:rFonts w:asciiTheme="majorEastAsia" w:eastAsiaTheme="majorEastAsia" w:hAnsiTheme="maj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A031C1" wp14:editId="25A18624">
                <wp:simplePos x="0" y="0"/>
                <wp:positionH relativeFrom="margin">
                  <wp:posOffset>7581900</wp:posOffset>
                </wp:positionH>
                <wp:positionV relativeFrom="paragraph">
                  <wp:posOffset>512445</wp:posOffset>
                </wp:positionV>
                <wp:extent cx="500380" cy="298450"/>
                <wp:effectExtent l="0" t="0" r="13970" b="25400"/>
                <wp:wrapSquare wrapText="bothSides"/>
                <wp:docPr id="19" name="圓角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5C53" w:rsidRPr="00602A9C" w:rsidRDefault="00865C53" w:rsidP="00865C5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A031C1" id="圓角矩形 19" o:spid="_x0000_s1032" style="position:absolute;left:0;text-align:left;margin-left:597pt;margin-top:40.35pt;width:39.4pt;height:23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">
                <v:textbox>
                  <w:txbxContent>
                    <w:p w:rsidR="00865C53" w:rsidRPr="00602A9C" w:rsidRDefault="00865C53" w:rsidP="00865C5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七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3B17" w:rsidRPr="00A046FE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583B17" w:rsidRPr="00A046FE">
        <w:rPr>
          <w:rFonts w:asciiTheme="majorEastAsia" w:eastAsiaTheme="majorEastAsia" w:hAnsiTheme="majorEastAsia"/>
          <w:sz w:val="26"/>
          <w:szCs w:val="26"/>
        </w:rPr>
        <w:t>基督教在羅馬帝國後期，有何發展？ (</w:t>
      </w:r>
      <w:proofErr w:type="gramStart"/>
      <w:r w:rsidR="00583B17" w:rsidRPr="00A046FE">
        <w:rPr>
          <w:rFonts w:asciiTheme="majorEastAsia" w:eastAsiaTheme="majorEastAsia" w:hAnsiTheme="majorEastAsia"/>
          <w:sz w:val="26"/>
          <w:szCs w:val="26"/>
        </w:rPr>
        <w:t>Ａ</w:t>
      </w:r>
      <w:proofErr w:type="gramEnd"/>
      <w:r w:rsidR="00583B17" w:rsidRPr="00A046FE">
        <w:rPr>
          <w:rFonts w:asciiTheme="majorEastAsia" w:eastAsiaTheme="majorEastAsia" w:hAnsiTheme="majorEastAsia"/>
          <w:sz w:val="26"/>
          <w:szCs w:val="26"/>
        </w:rPr>
        <w:t>)</w:t>
      </w:r>
      <w:r w:rsidR="00583B17" w:rsidRPr="00A046FE">
        <w:rPr>
          <w:rFonts w:asciiTheme="majorEastAsia" w:eastAsiaTheme="majorEastAsia" w:hAnsiTheme="majorEastAsia" w:cs="Arial Unicode MS" w:hint="eastAsia"/>
          <w:sz w:val="26"/>
          <w:szCs w:val="26"/>
        </w:rPr>
        <w:t>與</w:t>
      </w:r>
      <w:r w:rsidR="00FA1A68">
        <w:rPr>
          <w:rFonts w:asciiTheme="majorEastAsia" w:eastAsiaTheme="majorEastAsia" w:hAnsiTheme="majorEastAsia"/>
          <w:sz w:val="26"/>
          <w:szCs w:val="26"/>
        </w:rPr>
        <w:t>羅馬</w:t>
      </w:r>
      <w:r w:rsidR="00583B17" w:rsidRPr="00A046FE">
        <w:rPr>
          <w:rFonts w:asciiTheme="majorEastAsia" w:eastAsiaTheme="majorEastAsia" w:hAnsiTheme="majorEastAsia"/>
          <w:sz w:val="26"/>
          <w:szCs w:val="26"/>
        </w:rPr>
        <w:t>帝國爭奪教會領導權  (</w:t>
      </w:r>
      <w:proofErr w:type="gramStart"/>
      <w:r w:rsidR="00583B17" w:rsidRPr="00A046FE">
        <w:rPr>
          <w:rFonts w:asciiTheme="majorEastAsia" w:eastAsiaTheme="majorEastAsia" w:hAnsiTheme="majorEastAsia"/>
          <w:sz w:val="26"/>
          <w:szCs w:val="26"/>
        </w:rPr>
        <w:t>Ｂ</w:t>
      </w:r>
      <w:proofErr w:type="gramEnd"/>
      <w:r w:rsidR="00583B17" w:rsidRPr="00A046FE">
        <w:rPr>
          <w:rFonts w:asciiTheme="majorEastAsia" w:eastAsiaTheme="majorEastAsia" w:hAnsiTheme="majorEastAsia"/>
          <w:sz w:val="26"/>
          <w:szCs w:val="26"/>
        </w:rPr>
        <w:t>)販售贖罪</w:t>
      </w:r>
      <w:proofErr w:type="gramStart"/>
      <w:r w:rsidR="00583B17" w:rsidRPr="00A046FE">
        <w:rPr>
          <w:rFonts w:asciiTheme="majorEastAsia" w:eastAsiaTheme="majorEastAsia" w:hAnsiTheme="majorEastAsia"/>
          <w:sz w:val="26"/>
          <w:szCs w:val="26"/>
        </w:rPr>
        <w:t>券</w:t>
      </w:r>
      <w:proofErr w:type="gramEnd"/>
      <w:r w:rsidR="00583B17" w:rsidRPr="00A046F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583B17" w:rsidRPr="00A046FE">
        <w:rPr>
          <w:rFonts w:asciiTheme="majorEastAsia" w:eastAsiaTheme="majorEastAsia" w:hAnsiTheme="majorEastAsia"/>
          <w:sz w:val="26"/>
          <w:szCs w:val="26"/>
        </w:rPr>
        <w:t>造成教會的分裂  (</w:t>
      </w:r>
      <w:proofErr w:type="gramStart"/>
      <w:r w:rsidR="00583B17" w:rsidRPr="00A046FE">
        <w:rPr>
          <w:rFonts w:asciiTheme="majorEastAsia" w:eastAsiaTheme="majorEastAsia" w:hAnsiTheme="majorEastAsia"/>
          <w:sz w:val="26"/>
          <w:szCs w:val="26"/>
        </w:rPr>
        <w:t>Ｃ</w:t>
      </w:r>
      <w:proofErr w:type="gramEnd"/>
      <w:r w:rsidR="00583B17" w:rsidRPr="00A046FE">
        <w:rPr>
          <w:rFonts w:asciiTheme="majorEastAsia" w:eastAsiaTheme="majorEastAsia" w:hAnsiTheme="majorEastAsia"/>
          <w:sz w:val="26"/>
          <w:szCs w:val="26"/>
        </w:rPr>
        <w:t>)</w:t>
      </w:r>
      <w:proofErr w:type="gramStart"/>
      <w:r w:rsidR="00583B17" w:rsidRPr="00A046FE">
        <w:rPr>
          <w:rFonts w:asciiTheme="majorEastAsia" w:eastAsiaTheme="majorEastAsia" w:hAnsiTheme="majorEastAsia" w:cs="Arial Unicode MS"/>
          <w:sz w:val="26"/>
          <w:szCs w:val="26"/>
        </w:rPr>
        <w:t>君士坦丁</w:t>
      </w:r>
      <w:proofErr w:type="gramEnd"/>
      <w:r w:rsidR="00583B17" w:rsidRPr="00A046FE">
        <w:rPr>
          <w:rFonts w:asciiTheme="majorEastAsia" w:eastAsiaTheme="majorEastAsia" w:hAnsiTheme="majorEastAsia" w:cs="Arial Unicode MS"/>
          <w:sz w:val="26"/>
          <w:szCs w:val="26"/>
        </w:rPr>
        <w:t xml:space="preserve">大帝宣布基督教合法化 </w:t>
      </w:r>
      <w:r w:rsidR="00583B17" w:rsidRPr="00A046FE">
        <w:rPr>
          <w:rFonts w:asciiTheme="majorEastAsia" w:eastAsiaTheme="majorEastAsia" w:hAnsiTheme="majorEastAsia" w:cs="Arial Unicode MS" w:hint="eastAsia"/>
          <w:sz w:val="26"/>
          <w:szCs w:val="26"/>
        </w:rPr>
        <w:t xml:space="preserve">　</w:t>
      </w:r>
      <w:r w:rsidR="00583B17" w:rsidRPr="00A046FE">
        <w:rPr>
          <w:rFonts w:asciiTheme="majorEastAsia" w:eastAsiaTheme="majorEastAsia" w:hAnsiTheme="majorEastAsia"/>
          <w:sz w:val="26"/>
          <w:szCs w:val="26"/>
        </w:rPr>
        <w:t>(</w:t>
      </w:r>
      <w:proofErr w:type="gramStart"/>
      <w:r w:rsidR="00583B17" w:rsidRPr="00A046FE">
        <w:rPr>
          <w:rFonts w:asciiTheme="majorEastAsia" w:eastAsiaTheme="majorEastAsia" w:hAnsiTheme="majorEastAsia"/>
          <w:sz w:val="26"/>
          <w:szCs w:val="26"/>
        </w:rPr>
        <w:t>Ｄ</w:t>
      </w:r>
      <w:proofErr w:type="gramEnd"/>
      <w:r w:rsidR="00583B17" w:rsidRPr="00A046FE">
        <w:rPr>
          <w:rFonts w:asciiTheme="majorEastAsia" w:eastAsiaTheme="majorEastAsia" w:hAnsiTheme="majorEastAsia"/>
          <w:sz w:val="26"/>
          <w:szCs w:val="26"/>
        </w:rPr>
        <w:t>)</w:t>
      </w:r>
      <w:r w:rsidR="00ED448B">
        <w:rPr>
          <w:rFonts w:asciiTheme="majorEastAsia" w:eastAsiaTheme="majorEastAsia" w:hAnsiTheme="majorEastAsia" w:hint="eastAsia"/>
          <w:sz w:val="26"/>
          <w:szCs w:val="26"/>
        </w:rPr>
        <w:t>屋</w:t>
      </w:r>
      <w:proofErr w:type="gramStart"/>
      <w:r w:rsidR="00ED448B">
        <w:rPr>
          <w:rFonts w:asciiTheme="majorEastAsia" w:eastAsiaTheme="majorEastAsia" w:hAnsiTheme="majorEastAsia" w:hint="eastAsia"/>
          <w:sz w:val="26"/>
          <w:szCs w:val="26"/>
        </w:rPr>
        <w:t>大</w:t>
      </w:r>
      <w:r w:rsidR="00FA1A68">
        <w:rPr>
          <w:rFonts w:asciiTheme="majorEastAsia" w:eastAsiaTheme="majorEastAsia" w:hAnsiTheme="majorEastAsia" w:hint="eastAsia"/>
          <w:sz w:val="26"/>
          <w:szCs w:val="26"/>
        </w:rPr>
        <w:t>維</w:t>
      </w:r>
      <w:r w:rsidR="00583B17" w:rsidRPr="00A046FE">
        <w:rPr>
          <w:rFonts w:asciiTheme="majorEastAsia" w:eastAsiaTheme="majorEastAsia" w:hAnsiTheme="majorEastAsia" w:hint="eastAsia"/>
          <w:sz w:val="26"/>
          <w:szCs w:val="26"/>
        </w:rPr>
        <w:t>定基督教</w:t>
      </w:r>
      <w:proofErr w:type="gramEnd"/>
      <w:r w:rsidR="00583B17" w:rsidRPr="00A046FE">
        <w:rPr>
          <w:rFonts w:asciiTheme="majorEastAsia" w:eastAsiaTheme="majorEastAsia" w:hAnsiTheme="majorEastAsia" w:hint="eastAsia"/>
          <w:sz w:val="26"/>
          <w:szCs w:val="26"/>
        </w:rPr>
        <w:t>為羅馬帝國的國教。</w:t>
      </w:r>
    </w:p>
    <w:p w:rsidR="003433E0" w:rsidRDefault="003433E0" w:rsidP="003433E0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left="340"/>
        <w:rPr>
          <w:rFonts w:asciiTheme="majorEastAsia" w:eastAsiaTheme="majorEastAsia" w:hAnsiTheme="majorEastAsia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57"/>
      </w:tblGrid>
      <w:tr w:rsidR="003433E0" w:rsidTr="003433E0">
        <w:tc>
          <w:tcPr>
            <w:tcW w:w="4957" w:type="dxa"/>
          </w:tcPr>
          <w:p w:rsidR="003433E0" w:rsidRPr="003433E0" w:rsidRDefault="003433E0" w:rsidP="003433E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433E0">
              <w:rPr>
                <w:rFonts w:ascii="標楷體" w:eastAsia="標楷體" w:hAnsi="標楷體" w:hint="eastAsia"/>
                <w:b/>
                <w:sz w:val="26"/>
                <w:szCs w:val="26"/>
              </w:rPr>
              <w:t>題組二：</w:t>
            </w:r>
            <w:r w:rsidRPr="003433E0">
              <w:rPr>
                <w:rFonts w:ascii="標楷體" w:eastAsia="標楷體" w:hAnsi="標楷體"/>
                <w:b/>
                <w:sz w:val="26"/>
                <w:szCs w:val="26"/>
              </w:rPr>
              <w:t xml:space="preserve">圖七是基督教教派演變示意圖    </w:t>
            </w:r>
          </w:p>
          <w:p w:rsidR="003433E0" w:rsidRPr="003433E0" w:rsidRDefault="003433E0" w:rsidP="003433E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3433E0">
              <w:rPr>
                <w:rFonts w:ascii="標楷體" w:eastAsia="標楷體" w:hAnsi="標楷體"/>
                <w:b/>
                <w:sz w:val="26"/>
                <w:szCs w:val="26"/>
              </w:rPr>
              <w:t>，請回答問題。</w:t>
            </w:r>
          </w:p>
        </w:tc>
      </w:tr>
    </w:tbl>
    <w:p w:rsidR="00A046FE" w:rsidRPr="003433E0" w:rsidRDefault="00583B17" w:rsidP="00ED448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3433E0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Pr="003433E0">
        <w:rPr>
          <w:rFonts w:asciiTheme="majorEastAsia" w:eastAsiaTheme="majorEastAsia" w:hAnsiTheme="majorEastAsia"/>
          <w:sz w:val="26"/>
          <w:szCs w:val="26"/>
        </w:rPr>
        <w:t>圖中的「甲」教派的領袖應為下列何人？  (</w:t>
      </w:r>
      <w:proofErr w:type="gramStart"/>
      <w:r w:rsidRPr="003433E0">
        <w:rPr>
          <w:rFonts w:asciiTheme="majorEastAsia" w:eastAsiaTheme="majorEastAsia" w:hAnsiTheme="majorEastAsia"/>
          <w:sz w:val="26"/>
          <w:szCs w:val="26"/>
        </w:rPr>
        <w:t>Ａ</w:t>
      </w:r>
      <w:proofErr w:type="gramEnd"/>
      <w:r w:rsidRPr="003433E0">
        <w:rPr>
          <w:rFonts w:asciiTheme="majorEastAsia" w:eastAsiaTheme="majorEastAsia" w:hAnsiTheme="majorEastAsia"/>
          <w:sz w:val="26"/>
          <w:szCs w:val="26"/>
        </w:rPr>
        <w:t>)拜占庭皇帝 (</w:t>
      </w:r>
      <w:proofErr w:type="gramStart"/>
      <w:r w:rsidRPr="003433E0">
        <w:rPr>
          <w:rFonts w:asciiTheme="majorEastAsia" w:eastAsiaTheme="majorEastAsia" w:hAnsiTheme="majorEastAsia"/>
          <w:sz w:val="26"/>
          <w:szCs w:val="26"/>
        </w:rPr>
        <w:t>Ｂ</w:t>
      </w:r>
      <w:proofErr w:type="gramEnd"/>
      <w:r w:rsidRPr="003433E0">
        <w:rPr>
          <w:rFonts w:asciiTheme="majorEastAsia" w:eastAsiaTheme="majorEastAsia" w:hAnsiTheme="majorEastAsia"/>
          <w:sz w:val="26"/>
          <w:szCs w:val="26"/>
        </w:rPr>
        <w:t>)祭司  (</w:t>
      </w:r>
      <w:proofErr w:type="gramStart"/>
      <w:r w:rsidRPr="003433E0">
        <w:rPr>
          <w:rFonts w:asciiTheme="majorEastAsia" w:eastAsiaTheme="majorEastAsia" w:hAnsiTheme="majorEastAsia"/>
          <w:sz w:val="26"/>
          <w:szCs w:val="26"/>
        </w:rPr>
        <w:t>Ｃ</w:t>
      </w:r>
      <w:proofErr w:type="gramEnd"/>
      <w:r w:rsidRPr="003433E0">
        <w:rPr>
          <w:rFonts w:asciiTheme="majorEastAsia" w:eastAsiaTheme="majorEastAsia" w:hAnsiTheme="majorEastAsia"/>
          <w:sz w:val="26"/>
          <w:szCs w:val="26"/>
        </w:rPr>
        <w:t>)穆斯林  (</w:t>
      </w:r>
      <w:proofErr w:type="gramStart"/>
      <w:r w:rsidRPr="003433E0">
        <w:rPr>
          <w:rFonts w:asciiTheme="majorEastAsia" w:eastAsiaTheme="majorEastAsia" w:hAnsiTheme="majorEastAsia"/>
          <w:sz w:val="26"/>
          <w:szCs w:val="26"/>
        </w:rPr>
        <w:t>Ｄ</w:t>
      </w:r>
      <w:proofErr w:type="gramEnd"/>
      <w:r w:rsidRPr="003433E0">
        <w:rPr>
          <w:rFonts w:asciiTheme="majorEastAsia" w:eastAsiaTheme="majorEastAsia" w:hAnsiTheme="majorEastAsia"/>
          <w:sz w:val="26"/>
          <w:szCs w:val="26"/>
        </w:rPr>
        <w:t>)羅馬教宗</w:t>
      </w:r>
      <w:r w:rsidRPr="003433E0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A046FE" w:rsidRDefault="00583B17" w:rsidP="00A046F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A046FE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Pr="00A046FE">
        <w:rPr>
          <w:rFonts w:asciiTheme="majorEastAsia" w:eastAsiaTheme="majorEastAsia" w:hAnsiTheme="majorEastAsia"/>
          <w:sz w:val="26"/>
          <w:szCs w:val="26"/>
        </w:rPr>
        <w:t>圖中的「新教」派別，有何共同點？ 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Ａ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</w:t>
      </w:r>
      <w:r w:rsidR="00430E04" w:rsidRPr="00A046FE">
        <w:rPr>
          <w:rFonts w:asciiTheme="majorEastAsia" w:eastAsiaTheme="majorEastAsia" w:hAnsiTheme="majorEastAsia"/>
          <w:sz w:val="26"/>
          <w:szCs w:val="26"/>
        </w:rPr>
        <w:t>尊崇羅馬教會</w:t>
      </w:r>
      <w:r w:rsidRPr="00A046FE">
        <w:rPr>
          <w:rFonts w:asciiTheme="majorEastAsia" w:eastAsiaTheme="majorEastAsia" w:hAnsiTheme="majorEastAsia"/>
          <w:sz w:val="26"/>
          <w:szCs w:val="26"/>
        </w:rPr>
        <w:t>的權威</w:t>
      </w:r>
      <w:r w:rsidR="00430E04" w:rsidRPr="00A046FE">
        <w:rPr>
          <w:rFonts w:asciiTheme="majorEastAsia" w:eastAsiaTheme="majorEastAsia" w:hAnsiTheme="majorEastAsia"/>
          <w:sz w:val="26"/>
          <w:szCs w:val="26"/>
        </w:rPr>
        <w:t>的領導</w:t>
      </w:r>
      <w:r w:rsidRPr="00A046FE">
        <w:rPr>
          <w:rFonts w:asciiTheme="majorEastAsia" w:eastAsiaTheme="majorEastAsia" w:hAnsiTheme="majorEastAsia"/>
          <w:sz w:val="26"/>
          <w:szCs w:val="26"/>
        </w:rPr>
        <w:t xml:space="preserve"> 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Ｂ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</w:t>
      </w:r>
      <w:r w:rsidR="00430E04" w:rsidRPr="00A046FE">
        <w:rPr>
          <w:rFonts w:asciiTheme="majorEastAsia" w:eastAsiaTheme="majorEastAsia" w:hAnsiTheme="majorEastAsia"/>
          <w:sz w:val="26"/>
          <w:szCs w:val="26"/>
        </w:rPr>
        <w:t>主張以各國</w:t>
      </w:r>
      <w:r w:rsidRPr="00A046FE">
        <w:rPr>
          <w:rFonts w:asciiTheme="majorEastAsia" w:eastAsiaTheme="majorEastAsia" w:hAnsiTheme="majorEastAsia"/>
          <w:sz w:val="26"/>
          <w:szCs w:val="26"/>
        </w:rPr>
        <w:t>君</w:t>
      </w:r>
      <w:r w:rsidR="00430E04" w:rsidRPr="00A046FE">
        <w:rPr>
          <w:rFonts w:asciiTheme="majorEastAsia" w:eastAsiaTheme="majorEastAsia" w:hAnsiTheme="majorEastAsia"/>
          <w:sz w:val="26"/>
          <w:szCs w:val="26"/>
        </w:rPr>
        <w:t>王</w:t>
      </w:r>
      <w:r w:rsidRPr="00A046FE">
        <w:rPr>
          <w:rFonts w:asciiTheme="majorEastAsia" w:eastAsiaTheme="majorEastAsia" w:hAnsiTheme="majorEastAsia"/>
          <w:sz w:val="26"/>
          <w:szCs w:val="26"/>
        </w:rPr>
        <w:t>為宗教領袖 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Ｃ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)將聖經視為信仰的</w:t>
      </w:r>
      <w:r w:rsidR="00430E04" w:rsidRPr="00A046FE">
        <w:rPr>
          <w:rFonts w:asciiTheme="majorEastAsia" w:eastAsiaTheme="majorEastAsia" w:hAnsiTheme="majorEastAsia"/>
          <w:sz w:val="26"/>
          <w:szCs w:val="26"/>
        </w:rPr>
        <w:t>唯一</w:t>
      </w:r>
      <w:r w:rsidRPr="00A046FE">
        <w:rPr>
          <w:rFonts w:asciiTheme="majorEastAsia" w:eastAsiaTheme="majorEastAsia" w:hAnsiTheme="majorEastAsia"/>
          <w:sz w:val="26"/>
          <w:szCs w:val="26"/>
        </w:rPr>
        <w:t>依歸 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Ｄ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)以捐獻多寡來決定救贖</w:t>
      </w:r>
      <w:r w:rsidR="009761FF">
        <w:rPr>
          <w:rFonts w:asciiTheme="majorEastAsia" w:eastAsiaTheme="majorEastAsia" w:hAnsiTheme="majorEastAsia"/>
          <w:sz w:val="26"/>
          <w:szCs w:val="26"/>
        </w:rPr>
        <w:t>與否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A046FE" w:rsidRDefault="00ED4F4B" w:rsidP="00A046F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8A304F">
        <w:rPr>
          <w:rFonts w:asciiTheme="majorEastAsia" w:eastAsiaTheme="majorEastAsia" w:hAnsiTheme="majorEastAsia" w:hint="eastAsia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49A308" wp14:editId="18000DF3">
                <wp:simplePos x="0" y="0"/>
                <wp:positionH relativeFrom="margin">
                  <wp:posOffset>6514465</wp:posOffset>
                </wp:positionH>
                <wp:positionV relativeFrom="paragraph">
                  <wp:posOffset>43180</wp:posOffset>
                </wp:positionV>
                <wp:extent cx="500380" cy="298450"/>
                <wp:effectExtent l="0" t="0" r="13970" b="25400"/>
                <wp:wrapSquare wrapText="bothSides"/>
                <wp:docPr id="23" name="圓角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304F" w:rsidRPr="00602A9C" w:rsidRDefault="008A304F" w:rsidP="008A304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49A308" id="圓角矩形 23" o:spid="_x0000_s1033" style="position:absolute;left:0;text-align:left;margin-left:512.95pt;margin-top:3.4pt;width:39.4pt;height:23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">
                <v:textbox>
                  <w:txbxContent>
                    <w:p w:rsidR="008A304F" w:rsidRPr="00602A9C" w:rsidRDefault="008A304F" w:rsidP="008A304F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八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907D2" w:rsidRPr="008A304F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99200" behindDoc="1" locked="0" layoutInCell="1" allowOverlap="1" wp14:anchorId="3681EB27" wp14:editId="312700F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89760" cy="2108835"/>
            <wp:effectExtent l="0" t="0" r="0" b="5715"/>
            <wp:wrapTight wrapText="bothSides">
              <wp:wrapPolygon edited="0">
                <wp:start x="0" y="0"/>
                <wp:lineTo x="0" y="21463"/>
                <wp:lineTo x="21339" y="21463"/>
                <wp:lineTo x="21339" y="0"/>
                <wp:lineTo x="0" y="0"/>
              </wp:wrapPolygon>
            </wp:wrapTight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B17" w:rsidRPr="00A046FE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65210D">
        <w:rPr>
          <w:rFonts w:asciiTheme="majorEastAsia" w:eastAsiaTheme="majorEastAsia" w:hAnsiTheme="majorEastAsia"/>
          <w:sz w:val="26"/>
          <w:szCs w:val="26"/>
        </w:rPr>
        <w:t>有關</w:t>
      </w:r>
      <w:r w:rsidR="00583B17" w:rsidRPr="00A046FE">
        <w:rPr>
          <w:rFonts w:asciiTheme="majorEastAsia" w:eastAsiaTheme="majorEastAsia" w:hAnsiTheme="majorEastAsia"/>
          <w:sz w:val="26"/>
          <w:szCs w:val="26"/>
        </w:rPr>
        <w:t>基督教教會第一次分裂的</w:t>
      </w:r>
      <w:r w:rsidR="0092500B" w:rsidRPr="00A046FE">
        <w:rPr>
          <w:rFonts w:asciiTheme="majorEastAsia" w:eastAsiaTheme="majorEastAsia" w:hAnsiTheme="majorEastAsia"/>
          <w:sz w:val="26"/>
          <w:szCs w:val="26"/>
        </w:rPr>
        <w:t>敘述</w:t>
      </w:r>
      <w:r w:rsidR="0092500B" w:rsidRPr="00ED448B">
        <w:rPr>
          <w:rFonts w:asciiTheme="majorEastAsia" w:eastAsiaTheme="majorEastAsia" w:hAnsiTheme="majorEastAsia"/>
          <w:b/>
          <w:sz w:val="26"/>
          <w:szCs w:val="26"/>
          <w:u w:val="double"/>
        </w:rPr>
        <w:t>何者為非</w:t>
      </w:r>
      <w:r w:rsidR="00583B17" w:rsidRPr="00A046FE">
        <w:rPr>
          <w:rFonts w:asciiTheme="majorEastAsia" w:eastAsiaTheme="majorEastAsia" w:hAnsiTheme="majorEastAsia"/>
          <w:sz w:val="26"/>
          <w:szCs w:val="26"/>
        </w:rPr>
        <w:t xml:space="preserve">？ </w:t>
      </w:r>
      <w:r w:rsidR="00970ECF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970ECF">
        <w:rPr>
          <w:rFonts w:asciiTheme="majorEastAsia" w:eastAsiaTheme="majorEastAsia" w:hAnsiTheme="majorEastAsia" w:hint="eastAsia"/>
          <w:sz w:val="26"/>
          <w:szCs w:val="26"/>
        </w:rPr>
        <w:t>A</w:t>
      </w:r>
      <w:r w:rsidR="00970ECF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發生於十一世紀　</w:t>
      </w:r>
      <w:r w:rsidR="00970ECF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970ECF">
        <w:rPr>
          <w:rFonts w:asciiTheme="majorEastAsia" w:eastAsiaTheme="majorEastAsia" w:hAnsiTheme="majorEastAsia" w:hint="eastAsia"/>
          <w:sz w:val="26"/>
          <w:szCs w:val="26"/>
        </w:rPr>
        <w:t>B</w:t>
      </w:r>
      <w:r w:rsidR="00970ECF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起因是東、西方教會爭奪宗教領導權　</w:t>
      </w:r>
      <w:r w:rsidR="0092500B" w:rsidRPr="00A046FE">
        <w:rPr>
          <w:rFonts w:asciiTheme="majorEastAsia" w:eastAsiaTheme="majorEastAsia" w:hAnsiTheme="majorEastAsia"/>
          <w:sz w:val="26"/>
          <w:szCs w:val="26"/>
        </w:rPr>
        <w:t>(C)</w:t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>分裂後形成</w:t>
      </w:r>
      <w:r w:rsidR="00430E04" w:rsidRPr="00A046FE">
        <w:rPr>
          <w:rFonts w:asciiTheme="majorEastAsia" w:eastAsiaTheme="majorEastAsia" w:hAnsiTheme="majorEastAsia" w:hint="eastAsia"/>
          <w:sz w:val="26"/>
          <w:szCs w:val="26"/>
        </w:rPr>
        <w:t>東正教</w:t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和希臘正教　</w:t>
      </w:r>
      <w:r w:rsidR="0092500B" w:rsidRPr="00A046FE">
        <w:rPr>
          <w:rFonts w:asciiTheme="majorEastAsia" w:eastAsiaTheme="majorEastAsia" w:hAnsiTheme="majorEastAsia"/>
          <w:sz w:val="26"/>
          <w:szCs w:val="26"/>
        </w:rPr>
        <w:t>(D)</w:t>
      </w:r>
      <w:r w:rsidR="00430E04" w:rsidRPr="00A046FE">
        <w:rPr>
          <w:rFonts w:asciiTheme="majorEastAsia" w:eastAsiaTheme="majorEastAsia" w:hAnsiTheme="majorEastAsia" w:hint="eastAsia"/>
          <w:sz w:val="26"/>
          <w:szCs w:val="26"/>
        </w:rPr>
        <w:t>羅馬公教是實行政教分離</w:t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>的體制。</w:t>
      </w:r>
    </w:p>
    <w:p w:rsidR="001907D2" w:rsidRDefault="00583B17" w:rsidP="008A304F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A046FE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Pr="00A046FE">
        <w:rPr>
          <w:rFonts w:asciiTheme="majorEastAsia" w:eastAsiaTheme="majorEastAsia" w:hAnsiTheme="majorEastAsia"/>
          <w:sz w:val="26"/>
          <w:szCs w:val="26"/>
        </w:rPr>
        <w:t>造成基督教第二次分裂的原因，哪一項敘述較為恰當？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Ａ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)教會內部腐敗，販賣教職與贖罪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券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斂財 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Ｂ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)宗教戰爭的出現，導致新教與舊教的決裂 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Ｃ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)政教分離逐漸被政教合一取代，引發新教反彈  (</w:t>
      </w:r>
      <w:proofErr w:type="gramStart"/>
      <w:r w:rsidRPr="00A046FE">
        <w:rPr>
          <w:rFonts w:asciiTheme="majorEastAsia" w:eastAsiaTheme="majorEastAsia" w:hAnsiTheme="majorEastAsia"/>
          <w:sz w:val="26"/>
          <w:szCs w:val="26"/>
        </w:rPr>
        <w:t>Ｄ</w:t>
      </w:r>
      <w:proofErr w:type="gramEnd"/>
      <w:r w:rsidRPr="00A046FE">
        <w:rPr>
          <w:rFonts w:asciiTheme="majorEastAsia" w:eastAsiaTheme="majorEastAsia" w:hAnsiTheme="majorEastAsia"/>
          <w:sz w:val="26"/>
          <w:szCs w:val="26"/>
        </w:rPr>
        <w:t>)教會與各國君主爭奪領導權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AE3EE4" w:rsidRPr="001907D2" w:rsidRDefault="00AE3EE4" w:rsidP="008A304F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1907D2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8A304F" w:rsidRPr="001907D2">
        <w:rPr>
          <w:rFonts w:asciiTheme="majorEastAsia" w:eastAsiaTheme="majorEastAsia" w:hAnsiTheme="majorEastAsia" w:hint="eastAsia"/>
          <w:sz w:val="26"/>
          <w:szCs w:val="26"/>
        </w:rPr>
        <w:t>基督教第二次分裂造成的</w:t>
      </w:r>
      <w:r w:rsidRPr="001907D2">
        <w:rPr>
          <w:rFonts w:asciiTheme="majorEastAsia" w:eastAsiaTheme="majorEastAsia" w:hAnsiTheme="majorEastAsia" w:hint="eastAsia"/>
          <w:sz w:val="26"/>
          <w:szCs w:val="26"/>
        </w:rPr>
        <w:t>宗教改革</w:t>
      </w:r>
      <w:r w:rsidR="008A304F" w:rsidRPr="001907D2">
        <w:rPr>
          <w:rFonts w:asciiTheme="majorEastAsia" w:eastAsiaTheme="majorEastAsia" w:hAnsiTheme="majorEastAsia" w:hint="eastAsia"/>
          <w:sz w:val="26"/>
          <w:szCs w:val="26"/>
        </w:rPr>
        <w:t>，對歐洲的政治、經濟、社會都造成極大的影響，若想造訪宗教改革的起源地，要去圖八中的何處？ （A）甲（B）乙（C）丙（D）丁。</w:t>
      </w:r>
    </w:p>
    <w:p w:rsidR="003433E0" w:rsidRDefault="003433E0" w:rsidP="003433E0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left="340"/>
        <w:rPr>
          <w:rFonts w:asciiTheme="majorEastAsia" w:eastAsiaTheme="majorEastAsia" w:hAnsiTheme="majorEastAsia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122"/>
      </w:tblGrid>
      <w:tr w:rsidR="003433E0" w:rsidTr="003433E0">
        <w:tc>
          <w:tcPr>
            <w:tcW w:w="13122" w:type="dxa"/>
          </w:tcPr>
          <w:p w:rsidR="003433E0" w:rsidRDefault="00FA1A68" w:rsidP="00FA1A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5967095</wp:posOffset>
                  </wp:positionH>
                  <wp:positionV relativeFrom="paragraph">
                    <wp:posOffset>19050</wp:posOffset>
                  </wp:positionV>
                  <wp:extent cx="2288540" cy="1225550"/>
                  <wp:effectExtent l="0" t="0" r="0" b="0"/>
                  <wp:wrapTight wrapText="bothSides">
                    <wp:wrapPolygon edited="0">
                      <wp:start x="0" y="0"/>
                      <wp:lineTo x="0" y="21152"/>
                      <wp:lineTo x="21396" y="21152"/>
                      <wp:lineTo x="21396" y="0"/>
                      <wp:lineTo x="0" y="0"/>
                    </wp:wrapPolygon>
                  </wp:wrapTight>
                  <wp:docPr id="1" name="圖片 1" descr="https://upload.wikimedia.org/wikipedia/commons/thumb/3/38/1_Hryvnia_2005_front.jpg/1280px-1_Hryvnia_2005_fr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thumb/3/38/1_Hryvnia_2005_front.jpg/1280px-1_Hryvnia_2005_fr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540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33E0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題組</w:t>
            </w:r>
            <w:proofErr w:type="gramStart"/>
            <w:r w:rsidR="003433E0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三</w:t>
            </w:r>
            <w:proofErr w:type="gramEnd"/>
            <w:r w:rsidR="003433E0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  <w:r w:rsidR="003433E0" w:rsidRPr="00430E04">
              <w:rPr>
                <w:rFonts w:ascii="標楷體" w:eastAsia="標楷體" w:hAnsi="標楷體"/>
                <w:b/>
                <w:sz w:val="26"/>
                <w:szCs w:val="26"/>
              </w:rPr>
              <w:t>烏克蘭一元紙幣上的頭像為基輔大公弗拉基米爾一世，</w:t>
            </w:r>
            <w:r w:rsidR="003433E0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西元</w:t>
            </w:r>
            <w:r w:rsidR="003433E0" w:rsidRPr="00430E04">
              <w:rPr>
                <w:rFonts w:ascii="標楷體" w:eastAsia="標楷體" w:hAnsi="標楷體"/>
                <w:b/>
                <w:sz w:val="26"/>
                <w:szCs w:val="26"/>
              </w:rPr>
              <w:t>989</w:t>
            </w:r>
            <w:r w:rsidR="003433E0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年，他欲與</w:t>
            </w:r>
            <w:r w:rsidR="003433E0" w:rsidRPr="00430E04">
              <w:rPr>
                <w:rFonts w:ascii="標楷體" w:eastAsia="標楷體" w:hAnsi="標楷體"/>
                <w:b/>
                <w:sz w:val="26"/>
                <w:szCs w:val="26"/>
              </w:rPr>
              <w:t>拜占庭帝國皇帝巴西爾二</w:t>
            </w:r>
            <w:proofErr w:type="gramStart"/>
            <w:r w:rsidR="003433E0" w:rsidRPr="00430E04">
              <w:rPr>
                <w:rFonts w:ascii="標楷體" w:eastAsia="標楷體" w:hAnsi="標楷體"/>
                <w:b/>
                <w:sz w:val="26"/>
                <w:szCs w:val="26"/>
              </w:rPr>
              <w:t>世</w:t>
            </w:r>
            <w:proofErr w:type="gramEnd"/>
            <w:r w:rsidR="003433E0" w:rsidRPr="00430E04">
              <w:rPr>
                <w:rFonts w:ascii="標楷體" w:eastAsia="標楷體" w:hAnsi="標楷體"/>
                <w:b/>
                <w:sz w:val="26"/>
                <w:szCs w:val="26"/>
              </w:rPr>
              <w:t>的妹妹安娜公主聯姻，過去從來沒有一位拜占庭公主下嫁給一個野蠻民族的首領，巴西爾二</w:t>
            </w:r>
            <w:proofErr w:type="gramStart"/>
            <w:r w:rsidR="003433E0" w:rsidRPr="00430E04">
              <w:rPr>
                <w:rFonts w:ascii="標楷體" w:eastAsia="標楷體" w:hAnsi="標楷體"/>
                <w:b/>
                <w:sz w:val="26"/>
                <w:szCs w:val="26"/>
              </w:rPr>
              <w:t>世</w:t>
            </w:r>
            <w:proofErr w:type="gramEnd"/>
            <w:r w:rsidR="003433E0" w:rsidRPr="00430E04">
              <w:rPr>
                <w:rFonts w:ascii="標楷體" w:eastAsia="標楷體" w:hAnsi="標楷體"/>
                <w:b/>
                <w:sz w:val="26"/>
                <w:szCs w:val="26"/>
              </w:rPr>
              <w:t>勉強同意這樁婚事，條件是弗拉基米爾必須受洗成為教徒。弗拉基米爾受洗後，教</w:t>
            </w:r>
            <w:proofErr w:type="gramStart"/>
            <w:r w:rsidR="003433E0" w:rsidRPr="00430E04">
              <w:rPr>
                <w:rFonts w:ascii="標楷體" w:eastAsia="標楷體" w:hAnsi="標楷體"/>
                <w:b/>
                <w:sz w:val="26"/>
                <w:szCs w:val="26"/>
              </w:rPr>
              <w:t>名為瓦西</w:t>
            </w:r>
            <w:proofErr w:type="gramEnd"/>
            <w:r w:rsidR="003433E0" w:rsidRPr="00430E04">
              <w:rPr>
                <w:rFonts w:ascii="標楷體" w:eastAsia="標楷體" w:hAnsi="標楷體"/>
                <w:b/>
                <w:sz w:val="26"/>
                <w:szCs w:val="26"/>
              </w:rPr>
              <w:t>里，而他回到基輔之後，便下令所有基輔市民在聶伯河中接</w:t>
            </w:r>
            <w:r w:rsidR="009761FF">
              <w:rPr>
                <w:rFonts w:ascii="標楷體" w:eastAsia="標楷體" w:hAnsi="標楷體"/>
                <w:b/>
                <w:sz w:val="26"/>
                <w:szCs w:val="26"/>
              </w:rPr>
              <w:t>受</w:t>
            </w:r>
            <w:r w:rsidR="003433E0" w:rsidRPr="00430E04">
              <w:rPr>
                <w:rFonts w:ascii="標楷體" w:eastAsia="標楷體" w:hAnsi="標楷體"/>
                <w:b/>
                <w:sz w:val="26"/>
                <w:szCs w:val="26"/>
              </w:rPr>
              <w:t>洗禮。</w:t>
            </w:r>
          </w:p>
        </w:tc>
      </w:tr>
    </w:tbl>
    <w:p w:rsidR="00A046FE" w:rsidRDefault="00583B17" w:rsidP="00A046F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A046FE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8A304F">
        <w:rPr>
          <w:rFonts w:asciiTheme="majorEastAsia" w:eastAsiaTheme="majorEastAsia" w:hAnsiTheme="majorEastAsia"/>
          <w:sz w:val="26"/>
          <w:szCs w:val="26"/>
        </w:rPr>
        <w:t>弗拉基米爾一世受洗</w:t>
      </w:r>
      <w:r w:rsidRPr="00A046FE">
        <w:rPr>
          <w:rFonts w:asciiTheme="majorEastAsia" w:eastAsiaTheme="majorEastAsia" w:hAnsiTheme="majorEastAsia"/>
          <w:sz w:val="26"/>
          <w:szCs w:val="26"/>
        </w:rPr>
        <w:t>為哪一宗教的教徒？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（A）希臘正教（B）伊斯蘭教（C）猶太教（D）羅馬公</w:t>
      </w:r>
      <w:r w:rsidR="00A046FE">
        <w:rPr>
          <w:rFonts w:asciiTheme="majorEastAsia" w:eastAsiaTheme="majorEastAsia" w:hAnsiTheme="majorEastAsia" w:hint="eastAsia"/>
          <w:sz w:val="26"/>
          <w:szCs w:val="26"/>
        </w:rPr>
        <w:t>教</w:t>
      </w:r>
      <w:r w:rsidR="008A304F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A046FE" w:rsidRDefault="00583B17" w:rsidP="00A046F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A046FE">
        <w:rPr>
          <w:rFonts w:asciiTheme="majorEastAsia" w:eastAsiaTheme="majorEastAsia" w:hAnsiTheme="majorEastAsia" w:hint="eastAsia"/>
          <w:sz w:val="26"/>
          <w:szCs w:val="26"/>
        </w:rPr>
        <w:t>（   ）有關此一宗教的敘述，下列何者正確？ (</w:t>
      </w:r>
      <w:proofErr w:type="gramStart"/>
      <w:r w:rsidRPr="00A046FE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Pr="00A046FE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430E04" w:rsidRPr="00A046FE">
        <w:rPr>
          <w:rFonts w:asciiTheme="majorEastAsia" w:eastAsiaTheme="majorEastAsia" w:hAnsiTheme="majorEastAsia" w:hint="eastAsia"/>
          <w:sz w:val="26"/>
          <w:szCs w:val="26"/>
        </w:rPr>
        <w:t>以阿拉伯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文為正式文字　(</w:t>
      </w:r>
      <w:proofErr w:type="gramStart"/>
      <w:r w:rsidRPr="00A046FE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Pr="00A046FE">
        <w:rPr>
          <w:rFonts w:asciiTheme="majorEastAsia" w:eastAsiaTheme="majorEastAsia" w:hAnsiTheme="majorEastAsia" w:hint="eastAsia"/>
          <w:sz w:val="26"/>
          <w:szCs w:val="26"/>
        </w:rPr>
        <w:t>)實施政教合一　(</w:t>
      </w:r>
      <w:proofErr w:type="gramStart"/>
      <w:r w:rsidRPr="00A046FE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Pr="00A046FE">
        <w:rPr>
          <w:rFonts w:asciiTheme="majorEastAsia" w:eastAsiaTheme="majorEastAsia" w:hAnsiTheme="majorEastAsia" w:hint="eastAsia"/>
          <w:sz w:val="26"/>
          <w:szCs w:val="26"/>
        </w:rPr>
        <w:t>)因反對販售贖罪</w:t>
      </w:r>
      <w:proofErr w:type="gramStart"/>
      <w:r w:rsidRPr="00A046FE">
        <w:rPr>
          <w:rFonts w:asciiTheme="majorEastAsia" w:eastAsiaTheme="majorEastAsia" w:hAnsiTheme="majorEastAsia" w:hint="eastAsia"/>
          <w:sz w:val="26"/>
          <w:szCs w:val="26"/>
        </w:rPr>
        <w:t>券</w:t>
      </w:r>
      <w:proofErr w:type="gramEnd"/>
      <w:r w:rsidRPr="00A046FE">
        <w:rPr>
          <w:rFonts w:asciiTheme="majorEastAsia" w:eastAsiaTheme="majorEastAsia" w:hAnsiTheme="majorEastAsia" w:hint="eastAsia"/>
          <w:sz w:val="26"/>
          <w:szCs w:val="26"/>
        </w:rPr>
        <w:t>，分裂成新教與舊教　(</w:t>
      </w:r>
      <w:proofErr w:type="gramStart"/>
      <w:r w:rsidRPr="00A046FE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Pr="00A046FE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042564" w:rsidRPr="00A046FE">
        <w:rPr>
          <w:rFonts w:asciiTheme="majorEastAsia" w:eastAsiaTheme="majorEastAsia" w:hAnsiTheme="majorEastAsia" w:hint="eastAsia"/>
          <w:sz w:val="26"/>
          <w:szCs w:val="26"/>
        </w:rPr>
        <w:t>在帝國境內積極向</w:t>
      </w:r>
      <w:r w:rsidR="00430E04" w:rsidRPr="00A046FE">
        <w:rPr>
          <w:rFonts w:asciiTheme="majorEastAsia" w:eastAsiaTheme="majorEastAsia" w:hAnsiTheme="majorEastAsia" w:hint="eastAsia"/>
          <w:sz w:val="26"/>
          <w:szCs w:val="26"/>
        </w:rPr>
        <w:t>穆斯林</w:t>
      </w:r>
      <w:r w:rsidR="00042564" w:rsidRPr="00A046FE">
        <w:rPr>
          <w:rFonts w:asciiTheme="majorEastAsia" w:eastAsiaTheme="majorEastAsia" w:hAnsiTheme="majorEastAsia" w:hint="eastAsia"/>
          <w:sz w:val="26"/>
          <w:szCs w:val="26"/>
        </w:rPr>
        <w:t>傳教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A046FE" w:rsidRDefault="00A046FE" w:rsidP="00A046FE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left="340"/>
        <w:rPr>
          <w:rFonts w:asciiTheme="majorEastAsia" w:eastAsiaTheme="majorEastAsia" w:hAnsiTheme="majorEastAsia"/>
          <w:sz w:val="26"/>
          <w:szCs w:val="26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3127"/>
      </w:tblGrid>
      <w:tr w:rsidR="003433E0" w:rsidTr="003433E0">
        <w:tc>
          <w:tcPr>
            <w:tcW w:w="13127" w:type="dxa"/>
          </w:tcPr>
          <w:p w:rsidR="003433E0" w:rsidRDefault="003433E0" w:rsidP="0010395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題組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四</w:t>
            </w: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：現在提到聖戰／</w:t>
            </w:r>
            <w:proofErr w:type="gramStart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吉哈德</w:t>
            </w:r>
            <w:proofErr w:type="gramEnd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（Jihad），會與極端份子的恐怖行為有所結合，穆斯林</w:t>
            </w:r>
            <w:r w:rsidR="00103958">
              <w:rPr>
                <w:rFonts w:ascii="標楷體" w:eastAsia="標楷體" w:hAnsi="標楷體" w:hint="eastAsia"/>
                <w:b/>
                <w:sz w:val="26"/>
                <w:szCs w:val="26"/>
              </w:rPr>
              <w:t>真的</w:t>
            </w: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是「左手持古蘭經、右手拿彎刀」的武力</w:t>
            </w:r>
            <w:proofErr w:type="gramStart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傳教者呢</w:t>
            </w:r>
            <w:proofErr w:type="gramEnd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？事實上，穆斯林遵守阿拉意旨：「不得先對他人產生敵意、不得進行侵略、不得侵害他人的權利。」這也是「聖戰」最初的意思，「神聖的戰鬥」，聖戰除了保護宗教、自我防衛，也有在內心受到掙扎時，克服內心私慾之意。至於阿拉伯勢力能夠如此迅速的發展，固與宗教因素有關，但並不絕對重要。阿拉伯人並不熱心於轉變他們所征服人民的信仰，反而不鼓勵他們信奉伊斯蘭教，…</w:t>
            </w:r>
            <w:proofErr w:type="gramStart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…</w:t>
            </w:r>
            <w:proofErr w:type="gramEnd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經濟是一個重要因素，阿拉伯人為游牧民族又行多妻制，人口膨脹而水草隨沙漠擴大而減少，因而對外征服以掠奪財富與物資。」</w:t>
            </w:r>
          </w:p>
        </w:tc>
      </w:tr>
    </w:tbl>
    <w:p w:rsidR="00A046FE" w:rsidRDefault="008A304F" w:rsidP="00A046F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7AB817" wp14:editId="23F52937">
                <wp:simplePos x="0" y="0"/>
                <wp:positionH relativeFrom="margin">
                  <wp:posOffset>6621780</wp:posOffset>
                </wp:positionH>
                <wp:positionV relativeFrom="paragraph">
                  <wp:posOffset>163195</wp:posOffset>
                </wp:positionV>
                <wp:extent cx="500380" cy="328295"/>
                <wp:effectExtent l="0" t="0" r="13970" b="14605"/>
                <wp:wrapSquare wrapText="bothSides"/>
                <wp:docPr id="20" name="圓角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328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448B" w:rsidRPr="00602A9C" w:rsidRDefault="00ED448B" w:rsidP="00ED448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 w:rsidR="008A304F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7AB817" id="圓角矩形 20" o:spid="_x0000_s1034" style="position:absolute;left:0;text-align:left;margin-left:521.4pt;margin-top:12.85pt;width:39.4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">
                <v:textbox>
                  <w:txbxContent>
                    <w:p w:rsidR="00ED448B" w:rsidRPr="00602A9C" w:rsidRDefault="00ED448B" w:rsidP="00ED448B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圖</w:t>
                      </w:r>
                      <w:r w:rsidR="008A304F">
                        <w:rPr>
                          <w:rFonts w:hint="eastAsia"/>
                          <w:b/>
                          <w:sz w:val="20"/>
                          <w:szCs w:val="20"/>
                        </w:rPr>
                        <w:t>九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448B" w:rsidRPr="00A518B8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73600" behindDoc="1" locked="0" layoutInCell="1" allowOverlap="1" wp14:anchorId="033B9A7E" wp14:editId="20A290D8">
            <wp:simplePos x="0" y="0"/>
            <wp:positionH relativeFrom="margin">
              <wp:align>right</wp:align>
            </wp:positionH>
            <wp:positionV relativeFrom="paragraph">
              <wp:posOffset>91440</wp:posOffset>
            </wp:positionV>
            <wp:extent cx="179197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355" y="21394"/>
                <wp:lineTo x="21355" y="0"/>
                <wp:lineTo x="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根據題目內文的敘述，針對阿拉伯帝國為何能迅速擴張的原因</w:t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下列何者最貼近上文的</w:t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解釋？　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（A）</w:t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阿拉伯人為了宣揚伊斯蘭教文化，四處征伐　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3433E0">
        <w:rPr>
          <w:rFonts w:asciiTheme="majorEastAsia" w:eastAsiaTheme="majorEastAsia" w:hAnsiTheme="majorEastAsia" w:hint="eastAsia"/>
          <w:sz w:val="26"/>
          <w:szCs w:val="26"/>
        </w:rPr>
        <w:t>B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>阿拉伯人</w:t>
      </w:r>
      <w:r w:rsidR="00103958">
        <w:rPr>
          <w:rFonts w:asciiTheme="majorEastAsia" w:eastAsiaTheme="majorEastAsia" w:hAnsiTheme="majorEastAsia" w:hint="eastAsia"/>
          <w:sz w:val="26"/>
          <w:szCs w:val="26"/>
        </w:rPr>
        <w:t>為增加商業稅收，決定拓展版圖</w:t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3433E0">
        <w:rPr>
          <w:rFonts w:asciiTheme="majorEastAsia" w:eastAsiaTheme="majorEastAsia" w:hAnsiTheme="majorEastAsia" w:hint="eastAsia"/>
          <w:sz w:val="26"/>
          <w:szCs w:val="26"/>
        </w:rPr>
        <w:t>C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92500B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為杜絕東羅馬帝國的騷擾，導致阿拉伯人大舉出征　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3433E0">
        <w:rPr>
          <w:rFonts w:asciiTheme="majorEastAsia" w:eastAsiaTheme="majorEastAsia" w:hAnsiTheme="majorEastAsia" w:hint="eastAsia"/>
          <w:sz w:val="26"/>
          <w:szCs w:val="26"/>
        </w:rPr>
        <w:t>D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103958">
        <w:rPr>
          <w:rFonts w:asciiTheme="majorEastAsia" w:eastAsiaTheme="majorEastAsia" w:hAnsiTheme="majorEastAsia" w:hint="eastAsia"/>
          <w:sz w:val="26"/>
          <w:szCs w:val="26"/>
        </w:rPr>
        <w:t>受限於居住地的資源有限，只得向外發起戰爭以爭取生存</w:t>
      </w:r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990F64" w:rsidRDefault="00583B17" w:rsidP="00990F64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A046FE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042564" w:rsidRPr="00A046FE">
        <w:rPr>
          <w:rFonts w:asciiTheme="majorEastAsia" w:eastAsiaTheme="majorEastAsia" w:hAnsiTheme="majorEastAsia" w:hint="eastAsia"/>
          <w:sz w:val="26"/>
          <w:szCs w:val="26"/>
        </w:rPr>
        <w:t>關於阿拉伯帝國</w:t>
      </w:r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>的敘述，下列何者</w:t>
      </w:r>
      <w:r w:rsidR="00042564" w:rsidRPr="00A046FE">
        <w:rPr>
          <w:rFonts w:asciiTheme="majorEastAsia" w:eastAsiaTheme="majorEastAsia" w:hAnsiTheme="majorEastAsia" w:hint="eastAsia"/>
          <w:sz w:val="26"/>
          <w:szCs w:val="26"/>
        </w:rPr>
        <w:t>正確</w:t>
      </w:r>
      <w:r w:rsidR="00970ECF">
        <w:rPr>
          <w:rFonts w:asciiTheme="majorEastAsia" w:eastAsiaTheme="majorEastAsia" w:hAnsiTheme="majorEastAsia" w:hint="eastAsia"/>
          <w:sz w:val="26"/>
          <w:szCs w:val="26"/>
        </w:rPr>
        <w:t>？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（A）</w:t>
      </w:r>
      <w:r w:rsidR="00ED448B">
        <w:rPr>
          <w:rFonts w:asciiTheme="majorEastAsia" w:eastAsiaTheme="majorEastAsia" w:hAnsiTheme="majorEastAsia" w:hint="eastAsia"/>
          <w:sz w:val="26"/>
          <w:szCs w:val="26"/>
        </w:rPr>
        <w:t>阿拉伯帝國的勢力未曾及於歐洲</w:t>
      </w:r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3433E0">
        <w:rPr>
          <w:rFonts w:asciiTheme="majorEastAsia" w:eastAsiaTheme="majorEastAsia" w:hAnsiTheme="majorEastAsia" w:hint="eastAsia"/>
          <w:sz w:val="26"/>
          <w:szCs w:val="26"/>
        </w:rPr>
        <w:t>B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782295" w:rsidRPr="00A046FE">
        <w:rPr>
          <w:rFonts w:asciiTheme="majorEastAsia" w:eastAsiaTheme="majorEastAsia" w:hAnsiTheme="majorEastAsia"/>
          <w:sz w:val="26"/>
          <w:szCs w:val="26"/>
        </w:rPr>
        <w:t>想了解伊斯蘭教的社會</w:t>
      </w:r>
      <w:proofErr w:type="gramStart"/>
      <w:r w:rsidR="0083299C" w:rsidRPr="00A046FE">
        <w:rPr>
          <w:rFonts w:asciiTheme="majorEastAsia" w:eastAsiaTheme="majorEastAsia" w:hAnsiTheme="majorEastAsia"/>
          <w:sz w:val="26"/>
          <w:szCs w:val="26"/>
        </w:rPr>
        <w:t>樣貌</w:t>
      </w:r>
      <w:r w:rsidR="00782295" w:rsidRPr="00A046FE">
        <w:rPr>
          <w:rFonts w:asciiTheme="majorEastAsia" w:eastAsiaTheme="majorEastAsia" w:hAnsiTheme="majorEastAsia"/>
          <w:sz w:val="26"/>
          <w:szCs w:val="26"/>
        </w:rPr>
        <w:t>可閱讀</w:t>
      </w:r>
      <w:proofErr w:type="gramEnd"/>
      <w:r w:rsidR="0083299C" w:rsidRPr="00A046FE">
        <w:rPr>
          <w:rFonts w:asciiTheme="majorEastAsia" w:eastAsiaTheme="majorEastAsia" w:hAnsiTheme="majorEastAsia"/>
          <w:sz w:val="26"/>
          <w:szCs w:val="26"/>
        </w:rPr>
        <w:t>但丁的作品</w:t>
      </w:r>
      <w:r w:rsidR="003433E0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3433E0">
        <w:rPr>
          <w:rFonts w:asciiTheme="majorEastAsia" w:eastAsiaTheme="majorEastAsia" w:hAnsiTheme="majorEastAsia" w:hint="eastAsia"/>
          <w:sz w:val="26"/>
          <w:szCs w:val="26"/>
        </w:rPr>
        <w:t>C</w:t>
      </w:r>
      <w:r w:rsidR="003433E0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>阿拉伯人對</w:t>
      </w:r>
      <w:r w:rsidR="00ED448B">
        <w:rPr>
          <w:rFonts w:asciiTheme="majorEastAsia" w:eastAsiaTheme="majorEastAsia" w:hAnsiTheme="majorEastAsia" w:hint="eastAsia"/>
          <w:sz w:val="26"/>
          <w:szCs w:val="26"/>
        </w:rPr>
        <w:t>促成文藝復興的興起</w:t>
      </w:r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>有</w:t>
      </w:r>
      <w:r w:rsidR="00ED448B">
        <w:rPr>
          <w:rFonts w:asciiTheme="majorEastAsia" w:eastAsiaTheme="majorEastAsia" w:hAnsiTheme="majorEastAsia" w:hint="eastAsia"/>
          <w:sz w:val="26"/>
          <w:szCs w:val="26"/>
        </w:rPr>
        <w:t>所</w:t>
      </w:r>
      <w:r w:rsidR="00103958">
        <w:rPr>
          <w:rFonts w:asciiTheme="majorEastAsia" w:eastAsiaTheme="majorEastAsia" w:hAnsiTheme="majorEastAsia" w:hint="eastAsia"/>
          <w:sz w:val="26"/>
          <w:szCs w:val="26"/>
        </w:rPr>
        <w:t>貢獻</w:t>
      </w:r>
      <w:r w:rsidR="00970ECF" w:rsidRPr="00A046FE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970ECF">
        <w:rPr>
          <w:rFonts w:asciiTheme="majorEastAsia" w:eastAsiaTheme="majorEastAsia" w:hAnsiTheme="majorEastAsia" w:hint="eastAsia"/>
          <w:sz w:val="26"/>
          <w:szCs w:val="26"/>
        </w:rPr>
        <w:t>D</w:t>
      </w:r>
      <w:r w:rsidR="00970ECF" w:rsidRPr="00A046FE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042564" w:rsidRPr="00A046FE">
        <w:rPr>
          <w:rFonts w:asciiTheme="majorEastAsia" w:eastAsiaTheme="majorEastAsia" w:hAnsiTheme="majorEastAsia"/>
          <w:sz w:val="26"/>
          <w:szCs w:val="26"/>
        </w:rPr>
        <w:t>在帝國內可見到清真寺建築與聽到民眾頌讀《聖經》</w:t>
      </w:r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3433E0" w:rsidRDefault="00A518B8" w:rsidP="003433E0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990F64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990F64" w:rsidRPr="00990F64">
        <w:rPr>
          <w:rFonts w:asciiTheme="majorEastAsia" w:eastAsiaTheme="majorEastAsia" w:hAnsiTheme="majorEastAsia"/>
          <w:sz w:val="26"/>
          <w:szCs w:val="26"/>
        </w:rPr>
        <w:t>阿爾罕布拉宮（Alhambra）名稱來自阿拉伯語，意思是「紅色的城堡」，堪稱是</w:t>
      </w:r>
      <w:r w:rsidR="00990F64">
        <w:rPr>
          <w:rFonts w:asciiTheme="majorEastAsia" w:eastAsiaTheme="majorEastAsia" w:hAnsiTheme="majorEastAsia"/>
          <w:sz w:val="26"/>
          <w:szCs w:val="26"/>
        </w:rPr>
        <w:t>伊斯蘭</w:t>
      </w:r>
      <w:r w:rsidR="00990F64" w:rsidRPr="00990F64">
        <w:rPr>
          <w:rFonts w:asciiTheme="majorEastAsia" w:eastAsiaTheme="majorEastAsia" w:hAnsiTheme="majorEastAsia"/>
          <w:sz w:val="26"/>
          <w:szCs w:val="26"/>
        </w:rPr>
        <w:t>藝術的瑰寶</w:t>
      </w:r>
      <w:r w:rsidR="00990F64">
        <w:rPr>
          <w:rFonts w:asciiTheme="majorEastAsia" w:eastAsiaTheme="majorEastAsia" w:hAnsiTheme="majorEastAsia" w:hint="eastAsia"/>
          <w:sz w:val="26"/>
          <w:szCs w:val="26"/>
        </w:rPr>
        <w:t>。</w:t>
      </w:r>
      <w:proofErr w:type="gramStart"/>
      <w:r w:rsidR="00990F64" w:rsidRPr="00990F64">
        <w:rPr>
          <w:rFonts w:asciiTheme="majorEastAsia" w:eastAsiaTheme="majorEastAsia" w:hAnsiTheme="majorEastAsia"/>
          <w:sz w:val="26"/>
          <w:szCs w:val="26"/>
        </w:rPr>
        <w:t>阿爾汗布拉宮</w:t>
      </w:r>
      <w:proofErr w:type="gramEnd"/>
      <w:r w:rsidR="00990F64" w:rsidRPr="00990F64">
        <w:rPr>
          <w:rFonts w:asciiTheme="majorEastAsia" w:eastAsiaTheme="majorEastAsia" w:hAnsiTheme="majorEastAsia"/>
          <w:sz w:val="26"/>
          <w:szCs w:val="26"/>
        </w:rPr>
        <w:t>始建於13世紀，</w:t>
      </w:r>
      <w:r w:rsidR="00990F64">
        <w:rPr>
          <w:rFonts w:asciiTheme="majorEastAsia" w:eastAsiaTheme="majorEastAsia" w:hAnsiTheme="majorEastAsia"/>
          <w:sz w:val="26"/>
          <w:szCs w:val="26"/>
        </w:rPr>
        <w:t>天主教徒</w:t>
      </w:r>
      <w:r w:rsidR="00990F64" w:rsidRPr="00990F64">
        <w:rPr>
          <w:rFonts w:asciiTheme="majorEastAsia" w:eastAsiaTheme="majorEastAsia" w:hAnsiTheme="majorEastAsia"/>
          <w:sz w:val="26"/>
          <w:szCs w:val="26"/>
        </w:rPr>
        <w:t>在1492</w:t>
      </w:r>
      <w:r w:rsidR="00990F64">
        <w:rPr>
          <w:rFonts w:asciiTheme="majorEastAsia" w:eastAsiaTheme="majorEastAsia" w:hAnsiTheme="majorEastAsia"/>
          <w:sz w:val="26"/>
          <w:szCs w:val="26"/>
        </w:rPr>
        <w:t>年殲滅伊斯蘭</w:t>
      </w:r>
      <w:r w:rsidR="00990F64" w:rsidRPr="00990F64">
        <w:rPr>
          <w:rFonts w:asciiTheme="majorEastAsia" w:eastAsiaTheme="majorEastAsia" w:hAnsiTheme="majorEastAsia"/>
          <w:sz w:val="26"/>
          <w:szCs w:val="26"/>
        </w:rPr>
        <w:t>勢力</w:t>
      </w:r>
      <w:r w:rsidR="00990F64">
        <w:rPr>
          <w:rFonts w:asciiTheme="majorEastAsia" w:eastAsiaTheme="majorEastAsia" w:hAnsiTheme="majorEastAsia"/>
          <w:sz w:val="26"/>
          <w:szCs w:val="26"/>
        </w:rPr>
        <w:t>後，</w:t>
      </w:r>
      <w:r w:rsidR="00990F64" w:rsidRPr="00990F64">
        <w:rPr>
          <w:rFonts w:asciiTheme="majorEastAsia" w:eastAsiaTheme="majorEastAsia" w:hAnsiTheme="majorEastAsia"/>
          <w:sz w:val="26"/>
          <w:szCs w:val="26"/>
        </w:rPr>
        <w:t>陸續增建教堂、聖方濟各修道院和要塞</w:t>
      </w:r>
      <w:r w:rsidR="00990F64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並</w:t>
      </w:r>
      <w:r w:rsidR="00103958">
        <w:rPr>
          <w:rFonts w:asciiTheme="majorEastAsia" w:eastAsiaTheme="majorEastAsia" w:hAnsiTheme="majorEastAsia"/>
          <w:sz w:val="26"/>
          <w:szCs w:val="26"/>
        </w:rPr>
        <w:t>於</w:t>
      </w:r>
      <w:r w:rsidR="00990F64" w:rsidRPr="00990F64">
        <w:rPr>
          <w:rFonts w:asciiTheme="majorEastAsia" w:eastAsiaTheme="majorEastAsia" w:hAnsiTheme="majorEastAsia"/>
          <w:sz w:val="26"/>
          <w:szCs w:val="26"/>
        </w:rPr>
        <w:t>1984年被選入聯合國教科文組織世界文化遺產名錄之中。</w:t>
      </w:r>
      <w:r w:rsidR="00990F64">
        <w:rPr>
          <w:rFonts w:asciiTheme="majorEastAsia" w:eastAsiaTheme="majorEastAsia" w:hAnsiTheme="majorEastAsia"/>
          <w:sz w:val="26"/>
          <w:szCs w:val="26"/>
        </w:rPr>
        <w:t>請問</w:t>
      </w:r>
      <w:proofErr w:type="gramStart"/>
      <w:r w:rsidR="00990F64">
        <w:rPr>
          <w:rFonts w:asciiTheme="majorEastAsia" w:eastAsiaTheme="majorEastAsia" w:hAnsiTheme="majorEastAsia" w:hint="eastAsia"/>
          <w:sz w:val="26"/>
          <w:szCs w:val="26"/>
        </w:rPr>
        <w:t>﹔</w:t>
      </w:r>
      <w:proofErr w:type="gramEnd"/>
      <w:r w:rsidR="00990F64">
        <w:rPr>
          <w:rFonts w:asciiTheme="majorEastAsia" w:eastAsiaTheme="majorEastAsia" w:hAnsiTheme="majorEastAsia"/>
          <w:sz w:val="26"/>
          <w:szCs w:val="26"/>
        </w:rPr>
        <w:t>根據上文的敘述</w:t>
      </w:r>
      <w:r w:rsidR="00990F64" w:rsidRPr="00990F64">
        <w:rPr>
          <w:rFonts w:asciiTheme="majorEastAsia" w:eastAsiaTheme="majorEastAsia" w:hAnsiTheme="majorEastAsia"/>
          <w:sz w:val="26"/>
          <w:szCs w:val="26"/>
        </w:rPr>
        <w:t>阿爾罕布拉宮</w:t>
      </w:r>
      <w:r w:rsidR="00990F64">
        <w:rPr>
          <w:rFonts w:asciiTheme="majorEastAsia" w:eastAsiaTheme="majorEastAsia" w:hAnsiTheme="majorEastAsia"/>
          <w:sz w:val="26"/>
          <w:szCs w:val="26"/>
        </w:rPr>
        <w:t>最有可能位於右圖</w:t>
      </w:r>
      <w:r w:rsidR="008A304F">
        <w:rPr>
          <w:rFonts w:asciiTheme="majorEastAsia" w:eastAsiaTheme="majorEastAsia" w:hAnsiTheme="majorEastAsia"/>
          <w:sz w:val="26"/>
          <w:szCs w:val="26"/>
        </w:rPr>
        <w:t>九</w:t>
      </w:r>
      <w:r w:rsidR="00990F64">
        <w:rPr>
          <w:rFonts w:asciiTheme="majorEastAsia" w:eastAsiaTheme="majorEastAsia" w:hAnsiTheme="majorEastAsia"/>
          <w:sz w:val="26"/>
          <w:szCs w:val="26"/>
        </w:rPr>
        <w:t>中何處</w:t>
      </w:r>
      <w:r w:rsidR="00990F64">
        <w:rPr>
          <w:rFonts w:asciiTheme="majorEastAsia" w:eastAsiaTheme="majorEastAsia" w:hAnsiTheme="majorEastAsia" w:hint="eastAsia"/>
          <w:sz w:val="26"/>
          <w:szCs w:val="26"/>
        </w:rPr>
        <w:t xml:space="preserve">？ </w:t>
      </w:r>
    </w:p>
    <w:p w:rsidR="003433E0" w:rsidRDefault="00990F64" w:rsidP="003433E0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A046FE">
        <w:rPr>
          <w:rFonts w:asciiTheme="majorEastAsia" w:eastAsiaTheme="majorEastAsia" w:hAnsiTheme="majorEastAsia" w:hint="eastAsia"/>
          <w:sz w:val="26"/>
          <w:szCs w:val="26"/>
        </w:rPr>
        <w:t>（A）</w:t>
      </w:r>
      <w:r>
        <w:rPr>
          <w:rFonts w:asciiTheme="majorEastAsia" w:eastAsiaTheme="majorEastAsia" w:hAnsiTheme="majorEastAsia" w:hint="eastAsia"/>
          <w:sz w:val="26"/>
          <w:szCs w:val="26"/>
        </w:rPr>
        <w:t>甲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（B</w:t>
      </w:r>
      <w:r>
        <w:rPr>
          <w:rFonts w:asciiTheme="majorEastAsia" w:eastAsiaTheme="majorEastAsia" w:hAnsiTheme="majorEastAsia" w:hint="eastAsia"/>
          <w:sz w:val="26"/>
          <w:szCs w:val="26"/>
        </w:rPr>
        <w:t>）乙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（C</w:t>
      </w:r>
      <w:r>
        <w:rPr>
          <w:rFonts w:asciiTheme="majorEastAsia" w:eastAsiaTheme="majorEastAsia" w:hAnsiTheme="majorEastAsia" w:hint="eastAsia"/>
          <w:sz w:val="26"/>
          <w:szCs w:val="26"/>
        </w:rPr>
        <w:t>）丙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（D</w:t>
      </w:r>
      <w:r>
        <w:rPr>
          <w:rFonts w:asciiTheme="majorEastAsia" w:eastAsiaTheme="majorEastAsia" w:hAnsiTheme="majorEastAsia" w:hint="eastAsia"/>
          <w:sz w:val="26"/>
          <w:szCs w:val="26"/>
        </w:rPr>
        <w:t>）丁。</w:t>
      </w:r>
    </w:p>
    <w:p w:rsidR="003433E0" w:rsidRDefault="003433E0" w:rsidP="003433E0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122"/>
      </w:tblGrid>
      <w:tr w:rsidR="003433E0" w:rsidTr="003433E0">
        <w:tc>
          <w:tcPr>
            <w:tcW w:w="13122" w:type="dxa"/>
          </w:tcPr>
          <w:p w:rsidR="003433E0" w:rsidRPr="003433E0" w:rsidRDefault="003433E0" w:rsidP="0065210D">
            <w:pPr>
              <w:pStyle w:val="020"/>
              <w:ind w:firstLineChars="0" w:firstLine="0"/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583B17">
              <w:rPr>
                <w:rFonts w:asciiTheme="majorEastAsia" w:eastAsiaTheme="majorEastAsia" w:hAnsiTheme="majorEastAsia"/>
                <w:noProof/>
                <w:sz w:val="26"/>
                <w:szCs w:val="26"/>
              </w:rPr>
              <w:drawing>
                <wp:anchor distT="0" distB="0" distL="114300" distR="114300" simplePos="0" relativeHeight="251696128" behindDoc="1" locked="0" layoutInCell="1" allowOverlap="1" wp14:anchorId="68CE6FA8" wp14:editId="529E6C01">
                  <wp:simplePos x="0" y="0"/>
                  <wp:positionH relativeFrom="margin">
                    <wp:posOffset>6214745</wp:posOffset>
                  </wp:positionH>
                  <wp:positionV relativeFrom="paragraph">
                    <wp:posOffset>31750</wp:posOffset>
                  </wp:positionV>
                  <wp:extent cx="2012950" cy="1460500"/>
                  <wp:effectExtent l="0" t="0" r="6350" b="6350"/>
                  <wp:wrapTight wrapText="bothSides">
                    <wp:wrapPolygon edited="0">
                      <wp:start x="0" y="0"/>
                      <wp:lineTo x="0" y="21412"/>
                      <wp:lineTo x="21464" y="21412"/>
                      <wp:lineTo x="21464" y="0"/>
                      <wp:lineTo x="0" y="0"/>
                    </wp:wrapPolygon>
                  </wp:wrapTight>
                  <wp:docPr id="18" name="圖片 18" descr="205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5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題組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五</w:t>
            </w: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：繆思女神（Muses</w:t>
            </w:r>
            <w:r w:rsidR="00103958">
              <w:rPr>
                <w:rFonts w:ascii="標楷體" w:eastAsia="標楷體" w:hAnsi="標楷體" w:hint="eastAsia"/>
                <w:b/>
                <w:sz w:val="26"/>
                <w:szCs w:val="26"/>
              </w:rPr>
              <w:t>）是古希臘神話中掌管文藝詩歌的女神，</w:t>
            </w: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圖</w:t>
            </w:r>
            <w:r w:rsidR="00103958">
              <w:rPr>
                <w:rFonts w:ascii="標楷體" w:eastAsia="標楷體" w:hAnsi="標楷體" w:hint="eastAsia"/>
                <w:b/>
                <w:sz w:val="26"/>
                <w:szCs w:val="26"/>
              </w:rPr>
              <w:t>左為中世紀刻畫的繆思女神，</w:t>
            </w: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圖</w:t>
            </w:r>
            <w:r w:rsidR="00103958">
              <w:rPr>
                <w:rFonts w:ascii="標楷體" w:eastAsia="標楷體" w:hAnsi="標楷體" w:hint="eastAsia"/>
                <w:b/>
                <w:sz w:val="26"/>
                <w:szCs w:val="26"/>
              </w:rPr>
              <w:t>右</w:t>
            </w: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則為文藝復興藝術家</w:t>
            </w:r>
            <w:proofErr w:type="gramStart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波提伽力</w:t>
            </w:r>
            <w:proofErr w:type="gramEnd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（</w:t>
            </w:r>
            <w:proofErr w:type="spellStart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Sandro</w:t>
            </w:r>
            <w:proofErr w:type="spellEnd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Botticelli，約1445～1510）的作品。圖</w:t>
            </w:r>
            <w:r w:rsidR="0065210D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左</w:t>
            </w: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的繆思女神被描繪為虔誠的信徒樣貌，</w:t>
            </w:r>
            <w:proofErr w:type="gramStart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其衣袍</w:t>
            </w:r>
            <w:proofErr w:type="gramEnd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上的文字是聖經經文，整體上呈現嚴肅的宗教氣氛。反觀文藝復興時期的畫作（圖</w:t>
            </w:r>
            <w:r w:rsidR="0065210D"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右</w:t>
            </w: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），三位繆思女神面容與</w:t>
            </w:r>
            <w:proofErr w:type="gramStart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身姿各</w:t>
            </w:r>
            <w:proofErr w:type="gramEnd"/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異，人物輕盈飄逸的衣衫充滿活潑性與動態感呈現人體之美。</w:t>
            </w:r>
          </w:p>
        </w:tc>
      </w:tr>
    </w:tbl>
    <w:p w:rsidR="00970ECF" w:rsidRDefault="003433E0" w:rsidP="003433E0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430E04">
        <w:rPr>
          <w:noProof/>
        </w:rPr>
        <w:drawing>
          <wp:anchor distT="0" distB="0" distL="114300" distR="114300" simplePos="0" relativeHeight="251694080" behindDoc="0" locked="0" layoutInCell="1" allowOverlap="1" wp14:anchorId="61656A6C" wp14:editId="0AB094F8">
            <wp:simplePos x="0" y="0"/>
            <wp:positionH relativeFrom="margin">
              <wp:posOffset>6116955</wp:posOffset>
            </wp:positionH>
            <wp:positionV relativeFrom="paragraph">
              <wp:posOffset>57785</wp:posOffset>
            </wp:positionV>
            <wp:extent cx="2200910" cy="933450"/>
            <wp:effectExtent l="19050" t="19050" r="27940" b="1905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933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6FE" w:rsidRPr="003433E0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Pr="003433E0">
        <w:rPr>
          <w:rFonts w:asciiTheme="majorEastAsia" w:eastAsiaTheme="majorEastAsia" w:hAnsiTheme="majorEastAsia" w:hint="eastAsia"/>
          <w:sz w:val="26"/>
          <w:szCs w:val="26"/>
        </w:rPr>
        <w:t>(　　)某一城市位於地中海</w:t>
      </w:r>
      <w:proofErr w:type="gramStart"/>
      <w:r w:rsidRPr="003433E0">
        <w:rPr>
          <w:rFonts w:asciiTheme="majorEastAsia" w:eastAsiaTheme="majorEastAsia" w:hAnsiTheme="majorEastAsia" w:hint="eastAsia"/>
          <w:sz w:val="26"/>
          <w:szCs w:val="26"/>
        </w:rPr>
        <w:t>沿岸，</w:t>
      </w:r>
      <w:proofErr w:type="gramEnd"/>
      <w:r w:rsidRPr="003433E0">
        <w:rPr>
          <w:rFonts w:asciiTheme="majorEastAsia" w:eastAsiaTheme="majorEastAsia" w:hAnsiTheme="majorEastAsia" w:hint="eastAsia"/>
          <w:sz w:val="26"/>
          <w:szCs w:val="26"/>
        </w:rPr>
        <w:t>航運方便，商業貿易興盛，新興商業都市興起</w:t>
      </w:r>
      <w:r w:rsidR="009761FF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3433E0">
        <w:rPr>
          <w:rFonts w:asciiTheme="majorEastAsia" w:eastAsiaTheme="majorEastAsia" w:hAnsiTheme="majorEastAsia" w:hint="eastAsia"/>
          <w:sz w:val="26"/>
          <w:szCs w:val="26"/>
        </w:rPr>
        <w:t>進而促成文藝復興運動。請問：文中的「城市」是指附圖</w:t>
      </w:r>
      <w:r w:rsidR="008A304F">
        <w:rPr>
          <w:rFonts w:asciiTheme="majorEastAsia" w:eastAsiaTheme="majorEastAsia" w:hAnsiTheme="majorEastAsia" w:hint="eastAsia"/>
          <w:sz w:val="26"/>
          <w:szCs w:val="26"/>
        </w:rPr>
        <w:t>十</w:t>
      </w:r>
      <w:r w:rsidRPr="003433E0">
        <w:rPr>
          <w:rFonts w:asciiTheme="majorEastAsia" w:eastAsiaTheme="majorEastAsia" w:hAnsiTheme="majorEastAsia" w:hint="eastAsia"/>
          <w:sz w:val="26"/>
          <w:szCs w:val="26"/>
        </w:rPr>
        <w:t xml:space="preserve">中的何處？　</w:t>
      </w:r>
    </w:p>
    <w:p w:rsidR="00A046FE" w:rsidRPr="003433E0" w:rsidRDefault="003433E0" w:rsidP="00970ECF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3433E0">
        <w:rPr>
          <w:rFonts w:asciiTheme="majorEastAsia" w:eastAsiaTheme="majorEastAsia" w:hAnsiTheme="majorEastAsia"/>
          <w:sz w:val="26"/>
          <w:szCs w:val="26"/>
        </w:rPr>
        <w:t>(A)</w:t>
      </w:r>
      <w:r w:rsidRPr="003433E0">
        <w:rPr>
          <w:rFonts w:asciiTheme="majorEastAsia" w:eastAsiaTheme="majorEastAsia" w:hAnsiTheme="majorEastAsia" w:hint="eastAsia"/>
          <w:sz w:val="26"/>
          <w:szCs w:val="26"/>
        </w:rPr>
        <w:t xml:space="preserve">甲　</w:t>
      </w:r>
      <w:r w:rsidRPr="003433E0">
        <w:rPr>
          <w:rFonts w:asciiTheme="majorEastAsia" w:eastAsiaTheme="majorEastAsia" w:hAnsiTheme="majorEastAsia"/>
          <w:sz w:val="26"/>
          <w:szCs w:val="26"/>
        </w:rPr>
        <w:t>(B)</w:t>
      </w:r>
      <w:r w:rsidRPr="003433E0">
        <w:rPr>
          <w:rFonts w:asciiTheme="majorEastAsia" w:eastAsiaTheme="majorEastAsia" w:hAnsiTheme="majorEastAsia" w:hint="eastAsia"/>
          <w:sz w:val="26"/>
          <w:szCs w:val="26"/>
        </w:rPr>
        <w:t xml:space="preserve">乙　</w:t>
      </w:r>
      <w:r w:rsidRPr="003433E0">
        <w:rPr>
          <w:rFonts w:asciiTheme="majorEastAsia" w:eastAsiaTheme="majorEastAsia" w:hAnsiTheme="majorEastAsia"/>
          <w:sz w:val="26"/>
          <w:szCs w:val="26"/>
        </w:rPr>
        <w:t>(C)</w:t>
      </w:r>
      <w:r w:rsidRPr="003433E0">
        <w:rPr>
          <w:rFonts w:asciiTheme="majorEastAsia" w:eastAsiaTheme="majorEastAsia" w:hAnsiTheme="majorEastAsia" w:hint="eastAsia"/>
          <w:sz w:val="26"/>
          <w:szCs w:val="26"/>
        </w:rPr>
        <w:t xml:space="preserve">丙　</w:t>
      </w:r>
      <w:r w:rsidRPr="003433E0">
        <w:rPr>
          <w:rFonts w:asciiTheme="majorEastAsia" w:eastAsiaTheme="majorEastAsia" w:hAnsiTheme="majorEastAsia"/>
          <w:sz w:val="26"/>
          <w:szCs w:val="26"/>
        </w:rPr>
        <w:t>(D)</w:t>
      </w:r>
      <w:r w:rsidRPr="003433E0">
        <w:rPr>
          <w:rFonts w:asciiTheme="majorEastAsia" w:eastAsiaTheme="majorEastAsia" w:hAnsiTheme="majorEastAsia" w:hint="eastAsia"/>
          <w:sz w:val="26"/>
          <w:szCs w:val="26"/>
        </w:rPr>
        <w:t>丁。</w:t>
      </w:r>
    </w:p>
    <w:p w:rsidR="00A046FE" w:rsidRDefault="00ED448B" w:rsidP="00A046F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748F4F" wp14:editId="60AA9560">
                <wp:simplePos x="0" y="0"/>
                <wp:positionH relativeFrom="margin">
                  <wp:align>right</wp:align>
                </wp:positionH>
                <wp:positionV relativeFrom="paragraph">
                  <wp:posOffset>336550</wp:posOffset>
                </wp:positionV>
                <wp:extent cx="500380" cy="298450"/>
                <wp:effectExtent l="0" t="0" r="13970" b="25400"/>
                <wp:wrapSquare wrapText="bothSides"/>
                <wp:docPr id="21" name="圓角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448B" w:rsidRPr="00602A9C" w:rsidRDefault="00ED448B" w:rsidP="00ED448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 w:rsidR="008A304F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748F4F" id="圓角矩形 21" o:spid="_x0000_s1035" style="position:absolute;left:0;text-align:left;margin-left:-11.8pt;margin-top:26.5pt;width:39.4pt;height:23.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">
                <v:textbox>
                  <w:txbxContent>
                    <w:p w:rsidR="00ED448B" w:rsidRPr="00602A9C" w:rsidRDefault="00ED448B" w:rsidP="00ED448B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圖</w:t>
                      </w:r>
                      <w:r w:rsidR="008A304F">
                        <w:rPr>
                          <w:rFonts w:hint="eastAsia"/>
                          <w:b/>
                          <w:sz w:val="20"/>
                          <w:szCs w:val="20"/>
                        </w:rPr>
                        <w:t>十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3B17" w:rsidRPr="00A046FE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>何者</w:t>
      </w:r>
      <w:r w:rsidR="003E459E" w:rsidRPr="00ED448B">
        <w:rPr>
          <w:rFonts w:asciiTheme="majorEastAsia" w:eastAsiaTheme="majorEastAsia" w:hAnsiTheme="majorEastAsia" w:hint="eastAsia"/>
          <w:b/>
          <w:sz w:val="26"/>
          <w:szCs w:val="26"/>
          <w:u w:val="double"/>
        </w:rPr>
        <w:t>並非</w:t>
      </w:r>
      <w:r w:rsidR="0003302A" w:rsidRPr="00A046FE">
        <w:rPr>
          <w:rFonts w:asciiTheme="majorEastAsia" w:eastAsiaTheme="majorEastAsia" w:hAnsiTheme="majorEastAsia" w:hint="eastAsia"/>
          <w:sz w:val="26"/>
          <w:szCs w:val="26"/>
        </w:rPr>
        <w:t>文藝復興</w:t>
      </w:r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>時期的主要精神內涵</w:t>
      </w:r>
      <w:r w:rsidR="00583B17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？ </w:t>
      </w:r>
      <w:bookmarkStart w:id="19" w:name="OP1_4254B921F20D4795B7C0D03379849433"/>
      <w:r w:rsidR="00583B17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>(A)人文主義興起，不再將上帝視為人生唯一的追求　(B)以神為中心思想，追求來世的</w:t>
      </w:r>
      <w:proofErr w:type="gramStart"/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幸福　</w:t>
      </w:r>
      <w:proofErr w:type="gramEnd"/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>(C)</w:t>
      </w:r>
      <w:r w:rsidR="00662082" w:rsidRPr="00A046FE">
        <w:rPr>
          <w:rFonts w:asciiTheme="majorEastAsia" w:eastAsiaTheme="majorEastAsia" w:hAnsiTheme="majorEastAsia" w:hint="eastAsia"/>
          <w:sz w:val="26"/>
          <w:szCs w:val="26"/>
        </w:rPr>
        <w:t>藝術作品重視人物寫實的表情姿態與情感</w:t>
      </w:r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　(D)以人為本，肯定人</w:t>
      </w:r>
      <w:r w:rsidR="00662082" w:rsidRPr="00A046FE">
        <w:rPr>
          <w:rFonts w:asciiTheme="majorEastAsia" w:eastAsiaTheme="majorEastAsia" w:hAnsiTheme="majorEastAsia" w:hint="eastAsia"/>
          <w:sz w:val="26"/>
          <w:szCs w:val="26"/>
        </w:rPr>
        <w:t>性</w:t>
      </w:r>
      <w:r w:rsidR="003E459E" w:rsidRPr="00A046FE">
        <w:rPr>
          <w:rFonts w:asciiTheme="majorEastAsia" w:eastAsiaTheme="majorEastAsia" w:hAnsiTheme="majorEastAsia" w:hint="eastAsia"/>
          <w:sz w:val="26"/>
          <w:szCs w:val="26"/>
        </w:rPr>
        <w:t>的尊嚴。</w:t>
      </w:r>
      <w:bookmarkEnd w:id="19"/>
    </w:p>
    <w:p w:rsidR="00A046FE" w:rsidRDefault="0003302A" w:rsidP="00A046F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A046FE">
        <w:rPr>
          <w:rFonts w:asciiTheme="majorEastAsia" w:eastAsiaTheme="majorEastAsia" w:hAnsiTheme="majorEastAsia" w:hint="eastAsia"/>
          <w:sz w:val="26"/>
          <w:szCs w:val="26"/>
        </w:rPr>
        <w:lastRenderedPageBreak/>
        <w:t>(　　)西元2019年底，</w:t>
      </w:r>
      <w:proofErr w:type="gramStart"/>
      <w:r w:rsidRPr="00A046FE">
        <w:rPr>
          <w:rFonts w:asciiTheme="majorEastAsia" w:eastAsiaTheme="majorEastAsia" w:hAnsiTheme="majorEastAsia" w:hint="eastAsia"/>
          <w:sz w:val="26"/>
          <w:szCs w:val="26"/>
        </w:rPr>
        <w:t>新型冠</w:t>
      </w:r>
      <w:proofErr w:type="gramEnd"/>
      <w:r w:rsidRPr="00A046FE">
        <w:rPr>
          <w:rFonts w:asciiTheme="majorEastAsia" w:eastAsiaTheme="majorEastAsia" w:hAnsiTheme="majorEastAsia" w:hint="eastAsia"/>
          <w:sz w:val="26"/>
          <w:szCs w:val="26"/>
        </w:rPr>
        <w:t>狀肺炎迅速蔓延全球，寫下人類流行傳染病史重要一頁。論及西方早期關於瘟疫的文學著作，不得不談十四世紀以歐洲黑死病為背景的寫實短篇小說集《十日談》(Decameron)。作者以義大利文書寫，除了在故事中批判教會的腐敗與黑暗，並鼓勵人們要勇於衝破障礙，去追求自己的幸福。請問：《十日談》的作者為下列何人？　(A)</w:t>
      </w:r>
      <w:proofErr w:type="gramStart"/>
      <w:r w:rsidR="00103958" w:rsidRPr="00A046FE">
        <w:rPr>
          <w:rFonts w:asciiTheme="majorEastAsia" w:eastAsiaTheme="majorEastAsia" w:hAnsiTheme="majorEastAsia" w:hint="eastAsia"/>
          <w:sz w:val="26"/>
          <w:szCs w:val="26"/>
        </w:rPr>
        <w:t>薄伽丘</w:t>
      </w:r>
      <w:proofErr w:type="gramEnd"/>
      <w:r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　(B)</w:t>
      </w:r>
      <w:r w:rsidR="00103958">
        <w:rPr>
          <w:rFonts w:asciiTheme="majorEastAsia" w:eastAsiaTheme="majorEastAsia" w:hAnsiTheme="majorEastAsia" w:hint="eastAsia"/>
          <w:sz w:val="26"/>
          <w:szCs w:val="26"/>
        </w:rPr>
        <w:t>荷馬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　(C)</w:t>
      </w:r>
      <w:r w:rsidR="00103958" w:rsidRPr="00A046FE">
        <w:rPr>
          <w:rFonts w:asciiTheme="majorEastAsia" w:eastAsiaTheme="majorEastAsia" w:hAnsiTheme="majorEastAsia" w:hint="eastAsia"/>
          <w:sz w:val="26"/>
          <w:szCs w:val="26"/>
        </w:rPr>
        <w:t>蘇格拉底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 xml:space="preserve">　(D)莎士比亞。</w:t>
      </w:r>
    </w:p>
    <w:p w:rsidR="003433E0" w:rsidRDefault="003433E0" w:rsidP="003433E0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3127"/>
      </w:tblGrid>
      <w:tr w:rsidR="003433E0" w:rsidTr="003433E0">
        <w:tc>
          <w:tcPr>
            <w:tcW w:w="13127" w:type="dxa"/>
          </w:tcPr>
          <w:p w:rsidR="003433E0" w:rsidRPr="003433E0" w:rsidRDefault="003433E0" w:rsidP="00A046F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題組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六</w:t>
            </w:r>
            <w:r w:rsidRPr="00430E04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  <w:r w:rsidRPr="005D28E7">
              <w:rPr>
                <w:rFonts w:ascii="標楷體" w:eastAsia="標楷體" w:hAnsi="標楷體" w:hint="eastAsia"/>
                <w:b/>
                <w:sz w:val="26"/>
                <w:szCs w:val="26"/>
              </w:rPr>
              <w:t>1095年烏爾班二</w:t>
            </w:r>
            <w:proofErr w:type="gramStart"/>
            <w:r w:rsidRPr="005D28E7">
              <w:rPr>
                <w:rFonts w:ascii="標楷體" w:eastAsia="標楷體" w:hAnsi="標楷體" w:hint="eastAsia"/>
                <w:b/>
                <w:sz w:val="26"/>
                <w:szCs w:val="26"/>
              </w:rPr>
              <w:t>世</w:t>
            </w:r>
            <w:proofErr w:type="gramEnd"/>
            <w:r w:rsidRPr="005D28E7">
              <w:rPr>
                <w:rFonts w:ascii="標楷體" w:eastAsia="標楷體" w:hAnsi="標楷體" w:hint="eastAsia"/>
                <w:b/>
                <w:sz w:val="26"/>
                <w:szCs w:val="26"/>
              </w:rPr>
              <w:t>召開克</w:t>
            </w:r>
            <w:proofErr w:type="gramStart"/>
            <w:r w:rsidRPr="005D28E7">
              <w:rPr>
                <w:rFonts w:ascii="標楷體" w:eastAsia="標楷體" w:hAnsi="標楷體" w:hint="eastAsia"/>
                <w:b/>
                <w:sz w:val="26"/>
                <w:szCs w:val="26"/>
              </w:rPr>
              <w:t>萊</w:t>
            </w:r>
            <w:proofErr w:type="gramEnd"/>
            <w:r w:rsidRPr="005D28E7">
              <w:rPr>
                <w:rFonts w:ascii="標楷體" w:eastAsia="標楷體" w:hAnsi="標楷體" w:hint="eastAsia"/>
                <w:b/>
                <w:sz w:val="26"/>
                <w:szCs w:val="26"/>
              </w:rPr>
              <w:t>芒會議，並發表演說：</w:t>
            </w: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｢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異教徒</w:t>
            </w:r>
            <w:r w:rsidRPr="005D28E7">
              <w:rPr>
                <w:rFonts w:ascii="標楷體" w:eastAsia="標楷體" w:hAnsi="標楷體" w:hint="eastAsia"/>
                <w:b/>
                <w:sz w:val="26"/>
                <w:szCs w:val="26"/>
              </w:rPr>
              <w:t>已經入侵我們東方兄弟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的國家，他們一路攻到地中海，直到布拉．聖喬治，在羅馬尼亞，他們七次攻打基督教徒，七次獲勝，又侵占了我們的聖地，…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…</w:t>
            </w:r>
            <w:proofErr w:type="gramEnd"/>
            <w:r w:rsidRPr="005D28E7">
              <w:rPr>
                <w:rFonts w:ascii="標楷體" w:eastAsia="標楷體" w:hAnsi="標楷體" w:hint="eastAsia"/>
                <w:b/>
                <w:sz w:val="26"/>
                <w:szCs w:val="26"/>
              </w:rPr>
              <w:t>如果你們仍然無動於衷，上帝的信徒就會在這次入侵中犧牲更多，…</w:t>
            </w:r>
            <w:proofErr w:type="gramStart"/>
            <w:r w:rsidRPr="005D28E7">
              <w:rPr>
                <w:rFonts w:ascii="標楷體" w:eastAsia="標楷體" w:hAnsi="標楷體" w:hint="eastAsia"/>
                <w:b/>
                <w:sz w:val="26"/>
                <w:szCs w:val="26"/>
              </w:rPr>
              <w:t>…</w:t>
            </w:r>
            <w:proofErr w:type="gramEnd"/>
            <w:r w:rsidRPr="005D28E7">
              <w:rPr>
                <w:rFonts w:ascii="標楷體" w:eastAsia="標楷體" w:hAnsi="標楷體" w:hint="eastAsia"/>
                <w:b/>
                <w:sz w:val="26"/>
                <w:szCs w:val="26"/>
              </w:rPr>
              <w:t>，我告訴在座的各位，也通知不在場的人：這是主的旨意。讓我們投入一場神聖的戰爭，一場為主而重獲聖地的偉大的十字軍東征吧！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｣</w:t>
            </w:r>
          </w:p>
        </w:tc>
      </w:tr>
    </w:tbl>
    <w:p w:rsidR="00006369" w:rsidRDefault="00583B17" w:rsidP="0000636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A046FE">
        <w:rPr>
          <w:rFonts w:asciiTheme="majorEastAsia" w:eastAsiaTheme="majorEastAsia" w:hAnsiTheme="majorEastAsia" w:hint="eastAsia"/>
          <w:sz w:val="26"/>
          <w:szCs w:val="26"/>
        </w:rPr>
        <w:t>（   ）文中的「異教徒」是指何人？(</w:t>
      </w:r>
      <w:proofErr w:type="gramStart"/>
      <w:r w:rsidRPr="00A046FE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Pr="00A046FE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ED448B">
        <w:rPr>
          <w:rFonts w:asciiTheme="majorEastAsia" w:eastAsiaTheme="majorEastAsia" w:hAnsiTheme="majorEastAsia" w:hint="eastAsia"/>
          <w:sz w:val="26"/>
          <w:szCs w:val="26"/>
        </w:rPr>
        <w:t>阿利安</w:t>
      </w:r>
      <w:r w:rsidRPr="00A046FE">
        <w:rPr>
          <w:rFonts w:asciiTheme="majorEastAsia" w:eastAsiaTheme="majorEastAsia" w:hAnsiTheme="majorEastAsia" w:hint="eastAsia"/>
          <w:sz w:val="26"/>
          <w:szCs w:val="26"/>
        </w:rPr>
        <w:t>人  (</w:t>
      </w:r>
      <w:proofErr w:type="gramStart"/>
      <w:r w:rsidRPr="00A046FE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Pr="00A046FE">
        <w:rPr>
          <w:rFonts w:asciiTheme="majorEastAsia" w:eastAsiaTheme="majorEastAsia" w:hAnsiTheme="majorEastAsia" w:hint="eastAsia"/>
          <w:sz w:val="26"/>
          <w:szCs w:val="26"/>
        </w:rPr>
        <w:t>)鄂圖曼土耳其人  (</w:t>
      </w:r>
      <w:proofErr w:type="gramStart"/>
      <w:r w:rsidRPr="00A046FE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Pr="00A046FE">
        <w:rPr>
          <w:rFonts w:asciiTheme="majorEastAsia" w:eastAsiaTheme="majorEastAsia" w:hAnsiTheme="majorEastAsia" w:hint="eastAsia"/>
          <w:sz w:val="26"/>
          <w:szCs w:val="26"/>
        </w:rPr>
        <w:t>)塞爾柱土耳其人 (</w:t>
      </w:r>
      <w:proofErr w:type="gramStart"/>
      <w:r w:rsidRPr="00A046FE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Pr="00A046FE">
        <w:rPr>
          <w:rFonts w:asciiTheme="majorEastAsia" w:eastAsiaTheme="majorEastAsia" w:hAnsiTheme="majorEastAsia" w:hint="eastAsia"/>
          <w:sz w:val="26"/>
          <w:szCs w:val="26"/>
        </w:rPr>
        <w:t>)日耳曼人。</w:t>
      </w:r>
    </w:p>
    <w:p w:rsidR="00006369" w:rsidRDefault="00583B17" w:rsidP="0000636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（   </w:t>
      </w:r>
      <w:r w:rsidR="008A304F">
        <w:rPr>
          <w:rFonts w:asciiTheme="majorEastAsia" w:eastAsiaTheme="majorEastAsia" w:hAnsiTheme="majorEastAsia" w:hint="eastAsia"/>
          <w:sz w:val="26"/>
          <w:szCs w:val="26"/>
        </w:rPr>
        <w:t>）這一項軍事行動</w:t>
      </w:r>
      <w:r w:rsidRPr="00006369">
        <w:rPr>
          <w:rFonts w:asciiTheme="majorEastAsia" w:eastAsiaTheme="majorEastAsia" w:hAnsiTheme="majorEastAsia" w:hint="eastAsia"/>
          <w:sz w:val="26"/>
          <w:szCs w:val="26"/>
        </w:rPr>
        <w:t>最具意義的影響是什麼？ 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)封建制度的形成　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)大西洋海權時代的來臨　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)促進東西文化交流　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)收復聖地，獲得軍事上的勝利。</w:t>
      </w:r>
    </w:p>
    <w:p w:rsidR="003433E0" w:rsidRDefault="003433E0" w:rsidP="00006369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left="340"/>
        <w:rPr>
          <w:rFonts w:asciiTheme="majorEastAsia" w:eastAsiaTheme="majorEastAsia" w:hAnsiTheme="majorEastAsia"/>
          <w:sz w:val="26"/>
          <w:szCs w:val="26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3127"/>
      </w:tblGrid>
      <w:tr w:rsidR="003433E0" w:rsidTr="003433E0">
        <w:tc>
          <w:tcPr>
            <w:tcW w:w="13127" w:type="dxa"/>
          </w:tcPr>
          <w:p w:rsidR="003433E0" w:rsidRPr="003433E0" w:rsidRDefault="003433E0" w:rsidP="000063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題組七：耶穌會成立於1534年，是由</w:t>
            </w:r>
            <w:proofErr w:type="gramStart"/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羅耀拉和</w:t>
            </w:r>
            <w:proofErr w:type="gramEnd"/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身邊6名追隨者在巴黎組成的一個小團體，他們宣誓要「守貧、守貞、服從教會權威並服事上帝」。耶穌會是16世紀天主教改革運動熱潮中培育出來，最具戰鬥性的</w:t>
            </w:r>
            <w:proofErr w:type="gramStart"/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一個宗校團體</w:t>
            </w:r>
            <w:proofErr w:type="gramEnd"/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。不過，他們的武器不是槍彈和長矛，而是靠著雄辯才能、說服和宣傳教義。明末，</w:t>
            </w:r>
            <w:r w:rsidRPr="00662082">
              <w:rPr>
                <w:rFonts w:ascii="標楷體" w:eastAsia="標楷體" w:hAnsi="標楷體"/>
                <w:b/>
                <w:sz w:val="26"/>
                <w:szCs w:val="26"/>
              </w:rPr>
              <w:t>利</w:t>
            </w:r>
            <w:proofErr w:type="gramStart"/>
            <w:r w:rsidRPr="00662082">
              <w:rPr>
                <w:rFonts w:ascii="標楷體" w:eastAsia="標楷體" w:hAnsi="標楷體"/>
                <w:b/>
                <w:sz w:val="26"/>
                <w:szCs w:val="26"/>
              </w:rPr>
              <w:t>瑪</w:t>
            </w:r>
            <w:proofErr w:type="gramEnd"/>
            <w:r w:rsidRPr="00662082">
              <w:rPr>
                <w:rFonts w:ascii="標楷體" w:eastAsia="標楷體" w:hAnsi="標楷體"/>
                <w:b/>
                <w:sz w:val="26"/>
                <w:szCs w:val="26"/>
              </w:rPr>
              <w:t>竇到了中國，他</w:t>
            </w:r>
            <w:proofErr w:type="gramStart"/>
            <w:r w:rsidRPr="00662082">
              <w:rPr>
                <w:rFonts w:ascii="標楷體" w:eastAsia="標楷體" w:hAnsi="標楷體"/>
                <w:b/>
                <w:sz w:val="26"/>
                <w:szCs w:val="26"/>
              </w:rPr>
              <w:t>穿上儒服</w:t>
            </w:r>
            <w:proofErr w:type="gramEnd"/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，</w:t>
            </w:r>
            <w:proofErr w:type="gramStart"/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與儒士徐光啟</w:t>
            </w:r>
            <w:proofErr w:type="gramEnd"/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合作將「幾何原本」翻譯成中文</w:t>
            </w:r>
            <w:r w:rsidRPr="00662082">
              <w:rPr>
                <w:rFonts w:ascii="標楷體" w:eastAsia="標楷體" w:hAnsi="標楷體"/>
                <w:b/>
                <w:sz w:val="26"/>
                <w:szCs w:val="26"/>
              </w:rPr>
              <w:t>。為求與中國結合，他不惜要求羅馬教會修改教規，默許中國信徒祭拜祖先，被稱為「利</w:t>
            </w:r>
            <w:proofErr w:type="gramStart"/>
            <w:r w:rsidRPr="00662082">
              <w:rPr>
                <w:rFonts w:ascii="標楷體" w:eastAsia="標楷體" w:hAnsi="標楷體"/>
                <w:b/>
                <w:sz w:val="26"/>
                <w:szCs w:val="26"/>
              </w:rPr>
              <w:t>瑪</w:t>
            </w:r>
            <w:proofErr w:type="gramEnd"/>
            <w:r w:rsidRPr="00662082">
              <w:rPr>
                <w:rFonts w:ascii="標楷體" w:eastAsia="標楷體" w:hAnsi="標楷體"/>
                <w:b/>
                <w:sz w:val="26"/>
                <w:szCs w:val="26"/>
              </w:rPr>
              <w:t>竇規矩」。</w:t>
            </w:r>
          </w:p>
        </w:tc>
      </w:tr>
    </w:tbl>
    <w:p w:rsidR="00006369" w:rsidRDefault="00583B17" w:rsidP="0000636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006369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Pr="00006369">
        <w:rPr>
          <w:rFonts w:asciiTheme="majorEastAsia" w:eastAsiaTheme="majorEastAsia" w:hAnsiTheme="majorEastAsia"/>
          <w:sz w:val="26"/>
          <w:szCs w:val="26"/>
        </w:rPr>
        <w:t>這是哪</w:t>
      </w:r>
      <w:proofErr w:type="gramStart"/>
      <w:r w:rsidRPr="00006369">
        <w:rPr>
          <w:rFonts w:asciiTheme="majorEastAsia" w:eastAsiaTheme="majorEastAsia" w:hAnsiTheme="majorEastAsia"/>
          <w:sz w:val="26"/>
          <w:szCs w:val="26"/>
        </w:rPr>
        <w:t>個</w:t>
      </w:r>
      <w:proofErr w:type="gramEnd"/>
      <w:r w:rsidRPr="00006369">
        <w:rPr>
          <w:rFonts w:asciiTheme="majorEastAsia" w:eastAsiaTheme="majorEastAsia" w:hAnsiTheme="majorEastAsia"/>
          <w:sz w:val="26"/>
          <w:szCs w:val="26"/>
        </w:rPr>
        <w:t>教派在中國傳教的活動？</w:t>
      </w:r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 (A)喀爾文教派 (B)</w:t>
      </w:r>
      <w:r w:rsidR="00ED448B">
        <w:rPr>
          <w:rFonts w:asciiTheme="majorEastAsia" w:eastAsiaTheme="majorEastAsia" w:hAnsiTheme="majorEastAsia" w:hint="eastAsia"/>
          <w:sz w:val="26"/>
          <w:szCs w:val="26"/>
        </w:rPr>
        <w:t>天主教會</w:t>
      </w:r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 (C)</w:t>
      </w:r>
      <w:r w:rsidR="00ED448B">
        <w:rPr>
          <w:rFonts w:asciiTheme="majorEastAsia" w:eastAsiaTheme="majorEastAsia" w:hAnsiTheme="majorEastAsia" w:hint="eastAsia"/>
          <w:sz w:val="26"/>
          <w:szCs w:val="26"/>
        </w:rPr>
        <w:t>路德教派</w:t>
      </w:r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 (D)英國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國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教派。</w:t>
      </w:r>
    </w:p>
    <w:p w:rsidR="00006369" w:rsidRDefault="00583B17" w:rsidP="0000636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（   ）當時這些傳教士自歐洲來華的主要背景為何？　</w:t>
      </w:r>
      <w:bookmarkStart w:id="20" w:name="OP1_79B3AE41D487479187B5A71DF551C64E"/>
      <w:r w:rsidRPr="00006369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21" w:name="OPTG1_79B3AE41D487479187B5A71DF551C64E"/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受十字軍東征影響，學習東方文化　</w:t>
      </w:r>
      <w:bookmarkStart w:id="22" w:name="OP2_79B3AE41D487479187B5A71DF551C64E"/>
      <w:bookmarkEnd w:id="20"/>
      <w:bookmarkEnd w:id="21"/>
      <w:r w:rsidRPr="00006369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23" w:name="OPTG2_79B3AE41D487479187B5A71DF551C64E"/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面對新教勢力的挑戰，積極推廣舊教　</w:t>
      </w:r>
      <w:bookmarkStart w:id="24" w:name="OP3_79B3AE41D487479187B5A71DF551C64E"/>
      <w:bookmarkEnd w:id="22"/>
      <w:bookmarkEnd w:id="23"/>
      <w:r w:rsidRPr="00006369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25" w:name="OPTG3_79B3AE41D487479187B5A71DF551C64E"/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至聖地朝拜受阻，爭取中國協助　</w:t>
      </w:r>
      <w:bookmarkStart w:id="26" w:name="OP4_79B3AE41D487479187B5A71DF551C64E"/>
      <w:bookmarkEnd w:id="24"/>
      <w:bookmarkEnd w:id="25"/>
      <w:r w:rsidRPr="00006369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27" w:name="OPTG4_79B3AE41D487479187B5A71DF551C64E"/>
      <w:r w:rsidRPr="00006369">
        <w:rPr>
          <w:rFonts w:asciiTheme="majorEastAsia" w:eastAsiaTheme="majorEastAsia" w:hAnsiTheme="majorEastAsia" w:hint="eastAsia"/>
          <w:sz w:val="26"/>
          <w:szCs w:val="26"/>
        </w:rPr>
        <w:t>對抗猶太教勢力，擴張傳教據點</w:t>
      </w:r>
      <w:bookmarkEnd w:id="26"/>
      <w:bookmarkEnd w:id="27"/>
      <w:r w:rsidRPr="00006369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006369" w:rsidRDefault="00583B17" w:rsidP="0000636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006369">
        <w:rPr>
          <w:rFonts w:asciiTheme="majorEastAsia" w:eastAsiaTheme="majorEastAsia" w:hAnsiTheme="majorEastAsia" w:hint="eastAsia"/>
          <w:sz w:val="26"/>
          <w:szCs w:val="26"/>
        </w:rPr>
        <w:t>（   ）下列關於利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瑪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竇所屬的宗教，何者敘述正確？　</w:t>
      </w:r>
      <w:bookmarkStart w:id="28" w:name="OP1_49B4F892DBDC4117858F8E88BAA5B7B6"/>
      <w:r w:rsidRPr="00006369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29" w:name="OPTG1_49B4F892DBDC4117858F8E88BAA5B7B6"/>
      <w:r w:rsidR="00EF239E" w:rsidRPr="00006369">
        <w:rPr>
          <w:rFonts w:asciiTheme="majorEastAsia" w:eastAsiaTheme="majorEastAsia" w:hAnsiTheme="majorEastAsia" w:hint="eastAsia"/>
          <w:sz w:val="26"/>
          <w:szCs w:val="26"/>
        </w:rPr>
        <w:t>重視教士的紀律與素質，重振羅馬公教聲望</w:t>
      </w:r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bookmarkStart w:id="30" w:name="OP2_49B4F892DBDC4117858F8E88BAA5B7B6"/>
      <w:bookmarkEnd w:id="28"/>
      <w:bookmarkEnd w:id="29"/>
      <w:r w:rsidRPr="00006369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31" w:name="OPTG2_49B4F892DBDC4117858F8E88BAA5B7B6"/>
      <w:r w:rsidRPr="00006369">
        <w:rPr>
          <w:rFonts w:asciiTheme="majorEastAsia" w:eastAsiaTheme="majorEastAsia" w:hAnsiTheme="majorEastAsia" w:hint="eastAsia"/>
          <w:sz w:val="26"/>
          <w:szCs w:val="26"/>
        </w:rPr>
        <w:t>清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末來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臺灣傳教的馬偕也同樣屬其教派　</w:t>
      </w:r>
      <w:bookmarkStart w:id="32" w:name="OP3_49B4F892DBDC4117858F8E88BAA5B7B6"/>
      <w:bookmarkEnd w:id="30"/>
      <w:bookmarkEnd w:id="31"/>
      <w:r w:rsidRPr="00006369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33" w:name="OPTG3_49B4F892DBDC4117858F8E88BAA5B7B6"/>
      <w:r w:rsidR="00EF239E" w:rsidRPr="00006369">
        <w:rPr>
          <w:rFonts w:asciiTheme="majorEastAsia" w:eastAsiaTheme="majorEastAsia" w:hAnsiTheme="majorEastAsia" w:hint="eastAsia"/>
          <w:sz w:val="26"/>
          <w:szCs w:val="26"/>
        </w:rPr>
        <w:t>認為信徒努力工作、有所成就是上帝的榮耀</w:t>
      </w:r>
      <w:r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bookmarkStart w:id="34" w:name="OP4_49B4F892DBDC4117858F8E88BAA5B7B6"/>
      <w:bookmarkEnd w:id="32"/>
      <w:bookmarkEnd w:id="33"/>
      <w:r w:rsidRPr="00006369">
        <w:rPr>
          <w:rFonts w:asciiTheme="majorEastAsia" w:eastAsiaTheme="majorEastAsia" w:hAnsiTheme="majorEastAsia" w:hint="eastAsia"/>
          <w:sz w:val="26"/>
          <w:szCs w:val="26"/>
        </w:rPr>
        <w:t>(</w:t>
      </w:r>
      <w:proofErr w:type="gramStart"/>
      <w:r w:rsidRPr="00006369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Pr="00006369">
        <w:rPr>
          <w:rFonts w:asciiTheme="majorEastAsia" w:eastAsiaTheme="majorEastAsia" w:hAnsiTheme="majorEastAsia" w:hint="eastAsia"/>
          <w:sz w:val="26"/>
          <w:szCs w:val="26"/>
        </w:rPr>
        <w:t>)</w:t>
      </w:r>
      <w:bookmarkStart w:id="35" w:name="OPTG4_49B4F892DBDC4117858F8E88BAA5B7B6"/>
      <w:r w:rsidRPr="00006369">
        <w:rPr>
          <w:rFonts w:asciiTheme="majorEastAsia" w:eastAsiaTheme="majorEastAsia" w:hAnsiTheme="majorEastAsia" w:hint="eastAsia"/>
          <w:sz w:val="26"/>
          <w:szCs w:val="26"/>
        </w:rPr>
        <w:t>認為每一個人只需要憑藉著信仰，就可以直接與上帝溝通</w:t>
      </w:r>
      <w:bookmarkEnd w:id="34"/>
      <w:bookmarkEnd w:id="35"/>
      <w:r w:rsidRPr="00006369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3433E0" w:rsidRDefault="003433E0" w:rsidP="003433E0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122"/>
      </w:tblGrid>
      <w:tr w:rsidR="003433E0" w:rsidTr="003433E0">
        <w:tc>
          <w:tcPr>
            <w:tcW w:w="13122" w:type="dxa"/>
          </w:tcPr>
          <w:p w:rsidR="003433E0" w:rsidRPr="003433E0" w:rsidRDefault="003433E0" w:rsidP="000063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題組八：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茱麗葉公主與羅密歐</w:t>
            </w:r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王子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成功私奔後</w:t>
            </w:r>
            <w:r>
              <w:rPr>
                <w:rFonts w:ascii="新細明體" w:hAnsi="新細明體" w:hint="eastAsia"/>
                <w:b/>
                <w:sz w:val="26"/>
                <w:szCs w:val="26"/>
              </w:rPr>
              <w:t>，</w:t>
            </w:r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展開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了歐亞歷史文化蜜月之旅</w:t>
            </w:r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，</w:t>
            </w:r>
            <w:proofErr w:type="gramStart"/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請就圖十</w:t>
            </w:r>
            <w:r w:rsidR="008A304F">
              <w:rPr>
                <w:rFonts w:ascii="標楷體" w:eastAsia="標楷體" w:hAnsi="標楷體" w:hint="eastAsia"/>
                <w:b/>
                <w:sz w:val="26"/>
                <w:szCs w:val="26"/>
              </w:rPr>
              <w:t>一</w:t>
            </w:r>
            <w:proofErr w:type="gramEnd"/>
            <w:r w:rsidRPr="00662082">
              <w:rPr>
                <w:rFonts w:ascii="標楷體" w:eastAsia="標楷體" w:hAnsi="標楷體" w:hint="eastAsia"/>
                <w:b/>
                <w:sz w:val="26"/>
                <w:szCs w:val="26"/>
              </w:rPr>
              <w:t>回答問題：</w:t>
            </w:r>
          </w:p>
        </w:tc>
      </w:tr>
    </w:tbl>
    <w:p w:rsidR="00006369" w:rsidRDefault="00006369" w:rsidP="0000636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noProof/>
          <w:sz w:val="26"/>
          <w:szCs w:val="26"/>
        </w:rPr>
        <w:drawing>
          <wp:anchor distT="0" distB="0" distL="114300" distR="114300" simplePos="0" relativeHeight="251668480" behindDoc="1" locked="0" layoutInCell="1" allowOverlap="0" wp14:anchorId="12CCF689" wp14:editId="5C1A9AD1">
            <wp:simplePos x="0" y="0"/>
            <wp:positionH relativeFrom="margin">
              <wp:posOffset>5666740</wp:posOffset>
            </wp:positionH>
            <wp:positionV relativeFrom="paragraph">
              <wp:posOffset>33020</wp:posOffset>
            </wp:positionV>
            <wp:extent cx="2722880" cy="1621155"/>
            <wp:effectExtent l="0" t="0" r="1270" b="0"/>
            <wp:wrapTight wrapText="bothSides">
              <wp:wrapPolygon edited="0">
                <wp:start x="0" y="0"/>
                <wp:lineTo x="0" y="21321"/>
                <wp:lineTo x="21459" y="21321"/>
                <wp:lineTo x="21459" y="0"/>
                <wp:lineTo x="0" y="0"/>
              </wp:wrapPolygon>
            </wp:wrapTight>
            <wp:docPr id="12" name="圖片 12" descr="_åç%20299_pn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_åç%20299_png_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B17" w:rsidRPr="00006369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782295" w:rsidRPr="00006369">
        <w:rPr>
          <w:rFonts w:asciiTheme="majorEastAsia" w:eastAsiaTheme="majorEastAsia" w:hAnsiTheme="majorEastAsia" w:hint="eastAsia"/>
          <w:sz w:val="26"/>
          <w:szCs w:val="26"/>
        </w:rPr>
        <w:t>傳說</w:t>
      </w:r>
      <w:r w:rsidR="008A304F">
        <w:rPr>
          <w:rFonts w:asciiTheme="majorEastAsia" w:eastAsiaTheme="majorEastAsia" w:hAnsiTheme="majorEastAsia" w:hint="eastAsia"/>
          <w:sz w:val="26"/>
          <w:szCs w:val="26"/>
        </w:rPr>
        <w:t>著名的「聖殿騎士團」創立於第一次十字軍東征收復「聖城」之後，</w:t>
      </w:r>
      <w:r w:rsidR="00583B17" w:rsidRPr="00006369">
        <w:rPr>
          <w:rFonts w:asciiTheme="majorEastAsia" w:eastAsiaTheme="majorEastAsia" w:hAnsiTheme="majorEastAsia" w:hint="eastAsia"/>
          <w:sz w:val="26"/>
          <w:szCs w:val="26"/>
        </w:rPr>
        <w:t>因為駐紮在所羅門王聖殿之上而得名。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若他們想到</w:t>
      </w:r>
      <w:r w:rsidR="00583B17" w:rsidRPr="00006369">
        <w:rPr>
          <w:rFonts w:asciiTheme="majorEastAsia" w:eastAsiaTheme="majorEastAsia" w:hAnsiTheme="majorEastAsia" w:hint="eastAsia"/>
          <w:sz w:val="26"/>
          <w:szCs w:val="26"/>
        </w:rPr>
        <w:t>這個「聖城」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朝聖，</w:t>
      </w:r>
      <w:r w:rsidR="00583B17" w:rsidRPr="00006369">
        <w:rPr>
          <w:rFonts w:asciiTheme="majorEastAsia" w:eastAsiaTheme="majorEastAsia" w:hAnsiTheme="majorEastAsia" w:hint="eastAsia"/>
          <w:sz w:val="26"/>
          <w:szCs w:val="26"/>
        </w:rPr>
        <w:t>最有可能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前往</w:t>
      </w:r>
      <w:r w:rsidR="00583B17" w:rsidRPr="00006369">
        <w:rPr>
          <w:rFonts w:asciiTheme="majorEastAsia" w:eastAsiaTheme="majorEastAsia" w:hAnsiTheme="majorEastAsia" w:hint="eastAsia"/>
          <w:sz w:val="26"/>
          <w:szCs w:val="26"/>
        </w:rPr>
        <w:t>圖十</w:t>
      </w:r>
      <w:r w:rsidR="0065210D">
        <w:rPr>
          <w:rFonts w:asciiTheme="majorEastAsia" w:eastAsiaTheme="majorEastAsia" w:hAnsiTheme="majorEastAsia" w:hint="eastAsia"/>
          <w:sz w:val="26"/>
          <w:szCs w:val="26"/>
        </w:rPr>
        <w:t>中</w:t>
      </w:r>
      <w:r w:rsidR="00583B17" w:rsidRPr="00006369">
        <w:rPr>
          <w:rFonts w:asciiTheme="majorEastAsia" w:eastAsiaTheme="majorEastAsia" w:hAnsiTheme="majorEastAsia" w:hint="eastAsia"/>
          <w:sz w:val="26"/>
          <w:szCs w:val="26"/>
        </w:rPr>
        <w:t>的何處？</w:t>
      </w:r>
      <w:r w:rsidR="00782295" w:rsidRPr="00006369">
        <w:rPr>
          <w:rFonts w:asciiTheme="majorEastAsia" w:eastAsiaTheme="majorEastAsia" w:hAnsiTheme="majorEastAsia" w:hint="eastAsia"/>
          <w:sz w:val="26"/>
          <w:szCs w:val="26"/>
        </w:rPr>
        <w:t xml:space="preserve"> （A）甲 （B）乙 （C）丙 （D）丁。</w:t>
      </w:r>
    </w:p>
    <w:p w:rsidR="00006369" w:rsidRDefault="00583B17" w:rsidP="0000636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006369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782295" w:rsidRPr="00006369">
        <w:rPr>
          <w:rFonts w:asciiTheme="majorEastAsia" w:eastAsiaTheme="majorEastAsia" w:hAnsiTheme="majorEastAsia" w:hint="eastAsia"/>
          <w:sz w:val="26"/>
          <w:szCs w:val="26"/>
        </w:rPr>
        <w:t>他們</w:t>
      </w:r>
      <w:r w:rsidR="00782295" w:rsidRPr="00006369">
        <w:rPr>
          <w:rFonts w:asciiTheme="majorEastAsia" w:eastAsiaTheme="majorEastAsia" w:hAnsiTheme="majorEastAsia"/>
          <w:sz w:val="26"/>
          <w:szCs w:val="26"/>
        </w:rPr>
        <w:t>來到一個</w:t>
      </w:r>
      <w:r w:rsidR="005D28E7" w:rsidRPr="00006369">
        <w:rPr>
          <w:rFonts w:asciiTheme="majorEastAsia" w:eastAsiaTheme="majorEastAsia" w:hAnsiTheme="majorEastAsia" w:hint="eastAsia"/>
          <w:sz w:val="26"/>
          <w:szCs w:val="26"/>
        </w:rPr>
        <w:t>連接</w:t>
      </w:r>
      <w:r w:rsidR="00782295" w:rsidRPr="00006369">
        <w:rPr>
          <w:rFonts w:asciiTheme="majorEastAsia" w:eastAsiaTheme="majorEastAsia" w:hAnsiTheme="majorEastAsia" w:hint="eastAsia"/>
          <w:sz w:val="26"/>
          <w:szCs w:val="26"/>
        </w:rPr>
        <w:t>歐亞</w:t>
      </w:r>
      <w:r w:rsidR="005D28E7" w:rsidRPr="00006369">
        <w:rPr>
          <w:rFonts w:asciiTheme="majorEastAsia" w:eastAsiaTheme="majorEastAsia" w:hAnsiTheme="majorEastAsia" w:hint="eastAsia"/>
          <w:sz w:val="26"/>
          <w:szCs w:val="26"/>
        </w:rPr>
        <w:t>兩大洲</w:t>
      </w:r>
      <w:r w:rsidR="00782295" w:rsidRPr="00006369">
        <w:rPr>
          <w:rFonts w:asciiTheme="majorEastAsia" w:eastAsiaTheme="majorEastAsia" w:hAnsiTheme="majorEastAsia" w:hint="eastAsia"/>
          <w:sz w:val="26"/>
          <w:szCs w:val="26"/>
        </w:rPr>
        <w:t>的城市。城內有著拜占庭帝國所建造的聖索菲亞大教堂與</w:t>
      </w:r>
      <w:r w:rsidR="00782295" w:rsidRPr="00006369">
        <w:rPr>
          <w:rFonts w:asciiTheme="majorEastAsia" w:eastAsiaTheme="majorEastAsia" w:hAnsiTheme="majorEastAsia"/>
          <w:sz w:val="26"/>
          <w:szCs w:val="26"/>
        </w:rPr>
        <w:t>蘇丹艾哈邁德清真寺</w:t>
      </w:r>
      <w:r w:rsidR="005D28E7" w:rsidRPr="00006369">
        <w:rPr>
          <w:rFonts w:asciiTheme="majorEastAsia" w:eastAsiaTheme="majorEastAsia" w:hAnsiTheme="majorEastAsia" w:hint="eastAsia"/>
          <w:sz w:val="26"/>
          <w:szCs w:val="26"/>
        </w:rPr>
        <w:t>等文化遺產，展現了這座城市輝煌悠久的歷史。</w:t>
      </w:r>
      <w:r w:rsidR="00782295" w:rsidRPr="00006369">
        <w:rPr>
          <w:rFonts w:asciiTheme="majorEastAsia" w:eastAsiaTheme="majorEastAsia" w:hAnsiTheme="majorEastAsia" w:hint="eastAsia"/>
          <w:sz w:val="26"/>
          <w:szCs w:val="26"/>
        </w:rPr>
        <w:t>這個城市最可能是在圖十的何處？ （A）甲 （B）乙 （C）丙 （D）丁。</w:t>
      </w:r>
    </w:p>
    <w:p w:rsidR="003433E0" w:rsidRDefault="008A304F" w:rsidP="0000636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583B17">
        <w:rPr>
          <w:rFonts w:asciiTheme="majorEastAsia" w:eastAsiaTheme="majorEastAsia" w:hAnsiTheme="maj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0FCE92" wp14:editId="0F74656C">
                <wp:simplePos x="0" y="0"/>
                <wp:positionH relativeFrom="margin">
                  <wp:posOffset>7604760</wp:posOffset>
                </wp:positionH>
                <wp:positionV relativeFrom="paragraph">
                  <wp:posOffset>62389</wp:posOffset>
                </wp:positionV>
                <wp:extent cx="685800" cy="298450"/>
                <wp:effectExtent l="0" t="0" r="19050" b="25400"/>
                <wp:wrapSquare wrapText="bothSides"/>
                <wp:docPr id="22" name="圓角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448B" w:rsidRPr="00602A9C" w:rsidRDefault="00ED448B" w:rsidP="00ED448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十</w:t>
                            </w:r>
                            <w:r w:rsidR="008A304F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FCE92" id="圓角矩形 22" o:spid="_x0000_s1036" style="position:absolute;left:0;text-align:left;margin-left:598.8pt;margin-top:4.9pt;width:54pt;height:23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">
                <v:textbox>
                  <w:txbxContent>
                    <w:p w:rsidR="00ED448B" w:rsidRPr="00602A9C" w:rsidRDefault="00ED448B" w:rsidP="00ED448B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十</w:t>
                      </w:r>
                      <w:r w:rsidR="008A304F">
                        <w:rPr>
                          <w:rFonts w:hint="eastAsia"/>
                          <w:b/>
                          <w:sz w:val="20"/>
                          <w:szCs w:val="20"/>
                        </w:rPr>
                        <w:t>一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3B17" w:rsidRPr="00006369">
        <w:rPr>
          <w:rFonts w:asciiTheme="majorEastAsia" w:eastAsiaTheme="majorEastAsia" w:hAnsiTheme="majorEastAsia" w:hint="eastAsia"/>
          <w:sz w:val="26"/>
          <w:szCs w:val="26"/>
        </w:rPr>
        <w:t>（   ）</w:t>
      </w:r>
      <w:r w:rsidR="00583B17" w:rsidRPr="00006369">
        <w:rPr>
          <w:rFonts w:asciiTheme="majorEastAsia" w:eastAsiaTheme="majorEastAsia" w:hAnsiTheme="majorEastAsia"/>
          <w:sz w:val="26"/>
          <w:szCs w:val="26"/>
        </w:rPr>
        <w:t>回曆9月伊斯蘭教信徒從日出到日落</w:t>
      </w:r>
      <w:proofErr w:type="gramStart"/>
      <w:r w:rsidR="00583B17" w:rsidRPr="00006369">
        <w:rPr>
          <w:rFonts w:asciiTheme="majorEastAsia" w:eastAsiaTheme="majorEastAsia" w:hAnsiTheme="majorEastAsia"/>
          <w:sz w:val="26"/>
          <w:szCs w:val="26"/>
        </w:rPr>
        <w:t>期間，</w:t>
      </w:r>
      <w:proofErr w:type="gramEnd"/>
      <w:r w:rsidR="00583B17" w:rsidRPr="00006369">
        <w:rPr>
          <w:rFonts w:asciiTheme="majorEastAsia" w:eastAsiaTheme="majorEastAsia" w:hAnsiTheme="majorEastAsia"/>
          <w:sz w:val="26"/>
          <w:szCs w:val="26"/>
        </w:rPr>
        <w:t>都會停止飲食以親身體驗飢餓的感覺。如果想體驗有關「齋戒月」的規定與儀式，圖十何處</w:t>
      </w:r>
      <w:r w:rsidR="00583B17" w:rsidRPr="00EF239E">
        <w:rPr>
          <w:rFonts w:asciiTheme="majorEastAsia" w:eastAsiaTheme="majorEastAsia" w:hAnsiTheme="majorEastAsia"/>
          <w:b/>
          <w:sz w:val="26"/>
          <w:szCs w:val="26"/>
          <w:u w:val="double"/>
        </w:rPr>
        <w:t>不會</w:t>
      </w:r>
      <w:r w:rsidR="00583B17" w:rsidRPr="00006369">
        <w:rPr>
          <w:rFonts w:asciiTheme="majorEastAsia" w:eastAsiaTheme="majorEastAsia" w:hAnsiTheme="majorEastAsia"/>
          <w:sz w:val="26"/>
          <w:szCs w:val="26"/>
        </w:rPr>
        <w:t>是最佳的</w:t>
      </w:r>
    </w:p>
    <w:p w:rsidR="00583B17" w:rsidRPr="00006369" w:rsidRDefault="00583B17" w:rsidP="003433E0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Theme="majorEastAsia" w:eastAsiaTheme="majorEastAsia" w:hAnsiTheme="majorEastAsia"/>
          <w:sz w:val="26"/>
          <w:szCs w:val="26"/>
        </w:rPr>
      </w:pPr>
      <w:r w:rsidRPr="00006369">
        <w:rPr>
          <w:rFonts w:asciiTheme="majorEastAsia" w:eastAsiaTheme="majorEastAsia" w:hAnsiTheme="majorEastAsia"/>
          <w:sz w:val="26"/>
          <w:szCs w:val="26"/>
        </w:rPr>
        <w:t>地點？</w:t>
      </w:r>
      <w:r w:rsidR="00782295" w:rsidRPr="00006369">
        <w:rPr>
          <w:rFonts w:asciiTheme="majorEastAsia" w:eastAsiaTheme="majorEastAsia" w:hAnsiTheme="majorEastAsia" w:hint="eastAsia"/>
          <w:sz w:val="26"/>
          <w:szCs w:val="26"/>
        </w:rPr>
        <w:t>（A）甲 （B）乙 （C）丙 （D）丁</w:t>
      </w:r>
      <w:r w:rsidRPr="00006369">
        <w:rPr>
          <w:rFonts w:asciiTheme="majorEastAsia" w:eastAsiaTheme="majorEastAsia" w:hAnsiTheme="majorEastAsia"/>
          <w:sz w:val="26"/>
          <w:szCs w:val="26"/>
        </w:rPr>
        <w:t>。</w:t>
      </w:r>
    </w:p>
    <w:p w:rsidR="00E54B29" w:rsidRPr="00583B17" w:rsidRDefault="00E54B29" w:rsidP="00430E04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left="520" w:hangingChars="200" w:hanging="520"/>
        <w:rPr>
          <w:rFonts w:asciiTheme="majorEastAsia" w:eastAsiaTheme="majorEastAsia" w:hAnsiTheme="majorEastAsia"/>
          <w:sz w:val="26"/>
          <w:szCs w:val="26"/>
        </w:rPr>
        <w:sectPr w:rsidR="00E54B29" w:rsidRPr="00583B17" w:rsidSect="00AC25E6">
          <w:footerReference w:type="default" r:id="rId24"/>
          <w:pgSz w:w="14572" w:h="20639" w:code="12"/>
          <w:pgMar w:top="720" w:right="720" w:bottom="720" w:left="720" w:header="851" w:footer="992" w:gutter="0"/>
          <w:cols w:space="720"/>
          <w:docGrid w:type="lines" w:linePitch="360"/>
        </w:sectPr>
      </w:pPr>
    </w:p>
    <w:p w:rsidR="00583B17" w:rsidRPr="00583B17" w:rsidRDefault="00583B17" w:rsidP="00782295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left="520"/>
        <w:rPr>
          <w:rFonts w:asciiTheme="majorEastAsia" w:eastAsiaTheme="majorEastAsia" w:hAnsiTheme="majorEastAsia"/>
          <w:sz w:val="26"/>
          <w:szCs w:val="26"/>
        </w:rPr>
      </w:pPr>
    </w:p>
    <w:sectPr w:rsidR="00583B17" w:rsidRPr="00583B17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337" w:rsidRDefault="002C7337" w:rsidP="000A2BBE">
      <w:r>
        <w:separator/>
      </w:r>
    </w:p>
  </w:endnote>
  <w:endnote w:type="continuationSeparator" w:id="0">
    <w:p w:rsidR="002C7337" w:rsidRDefault="002C7337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5364005"/>
      <w:docPartObj>
        <w:docPartGallery w:val="Page Numbers (Bottom of Page)"/>
        <w:docPartUnique/>
      </w:docPartObj>
    </w:sdtPr>
    <w:sdtEndPr/>
    <w:sdtContent>
      <w:p w:rsidR="00AC25E6" w:rsidRDefault="00AC25E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854" w:rsidRPr="00085854">
          <w:rPr>
            <w:noProof/>
            <w:lang w:val="zh-TW"/>
          </w:rPr>
          <w:t>2</w:t>
        </w:r>
        <w:r>
          <w:fldChar w:fldCharType="end"/>
        </w:r>
      </w:p>
    </w:sdtContent>
  </w:sdt>
  <w:p w:rsidR="00AC25E6" w:rsidRDefault="00AC25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337" w:rsidRDefault="002C7337" w:rsidP="000A2BBE">
      <w:r>
        <w:separator/>
      </w:r>
    </w:p>
  </w:footnote>
  <w:footnote w:type="continuationSeparator" w:id="0">
    <w:p w:rsidR="002C7337" w:rsidRDefault="002C7337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A5CA4"/>
    <w:multiLevelType w:val="singleLevel"/>
    <w:tmpl w:val="AF7010AA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">
    <w:nsid w:val="432B09F3"/>
    <w:multiLevelType w:val="singleLevel"/>
    <w:tmpl w:val="AF7010AA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2">
    <w:nsid w:val="79DD60EE"/>
    <w:multiLevelType w:val="hybridMultilevel"/>
    <w:tmpl w:val="02084706"/>
    <w:lvl w:ilvl="0" w:tplc="E2FEC138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6369"/>
    <w:rsid w:val="0001232A"/>
    <w:rsid w:val="000312AB"/>
    <w:rsid w:val="0003302A"/>
    <w:rsid w:val="00035037"/>
    <w:rsid w:val="00035A1E"/>
    <w:rsid w:val="00042564"/>
    <w:rsid w:val="00085854"/>
    <w:rsid w:val="000A2BBE"/>
    <w:rsid w:val="00103958"/>
    <w:rsid w:val="00107985"/>
    <w:rsid w:val="001122A4"/>
    <w:rsid w:val="00124D52"/>
    <w:rsid w:val="001314A5"/>
    <w:rsid w:val="0014256F"/>
    <w:rsid w:val="00181CF8"/>
    <w:rsid w:val="00185036"/>
    <w:rsid w:val="001907D2"/>
    <w:rsid w:val="001B4A24"/>
    <w:rsid w:val="001B66AD"/>
    <w:rsid w:val="001C29F2"/>
    <w:rsid w:val="001C7E93"/>
    <w:rsid w:val="001D1C62"/>
    <w:rsid w:val="001D402E"/>
    <w:rsid w:val="001E0E4E"/>
    <w:rsid w:val="001E5437"/>
    <w:rsid w:val="001E6AB2"/>
    <w:rsid w:val="0022710E"/>
    <w:rsid w:val="002354F6"/>
    <w:rsid w:val="00237D1E"/>
    <w:rsid w:val="00241D3D"/>
    <w:rsid w:val="0024366F"/>
    <w:rsid w:val="002836F5"/>
    <w:rsid w:val="002C7337"/>
    <w:rsid w:val="002E429F"/>
    <w:rsid w:val="00316CE2"/>
    <w:rsid w:val="003249BC"/>
    <w:rsid w:val="003433E0"/>
    <w:rsid w:val="00354F39"/>
    <w:rsid w:val="00374A40"/>
    <w:rsid w:val="00392B1E"/>
    <w:rsid w:val="003C6C4B"/>
    <w:rsid w:val="003E459E"/>
    <w:rsid w:val="003E4D52"/>
    <w:rsid w:val="00430E04"/>
    <w:rsid w:val="004412DA"/>
    <w:rsid w:val="004451E9"/>
    <w:rsid w:val="00447A71"/>
    <w:rsid w:val="004661E4"/>
    <w:rsid w:val="00475C33"/>
    <w:rsid w:val="004A5A84"/>
    <w:rsid w:val="004D3DA1"/>
    <w:rsid w:val="004E751B"/>
    <w:rsid w:val="004F2E8B"/>
    <w:rsid w:val="00556606"/>
    <w:rsid w:val="00583B17"/>
    <w:rsid w:val="00595D70"/>
    <w:rsid w:val="005A50F9"/>
    <w:rsid w:val="005A5265"/>
    <w:rsid w:val="005D28E7"/>
    <w:rsid w:val="005E3547"/>
    <w:rsid w:val="005E57ED"/>
    <w:rsid w:val="005F4D97"/>
    <w:rsid w:val="00613FD7"/>
    <w:rsid w:val="0065210D"/>
    <w:rsid w:val="00657D0E"/>
    <w:rsid w:val="00662082"/>
    <w:rsid w:val="00676F0C"/>
    <w:rsid w:val="006A27FA"/>
    <w:rsid w:val="006C39EA"/>
    <w:rsid w:val="006C6067"/>
    <w:rsid w:val="006E7D5E"/>
    <w:rsid w:val="00720B4B"/>
    <w:rsid w:val="00745FE9"/>
    <w:rsid w:val="00766B1D"/>
    <w:rsid w:val="00770968"/>
    <w:rsid w:val="00782295"/>
    <w:rsid w:val="00786F32"/>
    <w:rsid w:val="007A4C64"/>
    <w:rsid w:val="007B0F25"/>
    <w:rsid w:val="007F3386"/>
    <w:rsid w:val="007F5DA3"/>
    <w:rsid w:val="00812DAB"/>
    <w:rsid w:val="00821AAC"/>
    <w:rsid w:val="0083299C"/>
    <w:rsid w:val="00865C53"/>
    <w:rsid w:val="0087014A"/>
    <w:rsid w:val="00877844"/>
    <w:rsid w:val="008821A2"/>
    <w:rsid w:val="00894871"/>
    <w:rsid w:val="008A304F"/>
    <w:rsid w:val="0092500B"/>
    <w:rsid w:val="00933449"/>
    <w:rsid w:val="00956168"/>
    <w:rsid w:val="00970ECF"/>
    <w:rsid w:val="009761FF"/>
    <w:rsid w:val="00981CC7"/>
    <w:rsid w:val="00990D0D"/>
    <w:rsid w:val="00990F64"/>
    <w:rsid w:val="00993887"/>
    <w:rsid w:val="009D3AB7"/>
    <w:rsid w:val="009D3ACA"/>
    <w:rsid w:val="00A046FE"/>
    <w:rsid w:val="00A12155"/>
    <w:rsid w:val="00A14253"/>
    <w:rsid w:val="00A169F9"/>
    <w:rsid w:val="00A44F54"/>
    <w:rsid w:val="00A46784"/>
    <w:rsid w:val="00A518B8"/>
    <w:rsid w:val="00A87287"/>
    <w:rsid w:val="00A95B31"/>
    <w:rsid w:val="00AB5070"/>
    <w:rsid w:val="00AC25E6"/>
    <w:rsid w:val="00AE3EE4"/>
    <w:rsid w:val="00AF1368"/>
    <w:rsid w:val="00B00995"/>
    <w:rsid w:val="00B10D12"/>
    <w:rsid w:val="00B17E81"/>
    <w:rsid w:val="00B356C3"/>
    <w:rsid w:val="00B65D26"/>
    <w:rsid w:val="00BB688E"/>
    <w:rsid w:val="00BD025C"/>
    <w:rsid w:val="00BE28CB"/>
    <w:rsid w:val="00BE417E"/>
    <w:rsid w:val="00BF3720"/>
    <w:rsid w:val="00C004E9"/>
    <w:rsid w:val="00C00C68"/>
    <w:rsid w:val="00C74ADF"/>
    <w:rsid w:val="00CC4C0E"/>
    <w:rsid w:val="00D045BF"/>
    <w:rsid w:val="00D85C32"/>
    <w:rsid w:val="00E54B29"/>
    <w:rsid w:val="00EC5BFB"/>
    <w:rsid w:val="00ED448B"/>
    <w:rsid w:val="00ED4F4B"/>
    <w:rsid w:val="00EF2094"/>
    <w:rsid w:val="00EF239E"/>
    <w:rsid w:val="00F04CA7"/>
    <w:rsid w:val="00F107BB"/>
    <w:rsid w:val="00F15EF7"/>
    <w:rsid w:val="00F205F2"/>
    <w:rsid w:val="00F30EBD"/>
    <w:rsid w:val="00F372B8"/>
    <w:rsid w:val="00F5058B"/>
    <w:rsid w:val="00F92E7A"/>
    <w:rsid w:val="00FA0240"/>
    <w:rsid w:val="00FA1A68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583B17"/>
    <w:pPr>
      <w:ind w:leftChars="200" w:left="480"/>
    </w:pPr>
    <w:rPr>
      <w:rFonts w:ascii="Calibri" w:hAnsi="Calibri"/>
      <w:szCs w:val="22"/>
    </w:rPr>
  </w:style>
  <w:style w:type="paragraph" w:customStyle="1" w:styleId="020">
    <w:name w:val="020內文"/>
    <w:basedOn w:val="a"/>
    <w:link w:val="0201"/>
    <w:rsid w:val="00583B17"/>
    <w:pPr>
      <w:ind w:firstLineChars="200" w:firstLine="200"/>
      <w:jc w:val="both"/>
    </w:pPr>
  </w:style>
  <w:style w:type="character" w:customStyle="1" w:styleId="0201">
    <w:name w:val="020內文 字元1"/>
    <w:link w:val="020"/>
    <w:rsid w:val="00583B17"/>
    <w:rPr>
      <w:kern w:val="2"/>
      <w:sz w:val="24"/>
      <w:szCs w:val="24"/>
    </w:rPr>
  </w:style>
  <w:style w:type="character" w:styleId="aa">
    <w:name w:val="Emphasis"/>
    <w:basedOn w:val="a0"/>
    <w:uiPriority w:val="20"/>
    <w:qFormat/>
    <w:rsid w:val="00782295"/>
    <w:rPr>
      <w:i/>
      <w:iCs/>
    </w:rPr>
  </w:style>
  <w:style w:type="paragraph" w:customStyle="1" w:styleId="bbc-w2hm1d">
    <w:name w:val="bbc-w2hm1d"/>
    <w:basedOn w:val="a"/>
    <w:rsid w:val="00990F6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rsid w:val="00ED4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990D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990D0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e">
    <w:name w:val="Placeholder Text"/>
    <w:basedOn w:val="a0"/>
    <w:uiPriority w:val="99"/>
    <w:semiHidden/>
    <w:rsid w:val="006521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3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hdphoto" Target="media/hdphoto3.wdp"/><Relationship Id="rId10" Type="http://schemas.openxmlformats.org/officeDocument/2006/relationships/image" Target="media/image2.png"/><Relationship Id="rId19" Type="http://schemas.openxmlformats.org/officeDocument/2006/relationships/image" Target="https://upload.wikimedia.org/wikipedia/commons/thumb/3/38/1_Hryvnia_2005_front.jpg/1280px-1_Hryvnia_2005_front.jpg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E5558-FB93-4FA8-BCFC-8CEBF12F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4</Pages>
  <Words>6173</Words>
  <Characters>623</Characters>
  <Application>Microsoft Office Word</Application>
  <DocSecurity>0</DocSecurity>
  <Lines>5</Lines>
  <Paragraphs>13</Paragraphs>
  <ScaleCrop>false</ScaleCrop>
  <Company>Microsoft</Company>
  <LinksUpToDate>false</LinksUpToDate>
  <CharactersWithSpaces>6783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Nick-K401U</cp:lastModifiedBy>
  <cp:revision>36</cp:revision>
  <cp:lastPrinted>2024-11-19T04:51:00Z</cp:lastPrinted>
  <dcterms:created xsi:type="dcterms:W3CDTF">2020-09-17T07:48:00Z</dcterms:created>
  <dcterms:modified xsi:type="dcterms:W3CDTF">2024-11-25T03:37:00Z</dcterms:modified>
</cp:coreProperties>
</file>