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A5B7" w14:textId="4D143226" w:rsidR="00E54B29" w:rsidRPr="006D0D88" w:rsidRDefault="007B0F25" w:rsidP="00590CB2">
      <w:pPr>
        <w:jc w:val="distribute"/>
      </w:pPr>
      <w:r w:rsidRPr="006D0D88">
        <w:rPr>
          <w:rFonts w:ascii="標楷體" w:eastAsia="標楷體" w:hint="eastAsia"/>
          <w:b/>
          <w:bCs/>
          <w:sz w:val="32"/>
        </w:rPr>
        <w:t>桃園市</w:t>
      </w:r>
      <w:r w:rsidR="00E54B29" w:rsidRPr="006D0D88">
        <w:rPr>
          <w:rFonts w:ascii="標楷體" w:eastAsia="標楷體" w:hint="eastAsia"/>
          <w:b/>
          <w:bCs/>
          <w:sz w:val="32"/>
        </w:rPr>
        <w:t>立大有國民中學</w:t>
      </w:r>
      <w:r w:rsidR="002E429F" w:rsidRPr="006D0D88">
        <w:rPr>
          <w:rFonts w:ascii="標楷體" w:eastAsia="標楷體" w:hint="eastAsia"/>
          <w:b/>
          <w:bCs/>
          <w:sz w:val="32"/>
        </w:rPr>
        <w:t>1</w:t>
      </w:r>
      <w:r w:rsidR="005E57ED" w:rsidRPr="006D0D88">
        <w:rPr>
          <w:rFonts w:ascii="標楷體" w:eastAsia="標楷體" w:hint="eastAsia"/>
          <w:b/>
          <w:bCs/>
          <w:sz w:val="32"/>
        </w:rPr>
        <w:t>1</w:t>
      </w:r>
      <w:r w:rsidR="008D7490" w:rsidRPr="006D0D88">
        <w:rPr>
          <w:rFonts w:ascii="標楷體" w:eastAsia="標楷體" w:hint="eastAsia"/>
          <w:b/>
          <w:bCs/>
          <w:sz w:val="32"/>
        </w:rPr>
        <w:t>3</w:t>
      </w:r>
      <w:r w:rsidR="00E54B29" w:rsidRPr="006D0D88">
        <w:rPr>
          <w:rFonts w:ascii="標楷體" w:eastAsia="標楷體" w:hint="eastAsia"/>
          <w:b/>
          <w:bCs/>
          <w:sz w:val="32"/>
        </w:rPr>
        <w:t>學年度第</w:t>
      </w:r>
      <w:r w:rsidR="00877844" w:rsidRPr="006D0D88">
        <w:rPr>
          <w:rFonts w:ascii="標楷體" w:eastAsia="標楷體" w:hint="eastAsia"/>
          <w:b/>
          <w:bCs/>
          <w:sz w:val="32"/>
        </w:rPr>
        <w:t>一</w:t>
      </w:r>
      <w:r w:rsidR="00C00C68" w:rsidRPr="006D0D88">
        <w:rPr>
          <w:rFonts w:ascii="標楷體" w:eastAsia="標楷體" w:hint="eastAsia"/>
          <w:b/>
          <w:bCs/>
          <w:sz w:val="32"/>
        </w:rPr>
        <w:t>學期</w:t>
      </w:r>
      <w:r w:rsidR="001B4A24" w:rsidRPr="006D0D88">
        <w:rPr>
          <w:rFonts w:ascii="標楷體" w:eastAsia="標楷體" w:hint="eastAsia"/>
          <w:b/>
          <w:bCs/>
          <w:sz w:val="32"/>
        </w:rPr>
        <w:t>第</w:t>
      </w:r>
      <w:r w:rsidR="008D7490" w:rsidRPr="006D0D88">
        <w:rPr>
          <w:rFonts w:ascii="標楷體" w:eastAsia="標楷體" w:hint="eastAsia"/>
          <w:b/>
          <w:bCs/>
          <w:sz w:val="32"/>
        </w:rPr>
        <w:t>一</w:t>
      </w:r>
      <w:r w:rsidR="00E54B29" w:rsidRPr="006D0D88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6D0D88" w:rsidRPr="006D0D88" w14:paraId="4CF4F973" w14:textId="77777777" w:rsidTr="00805FE2">
        <w:trPr>
          <w:cantSplit/>
          <w:trHeight w:val="1051"/>
        </w:trPr>
        <w:tc>
          <w:tcPr>
            <w:tcW w:w="293" w:type="pct"/>
            <w:vAlign w:val="center"/>
          </w:tcPr>
          <w:p w14:paraId="034D4722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年</w:t>
            </w:r>
            <w:r w:rsidR="00237D1E" w:rsidRPr="006D0D88">
              <w:rPr>
                <w:rFonts w:ascii="標楷體" w:eastAsia="標楷體" w:hint="eastAsia"/>
              </w:rPr>
              <w:t xml:space="preserve"> </w:t>
            </w:r>
            <w:r w:rsidRPr="006D0D88"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6AE9B2C" w14:textId="312FB5C0" w:rsidR="00E54B29" w:rsidRPr="006D0D88" w:rsidRDefault="00C16E2D" w:rsidP="00317BA5">
            <w:pPr>
              <w:spacing w:after="0" w:line="240" w:lineRule="auto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6D0D88">
              <w:rPr>
                <w:rFonts w:ascii="標楷體" w:eastAsia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366" w:type="pct"/>
            <w:vAlign w:val="center"/>
          </w:tcPr>
          <w:p w14:paraId="3383CD31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考 試</w:t>
            </w:r>
          </w:p>
          <w:p w14:paraId="626391FD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20E471CD" w14:textId="34E30293" w:rsidR="00E54B29" w:rsidRPr="006D0D88" w:rsidRDefault="00C16E2D" w:rsidP="00317BA5">
            <w:pPr>
              <w:spacing w:after="0" w:line="240" w:lineRule="auto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6D0D88"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30" w:type="pct"/>
            <w:vAlign w:val="center"/>
          </w:tcPr>
          <w:p w14:paraId="76EE859C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命 題</w:t>
            </w:r>
          </w:p>
          <w:p w14:paraId="37889E18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proofErr w:type="gramStart"/>
            <w:r w:rsidRPr="006D0D88">
              <w:rPr>
                <w:rFonts w:ascii="標楷體" w:eastAsia="標楷體" w:hint="eastAsia"/>
              </w:rPr>
              <w:t>範</w:t>
            </w:r>
            <w:proofErr w:type="gramEnd"/>
            <w:r w:rsidRPr="006D0D88"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241A72B6" w14:textId="25AF755A" w:rsidR="00805FE2" w:rsidRPr="006D0D88" w:rsidRDefault="00805FE2" w:rsidP="00317BA5">
            <w:pPr>
              <w:spacing w:after="0" w:line="240" w:lineRule="auto"/>
              <w:jc w:val="center"/>
              <w:rPr>
                <w:rFonts w:ascii="標楷體" w:eastAsia="標楷體"/>
                <w:sz w:val="20"/>
              </w:rPr>
            </w:pPr>
            <w:r w:rsidRPr="006D0D88">
              <w:rPr>
                <w:rFonts w:ascii="標楷體" w:eastAsia="標楷體" w:hint="eastAsia"/>
                <w:sz w:val="20"/>
              </w:rPr>
              <w:t>第1-3課</w:t>
            </w:r>
          </w:p>
          <w:p w14:paraId="5C572DA0" w14:textId="77777777" w:rsidR="00805FE2" w:rsidRPr="006D0D88" w:rsidRDefault="00C16E2D" w:rsidP="00317BA5">
            <w:pPr>
              <w:spacing w:after="0" w:line="240" w:lineRule="auto"/>
              <w:jc w:val="center"/>
              <w:rPr>
                <w:rFonts w:ascii="標楷體" w:eastAsia="標楷體"/>
                <w:sz w:val="20"/>
              </w:rPr>
            </w:pPr>
            <w:r w:rsidRPr="006D0D88">
              <w:rPr>
                <w:rFonts w:ascii="標楷體" w:eastAsia="標楷體" w:hint="eastAsia"/>
                <w:sz w:val="20"/>
              </w:rPr>
              <w:t>語文常識(</w:t>
            </w:r>
            <w:proofErr w:type="gramStart"/>
            <w:r w:rsidRPr="006D0D88">
              <w:rPr>
                <w:rFonts w:ascii="標楷體" w:eastAsia="標楷體" w:hint="eastAsia"/>
                <w:sz w:val="20"/>
              </w:rPr>
              <w:t>一</w:t>
            </w:r>
            <w:proofErr w:type="gramEnd"/>
            <w:r w:rsidRPr="006D0D88">
              <w:rPr>
                <w:rFonts w:ascii="標楷體" w:eastAsia="標楷體" w:hint="eastAsia"/>
                <w:sz w:val="20"/>
              </w:rPr>
              <w:t>)</w:t>
            </w:r>
          </w:p>
          <w:p w14:paraId="0F25D244" w14:textId="46A8FF4E" w:rsidR="0039709F" w:rsidRPr="006D0D88" w:rsidRDefault="0039709F" w:rsidP="00317BA5">
            <w:pPr>
              <w:spacing w:after="0" w:line="240" w:lineRule="auto"/>
              <w:jc w:val="center"/>
              <w:rPr>
                <w:rFonts w:ascii="標楷體" w:eastAsia="標楷體"/>
                <w:sz w:val="20"/>
              </w:rPr>
            </w:pPr>
            <w:r w:rsidRPr="006D0D88">
              <w:rPr>
                <w:rFonts w:ascii="標楷體" w:eastAsia="標楷體"/>
                <w:sz w:val="20"/>
              </w:rPr>
              <w:t>自學二</w:t>
            </w:r>
          </w:p>
        </w:tc>
        <w:tc>
          <w:tcPr>
            <w:tcW w:w="367" w:type="pct"/>
            <w:vAlign w:val="center"/>
          </w:tcPr>
          <w:p w14:paraId="3900427C" w14:textId="77777777" w:rsidR="006E7D5E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作</w:t>
            </w:r>
            <w:r w:rsidR="006E7D5E" w:rsidRPr="006D0D88">
              <w:rPr>
                <w:rFonts w:ascii="標楷體" w:eastAsia="標楷體" w:hint="eastAsia"/>
              </w:rPr>
              <w:t xml:space="preserve"> </w:t>
            </w:r>
            <w:r w:rsidRPr="006D0D88">
              <w:rPr>
                <w:rFonts w:ascii="標楷體" w:eastAsia="標楷體" w:hint="eastAsia"/>
              </w:rPr>
              <w:t>答</w:t>
            </w:r>
          </w:p>
          <w:p w14:paraId="5A036956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時</w:t>
            </w:r>
            <w:r w:rsidR="006E7D5E" w:rsidRPr="006D0D88">
              <w:rPr>
                <w:rFonts w:ascii="標楷體" w:eastAsia="標楷體" w:hint="eastAsia"/>
              </w:rPr>
              <w:t xml:space="preserve"> </w:t>
            </w:r>
            <w:r w:rsidRPr="006D0D88"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4FECDD5C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45分</w:t>
            </w:r>
          </w:p>
        </w:tc>
      </w:tr>
      <w:tr w:rsidR="006D0D88" w:rsidRPr="006D0D88" w14:paraId="5CB6101F" w14:textId="77777777" w:rsidTr="00805FE2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6D12813F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79F5513C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533A54AB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7FCF1748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6BD2C54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625A6011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02445F1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  <w:r w:rsidRPr="006D0D88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4A9BF941" w14:textId="77777777" w:rsidR="00E54B29" w:rsidRPr="006D0D88" w:rsidRDefault="00E54B29" w:rsidP="00317BA5">
            <w:pPr>
              <w:spacing w:after="0" w:line="240" w:lineRule="auto"/>
              <w:jc w:val="center"/>
              <w:rPr>
                <w:rFonts w:ascii="標楷體" w:eastAsia="標楷體"/>
              </w:rPr>
            </w:pPr>
          </w:p>
        </w:tc>
      </w:tr>
    </w:tbl>
    <w:p w14:paraId="4355773A" w14:textId="298B439E" w:rsidR="00C16E2D" w:rsidRPr="006D0D88" w:rsidRDefault="00433F80" w:rsidP="006F5D7B">
      <w:pPr>
        <w:rPr>
          <w:b/>
          <w:bCs/>
          <w:sz w:val="28"/>
          <w:szCs w:val="28"/>
        </w:rPr>
      </w:pPr>
      <w:r w:rsidRPr="006D0D88">
        <w:rPr>
          <w:rFonts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D7D8D" wp14:editId="411B6BD0">
                <wp:simplePos x="0" y="0"/>
                <wp:positionH relativeFrom="column">
                  <wp:posOffset>6395386</wp:posOffset>
                </wp:positionH>
                <wp:positionV relativeFrom="paragraph">
                  <wp:posOffset>9418053</wp:posOffset>
                </wp:positionV>
                <wp:extent cx="1424940" cy="335280"/>
                <wp:effectExtent l="0" t="0" r="22860" b="26670"/>
                <wp:wrapNone/>
                <wp:docPr id="39400930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3352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A2713" w14:textId="310C748E" w:rsidR="00433F80" w:rsidRPr="00433F80" w:rsidRDefault="00433F80" w:rsidP="00433F80">
                            <w:pPr>
                              <w:spacing w:after="0"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33F8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背面</w:t>
                            </w:r>
                            <w:r w:rsidR="00B931D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尚</w:t>
                            </w:r>
                            <w:r w:rsidRPr="00433F8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有試題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3ED7D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03.55pt;margin-top:741.6pt;width:112.2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" fillcolor="white [3201]" strokecolor="black [3200]" strokeweight="1pt">
                <v:textbox>
                  <w:txbxContent>
                    <w:p w14:paraId="255A2713" w14:textId="310C748E" w:rsidR="00433F80" w:rsidRPr="00433F80" w:rsidRDefault="00433F80" w:rsidP="00433F80">
                      <w:pPr>
                        <w:spacing w:after="0"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33F8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背面</w:t>
                      </w:r>
                      <w:r w:rsidR="00B931D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尚</w:t>
                      </w:r>
                      <w:r w:rsidRPr="00433F8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有試題</w:t>
                      </w:r>
                    </w:p>
                  </w:txbxContent>
                </v:textbox>
              </v:shape>
            </w:pict>
          </mc:Fallback>
        </mc:AlternateContent>
      </w:r>
      <w:r w:rsidR="003F1CE4" w:rsidRPr="006D0D88">
        <w:rPr>
          <w:rFonts w:hint="eastAsia"/>
          <w:b/>
          <w:bCs/>
          <w:sz w:val="28"/>
          <w:szCs w:val="28"/>
        </w:rPr>
        <w:t>一、</w:t>
      </w:r>
      <w:r w:rsidR="003B69CB" w:rsidRPr="006D0D88">
        <w:rPr>
          <w:rFonts w:hint="eastAsia"/>
          <w:b/>
          <w:bCs/>
          <w:sz w:val="28"/>
          <w:szCs w:val="28"/>
        </w:rPr>
        <w:t>單一</w:t>
      </w:r>
      <w:r w:rsidR="003F1CE4" w:rsidRPr="006D0D88">
        <w:rPr>
          <w:rFonts w:hint="eastAsia"/>
          <w:b/>
          <w:bCs/>
          <w:sz w:val="28"/>
          <w:szCs w:val="28"/>
        </w:rPr>
        <w:t>選擇題</w:t>
      </w:r>
      <w:r w:rsidR="003F1CE4" w:rsidRPr="006D0D88">
        <w:rPr>
          <w:rFonts w:hint="eastAsia"/>
          <w:b/>
          <w:bCs/>
          <w:sz w:val="28"/>
          <w:szCs w:val="28"/>
        </w:rPr>
        <w:t>(</w:t>
      </w:r>
      <w:r w:rsidR="003F1CE4" w:rsidRPr="006D0D88">
        <w:rPr>
          <w:rFonts w:hint="eastAsia"/>
          <w:b/>
          <w:bCs/>
          <w:sz w:val="28"/>
          <w:szCs w:val="28"/>
        </w:rPr>
        <w:t>每題</w:t>
      </w:r>
      <w:r w:rsidR="003B69CB" w:rsidRPr="006D0D88">
        <w:rPr>
          <w:rFonts w:hint="eastAsia"/>
          <w:b/>
          <w:bCs/>
          <w:sz w:val="28"/>
          <w:szCs w:val="28"/>
        </w:rPr>
        <w:t>2</w:t>
      </w:r>
      <w:r w:rsidR="003F1CE4" w:rsidRPr="006D0D88">
        <w:rPr>
          <w:rFonts w:hint="eastAsia"/>
          <w:b/>
          <w:bCs/>
          <w:sz w:val="28"/>
          <w:szCs w:val="28"/>
        </w:rPr>
        <w:t>分，</w:t>
      </w:r>
      <w:r w:rsidR="006C1643" w:rsidRPr="006D0D88">
        <w:rPr>
          <w:rFonts w:hint="eastAsia"/>
          <w:b/>
          <w:bCs/>
          <w:sz w:val="28"/>
          <w:szCs w:val="28"/>
        </w:rPr>
        <w:t>共</w:t>
      </w:r>
      <w:r w:rsidR="006D05EB" w:rsidRPr="006D0D88">
        <w:rPr>
          <w:rFonts w:hint="eastAsia"/>
          <w:b/>
          <w:bCs/>
          <w:sz w:val="28"/>
          <w:szCs w:val="28"/>
        </w:rPr>
        <w:t>7</w:t>
      </w:r>
      <w:r w:rsidR="003B69CB" w:rsidRPr="006D0D88">
        <w:rPr>
          <w:rFonts w:hint="eastAsia"/>
          <w:b/>
          <w:bCs/>
          <w:sz w:val="28"/>
          <w:szCs w:val="28"/>
        </w:rPr>
        <w:t>0</w:t>
      </w:r>
      <w:r w:rsidR="006C1643" w:rsidRPr="006D0D88">
        <w:rPr>
          <w:rFonts w:hint="eastAsia"/>
          <w:b/>
          <w:bCs/>
          <w:sz w:val="28"/>
          <w:szCs w:val="28"/>
        </w:rPr>
        <w:t>分</w:t>
      </w:r>
      <w:r w:rsidR="003F1CE4" w:rsidRPr="006D0D88">
        <w:rPr>
          <w:rFonts w:hint="eastAsia"/>
          <w:b/>
          <w:bCs/>
          <w:sz w:val="28"/>
          <w:szCs w:val="28"/>
        </w:rPr>
        <w:t>)</w:t>
      </w:r>
    </w:p>
    <w:tbl>
      <w:tblPr>
        <w:tblStyle w:val="a9"/>
        <w:tblW w:w="1315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561"/>
        <w:gridCol w:w="851"/>
        <w:gridCol w:w="10921"/>
        <w:gridCol w:w="709"/>
      </w:tblGrid>
      <w:tr w:rsidR="006D0D88" w:rsidRPr="006D0D88" w14:paraId="1FFFCC9A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0E7A2119" w14:textId="6161C450" w:rsidR="00C16E2D" w:rsidRPr="006D0D88" w:rsidRDefault="00C16E2D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E546DD5" w14:textId="7FBFE876" w:rsidR="00C16E2D" w:rsidRPr="006D0D88" w:rsidRDefault="00C16E2D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725705C" w14:textId="74C54510" w:rsidR="003621C8" w:rsidRPr="006D0D88" w:rsidRDefault="003621C8" w:rsidP="003621C8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下列「」中的注音寫成國字後，何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="00A05D8D" w:rsidRPr="006D0D88">
              <w:rPr>
                <w:rFonts w:ascii="標楷體" w:eastAsia="標楷體" w:hAnsi="標楷體" w:hint="eastAsia"/>
                <w:sz w:val="24"/>
                <w:szCs w:val="24"/>
              </w:rPr>
              <w:t>字形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兩兩相同？</w:t>
            </w:r>
          </w:p>
          <w:p w14:paraId="72545EB9" w14:textId="5AE26244" w:rsidR="003621C8" w:rsidRPr="006D0D88" w:rsidRDefault="00A05D8D" w:rsidP="00A05D8D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proofErr w:type="gramStart"/>
            <w:r w:rsidR="003621C8" w:rsidRPr="006D0D88">
              <w:rPr>
                <w:rFonts w:ascii="標楷體" w:eastAsia="標楷體" w:hAnsi="標楷體" w:hint="eastAsia"/>
                <w:sz w:val="24"/>
                <w:szCs w:val="24"/>
              </w:rPr>
              <w:t>甜言</w:t>
            </w:r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>「ㄇ一ˋ</w:t>
            </w:r>
            <w:proofErr w:type="gramEnd"/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>」語</w:t>
            </w:r>
            <w:proofErr w:type="gramStart"/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proofErr w:type="gramStart"/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>ㄇ一ˋ</w:t>
            </w:r>
            <w:proofErr w:type="gramEnd"/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 xml:space="preserve">」不可分  </w:t>
            </w:r>
            <w:r w:rsidR="00AF6CA4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6221E4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3621C8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B06D60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="006221E4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3621C8" w:rsidRPr="006D0D88">
              <w:rPr>
                <w:rFonts w:ascii="標楷體" w:eastAsia="標楷體" w:hAnsi="標楷體" w:hint="eastAsia"/>
                <w:sz w:val="24"/>
                <w:szCs w:val="24"/>
              </w:rPr>
              <w:t>喜</w:t>
            </w:r>
            <w:proofErr w:type="gramStart"/>
            <w:r w:rsidR="003621C8" w:rsidRPr="006D0D88">
              <w:rPr>
                <w:rFonts w:ascii="標楷體" w:eastAsia="標楷體" w:hAnsi="標楷體" w:hint="eastAsia"/>
                <w:sz w:val="24"/>
                <w:szCs w:val="24"/>
              </w:rPr>
              <w:t>上眉「ㄕㄠ」</w:t>
            </w:r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r w:rsidR="003621C8" w:rsidRPr="006D0D88">
              <w:rPr>
                <w:rFonts w:ascii="標楷體" w:eastAsia="標楷體" w:hAnsi="標楷體" w:hint="eastAsia"/>
                <w:sz w:val="24"/>
                <w:szCs w:val="24"/>
              </w:rPr>
              <w:t>「ㄕㄠ</w:t>
            </w:r>
            <w:proofErr w:type="gramEnd"/>
            <w:r w:rsidR="003621C8" w:rsidRPr="006D0D88">
              <w:rPr>
                <w:rFonts w:ascii="標楷體" w:eastAsia="標楷體" w:hAnsi="標楷體" w:hint="eastAsia"/>
                <w:sz w:val="24"/>
                <w:szCs w:val="24"/>
              </w:rPr>
              <w:t>」</w:t>
            </w:r>
            <w:r w:rsidR="00402019" w:rsidRPr="006D0D88">
              <w:rPr>
                <w:rFonts w:ascii="標楷體" w:eastAsia="標楷體" w:hAnsi="標楷體" w:hint="eastAsia"/>
                <w:sz w:val="24"/>
                <w:szCs w:val="24"/>
              </w:rPr>
              <w:t>來喜訊</w:t>
            </w:r>
            <w:r w:rsidR="003621C8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08067599" w14:textId="39E0AF55" w:rsidR="00C16E2D" w:rsidRPr="006D0D88" w:rsidRDefault="003621C8" w:rsidP="0093655D">
            <w:pPr>
              <w:tabs>
                <w:tab w:val="left" w:pos="10032"/>
              </w:tabs>
              <w:spacing w:after="0" w:line="440" w:lineRule="exact"/>
              <w:ind w:rightChars="-178" w:right="-392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6221E4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proofErr w:type="gramStart"/>
            <w:r w:rsidR="003800B3" w:rsidRPr="006D0D88">
              <w:rPr>
                <w:rFonts w:ascii="標楷體" w:eastAsia="標楷體" w:hAnsi="標楷體" w:hint="eastAsia"/>
                <w:sz w:val="24"/>
                <w:szCs w:val="24"/>
              </w:rPr>
              <w:t>危言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r w:rsidR="003800B3" w:rsidRPr="006D0D88">
              <w:rPr>
                <w:rFonts w:ascii="標楷體" w:eastAsia="標楷體" w:hAnsi="標楷體" w:hint="eastAsia"/>
                <w:sz w:val="24"/>
                <w:szCs w:val="24"/>
              </w:rPr>
              <w:t>ㄙㄨㄥˇ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3800B3" w:rsidRPr="006D0D88">
              <w:rPr>
                <w:rFonts w:ascii="標楷體" w:eastAsia="標楷體" w:hAnsi="標楷體" w:hint="eastAsia"/>
                <w:sz w:val="24"/>
                <w:szCs w:val="24"/>
              </w:rPr>
              <w:t>聽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073D1C" w:rsidRPr="006D0D88">
              <w:rPr>
                <w:rFonts w:ascii="標楷體" w:eastAsia="標楷體" w:hAnsi="標楷體" w:hint="eastAsia"/>
                <w:sz w:val="24"/>
                <w:szCs w:val="24"/>
              </w:rPr>
              <w:t>山勢高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proofErr w:type="gramStart"/>
            <w:r w:rsidR="003800B3" w:rsidRPr="006D0D88">
              <w:rPr>
                <w:rFonts w:ascii="標楷體" w:eastAsia="標楷體" w:hAnsi="標楷體" w:hint="eastAsia"/>
                <w:sz w:val="24"/>
                <w:szCs w:val="24"/>
              </w:rPr>
              <w:t>ㄙㄨㄥˇ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B06D60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D863A4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(D)「</w:t>
            </w:r>
            <w:proofErr w:type="gramStart"/>
            <w:r w:rsidR="00B46269" w:rsidRPr="006D0D88">
              <w:rPr>
                <w:rFonts w:ascii="標楷體" w:eastAsia="標楷體" w:hAnsi="標楷體" w:hint="eastAsia"/>
                <w:sz w:val="24"/>
                <w:szCs w:val="24"/>
              </w:rPr>
              <w:t>ㄌㄨㄢˊ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B46269" w:rsidRPr="006D0D88">
              <w:rPr>
                <w:rFonts w:ascii="標楷體" w:eastAsia="標楷體" w:hAnsi="標楷體" w:hint="eastAsia"/>
                <w:sz w:val="24"/>
                <w:szCs w:val="24"/>
              </w:rPr>
              <w:t>生兄弟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B46269" w:rsidRPr="006D0D88">
              <w:rPr>
                <w:rFonts w:ascii="標楷體" w:eastAsia="標楷體" w:hAnsi="標楷體" w:hint="eastAsia"/>
                <w:sz w:val="24"/>
                <w:szCs w:val="24"/>
              </w:rPr>
              <w:t>四肢</w:t>
            </w:r>
            <w:proofErr w:type="gramStart"/>
            <w:r w:rsidR="00B46269" w:rsidRPr="006D0D88">
              <w:rPr>
                <w:rFonts w:ascii="標楷體" w:eastAsia="標楷體" w:hAnsi="標楷體" w:hint="eastAsia"/>
                <w:sz w:val="24"/>
                <w:szCs w:val="24"/>
              </w:rPr>
              <w:t>痙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proofErr w:type="gramStart"/>
            <w:r w:rsidR="00B46269" w:rsidRPr="006D0D88">
              <w:rPr>
                <w:rFonts w:ascii="標楷體" w:eastAsia="標楷體" w:hAnsi="標楷體"/>
                <w:sz w:val="24"/>
                <w:szCs w:val="24"/>
              </w:rPr>
              <w:t>ㄌㄨㄢˊ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B46269"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7ADA33BD" w14:textId="52C4D75F" w:rsidR="00C16E2D" w:rsidRPr="006D0D88" w:rsidRDefault="00C16E2D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0C020525" w14:textId="77777777" w:rsidTr="002040D3">
        <w:trPr>
          <w:gridBefore w:val="1"/>
          <w:wBefore w:w="108" w:type="dxa"/>
          <w:trHeight w:val="1406"/>
        </w:trPr>
        <w:tc>
          <w:tcPr>
            <w:tcW w:w="561" w:type="dxa"/>
          </w:tcPr>
          <w:p w14:paraId="033DBE92" w14:textId="7F669541" w:rsidR="00C16E2D" w:rsidRPr="006D0D88" w:rsidRDefault="00C16E2D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2C4A514" w14:textId="42113DC6" w:rsidR="00C16E2D" w:rsidRPr="006D0D88" w:rsidRDefault="00C16E2D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4B195D3" w14:textId="77777777" w:rsidR="00A2745C" w:rsidRPr="006D0D88" w:rsidRDefault="00A2745C" w:rsidP="00A2745C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下列選項「」中的字，何組讀音相同？</w:t>
            </w:r>
          </w:p>
          <w:p w14:paraId="395E2A33" w14:textId="122CF061" w:rsidR="009A52D4" w:rsidRPr="006D0D88" w:rsidRDefault="00A2745C" w:rsidP="00A2745C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1E2651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感「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慨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」萬千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1775D7" w:rsidRPr="006D0D88">
              <w:rPr>
                <w:rFonts w:ascii="標楷體" w:eastAsia="標楷體" w:hAnsi="標楷體" w:hint="eastAsia"/>
                <w:sz w:val="24"/>
                <w:szCs w:val="24"/>
              </w:rPr>
              <w:t>英雄氣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r w:rsidR="00FA1E4B" w:rsidRPr="006D0D88">
              <w:rPr>
                <w:rFonts w:ascii="標楷體" w:eastAsia="標楷體" w:hAnsi="標楷體" w:hint="eastAsia"/>
                <w:sz w:val="24"/>
                <w:szCs w:val="24"/>
              </w:rPr>
              <w:t>概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DD296F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(B)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修</w:t>
            </w:r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proofErr w:type="gramStart"/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葺</w:t>
            </w:r>
            <w:proofErr w:type="gramEnd"/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房舍</w:t>
            </w:r>
            <w:proofErr w:type="gramStart"/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緝</w:t>
            </w:r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拿歹徒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7CFDD964" w14:textId="10AF9E74" w:rsidR="00C16E2D" w:rsidRPr="006D0D88" w:rsidRDefault="00A2745C" w:rsidP="006F5D7B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proofErr w:type="gramStart"/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誨</w:t>
            </w:r>
            <w:proofErr w:type="gramEnd"/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人不倦</w:t>
            </w:r>
            <w:proofErr w:type="gramStart"/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後</w:t>
            </w:r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>悔</w:t>
            </w:r>
            <w:r w:rsidR="00830896"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莫及 </w:t>
            </w:r>
            <w:r w:rsidR="00522F81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830896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(D)「</w:t>
            </w:r>
            <w:proofErr w:type="gramStart"/>
            <w:r w:rsidR="009A52D4" w:rsidRPr="006D0D88">
              <w:rPr>
                <w:rFonts w:ascii="標楷體" w:eastAsia="標楷體" w:hAnsi="標楷體" w:hint="eastAsia"/>
                <w:sz w:val="24"/>
                <w:szCs w:val="24"/>
              </w:rPr>
              <w:t>褫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9A52D4" w:rsidRPr="006D0D88">
              <w:rPr>
                <w:rFonts w:ascii="標楷體" w:eastAsia="標楷體" w:hAnsi="標楷體" w:hint="eastAsia"/>
                <w:sz w:val="24"/>
                <w:szCs w:val="24"/>
              </w:rPr>
              <w:t>奪公權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r w:rsidR="009A52D4" w:rsidRPr="006D0D88">
              <w:rPr>
                <w:rFonts w:ascii="標楷體" w:eastAsia="標楷體" w:hAnsi="標楷體" w:hint="eastAsia"/>
                <w:sz w:val="24"/>
                <w:szCs w:val="24"/>
              </w:rPr>
              <w:t>遞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9A52D4" w:rsidRPr="006D0D88">
              <w:rPr>
                <w:rFonts w:ascii="標楷體" w:eastAsia="標楷體" w:hAnsi="標楷體" w:hint="eastAsia"/>
                <w:sz w:val="24"/>
                <w:szCs w:val="24"/>
              </w:rPr>
              <w:t>送</w:t>
            </w:r>
            <w:r w:rsidR="00F528A3" w:rsidRPr="006D0D88">
              <w:rPr>
                <w:rFonts w:ascii="標楷體" w:eastAsia="標楷體" w:hAnsi="標楷體" w:hint="eastAsia"/>
                <w:sz w:val="24"/>
                <w:szCs w:val="24"/>
              </w:rPr>
              <w:t>文</w:t>
            </w:r>
            <w:r w:rsidR="003C6C96" w:rsidRPr="006D0D88">
              <w:rPr>
                <w:rFonts w:ascii="標楷體" w:eastAsia="標楷體" w:hAnsi="標楷體" w:hint="eastAsia"/>
                <w:sz w:val="24"/>
                <w:szCs w:val="24"/>
              </w:rPr>
              <w:t>件</w:t>
            </w:r>
            <w:r w:rsidR="009A52D4"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3189BC1A" w14:textId="0645003F" w:rsidR="00C16E2D" w:rsidRPr="006D0D88" w:rsidRDefault="00C16E2D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00F0A877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048AA59E" w14:textId="2B7B8039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6005EFC" w14:textId="7ACF9CED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8FE03CB" w14:textId="77777777" w:rsidR="00A03283" w:rsidRPr="006D0D88" w:rsidRDefault="00A03283" w:rsidP="00A032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下列「」中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是與「謹言慎行」相近或相反的成語，何者使用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錯誤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?</w:t>
            </w:r>
          </w:p>
          <w:p w14:paraId="53E452D8" w14:textId="77777777" w:rsidR="00A03283" w:rsidRPr="006D0D88" w:rsidRDefault="00A03283" w:rsidP="00A032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美美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初次創業，所以凡事都「步步為營」，不敢掉以輕心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794B08F9" w14:textId="294B1476" w:rsidR="00A03283" w:rsidRPr="006D0D88" w:rsidRDefault="00A03283" w:rsidP="00A032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小新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的工作態度向來「一絲不苟」，資料整理得完整</w:t>
            </w:r>
            <w:r w:rsidR="0086401D" w:rsidRPr="006D0D88">
              <w:rPr>
                <w:rFonts w:ascii="標楷體" w:eastAsia="標楷體" w:hAnsi="標楷體" w:hint="eastAsia"/>
                <w:sz w:val="24"/>
                <w:szCs w:val="24"/>
              </w:rPr>
              <w:t>又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有</w:t>
            </w:r>
            <w:r w:rsidR="0086401D" w:rsidRPr="006D0D88">
              <w:rPr>
                <w:rFonts w:ascii="標楷體" w:eastAsia="標楷體" w:hAnsi="標楷體" w:hint="eastAsia"/>
                <w:sz w:val="24"/>
                <w:szCs w:val="24"/>
              </w:rPr>
              <w:t>條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理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4EA436DC" w14:textId="77777777" w:rsidR="00A03283" w:rsidRPr="006D0D88" w:rsidRDefault="00A03283" w:rsidP="00A032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語晴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報告寫得「粗枝大葉」，因此許多細節都交待不清楚</w:t>
            </w:r>
          </w:p>
          <w:p w14:paraId="6748D96A" w14:textId="6CABAEC3" w:rsidR="000107AC" w:rsidRPr="006D0D88" w:rsidRDefault="00A03283" w:rsidP="000129AE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德銘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憑藉「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匹夫之勇」的精神，正確無誤地完成了許多危險的化學實驗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70C9989D" w14:textId="2027215E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24476E31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56D85407" w14:textId="3BF2DDE1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41C8774" w14:textId="09C42D28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AD359AD" w14:textId="77777777" w:rsidR="00A03283" w:rsidRPr="006D0D88" w:rsidRDefault="00A03283" w:rsidP="00A032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下列選項「」中的字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詞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，何組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意思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前後相同？ </w:t>
            </w:r>
          </w:p>
          <w:p w14:paraId="19243EC1" w14:textId="0E628654" w:rsidR="00A03283" w:rsidRPr="006D0D88" w:rsidRDefault="00A03283" w:rsidP="00A032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道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過晚安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「道」聽塗說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9306C9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(B)「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闔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」上眼睛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闔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」家光臨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14:paraId="15855119" w14:textId="03CC29A0" w:rsidR="000107AC" w:rsidRPr="006D0D88" w:rsidRDefault="00A03283" w:rsidP="00A032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(C)「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荷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槍實彈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荷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proofErr w:type="gramStart"/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鋤而歸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="00B477E3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</w:t>
            </w:r>
            <w:r w:rsidR="00003927" w:rsidRPr="006D0D88">
              <w:rPr>
                <w:rFonts w:ascii="標楷體" w:eastAsia="標楷體" w:hAnsi="標楷體" w:hint="eastAsia"/>
                <w:sz w:val="24"/>
                <w:szCs w:val="24"/>
              </w:rPr>
              <w:t>擰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」</w:t>
            </w:r>
            <w:r w:rsidR="00003927" w:rsidRPr="006D0D88">
              <w:rPr>
                <w:rFonts w:ascii="標楷體" w:eastAsia="標楷體" w:hAnsi="標楷體" w:hint="eastAsia"/>
                <w:sz w:val="24"/>
                <w:szCs w:val="24"/>
              </w:rPr>
              <w:t>我的肉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="00003927" w:rsidRPr="006D0D88">
              <w:rPr>
                <w:rFonts w:ascii="標楷體" w:eastAsia="標楷體" w:hAnsi="標楷體" w:hint="eastAsia"/>
                <w:sz w:val="24"/>
                <w:szCs w:val="24"/>
              </w:rPr>
              <w:t>脾氣</w:t>
            </w:r>
            <w:r w:rsidR="0024311A" w:rsidRPr="006D0D88">
              <w:rPr>
                <w:rFonts w:ascii="標楷體" w:eastAsia="標楷體" w:hAnsi="標楷體" w:hint="eastAsia"/>
                <w:sz w:val="24"/>
                <w:szCs w:val="24"/>
              </w:rPr>
              <w:t>很</w:t>
            </w:r>
            <w:r w:rsidR="00003927"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r w:rsidR="00003927" w:rsidRPr="006D0D88">
              <w:rPr>
                <w:rFonts w:ascii="標楷體" w:eastAsia="標楷體" w:hAnsi="標楷體" w:hint="eastAsia"/>
                <w:sz w:val="24"/>
                <w:szCs w:val="24"/>
              </w:rPr>
              <w:t>擰</w:t>
            </w:r>
            <w:r w:rsidR="00003927"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3684EB66" w14:textId="1837DAA2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4761A561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59B6C980" w14:textId="6F36D78A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45D2A8F" w14:textId="46051127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0B4034E3" w14:textId="074F6AB6" w:rsidR="009306C9" w:rsidRPr="006D0D88" w:rsidRDefault="00755776" w:rsidP="00B477E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「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9C24ED" w:rsidRPr="006D0D88">
              <w:rPr>
                <w:rFonts w:ascii="標楷體" w:eastAsia="標楷體" w:hAnsi="標楷體" w:hint="eastAsia"/>
                <w:sz w:val="24"/>
                <w:szCs w:val="24"/>
              </w:rPr>
              <w:t>炸彈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新月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案件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飛機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火車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」以上</w:t>
            </w:r>
            <w:r w:rsidR="009306C9" w:rsidRPr="006D0D88">
              <w:rPr>
                <w:rFonts w:ascii="標楷體" w:eastAsia="標楷體" w:hAnsi="標楷體" w:hint="eastAsia"/>
                <w:sz w:val="24"/>
                <w:szCs w:val="24"/>
              </w:rPr>
              <w:t>文字的</w:t>
            </w:r>
            <w:proofErr w:type="gramStart"/>
            <w:r w:rsidR="009306C9" w:rsidRPr="006D0D88">
              <w:rPr>
                <w:rFonts w:ascii="標楷體" w:eastAsia="標楷體" w:hAnsi="標楷體" w:hint="eastAsia"/>
                <w:sz w:val="24"/>
                <w:szCs w:val="24"/>
              </w:rPr>
              <w:t>缺空處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，依序應填入下列何組</w:t>
            </w:r>
            <w:r w:rsidR="00DA7450" w:rsidRPr="006D0D88">
              <w:rPr>
                <w:rFonts w:ascii="標楷體" w:eastAsia="標楷體" w:hAnsi="標楷體" w:hint="eastAsia"/>
                <w:sz w:val="24"/>
                <w:szCs w:val="24"/>
              </w:rPr>
              <w:t>量詞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？ </w:t>
            </w:r>
          </w:p>
          <w:p w14:paraId="0C0083C4" w14:textId="72E76EA4" w:rsidR="009306C9" w:rsidRPr="006D0D88" w:rsidRDefault="009306C9" w:rsidP="00B477E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枚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輪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起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、架、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節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proofErr w:type="gramStart"/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個</w:t>
            </w:r>
            <w:proofErr w:type="gramEnd"/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輪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樁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方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列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1536A1D8" w14:textId="5FFFBC5D" w:rsidR="00803B8C" w:rsidRPr="006D0D88" w:rsidRDefault="009306C9" w:rsidP="00B477E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84481E" w:rsidRPr="006D0D88">
              <w:rPr>
                <w:rFonts w:ascii="標楷體" w:eastAsia="標楷體" w:hAnsi="標楷體" w:hint="eastAsia"/>
                <w:sz w:val="24"/>
                <w:szCs w:val="24"/>
              </w:rPr>
              <w:t>叢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彎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樁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道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485782" w:rsidRPr="006D0D88">
              <w:rPr>
                <w:rFonts w:ascii="標楷體" w:eastAsia="標楷體" w:hAnsi="標楷體" w:hint="eastAsia"/>
                <w:sz w:val="24"/>
                <w:szCs w:val="24"/>
              </w:rPr>
              <w:t>輛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枚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彎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起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架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、</w:t>
            </w:r>
            <w:r w:rsidR="00755776" w:rsidRPr="006D0D88">
              <w:rPr>
                <w:rFonts w:ascii="標楷體" w:eastAsia="標楷體" w:hAnsi="標楷體" w:hint="eastAsia"/>
                <w:sz w:val="24"/>
                <w:szCs w:val="24"/>
              </w:rPr>
              <w:t>列</w:t>
            </w:r>
            <w:r w:rsidR="00755776"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6BEB928A" w14:textId="31CB3745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7402492F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2116DAF0" w14:textId="25F7C6B7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4D9F997" w14:textId="4B6FD2CB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03614564" w14:textId="77777777" w:rsidR="00FC2299" w:rsidRPr="006D0D88" w:rsidRDefault="00FC2299" w:rsidP="00FC2299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當兩個字的「聲母」相同，即稱為「雙聲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複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詞」；兩個字的「韻母」相同，即稱為「疊韻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複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詞」。依照上述說明，請問何者注音結構分析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錯誤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?</w:t>
            </w:r>
          </w:p>
          <w:p w14:paraId="3948C583" w14:textId="0CAAE0E6" w:rsidR="00F61B06" w:rsidRPr="006D0D88" w:rsidRDefault="00FC2299" w:rsidP="001A356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(A)朦朧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疊韻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複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詞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喧囂：疊韻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複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詞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E96256" w:rsidRPr="006D0D88">
              <w:rPr>
                <w:rFonts w:ascii="標楷體" w:eastAsia="標楷體" w:hAnsi="標楷體" w:hint="eastAsia"/>
                <w:sz w:val="24"/>
                <w:szCs w:val="24"/>
              </w:rPr>
              <w:t>芬芳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：雙聲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複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詞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講究：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雙聲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複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詞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37CDFA26" w14:textId="5C14114E" w:rsidR="000107AC" w:rsidRPr="006D0D88" w:rsidRDefault="000107AC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3B4CDE24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51E637C9" w14:textId="5877988A" w:rsidR="00F46887" w:rsidRPr="006D0D88" w:rsidRDefault="006A0082" w:rsidP="00F4688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7F70552" w14:textId="3CBD7A52" w:rsidR="00F46887" w:rsidRPr="006D0D88" w:rsidRDefault="00F46887" w:rsidP="00F4688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C0A6299" w14:textId="76EB1F06" w:rsidR="00F46887" w:rsidRPr="006D0D88" w:rsidRDefault="00605D7D" w:rsidP="00F46887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</w:t>
            </w:r>
            <w:r w:rsidR="00F46887" w:rsidRPr="006D0D88">
              <w:rPr>
                <w:rFonts w:ascii="標楷體" w:eastAsia="標楷體" w:hAnsi="標楷體" w:hint="eastAsia"/>
                <w:sz w:val="24"/>
                <w:szCs w:val="24"/>
              </w:rPr>
              <w:t>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這次的</w:t>
            </w:r>
            <w:r w:rsidR="00F46887" w:rsidRPr="006D0D88">
              <w:rPr>
                <w:rFonts w:ascii="標楷體" w:eastAsia="標楷體" w:hAnsi="標楷體" w:hint="eastAsia"/>
                <w:sz w:val="24"/>
                <w:szCs w:val="24"/>
              </w:rPr>
              <w:t>作文比賽中，</w:t>
            </w:r>
            <w:r w:rsidR="00F46887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明輝</w:t>
            </w:r>
            <w:r w:rsidR="00F46887" w:rsidRPr="006D0D88">
              <w:rPr>
                <w:rFonts w:ascii="標楷體" w:eastAsia="標楷體" w:hAnsi="標楷體" w:hint="eastAsia"/>
                <w:sz w:val="24"/>
                <w:szCs w:val="24"/>
              </w:rPr>
              <w:t>的文章因為對事物觀察入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F46887" w:rsidRPr="006D0D8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proofErr w:type="gramStart"/>
            <w:r w:rsidR="00F46887" w:rsidRPr="006D0D88">
              <w:rPr>
                <w:rFonts w:ascii="標楷體" w:eastAsia="標楷體" w:hAnsi="標楷體" w:hint="eastAsia"/>
                <w:sz w:val="24"/>
                <w:szCs w:val="24"/>
              </w:rPr>
              <w:t>且旁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F46887" w:rsidRPr="006D0D88">
              <w:rPr>
                <w:rFonts w:ascii="標楷體" w:eastAsia="標楷體" w:hAnsi="標楷體" w:hint="eastAsia"/>
                <w:sz w:val="24"/>
                <w:szCs w:val="24"/>
              </w:rPr>
              <w:t>博引，說理透徹，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最終</w:t>
            </w:r>
            <w:r w:rsidR="00F46887" w:rsidRPr="006D0D88">
              <w:rPr>
                <w:rFonts w:ascii="標楷體" w:eastAsia="標楷體" w:hAnsi="標楷體" w:hint="eastAsia"/>
                <w:sz w:val="24"/>
                <w:szCs w:val="24"/>
              </w:rPr>
              <w:t>獲得了第一名的紀念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章。」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以上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文句的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缺空處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，依序應填入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何組字詞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？ </w:t>
            </w:r>
          </w:p>
          <w:p w14:paraId="2A93D276" w14:textId="2CE05675" w:rsidR="00F46887" w:rsidRPr="006D0D88" w:rsidRDefault="00F46887" w:rsidP="00F46887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proofErr w:type="gramStart"/>
            <w:r w:rsidR="00CC44A1" w:rsidRPr="006D0D88">
              <w:rPr>
                <w:rFonts w:ascii="標楷體" w:eastAsia="標楷體" w:hAnsi="標楷體" w:hint="eastAsia"/>
                <w:sz w:val="24"/>
                <w:szCs w:val="24"/>
              </w:rPr>
              <w:t>黴</w:t>
            </w:r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595E6C" w:rsidRPr="006D0D88">
              <w:rPr>
                <w:rFonts w:ascii="標楷體" w:eastAsia="標楷體" w:hAnsi="標楷體" w:hint="eastAsia"/>
                <w:sz w:val="24"/>
                <w:szCs w:val="24"/>
              </w:rPr>
              <w:t>徵</w:t>
            </w:r>
            <w:proofErr w:type="gramStart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CC44A1" w:rsidRPr="006D0D88">
              <w:rPr>
                <w:rFonts w:ascii="標楷體" w:eastAsia="標楷體" w:hAnsi="標楷體" w:hint="eastAsia"/>
                <w:sz w:val="24"/>
                <w:szCs w:val="24"/>
              </w:rPr>
              <w:t>微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="00605D7D" w:rsidRPr="006D0D88">
              <w:rPr>
                <w:rFonts w:ascii="標楷體" w:eastAsia="標楷體" w:hAnsi="標楷體" w:hint="eastAsia"/>
                <w:sz w:val="24"/>
                <w:szCs w:val="24"/>
              </w:rPr>
              <w:t>微</w:t>
            </w:r>
            <w:proofErr w:type="gramStart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605D7D" w:rsidRPr="006D0D88">
              <w:rPr>
                <w:rFonts w:ascii="標楷體" w:eastAsia="標楷體" w:hAnsi="標楷體" w:hint="eastAsia"/>
                <w:sz w:val="24"/>
                <w:szCs w:val="24"/>
              </w:rPr>
              <w:t>徵</w:t>
            </w:r>
            <w:proofErr w:type="gramStart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605D7D" w:rsidRPr="006D0D88">
              <w:rPr>
                <w:rFonts w:ascii="標楷體" w:eastAsia="標楷體" w:hAnsi="標楷體" w:hint="eastAsia"/>
                <w:sz w:val="24"/>
                <w:szCs w:val="24"/>
              </w:rPr>
              <w:t>徽</w:t>
            </w:r>
            <w:r w:rsidR="00595E6C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CC44A1" w:rsidRPr="006D0D88">
              <w:rPr>
                <w:rFonts w:ascii="標楷體" w:eastAsia="標楷體" w:hAnsi="標楷體" w:hint="eastAsia"/>
                <w:sz w:val="24"/>
                <w:szCs w:val="24"/>
              </w:rPr>
              <w:t>微</w:t>
            </w:r>
            <w:proofErr w:type="gramStart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CC44A1" w:rsidRPr="006D0D88">
              <w:rPr>
                <w:rFonts w:ascii="標楷體" w:eastAsia="標楷體" w:hAnsi="標楷體" w:hint="eastAsia"/>
                <w:sz w:val="24"/>
                <w:szCs w:val="24"/>
              </w:rPr>
              <w:t>徽</w:t>
            </w:r>
            <w:proofErr w:type="gramStart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CC44A1" w:rsidRPr="006D0D88">
              <w:rPr>
                <w:rFonts w:ascii="標楷體" w:eastAsia="標楷體" w:hAnsi="標楷體" w:hint="eastAsia"/>
                <w:sz w:val="24"/>
                <w:szCs w:val="24"/>
              </w:rPr>
              <w:t>徵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CC44A1" w:rsidRPr="006D0D88">
              <w:rPr>
                <w:rFonts w:ascii="標楷體" w:eastAsia="標楷體" w:hAnsi="標楷體" w:hint="eastAsia"/>
                <w:sz w:val="24"/>
                <w:szCs w:val="24"/>
              </w:rPr>
              <w:t>徵</w:t>
            </w:r>
            <w:proofErr w:type="gramStart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微</w:t>
            </w:r>
            <w:proofErr w:type="gramStart"/>
            <w:r w:rsidR="00CC44A1" w:rsidRPr="006D0D88">
              <w:rPr>
                <w:rFonts w:ascii="標楷體" w:eastAsia="標楷體" w:hAnsi="標楷體"/>
                <w:sz w:val="24"/>
                <w:szCs w:val="24"/>
              </w:rPr>
              <w:t>∕</w:t>
            </w:r>
            <w:proofErr w:type="gramEnd"/>
            <w:r w:rsidR="00595E6C" w:rsidRPr="006D0D88">
              <w:rPr>
                <w:rFonts w:ascii="標楷體" w:eastAsia="標楷體" w:hAnsi="標楷體" w:hint="eastAsia"/>
                <w:sz w:val="24"/>
                <w:szCs w:val="24"/>
              </w:rPr>
              <w:t>徽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03FDD123" w14:textId="77777777" w:rsidR="00F46887" w:rsidRPr="006D0D88" w:rsidRDefault="00F46887" w:rsidP="00F4688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07F1E6A5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7008F46B" w14:textId="1BF1195B" w:rsidR="00F46887" w:rsidRPr="006D0D88" w:rsidRDefault="006A0082" w:rsidP="00F4688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295AAAB" w14:textId="1BF6967B" w:rsidR="00F46887" w:rsidRPr="006D0D88" w:rsidRDefault="00F46887" w:rsidP="00F4688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3E67797E" w14:textId="77777777" w:rsidR="00F46887" w:rsidRPr="006D0D88" w:rsidRDefault="00F46887" w:rsidP="00F46887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「正因為有仇恨的可怕，人們才有愛與關懷的需求□正因為有種種缺憾和不如意□我們才不斷學習寬容□學習知足與感恩□」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」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依據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上述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文意，□中依序填入哪一組標點符號最適當？</w:t>
            </w:r>
          </w:p>
          <w:p w14:paraId="62C12BC6" w14:textId="5673A3A4" w:rsidR="00F46887" w:rsidRPr="006D0D88" w:rsidRDefault="00F46887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。 ，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softHyphen/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softHyphen/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softHyphen/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 。</w:t>
            </w:r>
            <w:r w:rsidR="006A0082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； ， 、 。</w:t>
            </w:r>
            <w:r w:rsidR="006A0082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， ， </w:t>
            </w:r>
            <w:r w:rsidR="008E017F" w:rsidRPr="006D0D88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!</w:t>
            </w:r>
            <w:r w:rsidR="006A0082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？ ， 、 。</w:t>
            </w:r>
          </w:p>
        </w:tc>
        <w:tc>
          <w:tcPr>
            <w:tcW w:w="709" w:type="dxa"/>
          </w:tcPr>
          <w:p w14:paraId="27B939FA" w14:textId="08E8C2DE" w:rsidR="00F46887" w:rsidRPr="006D0D88" w:rsidRDefault="00F46887" w:rsidP="00F4688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649237F5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70D027BD" w14:textId="5A902B44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7C915FF6" w14:textId="7F86C1E2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6EB2A710" w14:textId="0D2F11B2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小孟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想寫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一封情書向心儀的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小庭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告白，下列文句所表達的意思，何者</w:t>
            </w:r>
            <w:r w:rsidR="008A253C" w:rsidRPr="006D0D88">
              <w:rPr>
                <w:rFonts w:ascii="標楷體" w:eastAsia="標楷體" w:hAnsi="標楷體" w:hint="eastAsia"/>
                <w:sz w:val="24"/>
                <w:szCs w:val="24"/>
              </w:rPr>
              <w:t>才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能夠順利傳達他的心意？</w:t>
            </w:r>
          </w:p>
          <w:p w14:paraId="58E0A481" w14:textId="2C7B2BFC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我，喜歡你不喜歡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我喜歡你?不喜歡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701B6C8E" w14:textId="6DDC2F2E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我喜歡你不?喜歡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我喜歡?你不喜歡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67207E17" w14:textId="77777777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072CC703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0EDDC543" w14:textId="6FF19D88" w:rsidR="006A0082" w:rsidRPr="006D0D88" w:rsidRDefault="00075BE5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</w:tcPr>
          <w:p w14:paraId="6CE56418" w14:textId="100F6159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0B9D4C5B" w14:textId="77777777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「擬人化」是指將物比擬為人，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使物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「人性化」，具有人的動作、行為、思想、感情等特性。依照上述說明，請問何者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不是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擬人化的句子?</w:t>
            </w:r>
          </w:p>
          <w:p w14:paraId="54FC9592" w14:textId="7FD32A55" w:rsidR="00BF08FD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25707D" w:rsidRPr="006D0D88">
              <w:rPr>
                <w:rFonts w:ascii="標楷體" w:eastAsia="標楷體" w:hAnsi="標楷體" w:hint="eastAsia"/>
                <w:sz w:val="24"/>
                <w:szCs w:val="24"/>
              </w:rPr>
              <w:t>她的淚如梨花，靜靜落在手中的信上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</w:p>
          <w:p w14:paraId="2C86F8C1" w14:textId="7F5AAF1B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風來了，每一片葉子都在枝頭上舞動著</w:t>
            </w:r>
          </w:p>
          <w:p w14:paraId="7D2A5EDF" w14:textId="77777777" w:rsidR="00BF08FD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群山總是高大又沉穩的守護著我們的部落   </w:t>
            </w:r>
          </w:p>
          <w:p w14:paraId="373DD4DF" w14:textId="6D4B60F3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25707D" w:rsidRPr="006D0D88">
              <w:rPr>
                <w:rFonts w:ascii="標楷體" w:eastAsia="標楷體" w:hAnsi="標楷體" w:hint="eastAsia"/>
                <w:sz w:val="24"/>
                <w:szCs w:val="24"/>
              </w:rPr>
              <w:t>提燈的螢火蟲，在美麗的夏夜愉快地旅行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5A1C3512" w14:textId="648876D8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5D959775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4146E724" w14:textId="44255194" w:rsidR="006A0082" w:rsidRPr="006D0D88" w:rsidRDefault="00075BE5" w:rsidP="0052679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81E3694" w14:textId="5DF7B344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613AC049" w14:textId="77777777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下列各句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，何者</w:t>
            </w:r>
            <w:r w:rsidRPr="006D0D88">
              <w:rPr>
                <w:rFonts w:ascii="標楷體" w:eastAsia="標楷體" w:hAnsi="標楷體"/>
                <w:b/>
                <w:bCs/>
                <w:sz w:val="24"/>
                <w:szCs w:val="24"/>
                <w:u w:val="double"/>
              </w:rPr>
              <w:t>沒有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錯別字？</w:t>
            </w:r>
          </w:p>
          <w:p w14:paraId="091B627B" w14:textId="6ADFF517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A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F44768" w:rsidRPr="006D0D88">
              <w:rPr>
                <w:rFonts w:ascii="標楷體" w:eastAsia="標楷體" w:hAnsi="標楷體" w:hint="eastAsia"/>
                <w:sz w:val="24"/>
                <w:szCs w:val="24"/>
              </w:rPr>
              <w:t>任何計畫擬定時都應多番審度，極力排除缺失，否則執行起來恐怕會弊端百出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　 </w:t>
            </w:r>
          </w:p>
          <w:p w14:paraId="35D61F73" w14:textId="72B430C6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B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夏季裡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天乾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物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躁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，要小心火燭，以免因為一時輕忽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而駐成大錯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　</w:t>
            </w:r>
          </w:p>
          <w:p w14:paraId="0F009150" w14:textId="63C1431C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C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proofErr w:type="gramStart"/>
            <w:r w:rsidR="00F44768" w:rsidRPr="006D0D88">
              <w:rPr>
                <w:rFonts w:ascii="標楷體" w:eastAsia="標楷體" w:hAnsi="標楷體"/>
                <w:sz w:val="24"/>
                <w:szCs w:val="24"/>
              </w:rPr>
              <w:t>那棟白屋子</w:t>
            </w:r>
            <w:proofErr w:type="gramEnd"/>
            <w:r w:rsidR="00F44768" w:rsidRPr="006D0D88">
              <w:rPr>
                <w:rFonts w:ascii="標楷體" w:eastAsia="標楷體" w:hAnsi="標楷體"/>
                <w:sz w:val="24"/>
                <w:szCs w:val="24"/>
              </w:rPr>
              <w:t>外面爬</w:t>
            </w:r>
            <w:proofErr w:type="gramStart"/>
            <w:r w:rsidR="00F44768" w:rsidRPr="006D0D88">
              <w:rPr>
                <w:rFonts w:ascii="標楷體" w:eastAsia="標楷體" w:hAnsi="標楷體"/>
                <w:sz w:val="24"/>
                <w:szCs w:val="24"/>
              </w:rPr>
              <w:t>滿了藤</w:t>
            </w:r>
            <w:r w:rsidR="00F44768" w:rsidRPr="006D0D88">
              <w:rPr>
                <w:rFonts w:ascii="標楷體" w:eastAsia="標楷體" w:hAnsi="標楷體" w:hint="eastAsia"/>
                <w:sz w:val="24"/>
                <w:szCs w:val="24"/>
              </w:rPr>
              <w:t>漫</w:t>
            </w:r>
            <w:proofErr w:type="gramEnd"/>
            <w:r w:rsidR="00F44768" w:rsidRPr="006D0D88">
              <w:rPr>
                <w:rFonts w:ascii="標楷體" w:eastAsia="標楷體" w:hAnsi="標楷體"/>
                <w:sz w:val="24"/>
                <w:szCs w:val="24"/>
              </w:rPr>
              <w:t>，看起來綠意盎然，</w:t>
            </w:r>
            <w:r w:rsidR="00F44768" w:rsidRPr="006D0D88">
              <w:rPr>
                <w:rFonts w:ascii="標楷體" w:eastAsia="標楷體" w:hAnsi="標楷體" w:hint="eastAsia"/>
                <w:sz w:val="24"/>
                <w:szCs w:val="24"/>
              </w:rPr>
              <w:t>整體景觀和協美好</w:t>
            </w:r>
          </w:p>
          <w:p w14:paraId="1A20B831" w14:textId="462D5214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D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那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位駕</w:t>
            </w:r>
            <w:r w:rsidR="00A84B52" w:rsidRPr="006D0D88">
              <w:rPr>
                <w:rFonts w:ascii="標楷體" w:eastAsia="標楷體" w:hAnsi="標楷體" w:hint="eastAsia"/>
                <w:sz w:val="24"/>
                <w:szCs w:val="24"/>
              </w:rPr>
              <w:t>使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人因酒後駕車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肇禍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給受害者留下難以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瀰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補的傷害。</w:t>
            </w:r>
          </w:p>
        </w:tc>
        <w:tc>
          <w:tcPr>
            <w:tcW w:w="709" w:type="dxa"/>
          </w:tcPr>
          <w:p w14:paraId="2CD282AB" w14:textId="62441F26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446DCE8" w14:textId="6A6BD71C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6C06B74C" w14:textId="77777777" w:rsidTr="002040D3">
        <w:trPr>
          <w:gridAfter w:val="1"/>
          <w:wAfter w:w="709" w:type="dxa"/>
        </w:trPr>
        <w:tc>
          <w:tcPr>
            <w:tcW w:w="669" w:type="dxa"/>
            <w:gridSpan w:val="2"/>
          </w:tcPr>
          <w:p w14:paraId="1E7DE9E1" w14:textId="1AD60871" w:rsidR="006A0082" w:rsidRPr="006D0D88" w:rsidRDefault="00366D6A" w:rsidP="00366D6A">
            <w:pPr>
              <w:spacing w:line="440" w:lineRule="exact"/>
              <w:ind w:rightChars="-50" w:right="-110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12</w:t>
            </w:r>
          </w:p>
        </w:tc>
        <w:tc>
          <w:tcPr>
            <w:tcW w:w="851" w:type="dxa"/>
          </w:tcPr>
          <w:p w14:paraId="5F822F28" w14:textId="77777777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20580A3E" w14:textId="1A607AA9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夏夜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文中，「滾著火輪子」的「火」字為形容詞。下列各項「」的字，何者詞性也是形容詞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？</w:t>
            </w:r>
          </w:p>
          <w:p w14:paraId="6C8DB7E6" w14:textId="1EE22F74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A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E85ECE" w:rsidRPr="006D0D88">
              <w:rPr>
                <w:rFonts w:ascii="標楷體" w:eastAsia="標楷體" w:hAnsi="標楷體" w:hint="eastAsia"/>
                <w:sz w:val="24"/>
                <w:szCs w:val="24"/>
              </w:rPr>
              <w:t>為了和朋友一起參加熱舞比賽，姊姊今天的穿著很「</w:t>
            </w:r>
            <w:r w:rsidR="00E85ECE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韓國</w:t>
            </w:r>
            <w:r w:rsidR="00E85ECE" w:rsidRPr="006D0D88">
              <w:rPr>
                <w:rFonts w:ascii="標楷體" w:eastAsia="標楷體" w:hAnsi="標楷體" w:hint="eastAsia"/>
                <w:sz w:val="24"/>
                <w:szCs w:val="24"/>
              </w:rPr>
              <w:t>」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14:paraId="13D4E86B" w14:textId="5C08A68F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B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)他能理解我對這件事情的「體悟」，也支持我的決定　</w:t>
            </w:r>
          </w:p>
          <w:p w14:paraId="69E52011" w14:textId="34DFDC54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C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E85ECE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弟弟很「寶貝」自己的玩具，不管到哪都要隨身帶著　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</w:t>
            </w:r>
          </w:p>
          <w:p w14:paraId="160C2C28" w14:textId="03B4ADF0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D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)在我迷路時，一位陌生人熱心指路的舉動「溫暖」了我的心。</w:t>
            </w:r>
          </w:p>
        </w:tc>
      </w:tr>
      <w:tr w:rsidR="006D0D88" w:rsidRPr="006D0D88" w14:paraId="46C38B48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094E1074" w14:textId="48AD556C" w:rsidR="006A0082" w:rsidRPr="006D0D88" w:rsidRDefault="00366D6A" w:rsidP="006A0082">
            <w:pPr>
              <w:spacing w:line="440" w:lineRule="exact"/>
              <w:ind w:leftChars="-49" w:left="-108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6A0082"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2D9D536" w14:textId="02A51598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54AADA1F" w14:textId="77777777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破折號是標明語意轉變、聲音延續，或在行文中補充說明的符號。下列哪一選項的破折號運用方式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屬於「語意轉變」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？ </w:t>
            </w:r>
          </w:p>
          <w:p w14:paraId="397EB419" w14:textId="656425DE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586EBF" w:rsidRPr="006D0D88">
              <w:rPr>
                <w:rFonts w:ascii="標楷體" w:eastAsia="標楷體" w:hAnsi="標楷體" w:hint="eastAsia"/>
                <w:sz w:val="24"/>
                <w:szCs w:val="24"/>
              </w:rPr>
              <w:t>這件事在經過這麼多波折後，終於逐漸有了轉機，真可謂倒吃</w:t>
            </w:r>
            <w:r w:rsidR="00586EBF" w:rsidRPr="00586EBF">
              <w:rPr>
                <w:rFonts w:ascii="標楷體" w:eastAsia="標楷體" w:hAnsi="標楷體" w:hint="eastAsia"/>
                <w:sz w:val="24"/>
                <w:szCs w:val="24"/>
              </w:rPr>
              <w:t>甘蔗</w:t>
            </w:r>
            <w:proofErr w:type="gramStart"/>
            <w:r w:rsidR="00586EBF" w:rsidRPr="00586EBF">
              <w:rPr>
                <w:rFonts w:ascii="標楷體" w:eastAsia="標楷體" w:hAnsi="標楷體" w:hint="eastAsia"/>
                <w:sz w:val="24"/>
                <w:szCs w:val="24"/>
              </w:rPr>
              <w:t>──</w:t>
            </w:r>
            <w:proofErr w:type="gramEnd"/>
            <w:r w:rsidR="00586EBF" w:rsidRPr="00586EBF">
              <w:rPr>
                <w:rFonts w:ascii="標楷體" w:eastAsia="標楷體" w:hAnsi="標楷體" w:hint="eastAsia"/>
                <w:sz w:val="24"/>
                <w:szCs w:val="24"/>
              </w:rPr>
              <w:t>漸入佳境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4CCFFEF2" w14:textId="58E1AF9D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="00357C4A" w:rsidRPr="006D0D88">
              <w:rPr>
                <w:rFonts w:ascii="標楷體" w:eastAsia="標楷體" w:hAnsi="標楷體" w:hint="eastAsia"/>
                <w:sz w:val="24"/>
                <w:szCs w:val="24"/>
              </w:rPr>
              <w:t>小時候，</w:t>
            </w:r>
            <w:r w:rsidR="00E366FC" w:rsidRPr="006D0D88">
              <w:rPr>
                <w:rFonts w:ascii="標楷體" w:eastAsia="標楷體" w:hAnsi="標楷體" w:hint="eastAsia"/>
                <w:sz w:val="24"/>
                <w:szCs w:val="24"/>
              </w:rPr>
              <w:t>我最喜歡</w:t>
            </w:r>
            <w:r w:rsidR="00CD7651" w:rsidRPr="006D0D88">
              <w:rPr>
                <w:rFonts w:ascii="標楷體" w:eastAsia="標楷體" w:hAnsi="標楷體" w:hint="eastAsia"/>
                <w:sz w:val="24"/>
                <w:szCs w:val="24"/>
              </w:rPr>
              <w:t>待</w:t>
            </w:r>
            <w:r w:rsidR="00E366FC" w:rsidRPr="006D0D88">
              <w:rPr>
                <w:rFonts w:ascii="標楷體" w:eastAsia="標楷體" w:hAnsi="標楷體" w:hint="eastAsia"/>
                <w:sz w:val="24"/>
                <w:szCs w:val="24"/>
              </w:rPr>
              <w:t>的地方，就是</w:t>
            </w:r>
            <w:r w:rsidR="005332C6" w:rsidRPr="006D0D88">
              <w:rPr>
                <w:rFonts w:ascii="標楷體" w:eastAsia="標楷體" w:hAnsi="標楷體" w:hint="eastAsia"/>
                <w:sz w:val="24"/>
                <w:szCs w:val="24"/>
              </w:rPr>
              <w:t>我們</w:t>
            </w:r>
            <w:r w:rsidR="00CD7651" w:rsidRPr="006D0D88">
              <w:rPr>
                <w:rFonts w:ascii="標楷體" w:eastAsia="標楷體" w:hAnsi="標楷體" w:hint="eastAsia"/>
                <w:sz w:val="24"/>
                <w:szCs w:val="24"/>
              </w:rPr>
              <w:t>家</w:t>
            </w:r>
            <w:r w:rsidR="00E366FC" w:rsidRPr="006D0D88">
              <w:rPr>
                <w:rFonts w:ascii="標楷體" w:eastAsia="標楷體" w:hAnsi="標楷體" w:hint="eastAsia"/>
                <w:sz w:val="24"/>
                <w:szCs w:val="24"/>
              </w:rPr>
              <w:t>的</w:t>
            </w:r>
            <w:r w:rsidR="00523EBE" w:rsidRPr="006D0D88">
              <w:rPr>
                <w:rFonts w:ascii="標楷體" w:eastAsia="標楷體" w:hAnsi="標楷體" w:hint="eastAsia"/>
                <w:sz w:val="24"/>
                <w:szCs w:val="24"/>
              </w:rPr>
              <w:t>遊戲</w:t>
            </w:r>
            <w:r w:rsidR="00621086" w:rsidRPr="006D0D88">
              <w:rPr>
                <w:rFonts w:ascii="標楷體" w:eastAsia="標楷體" w:hAnsi="標楷體" w:hint="eastAsia"/>
                <w:sz w:val="24"/>
                <w:szCs w:val="24"/>
              </w:rPr>
              <w:t>特區</w:t>
            </w:r>
            <w:proofErr w:type="gramStart"/>
            <w:r w:rsidR="00E366FC" w:rsidRPr="006D0D88">
              <w:rPr>
                <w:rFonts w:ascii="標楷體" w:eastAsia="標楷體" w:hAnsi="標楷體" w:hint="eastAsia"/>
                <w:sz w:val="24"/>
                <w:szCs w:val="24"/>
              </w:rPr>
              <w:t>──</w:t>
            </w:r>
            <w:proofErr w:type="gramEnd"/>
            <w:r w:rsidR="00CD7651" w:rsidRPr="006D0D88">
              <w:rPr>
                <w:rFonts w:ascii="標楷體" w:eastAsia="標楷體" w:hAnsi="標楷體" w:hint="eastAsia"/>
                <w:sz w:val="24"/>
                <w:szCs w:val="24"/>
              </w:rPr>
              <w:t>客廳</w:t>
            </w:r>
          </w:p>
          <w:p w14:paraId="627457EA" w14:textId="77777777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我現在所見的，只有明滅的燈火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但不知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明夜此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身，又在何處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49D52C64" w14:textId="07D7DCFC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我最怕聽見杜鵑哀啼，每當聽見淒涼拉長的「苦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苦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」，總使我心痛。</w:t>
            </w:r>
          </w:p>
        </w:tc>
        <w:tc>
          <w:tcPr>
            <w:tcW w:w="709" w:type="dxa"/>
          </w:tcPr>
          <w:p w14:paraId="1214E5E0" w14:textId="46283300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22B77B02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141AEBC6" w14:textId="0A02377E" w:rsidR="006A0082" w:rsidRPr="006D0D88" w:rsidRDefault="00366D6A" w:rsidP="006A0082">
            <w:pPr>
              <w:spacing w:line="440" w:lineRule="exact"/>
              <w:ind w:leftChars="-49" w:left="-108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6A0082"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D3D8C7" w14:textId="2FD1D646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584FC78" w14:textId="10CF4356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「諧音雙關」是指利用文字同音或音近的關係，使一句話或一個詞語關涉到兩件事，造成雙重意義。下列哪一個選項並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未使用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「諧音雙關」的技巧？ </w:t>
            </w:r>
          </w:p>
          <w:p w14:paraId="09D67AE9" w14:textId="77777777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A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)上班族壓力大，整日「薪」事重重，憂鬱症患者激增 </w:t>
            </w:r>
          </w:p>
          <w:p w14:paraId="0436051B" w14:textId="77777777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B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)為了保持健康，應盡量避免熬夜，日日同「肝」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共苦如何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得了　</w:t>
            </w:r>
          </w:p>
          <w:p w14:paraId="276E82B9" w14:textId="7A791F33" w:rsidR="006A0082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C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)過年時，母親總會在餐桌上準備年糕，祝福我們步步「糕」升　            </w:t>
            </w:r>
          </w:p>
          <w:p w14:paraId="45303FEE" w14:textId="0B4C74B1" w:rsidR="001F2F5F" w:rsidRPr="006D0D88" w:rsidRDefault="006A0082" w:rsidP="006A008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D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)已經三個月沒下雨了，農人只能望著天空「乾」著急。</w:t>
            </w:r>
          </w:p>
        </w:tc>
        <w:tc>
          <w:tcPr>
            <w:tcW w:w="709" w:type="dxa"/>
          </w:tcPr>
          <w:p w14:paraId="67116E0B" w14:textId="0F395B13" w:rsidR="006A0082" w:rsidRPr="006D0D88" w:rsidRDefault="006A0082" w:rsidP="006A0082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4CC41F1E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1F7CA686" w14:textId="7999633F" w:rsidR="001F2F5F" w:rsidRPr="006D0D88" w:rsidRDefault="00BF08FD" w:rsidP="001F2F5F">
            <w:pPr>
              <w:spacing w:line="440" w:lineRule="exact"/>
              <w:ind w:leftChars="-49" w:left="-108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0C0D2F8F" w14:textId="35D8EDB0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5E23431D" w14:textId="4CC5B1CA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以下</w:t>
            </w:r>
            <w:r w:rsidR="007A1125" w:rsidRPr="006D0D88">
              <w:rPr>
                <w:rFonts w:ascii="標楷體" w:eastAsia="標楷體" w:hAnsi="標楷體" w:hint="eastAsia"/>
                <w:sz w:val="24"/>
                <w:szCs w:val="24"/>
              </w:rPr>
              <w:t>文句何者</w:t>
            </w:r>
            <w:r w:rsidR="007A1125"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沒有</w:t>
            </w:r>
            <w:r w:rsidR="007A1125" w:rsidRPr="006D0D88">
              <w:rPr>
                <w:rFonts w:ascii="標楷體" w:eastAsia="標楷體" w:hAnsi="標楷體" w:hint="eastAsia"/>
                <w:sz w:val="24"/>
                <w:szCs w:val="24"/>
              </w:rPr>
              <w:t>冗詞</w:t>
            </w:r>
            <w:proofErr w:type="gramStart"/>
            <w:r w:rsidR="007A1125" w:rsidRPr="006D0D88">
              <w:rPr>
                <w:rFonts w:ascii="標楷體" w:eastAsia="標楷體" w:hAnsi="標楷體" w:hint="eastAsia"/>
                <w:sz w:val="24"/>
                <w:szCs w:val="24"/>
              </w:rPr>
              <w:t>贅</w:t>
            </w:r>
            <w:proofErr w:type="gramEnd"/>
            <w:r w:rsidR="007A1125" w:rsidRPr="006D0D88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？ </w:t>
            </w:r>
          </w:p>
          <w:p w14:paraId="09D2A8FF" w14:textId="501B0DF8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A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0135AC" w:rsidRPr="006D0D88">
              <w:rPr>
                <w:rFonts w:ascii="標楷體" w:eastAsia="標楷體" w:hAnsi="標楷體" w:hint="eastAsia"/>
                <w:sz w:val="24"/>
                <w:szCs w:val="24"/>
              </w:rPr>
              <w:t>這個社會新聞，令人聽了心中感到</w:t>
            </w:r>
            <w:proofErr w:type="gramStart"/>
            <w:r w:rsidR="000135AC" w:rsidRPr="006D0D88">
              <w:rPr>
                <w:rFonts w:ascii="標楷體" w:eastAsia="標楷體" w:hAnsi="標楷體" w:hint="eastAsia"/>
                <w:sz w:val="24"/>
                <w:szCs w:val="24"/>
              </w:rPr>
              <w:t>十分</w:t>
            </w:r>
            <w:proofErr w:type="gramEnd"/>
            <w:r w:rsidR="00964F38" w:rsidRPr="006D0D88">
              <w:rPr>
                <w:rFonts w:ascii="標楷體" w:eastAsia="標楷體" w:hAnsi="標楷體" w:hint="eastAsia"/>
                <w:sz w:val="24"/>
                <w:szCs w:val="24"/>
              </w:rPr>
              <w:t>非常</w:t>
            </w:r>
            <w:r w:rsidR="000135AC" w:rsidRPr="006D0D88">
              <w:rPr>
                <w:rFonts w:ascii="標楷體" w:eastAsia="標楷體" w:hAnsi="標楷體" w:hint="eastAsia"/>
                <w:sz w:val="24"/>
                <w:szCs w:val="24"/>
              </w:rPr>
              <w:t>心</w:t>
            </w:r>
            <w:proofErr w:type="gramStart"/>
            <w:r w:rsidR="000135AC" w:rsidRPr="006D0D88">
              <w:rPr>
                <w:rFonts w:ascii="標楷體" w:eastAsia="標楷體" w:hAnsi="標楷體" w:hint="eastAsia"/>
                <w:sz w:val="24"/>
                <w:szCs w:val="24"/>
              </w:rPr>
              <w:t>悚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　 </w:t>
            </w:r>
          </w:p>
          <w:p w14:paraId="71AA02F8" w14:textId="5BACC67C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B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proofErr w:type="gramStart"/>
            <w:r w:rsidR="0080610C" w:rsidRPr="006D0D88">
              <w:rPr>
                <w:rFonts w:ascii="標楷體" w:eastAsia="標楷體" w:hAnsi="標楷體" w:hint="eastAsia"/>
                <w:sz w:val="24"/>
                <w:szCs w:val="24"/>
              </w:rPr>
              <w:t>小夫曾經</w:t>
            </w:r>
            <w:proofErr w:type="gramEnd"/>
            <w:r w:rsidR="0080610C" w:rsidRPr="006D0D88">
              <w:rPr>
                <w:rFonts w:ascii="標楷體" w:eastAsia="標楷體" w:hAnsi="標楷體" w:hint="eastAsia"/>
                <w:sz w:val="24"/>
                <w:szCs w:val="24"/>
              </w:rPr>
              <w:t>一度因為</w:t>
            </w:r>
            <w:r w:rsidR="00041496" w:rsidRPr="006D0D88">
              <w:rPr>
                <w:rFonts w:ascii="標楷體" w:eastAsia="標楷體" w:hAnsi="標楷體" w:hint="eastAsia"/>
                <w:sz w:val="24"/>
                <w:szCs w:val="24"/>
              </w:rPr>
              <w:t>態度輕薄</w:t>
            </w:r>
            <w:r w:rsidR="0080610C" w:rsidRPr="006D0D88">
              <w:rPr>
                <w:rFonts w:ascii="標楷體" w:eastAsia="標楷體" w:hAnsi="標楷體" w:hint="eastAsia"/>
                <w:sz w:val="24"/>
                <w:szCs w:val="24"/>
              </w:rPr>
              <w:t>而</w:t>
            </w:r>
            <w:r w:rsidR="00041496" w:rsidRPr="006D0D88">
              <w:rPr>
                <w:rFonts w:ascii="標楷體" w:eastAsia="標楷體" w:hAnsi="標楷體" w:hint="eastAsia"/>
                <w:sz w:val="24"/>
                <w:szCs w:val="24"/>
              </w:rPr>
              <w:t>惹長輩生氣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　</w:t>
            </w:r>
          </w:p>
          <w:p w14:paraId="2240D71C" w14:textId="04BF204D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C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C0037E" w:rsidRPr="006D0D88">
              <w:rPr>
                <w:rFonts w:ascii="標楷體" w:eastAsia="標楷體" w:hAnsi="標楷體" w:hint="eastAsia"/>
                <w:sz w:val="24"/>
                <w:szCs w:val="24"/>
              </w:rPr>
              <w:t>不要因為害怕被挨打而</w:t>
            </w:r>
            <w:r w:rsidR="00041496" w:rsidRPr="006D0D88">
              <w:rPr>
                <w:rFonts w:ascii="標楷體" w:eastAsia="標楷體" w:hAnsi="標楷體" w:hint="eastAsia"/>
                <w:sz w:val="24"/>
                <w:szCs w:val="24"/>
              </w:rPr>
              <w:t>試圖掩蓋自己的</w:t>
            </w:r>
            <w:r w:rsidR="003A6463" w:rsidRPr="006D0D88">
              <w:rPr>
                <w:rFonts w:ascii="標楷體" w:eastAsia="標楷體" w:hAnsi="標楷體" w:hint="eastAsia"/>
                <w:sz w:val="24"/>
                <w:szCs w:val="24"/>
              </w:rPr>
              <w:t>過失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　            </w:t>
            </w:r>
          </w:p>
          <w:p w14:paraId="70E6425C" w14:textId="51CB441C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D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D73833" w:rsidRPr="006D0D88">
              <w:rPr>
                <w:rFonts w:ascii="標楷體" w:eastAsia="標楷體" w:hAnsi="標楷體" w:hint="eastAsia"/>
                <w:sz w:val="24"/>
                <w:szCs w:val="24"/>
              </w:rPr>
              <w:t>老師透過循循善誘的方式，</w:t>
            </w:r>
            <w:r w:rsidR="00F76E68" w:rsidRPr="006D0D88">
              <w:rPr>
                <w:rFonts w:ascii="標楷體" w:eastAsia="標楷體" w:hAnsi="標楷體" w:hint="eastAsia"/>
                <w:sz w:val="24"/>
                <w:szCs w:val="24"/>
              </w:rPr>
              <w:t>導正</w:t>
            </w:r>
            <w:r w:rsidR="00D73833" w:rsidRPr="006D0D88">
              <w:rPr>
                <w:rFonts w:ascii="標楷體" w:eastAsia="標楷體" w:hAnsi="標楷體" w:hint="eastAsia"/>
                <w:sz w:val="24"/>
                <w:szCs w:val="24"/>
              </w:rPr>
              <w:t>孩子的錯誤觀念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4C8CB337" w14:textId="7777777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5B095B71" w14:textId="77777777" w:rsidTr="002040D3">
        <w:trPr>
          <w:gridBefore w:val="1"/>
          <w:wBefore w:w="108" w:type="dxa"/>
          <w:trHeight w:val="1296"/>
        </w:trPr>
        <w:tc>
          <w:tcPr>
            <w:tcW w:w="561" w:type="dxa"/>
          </w:tcPr>
          <w:p w14:paraId="41DB4A93" w14:textId="594CC5A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4C8B741" w14:textId="472767B6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5C3C6731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以下關於「現代詩」的敘述，何者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錯誤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？ </w:t>
            </w:r>
          </w:p>
          <w:p w14:paraId="5182FDEE" w14:textId="77777777" w:rsidR="00BF08FD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A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)又名「新詩」、「近體詩」、「白話詩」  　 </w:t>
            </w:r>
          </w:p>
          <w:p w14:paraId="144F9DD7" w14:textId="40928EF4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B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)形式自由，著重意象的呈現　</w:t>
            </w:r>
          </w:p>
          <w:p w14:paraId="2A75AC2B" w14:textId="77777777" w:rsidR="00BF08FD" w:rsidRPr="006D0D88" w:rsidRDefault="001F2F5F" w:rsidP="00BF08FD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C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)沒有規定的字數、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句數和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韻律　            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14:paraId="108EA4EF" w14:textId="77777777" w:rsidR="001F2F5F" w:rsidRPr="006D0D88" w:rsidRDefault="001F2F5F" w:rsidP="00BF08FD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D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)以現代人的語言來抒發現代人的感受。</w:t>
            </w:r>
          </w:p>
          <w:p w14:paraId="732B07E2" w14:textId="77C24DC1" w:rsidR="00BF08FD" w:rsidRPr="006D0D88" w:rsidRDefault="00772EAD" w:rsidP="00BF08FD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A6B1170" wp14:editId="1B8F4DEF">
                      <wp:simplePos x="0" y="0"/>
                      <wp:positionH relativeFrom="column">
                        <wp:posOffset>5616274</wp:posOffset>
                      </wp:positionH>
                      <wp:positionV relativeFrom="paragraph">
                        <wp:posOffset>731921</wp:posOffset>
                      </wp:positionV>
                      <wp:extent cx="1226820" cy="312420"/>
                      <wp:effectExtent l="0" t="0" r="11430" b="11430"/>
                      <wp:wrapNone/>
                      <wp:docPr id="35815427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6820" cy="3124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022780" w14:textId="6DCC748C" w:rsidR="001F2F5F" w:rsidRPr="00433F80" w:rsidRDefault="001F2F5F" w:rsidP="00433F80">
                                  <w:pPr>
                                    <w:spacing w:after="0"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請接續下頁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3A6B1170" id="_x0000_s1027" type="#_x0000_t202" style="position:absolute;margin-left:442.25pt;margin-top:57.65pt;width:96.6pt;height:24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" fillcolor="white [3201]" strokecolor="black [3200]" strokeweight="1pt">
                      <v:textbox>
                        <w:txbxContent>
                          <w:p w14:paraId="0E022780" w14:textId="6DCC748C" w:rsidR="001F2F5F" w:rsidRPr="00433F80" w:rsidRDefault="001F2F5F" w:rsidP="00433F80">
                            <w:pPr>
                              <w:spacing w:after="0"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請接續下頁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4573A13D" w14:textId="4DC5BB8B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4DA700C" w14:textId="35B89BFD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5E4B6028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05BC297B" w14:textId="5FCE57E2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E901639" w14:textId="08DAF63B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1A1CE7B5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關於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楊喚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夏夜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詩中的詩句，下列何者解讀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錯誤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？　</w:t>
            </w:r>
          </w:p>
          <w:p w14:paraId="61F1C38C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「當街燈亮起來向村莊道過晚安」→承上啟下，點出夏夜的來臨</w:t>
            </w:r>
          </w:p>
          <w:p w14:paraId="12E7C5ED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「撒了滿天的珍珠和一枚又大又亮的銀幣」→營造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夏夜華麗之感，可用「月明星稀」來形容</w:t>
            </w:r>
          </w:p>
          <w:p w14:paraId="60A0D66F" w14:textId="77777777" w:rsidR="001F2F5F" w:rsidRPr="006D0D88" w:rsidRDefault="001F2F5F" w:rsidP="001F2F5F">
            <w:pPr>
              <w:spacing w:after="0" w:line="440" w:lineRule="exact"/>
              <w:ind w:rightChars="-114" w:right="-251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「聽完了老祖母的故事，小弟弟和小妹妹也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闔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上眼睛走向夢鄉了」→以天倫互動，營造溫馨氣氛</w:t>
            </w:r>
          </w:p>
          <w:p w14:paraId="154F4927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只有窗外瓜架上的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南瓜還醒著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，伸長了藤蔓輕輕地往屋頂上爬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」→ 以「動」襯「靜」，意境 </w:t>
            </w:r>
          </w:p>
          <w:p w14:paraId="18B14793" w14:textId="560CC87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類似於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「蟬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噪林逾靜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，鳥鳴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山更幽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55E11441" w14:textId="3D96A68C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4139516" w14:textId="6E9B7719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3FFBB3ED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1CDDB19E" w14:textId="6BB26CE6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FF3BAD5" w14:textId="290AB52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CAE91CB" w14:textId="67BCF25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「只有綠色的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小河還醒著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，低聲地歌唱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著溜過彎彎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的小橋。」這句詩同時使用了「視覺」和「聽覺」摹寫，讓畫面變得有聲有色。下列何者也同時使用這兩種感官摹寫？  </w:t>
            </w:r>
          </w:p>
          <w:p w14:paraId="501C0458" w14:textId="14925694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A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)即使沒有風，寒氣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仍然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絲絲滲進肌膚，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讓人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無從抵禦</w:t>
            </w:r>
          </w:p>
          <w:p w14:paraId="5DDF7783" w14:textId="09FDC570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B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)溪水潺潺流淌，只要一低頭，溪裡的魚兒清晰可見　</w:t>
            </w:r>
          </w:p>
          <w:p w14:paraId="60F8CABC" w14:textId="3CB36F51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C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)每年春天，青草抽芽，小紅花也開了，整個山坡，紅紅綠綠，美麗極了　             </w:t>
            </w:r>
          </w:p>
          <w:p w14:paraId="445385AC" w14:textId="60EF6C0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D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)風裡帶來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些新翻泥土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的氣息，混著青草味，令人身心舒暢。</w:t>
            </w:r>
          </w:p>
        </w:tc>
        <w:tc>
          <w:tcPr>
            <w:tcW w:w="709" w:type="dxa"/>
          </w:tcPr>
          <w:p w14:paraId="22694CAC" w14:textId="5D34F82F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33C00E8" w14:textId="542217E3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317CD52F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7C08A412" w14:textId="636C30A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728B3C79" w14:textId="303820C1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5A533ADA" w14:textId="250E5E5C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以下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詩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所描寫的對象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分別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是：</w:t>
            </w:r>
          </w:p>
          <w:p w14:paraId="460593AA" w14:textId="577EA574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29A816C" wp14:editId="708C5BDE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50377</wp:posOffset>
                      </wp:positionV>
                      <wp:extent cx="6781800" cy="1085850"/>
                      <wp:effectExtent l="0" t="0" r="19050" b="19050"/>
                      <wp:wrapNone/>
                      <wp:docPr id="1919078193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0" cy="108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rect w14:anchorId="3FD3DF42" id="矩形 8" o:spid="_x0000_s1026" style="position:absolute;margin-left:-2.7pt;margin-top:3.95pt;width:534pt;height:85.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" filled="f" strokecolor="black [3213]" strokeweight="1pt"/>
                  </w:pict>
                </mc:Fallback>
              </mc:AlternateConten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甲、不論是/去舊也好/迎新也好/一次炸裂，已然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註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定：/我是，要在/</w:t>
            </w:r>
          </w:p>
          <w:p w14:paraId="5EFEABC2" w14:textId="7450B06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一個聲響裡誕生/一個聲響裡絕滅</w:t>
            </w:r>
          </w:p>
          <w:p w14:paraId="6B102ADC" w14:textId="005E0FD3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乙、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走過/才知道那是中年/以後弄皺了的/一張臉/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凹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的是/舊疾/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凸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的是/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新傷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</w:p>
          <w:p w14:paraId="66491DA6" w14:textId="4DE64E28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談笑之間/有人說/涼拌最好</w:t>
            </w:r>
          </w:p>
          <w:p w14:paraId="29958C55" w14:textId="1D3F71A8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(A)甲：煙火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乙：輪胎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(B)甲：爆竹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乙：苦瓜 </w:t>
            </w:r>
          </w:p>
          <w:p w14:paraId="629BEA90" w14:textId="38DC5554" w:rsidR="001F2F5F" w:rsidRPr="006D0D88" w:rsidRDefault="001F2F5F" w:rsidP="001F2F5F">
            <w:pPr>
              <w:spacing w:after="0" w:line="440" w:lineRule="exact"/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(C)甲：煙火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乙：縫紉機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(D)甲：爆竹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乙：青春痘。</w:t>
            </w:r>
          </w:p>
        </w:tc>
        <w:tc>
          <w:tcPr>
            <w:tcW w:w="709" w:type="dxa"/>
          </w:tcPr>
          <w:p w14:paraId="500074B3" w14:textId="3AFB401F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28272DA" w14:textId="189CC52B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50B5425F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259C8A5C" w14:textId="4A22B4E8" w:rsidR="001F2F5F" w:rsidRPr="006D0D88" w:rsidRDefault="00BF08FD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174B0E2" w14:textId="656B0ED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5D4B05C" w14:textId="4C373498" w:rsidR="001F2F5F" w:rsidRPr="006D0D88" w:rsidRDefault="007955A4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DCBE8F" wp14:editId="169E2C10">
                      <wp:simplePos x="0" y="0"/>
                      <wp:positionH relativeFrom="column">
                        <wp:posOffset>-33443</wp:posOffset>
                      </wp:positionH>
                      <wp:positionV relativeFrom="paragraph">
                        <wp:posOffset>33020</wp:posOffset>
                      </wp:positionV>
                      <wp:extent cx="6764867" cy="1661160"/>
                      <wp:effectExtent l="0" t="0" r="17145" b="15240"/>
                      <wp:wrapNone/>
                      <wp:docPr id="1113062313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4867" cy="1661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rect w14:anchorId="31D02AB6" id="矩形 2" o:spid="_x0000_s1026" style="position:absolute;margin-left:-2.65pt;margin-top:2.6pt;width:532.65pt;height:130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" filled="f" strokecolor="black [3213]" strokeweight="1pt"/>
                  </w:pict>
                </mc:Fallback>
              </mc:AlternateContent>
            </w:r>
            <w:r w:rsidR="00DC2161" w:rsidRPr="006D0D88">
              <w:rPr>
                <w:rFonts w:ascii="標楷體" w:eastAsia="標楷體" w:hAnsi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1A3760" wp14:editId="05D55265">
                      <wp:simplePos x="0" y="0"/>
                      <wp:positionH relativeFrom="column">
                        <wp:posOffset>2840567</wp:posOffset>
                      </wp:positionH>
                      <wp:positionV relativeFrom="paragraph">
                        <wp:posOffset>105410</wp:posOffset>
                      </wp:positionV>
                      <wp:extent cx="7620" cy="1508760"/>
                      <wp:effectExtent l="0" t="0" r="30480" b="34290"/>
                      <wp:wrapNone/>
                      <wp:docPr id="1644216200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1508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157950BC" id="直線接點 3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65pt,8.3pt" to="224.25pt,1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DC2161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今夜，又一次                          紙煙乃如一枝枝的粉筆，</w:t>
            </w:r>
          </w:p>
          <w:p w14:paraId="0B7E931D" w14:textId="5A9F6DA6" w:rsidR="001F2F5F" w:rsidRPr="006D0D88" w:rsidRDefault="00DC2161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我免於被封鎖進痛苦的睡眠。            在夜的黑板上，</w:t>
            </w:r>
          </w:p>
          <w:p w14:paraId="11DE8346" w14:textId="06BB8F7E" w:rsidR="001F2F5F" w:rsidRPr="006D0D88" w:rsidRDefault="00DC2161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在沒有燈的屋子裡，                    我默默地寫著，</w:t>
            </w:r>
          </w:p>
          <w:p w14:paraId="205ECFB3" w14:textId="36E1F1D4" w:rsidR="001F2F5F" w:rsidRPr="006D0D88" w:rsidRDefault="00DC2161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自己照亮自己。                        人生的問題與答案，</w:t>
            </w:r>
          </w:p>
          <w:p w14:paraId="7052D380" w14:textId="2A1E55BC" w:rsidR="001F2F5F" w:rsidRPr="006D0D88" w:rsidRDefault="00DC2161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於是                                  美麗的童話和詩句。</w:t>
            </w:r>
          </w:p>
          <w:p w14:paraId="3488CEA9" w14:textId="1442974A" w:rsidR="001F2F5F" w:rsidRPr="006D0D88" w:rsidRDefault="001F2F5F" w:rsidP="001F2F5F">
            <w:pPr>
              <w:spacing w:after="0" w:line="440" w:lineRule="exact"/>
              <w:jc w:val="center"/>
              <w:rPr>
                <w:rFonts w:ascii="標楷體" w:eastAsia="標楷體" w:hAnsi="標楷體"/>
                <w:sz w:val="24"/>
                <w:szCs w:val="24"/>
                <w:u w:val="wave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                   </w:t>
            </w:r>
            <w:r w:rsidR="00DC2161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(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楊喚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失眠夜)</w:t>
            </w:r>
          </w:p>
          <w:p w14:paraId="7F6CF84A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關於這首詩的敘述，下列何者正確？　</w:t>
            </w:r>
          </w:p>
          <w:p w14:paraId="127E395A" w14:textId="5ECF0B34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對作者而言，今晚不能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入眠是十分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憤怒的</w:t>
            </w:r>
          </w:p>
          <w:p w14:paraId="0F6AFEF3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由「自己照亮自己」一句，可知作者使用手電筒來照明</w:t>
            </w:r>
          </w:p>
          <w:p w14:paraId="16C36E2C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由詩中可知，作者創作童話和詩句的工具是粉筆</w:t>
            </w:r>
          </w:p>
          <w:p w14:paraId="74B2902F" w14:textId="1897F659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詩中的「夜的黑板」，所指的就是「夜幕」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03D98479" w14:textId="5144CC93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1526339" w14:textId="736312B3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3F73D6C3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12BA988A" w14:textId="2AA22BB5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B7A91E5" w14:textId="35449375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0DA582BE" w14:textId="1A8FD872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根據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無心的錯誤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一文，下列何者屬於「沒有壞動機」的錯誤行為？   </w:t>
            </w:r>
          </w:p>
          <w:p w14:paraId="7AACB820" w14:textId="778421BD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立銘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在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社群軟體辱罵其他同學     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珊珊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沉迷網路遊戲，經常故意不寫作業   </w:t>
            </w:r>
          </w:p>
          <w:p w14:paraId="483BB4AA" w14:textId="1D3E259F" w:rsidR="001F2F5F" w:rsidRPr="006D0D88" w:rsidRDefault="001F2F5F" w:rsidP="00BF08FD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佩君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把自己買來的電影光碟拷貝分享給朋友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智賢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打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詐騙電話，用話術騙取他人錢財。</w:t>
            </w:r>
          </w:p>
        </w:tc>
        <w:tc>
          <w:tcPr>
            <w:tcW w:w="709" w:type="dxa"/>
          </w:tcPr>
          <w:p w14:paraId="358EB99F" w14:textId="3AD14EEB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16B678E4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59FD8446" w14:textId="2B3CA43C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DC8560E" w14:textId="1D893084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356E55C7" w14:textId="3A499FD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劉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墉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曾說：「能不傳話，最好不要傳話；能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不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套話，最好不要套話。能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不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涉入『背後的批評』，最好不要涉入。讓自己像沙灘，多大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的浪來了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也是輕撫著沙灘，一波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波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地退去。而不要像岩石，使小小的浪也激起高高的水花。」請問文中所提及的說話原則為何？</w:t>
            </w:r>
          </w:p>
          <w:p w14:paraId="64DD7BE6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知無不言，言無不盡，想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說就說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話多不如話少，開口前多思考</w:t>
            </w:r>
          </w:p>
          <w:p w14:paraId="399A551E" w14:textId="6DCE5C70" w:rsidR="001F2F5F" w:rsidRPr="006D0D88" w:rsidRDefault="00772EAD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123322C" wp14:editId="75A58D67">
                      <wp:simplePos x="0" y="0"/>
                      <wp:positionH relativeFrom="column">
                        <wp:posOffset>5419725</wp:posOffset>
                      </wp:positionH>
                      <wp:positionV relativeFrom="paragraph">
                        <wp:posOffset>976697</wp:posOffset>
                      </wp:positionV>
                      <wp:extent cx="1424940" cy="335280"/>
                      <wp:effectExtent l="0" t="0" r="22860" b="26670"/>
                      <wp:wrapNone/>
                      <wp:docPr id="464105556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4940" cy="335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DA82AD" w14:textId="77777777" w:rsidR="001F2F5F" w:rsidRPr="00433F80" w:rsidRDefault="001F2F5F" w:rsidP="00893291">
                                  <w:pPr>
                                    <w:spacing w:after="0"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433F80"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背面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尚</w:t>
                                  </w:r>
                                  <w:r w:rsidRPr="00433F80"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有試題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3123322C" id="_x0000_s1028" type="#_x0000_t202" style="position:absolute;margin-left:426.75pt;margin-top:76.9pt;width:112.2pt;height:26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" fillcolor="white [3201]" strokecolor="black [3200]" strokeweight="1pt">
                      <v:textbox>
                        <w:txbxContent>
                          <w:p w14:paraId="60DA82AD" w14:textId="77777777" w:rsidR="001F2F5F" w:rsidRPr="00433F80" w:rsidRDefault="001F2F5F" w:rsidP="00893291">
                            <w:pPr>
                              <w:spacing w:after="0"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33F8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背面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尚</w:t>
                            </w:r>
                            <w:r w:rsidRPr="00433F8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有試題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2F5F"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四兩撥千金，講話宜避重就輕      </w:t>
            </w:r>
            <w:r w:rsidR="001F2F5F"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說話是門藝術，著重包裝修飾</w:t>
            </w:r>
            <w:r w:rsidR="001F2F5F"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70C02774" w14:textId="0ACD6ACF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3F7C54ED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15EC69A4" w14:textId="575598C0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99D8887" w14:textId="6F029D35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370D4DCC" w14:textId="74514B9B" w:rsidR="001F2F5F" w:rsidRPr="006D0D88" w:rsidRDefault="001F2F5F" w:rsidP="001F2F5F">
            <w:pPr>
              <w:spacing w:after="0" w:line="440" w:lineRule="exact"/>
              <w:ind w:rightChars="-47" w:right="-103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無心的錯誤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文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中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作者的妻子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告訴他留學生開玩笑要劫機卻遭逮捕一事，並說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：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「我相信如果坐在飛機上的是我們的兒子，他的朋友又慫恿他開這個玩笑，他也可能會做的!」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這段文字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的主要用意為何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？</w:t>
            </w:r>
          </w:p>
          <w:p w14:paraId="3D7A8CC1" w14:textId="2C6CA0E2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說明現代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家長對孩子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普遍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不信任 </w:t>
            </w:r>
            <w:r w:rsidR="00F05988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EB2F47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感嘆青少年愛開玩笑，又常遊手好閒惹是生非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1B8B759E" w14:textId="59397E36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934141" w:rsidRPr="006D0D88">
              <w:rPr>
                <w:rFonts w:ascii="標楷體" w:eastAsia="標楷體" w:hAnsi="標楷體" w:hint="eastAsia"/>
                <w:sz w:val="24"/>
                <w:szCs w:val="24"/>
              </w:rPr>
              <w:t>害怕兒子的朋友會劫機，造成他人生命危險</w:t>
            </w:r>
            <w:r w:rsidR="00F05988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EB2F47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934141" w:rsidRPr="006D0D88">
              <w:rPr>
                <w:rFonts w:ascii="標楷體" w:eastAsia="標楷體" w:hAnsi="標楷體" w:hint="eastAsia"/>
                <w:sz w:val="24"/>
                <w:szCs w:val="24"/>
              </w:rPr>
              <w:t>擔心</w:t>
            </w:r>
            <w:r w:rsidR="00934141" w:rsidRPr="006D0D88">
              <w:rPr>
                <w:rFonts w:ascii="標楷體" w:eastAsia="標楷體" w:hAnsi="標楷體"/>
                <w:sz w:val="24"/>
                <w:szCs w:val="24"/>
              </w:rPr>
              <w:t>兒子耳根子軟，容易受人煽動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502BE851" w14:textId="05874E16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3860061D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63759726" w14:textId="550BADB6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347EC6" w14:textId="26CB73BB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6623A44C" w14:textId="2A06C330" w:rsidR="001F2F5F" w:rsidRPr="006D0D88" w:rsidRDefault="001F2F5F" w:rsidP="001F2F5F">
            <w:pPr>
              <w:spacing w:after="0" w:line="440" w:lineRule="exact"/>
              <w:ind w:rightChars="-47" w:right="-103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「酒醉駕車肇事的人是有心殺人嗎？…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…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考試時受不住朋友請託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而傳個紙條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的是惡意犯規嗎？」在 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無心的錯誤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文中，作者連續提出三個問句，其用意為何？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3D7D1C53" w14:textId="0DABBE0E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提醒兒子人心難測，不可不防   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934141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勸勉兒子做事不可得過且過，不求上進</w:t>
            </w:r>
          </w:p>
          <w:p w14:paraId="45F02FF8" w14:textId="10A6C9CC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  <w:u w:val="wave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934141" w:rsidRPr="006D0D88">
              <w:rPr>
                <w:rFonts w:ascii="標楷體" w:eastAsia="標楷體" w:hAnsi="標楷體" w:hint="eastAsia"/>
                <w:sz w:val="24"/>
                <w:szCs w:val="24"/>
              </w:rPr>
              <w:t>要兒子警惕生活處處有陷阱，要隨時提高警覺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934141" w:rsidRPr="006D0D88">
              <w:rPr>
                <w:rFonts w:ascii="標楷體" w:eastAsia="標楷體" w:hAnsi="標楷體" w:hint="eastAsia"/>
                <w:sz w:val="24"/>
                <w:szCs w:val="24"/>
              </w:rPr>
              <w:t>要兒子深思無心也會造成不好的後果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2A6D2638" w14:textId="7777777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655DD069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5E12F36B" w14:textId="687E7B6E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8112B49" w14:textId="4C73926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39763E6" w14:textId="58FA3926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無心的錯誤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：「記住！年輕人，『無心』往往就是一種錯誤！」下列何者是這句話的最佳詮釋？ </w:t>
            </w:r>
          </w:p>
          <w:p w14:paraId="3199F34A" w14:textId="75BBD9B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E85ECE" w:rsidRPr="006D0D88">
              <w:rPr>
                <w:rFonts w:ascii="標楷體" w:eastAsia="標楷體" w:hAnsi="標楷體"/>
                <w:sz w:val="24"/>
                <w:szCs w:val="24"/>
              </w:rPr>
              <w:t>人生沒有</w:t>
            </w:r>
            <w:proofErr w:type="gramStart"/>
            <w:r w:rsidR="00E85ECE" w:rsidRPr="006D0D88">
              <w:rPr>
                <w:rFonts w:ascii="標楷體" w:eastAsia="標楷體" w:hAnsi="標楷體"/>
                <w:sz w:val="24"/>
                <w:szCs w:val="24"/>
              </w:rPr>
              <w:t>後悔藥</w:t>
            </w:r>
            <w:proofErr w:type="gramEnd"/>
            <w:r w:rsidR="00E85ECE" w:rsidRPr="006D0D88">
              <w:rPr>
                <w:rFonts w:ascii="標楷體" w:eastAsia="標楷體" w:hAnsi="標楷體"/>
                <w:sz w:val="24"/>
                <w:szCs w:val="24"/>
              </w:rPr>
              <w:t>，</w:t>
            </w:r>
            <w:r w:rsidR="00E85ECE" w:rsidRPr="006D0D88">
              <w:rPr>
                <w:rFonts w:ascii="標楷體" w:eastAsia="標楷體" w:hAnsi="標楷體" w:hint="eastAsia"/>
                <w:sz w:val="24"/>
                <w:szCs w:val="24"/>
              </w:rPr>
              <w:t>凡事應</w:t>
            </w:r>
            <w:r w:rsidR="00E85ECE" w:rsidRPr="006D0D88">
              <w:rPr>
                <w:rFonts w:ascii="標楷體" w:eastAsia="標楷體" w:hAnsi="標楷體"/>
                <w:sz w:val="24"/>
                <w:szCs w:val="24"/>
              </w:rPr>
              <w:t>三思而後行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14:paraId="364F1B34" w14:textId="7588A02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放下屠刀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，改惡從善，便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能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立即成為好人</w:t>
            </w:r>
          </w:p>
          <w:p w14:paraId="68627EA2" w14:textId="793EB53D" w:rsidR="001F2F5F" w:rsidRPr="006D0D88" w:rsidRDefault="001F2F5F" w:rsidP="001F2F5F">
            <w:pPr>
              <w:spacing w:after="0" w:line="440" w:lineRule="exact"/>
              <w:ind w:rightChars="-48" w:right="-106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E85ECE" w:rsidRPr="006D0D88">
              <w:rPr>
                <w:rFonts w:ascii="標楷體" w:eastAsia="標楷體" w:hAnsi="標楷體"/>
                <w:sz w:val="24"/>
                <w:szCs w:val="24"/>
              </w:rPr>
              <w:t>得饒人處且饒人</w:t>
            </w:r>
            <w:r w:rsidR="00E85ECE" w:rsidRPr="006D0D8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E85ECE" w:rsidRPr="006D0D88">
              <w:rPr>
                <w:rFonts w:ascii="標楷體" w:eastAsia="標楷體" w:hAnsi="標楷體"/>
                <w:sz w:val="24"/>
                <w:szCs w:val="24"/>
              </w:rPr>
              <w:t>與人為善就是善於寬諒</w:t>
            </w:r>
          </w:p>
          <w:p w14:paraId="65B65A12" w14:textId="7C8ADCD8" w:rsidR="001F2F5F" w:rsidRPr="006D0D88" w:rsidRDefault="001F2F5F" w:rsidP="001F2F5F">
            <w:pPr>
              <w:spacing w:after="0" w:line="440" w:lineRule="exact"/>
              <w:ind w:rightChars="-48" w:right="-106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沒有大量錯誤作臺階，也就登不上最後正確的高座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1FAA5A7A" w14:textId="32CB4F06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657D7631" w14:textId="77777777" w:rsidTr="002040D3">
        <w:trPr>
          <w:gridBefore w:val="1"/>
          <w:wBefore w:w="108" w:type="dxa"/>
          <w:trHeight w:val="1266"/>
        </w:trPr>
        <w:tc>
          <w:tcPr>
            <w:tcW w:w="561" w:type="dxa"/>
          </w:tcPr>
          <w:p w14:paraId="00307B61" w14:textId="00D9BAC9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EF9F7DA" w14:textId="7F504673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0980B4C" w14:textId="18F96460" w:rsidR="001F2F5F" w:rsidRPr="006D0D88" w:rsidRDefault="001F2F5F" w:rsidP="001F2F5F">
            <w:pPr>
              <w:spacing w:after="0" w:line="440" w:lineRule="exact"/>
              <w:ind w:rightChars="-48" w:right="-106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克雷洛夫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：「選擇朋友一定要謹慎！地道的自私自利，會戴上友誼的假面具，卻又設好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陷阱來坑你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。」關於這段文字，下列說明何者正確？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1E7439CD" w14:textId="380EAD9C" w:rsidR="00BF08FD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友誼可能成為包裝陷阱的糖衣       </w:t>
            </w:r>
          </w:p>
          <w:p w14:paraId="13F66091" w14:textId="099E717B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自私自利才能獲得真正的友誼</w:t>
            </w:r>
          </w:p>
          <w:p w14:paraId="2D84958A" w14:textId="24E20771" w:rsidR="00BF08FD" w:rsidRPr="006D0D88" w:rsidRDefault="001F2F5F" w:rsidP="001F2F5F">
            <w:pPr>
              <w:spacing w:after="0" w:line="440" w:lineRule="exact"/>
              <w:contextualSpacing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只要自私就會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掉進設好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的陷阱       </w:t>
            </w:r>
          </w:p>
          <w:p w14:paraId="36A64834" w14:textId="6E996707" w:rsidR="001F2F5F" w:rsidRPr="006D0D88" w:rsidRDefault="001F2F5F" w:rsidP="001F2F5F">
            <w:pPr>
              <w:spacing w:after="0" w:line="440" w:lineRule="exact"/>
              <w:contextualSpacing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為了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謹慎擇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友就要戴上假面具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left w:val="nil"/>
            </w:tcBorders>
          </w:tcPr>
          <w:p w14:paraId="5D9C8C1C" w14:textId="58B003EF" w:rsidR="001F2F5F" w:rsidRPr="006D0D88" w:rsidRDefault="001F2F5F" w:rsidP="001F2F5F">
            <w:pPr>
              <w:spacing w:after="0" w:line="20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14:paraId="242CCB3C" w14:textId="2530B582" w:rsidR="001F2F5F" w:rsidRPr="006D0D88" w:rsidRDefault="001F2F5F" w:rsidP="001F2F5F">
            <w:pPr>
              <w:spacing w:after="0" w:line="20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7272679B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53C5A902" w14:textId="053EA0E2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0F19B26" w14:textId="0F4A53C6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6672C7CB" w14:textId="7A334C88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關於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母親的教誨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的文意，下列何者的解析是正確的？　</w:t>
            </w:r>
          </w:p>
          <w:p w14:paraId="5C67A0C5" w14:textId="45EBB96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>作者說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>母管束他最嚴，但從不在別人面前打罵他，可見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>母能糾正孩子錯誤，又顧及孩子自尊</w:t>
            </w:r>
          </w:p>
          <w:p w14:paraId="0E8F803C" w14:textId="7F35ABB1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>由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>母對作者說不要跌父親的股，可看出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母希望作者以父親為戒，勿重蹈覆轍　</w:t>
            </w:r>
            <w:r w:rsidR="002B2872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32372908" w14:textId="4282B9A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由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母聽說眼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翳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可以用舌頭去舔，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便真用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舌頭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舔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作者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的病眼可知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母犧牲自我，成全孩子</w:t>
            </w:r>
          </w:p>
          <w:p w14:paraId="2FD9F073" w14:textId="7FF8A3F4" w:rsidR="001F2F5F" w:rsidRPr="006D0D88" w:rsidRDefault="001F2F5F" w:rsidP="001F2F5F">
            <w:pPr>
              <w:spacing w:after="0" w:line="440" w:lineRule="exact"/>
              <w:contextualSpacing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由清晨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母對作者說昨天做錯什麼事，說錯什麼話，要他認錯，可知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母希望作者能見賢思齊。</w:t>
            </w:r>
          </w:p>
        </w:tc>
        <w:tc>
          <w:tcPr>
            <w:tcW w:w="709" w:type="dxa"/>
            <w:tcBorders>
              <w:left w:val="nil"/>
            </w:tcBorders>
          </w:tcPr>
          <w:p w14:paraId="137BFB97" w14:textId="00BA20F1" w:rsidR="001F2F5F" w:rsidRPr="006D0D88" w:rsidRDefault="001F2F5F" w:rsidP="001F2F5F">
            <w:pPr>
              <w:spacing w:after="0" w:line="20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14:paraId="56EA37FA" w14:textId="057F53AF" w:rsidR="001F2F5F" w:rsidRPr="006D0D88" w:rsidRDefault="001F2F5F" w:rsidP="001F2F5F">
            <w:pPr>
              <w:spacing w:after="0" w:line="22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D0D88" w:rsidRPr="006D0D88" w14:paraId="365A7D19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2DA10532" w14:textId="1C418A93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551100E" w14:textId="4F9B0662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4027510" w14:textId="62CDC196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班上四位同學針對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母親的教誨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中文句所表達出來的語氣進行分析，下列何者敘述正確？</w:t>
            </w:r>
          </w:p>
          <w:p w14:paraId="1D51D7E2" w14:textId="636CF28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家豪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：「娘（涼）什麼！老子都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不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老子呀！」是讚嘆語氣</w:t>
            </w:r>
          </w:p>
          <w:p w14:paraId="67D3B052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俊傑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：「你總要踏上你老子的腳步」是命令語氣</w:t>
            </w:r>
          </w:p>
          <w:p w14:paraId="3F2034F9" w14:textId="42CBF35E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政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瑋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：「穿上吧!涼了!」是輕視語氣</w:t>
            </w:r>
          </w:p>
          <w:p w14:paraId="61E1A819" w14:textId="3327E103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雅慧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：「你沒有老子，是多麼得意的事！好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用來說嘴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！」是責備語氣。</w:t>
            </w:r>
          </w:p>
        </w:tc>
        <w:tc>
          <w:tcPr>
            <w:tcW w:w="709" w:type="dxa"/>
            <w:tcBorders>
              <w:left w:val="nil"/>
            </w:tcBorders>
          </w:tcPr>
          <w:p w14:paraId="28FABE12" w14:textId="7F8E7226" w:rsidR="001F2F5F" w:rsidRPr="006D0D88" w:rsidRDefault="001F2F5F" w:rsidP="001F2F5F">
            <w:pPr>
              <w:spacing w:after="0" w:line="22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D0D88" w:rsidRPr="006D0D88" w14:paraId="13979797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6F942E21" w14:textId="26D95440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2BAAAD1" w14:textId="3472F87D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369B5AC9" w14:textId="62F57566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下列皆是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胡適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名言與古人智慧相對應的選項，何者前後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相去最遠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？</w:t>
            </w:r>
          </w:p>
          <w:p w14:paraId="00F69A3B" w14:textId="0B7C357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要怎麼收穫，先那麼栽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種瓜得瓜，種豆得豆       </w:t>
            </w:r>
          </w:p>
          <w:p w14:paraId="0F87684F" w14:textId="6EB29286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有幾分證據說幾分話，有七分證據不能說八分話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知之為知之，不知為不知，是知也  </w:t>
            </w:r>
          </w:p>
          <w:p w14:paraId="58B94BE2" w14:textId="38B85071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為學有如金字塔，要能廣大，要能高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人之才，成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於專而毀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於雜</w:t>
            </w:r>
          </w:p>
          <w:p w14:paraId="6E37CD18" w14:textId="7516C38C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做學問要在不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疑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處有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疑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盡信書，則不如無書。</w:t>
            </w:r>
          </w:p>
        </w:tc>
        <w:tc>
          <w:tcPr>
            <w:tcW w:w="709" w:type="dxa"/>
          </w:tcPr>
          <w:p w14:paraId="6DC40242" w14:textId="054064C9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43E7CD42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7BF412C1" w14:textId="63CFE755" w:rsidR="001F2F5F" w:rsidRPr="006D0D88" w:rsidRDefault="00BF08FD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D807078" w14:textId="7D3CC5E6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665896A5" w14:textId="3D628781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胡適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母親的教誨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「如果我學得了一絲一毫的好脾氣，如果我學得了一點點待人接物的和氣，如果我能寬恕人，體諒人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我都得感謝我的慈母。」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根據這段話，下列何者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不是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作者的母親教會他的事？　</w:t>
            </w:r>
          </w:p>
          <w:p w14:paraId="3B02A470" w14:textId="02D87539" w:rsidR="00BF08FD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寬仁大度  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服從命令  </w:t>
            </w:r>
          </w:p>
          <w:p w14:paraId="23679D43" w14:textId="0558C8C6" w:rsidR="001F2F5F" w:rsidRPr="006D0D88" w:rsidRDefault="00772EAD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82F1F2C" wp14:editId="2A25827F">
                      <wp:simplePos x="0" y="0"/>
                      <wp:positionH relativeFrom="column">
                        <wp:posOffset>5619449</wp:posOffset>
                      </wp:positionH>
                      <wp:positionV relativeFrom="paragraph">
                        <wp:posOffset>1006475</wp:posOffset>
                      </wp:positionV>
                      <wp:extent cx="1226820" cy="312420"/>
                      <wp:effectExtent l="0" t="0" r="11430" b="11430"/>
                      <wp:wrapNone/>
                      <wp:docPr id="558469777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6820" cy="3124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3F2F29" w14:textId="77777777" w:rsidR="00772EAD" w:rsidRPr="00433F80" w:rsidRDefault="00772EAD" w:rsidP="00772EAD">
                                  <w:pPr>
                                    <w:spacing w:after="0"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請接續下頁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382F1F2C" id="_x0000_s1029" type="#_x0000_t202" style="position:absolute;margin-left:442.5pt;margin-top:79.25pt;width:96.6pt;height:24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" fillcolor="white [3201]" strokecolor="black [3200]" strokeweight="1pt">
                      <v:textbox>
                        <w:txbxContent>
                          <w:p w14:paraId="073F2F29" w14:textId="77777777" w:rsidR="00772EAD" w:rsidRPr="00433F80" w:rsidRDefault="00772EAD" w:rsidP="00772EAD">
                            <w:pPr>
                              <w:spacing w:after="0"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請接續下頁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2F5F"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將心比心</w:t>
            </w:r>
            <w:r w:rsidR="001F2F5F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F2F5F"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理直氣</w:t>
            </w:r>
            <w:proofErr w:type="gramStart"/>
            <w:r w:rsidR="001F2F5F" w:rsidRPr="006D0D88">
              <w:rPr>
                <w:rFonts w:ascii="標楷體" w:eastAsia="標楷體" w:hAnsi="標楷體" w:hint="eastAsia"/>
                <w:sz w:val="24"/>
                <w:szCs w:val="24"/>
              </w:rPr>
              <w:t>和</w:t>
            </w:r>
            <w:proofErr w:type="gramEnd"/>
            <w:r w:rsidR="001F2F5F"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5908DBDF" w14:textId="12671F9B" w:rsidR="001F2F5F" w:rsidRPr="006D0D88" w:rsidRDefault="001F2F5F" w:rsidP="001F2F5F">
            <w:pPr>
              <w:spacing w:after="0" w:line="20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56530F58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4FDECE57" w14:textId="77761F5F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9ECCDA" w14:textId="1B0F6D7E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3FC5EA03" w14:textId="1B1CA37B" w:rsidR="001F2F5F" w:rsidRPr="006D0D88" w:rsidRDefault="001F2F5F" w:rsidP="001F2F5F">
            <w:pPr>
              <w:spacing w:after="0" w:line="44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9A1C20E" wp14:editId="1AAF7142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58843</wp:posOffset>
                      </wp:positionV>
                      <wp:extent cx="6885940" cy="815340"/>
                      <wp:effectExtent l="0" t="0" r="10160" b="22860"/>
                      <wp:wrapNone/>
                      <wp:docPr id="2145557935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5940" cy="815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rect w14:anchorId="66EDD2CD" id="矩形 1" o:spid="_x0000_s1026" style="position:absolute;margin-left:-4.05pt;margin-top:4.65pt;width:542.2pt;height:64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" filled="f" strokecolor="black [3213]" strokeweight="1pt"/>
                  </w:pict>
                </mc:Fallback>
              </mc:AlternateConten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我們的父母是恆星，我們回家他們永遠是在的；我們的朋友是行星，有的時候來有的時候去，      但是他們也是天空中的星；在我們的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生命中擦肩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而過的，</w:t>
            </w:r>
            <w:r w:rsidRPr="006D0D88">
              <w:rPr>
                <w:rFonts w:ascii="標楷體" w:eastAsia="標楷體" w:hAnsi="標楷體"/>
                <w:sz w:val="24"/>
                <w:szCs w:val="24"/>
                <w:u w:val="single"/>
              </w:rPr>
              <w:softHyphen/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，我將他們叫做流星。                                                               </w:t>
            </w:r>
          </w:p>
          <w:p w14:paraId="58BAAA3F" w14:textId="5D3B1C9F" w:rsidR="001F2F5F" w:rsidRPr="006D0D88" w:rsidRDefault="001F2F5F" w:rsidP="001F2F5F">
            <w:pPr>
              <w:spacing w:after="0" w:line="440" w:lineRule="exact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三毛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流星雨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  <w:p w14:paraId="4C4AC259" w14:textId="1E6B5732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根據前後文意判斷，線處應填入何者較為恰當？</w:t>
            </w:r>
          </w:p>
          <w:p w14:paraId="57B8693F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下次重逢就不會再分別的人             </w:t>
            </w:r>
          </w:p>
          <w:p w14:paraId="2A86C3F9" w14:textId="0D7B8C0C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一些可能在今生你再也不會碰到的人</w:t>
            </w:r>
          </w:p>
          <w:p w14:paraId="1F47B054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結合恆星的守護以及行星的陪伴特質的人   </w:t>
            </w:r>
          </w:p>
          <w:p w14:paraId="34259A97" w14:textId="58AA7B43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永遠不離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不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棄的支持我們的人。</w:t>
            </w:r>
          </w:p>
        </w:tc>
        <w:tc>
          <w:tcPr>
            <w:tcW w:w="709" w:type="dxa"/>
          </w:tcPr>
          <w:p w14:paraId="21A87311" w14:textId="193433B6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487746CF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6DE42573" w14:textId="1A60160F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bookmarkStart w:id="0" w:name="_Hlk178327571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47DA1A0" w14:textId="7777777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2AE6E7C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「回憶當年我養兒，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我兒今又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養孫兒。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我兒餓我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由他餓，莫教孫兒餓我兒。」以上這段文字的涵義，與下列何者最相近？</w:t>
            </w:r>
          </w:p>
          <w:p w14:paraId="2A0812CD" w14:textId="77777777" w:rsidR="009F74F1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養不教，父之過       </w:t>
            </w:r>
          </w:p>
          <w:p w14:paraId="38D17273" w14:textId="6FC66B1C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養兒防老，積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防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飢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　</w:t>
            </w:r>
          </w:p>
          <w:p w14:paraId="50DDACE9" w14:textId="77777777" w:rsidR="009F74F1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兒孫自有兒孫福       </w:t>
            </w:r>
          </w:p>
          <w:p w14:paraId="562072BA" w14:textId="12C5FF3E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痴心父母古來多，孝順子孫誰見了。</w:t>
            </w:r>
          </w:p>
        </w:tc>
        <w:tc>
          <w:tcPr>
            <w:tcW w:w="709" w:type="dxa"/>
          </w:tcPr>
          <w:p w14:paraId="35DE3851" w14:textId="02B07BA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92340BC" w14:textId="3C9A6F70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6A6ACF95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22E45D3A" w14:textId="39E5A6FE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DD92E5F" w14:textId="7777777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FD4C41B" w14:textId="77777777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</w:t>
            </w:r>
            <w:r w:rsidRPr="000635BB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琦君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童年時，有一天晚上發現她存了很久的十塊大洋不翼而飛，她捧著盒子跺腳大哭，還喊著要母                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親賠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。母親說：『哭有什麼用呢？你自己不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小心丟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的，我也不能賠你呀！』父親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則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笑著勸母親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再給她十塊大洋，母親卻不肯，說：『我不要讓她覺得那麼容易就可拿回她失去的東西。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她既肯花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那麼長時間耐心存錢，以後仍應該那麼做。』」（改寫自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琦君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煙愁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‧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倒賬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）根據此段敘述，下列何者最適合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說明琦君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母親對孩子的教育態度？</w:t>
            </w:r>
          </w:p>
          <w:p w14:paraId="4B08EA31" w14:textId="77777777" w:rsidR="009F74F1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嚴格苛刻，不容犯錯      </w:t>
            </w:r>
          </w:p>
          <w:p w14:paraId="20743898" w14:textId="79935378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="009D4169">
              <w:rPr>
                <w:rFonts w:ascii="標楷體" w:eastAsia="標楷體" w:hAnsi="標楷體" w:hint="eastAsia"/>
                <w:sz w:val="24"/>
                <w:szCs w:val="24"/>
              </w:rPr>
              <w:t>軟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硬兼具，恩威並施　</w:t>
            </w:r>
          </w:p>
          <w:p w14:paraId="057A4CA4" w14:textId="77777777" w:rsidR="009F74F1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堅持原則，絕不溺愛     </w:t>
            </w:r>
          </w:p>
          <w:p w14:paraId="25ABF191" w14:textId="4D0E6D32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一板一眼，固執堅決。</w:t>
            </w:r>
          </w:p>
        </w:tc>
        <w:tc>
          <w:tcPr>
            <w:tcW w:w="709" w:type="dxa"/>
          </w:tcPr>
          <w:p w14:paraId="505F130E" w14:textId="7777777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bookmarkEnd w:id="0"/>
      <w:tr w:rsidR="006D0D88" w:rsidRPr="006D0D88" w14:paraId="34D148BA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024C279A" w14:textId="62D6A87C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E97F5A5" w14:textId="3E951DBA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0CC2558" w14:textId="1624919F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貪睡的長頸鹿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文中提到：「職場與商場上，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不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也是如此。生命原本就是一個選擇，當獅子未必好，當長頸鹿未必差，只要一切恰如其分。想擁有權力、想主導棋局的獅子，能力就要相當，也要願意承擔。人生最可怕的是，錯置。所謂錯置，就是搞不清楚自己是誰或想成為什麼樣的人，沒有獅子的能力、地位，卻想過獅子的生活。」根據這段文字，下列哪個人的情況最符合文中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所說的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「錯置」？</w:t>
            </w:r>
          </w:p>
          <w:p w14:paraId="19862DC1" w14:textId="015917F2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4510D7" w:rsidRPr="006D0D88">
              <w:rPr>
                <w:rFonts w:ascii="標楷體" w:eastAsia="標楷體" w:hAnsi="標楷體" w:hint="eastAsia"/>
                <w:sz w:val="24"/>
                <w:szCs w:val="24"/>
              </w:rPr>
              <w:t>害怕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>和人群接觸的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小華</w:t>
            </w:r>
            <w:r w:rsidR="002B2872" w:rsidRPr="006D0D88">
              <w:rPr>
                <w:rFonts w:ascii="標楷體" w:eastAsia="標楷體" w:hAnsi="標楷體" w:hint="eastAsia"/>
                <w:sz w:val="24"/>
                <w:szCs w:val="24"/>
              </w:rPr>
              <w:t>，選擇從事旅行團導遊的工作</w:t>
            </w:r>
          </w:p>
          <w:p w14:paraId="227B06FD" w14:textId="74C508DE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喜歡生活平凡安穩的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美美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4510D7" w:rsidRPr="006D0D88">
              <w:rPr>
                <w:rFonts w:ascii="標楷體" w:eastAsia="標楷體" w:hAnsi="標楷體" w:hint="eastAsia"/>
                <w:sz w:val="24"/>
                <w:szCs w:val="24"/>
              </w:rPr>
              <w:t>擔任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收入穩定的員工職位</w:t>
            </w:r>
          </w:p>
          <w:p w14:paraId="494DE8E0" w14:textId="2BE9C142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2B2872" w:rsidRPr="006D0D8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u w:val="single"/>
              </w:rPr>
              <w:t>陳</w:t>
            </w:r>
            <w:r w:rsidR="002B2872" w:rsidRPr="006D0D8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老闆善用能力蒐集商業資訊，並願意承擔公司</w:t>
            </w:r>
            <w:r w:rsidR="004510D7" w:rsidRPr="006D0D8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的</w:t>
            </w:r>
            <w:r w:rsidR="002B2872" w:rsidRPr="006D0D88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決策風險</w:t>
            </w:r>
          </w:p>
          <w:p w14:paraId="66B78558" w14:textId="4D250BBA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總召在活動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開始前妥善分配人力，讓活動順利落幕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14:paraId="29837FF9" w14:textId="0BB1E831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53CECA61" w14:textId="77777777" w:rsidTr="002040D3">
        <w:trPr>
          <w:gridBefore w:val="1"/>
          <w:wBefore w:w="108" w:type="dxa"/>
        </w:trPr>
        <w:tc>
          <w:tcPr>
            <w:tcW w:w="561" w:type="dxa"/>
          </w:tcPr>
          <w:p w14:paraId="0F75593E" w14:textId="11034027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="00BF08FD" w:rsidRPr="006D0D88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3ED4D02" w14:textId="0A640B3E" w:rsidR="001F2F5F" w:rsidRPr="006D0D88" w:rsidRDefault="001F2F5F" w:rsidP="001F2F5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71ED9DB3" w14:textId="282453A1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擔任公司職員的朋友，時常感到自己像草原上被欺壓的草原動物，被上司主導著職場的方向，無法擁有決策權力而失望不已。請問以下</w:t>
            </w:r>
            <w:r w:rsidR="00F46DF0" w:rsidRPr="006D0D88">
              <w:rPr>
                <w:rFonts w:ascii="標楷體" w:eastAsia="標楷體" w:hAnsi="標楷體" w:hint="eastAsia"/>
                <w:sz w:val="24"/>
                <w:szCs w:val="24"/>
              </w:rPr>
              <w:t>出自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wave"/>
              </w:rPr>
              <w:t>貪睡的長頸鹿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一文的文句，哪一</w:t>
            </w:r>
            <w:r w:rsidR="00F46DF0" w:rsidRPr="006D0D88">
              <w:rPr>
                <w:rFonts w:ascii="標楷體" w:eastAsia="標楷體" w:hAnsi="標楷體" w:hint="eastAsia"/>
                <w:sz w:val="24"/>
                <w:szCs w:val="24"/>
              </w:rPr>
              <w:t>項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最夠能用來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安慰這位朋友?</w:t>
            </w:r>
          </w:p>
          <w:p w14:paraId="03F63C76" w14:textId="6B4F775B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(A)獅子每天能睡十五至二十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個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小時，三分之二的時間都在睡覺，沒人能拿</w:t>
            </w:r>
            <w:proofErr w:type="gramStart"/>
            <w:r w:rsidRPr="006D0D88">
              <w:rPr>
                <w:rFonts w:ascii="標楷體" w:eastAsia="標楷體" w:hAnsi="標楷體"/>
                <w:sz w:val="24"/>
                <w:szCs w:val="24"/>
              </w:rPr>
              <w:t>牠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>如何</w:t>
            </w:r>
          </w:p>
          <w:p w14:paraId="38F84952" w14:textId="1A5C84A4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沒有獅子的能力、地位，卻想過獅子的生活  </w:t>
            </w:r>
          </w:p>
          <w:p w14:paraId="429992B7" w14:textId="566B7644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當獅子未必好，當長頸鹿未必差，只要一切恰如其分</w:t>
            </w:r>
          </w:p>
          <w:p w14:paraId="6A6F1B82" w14:textId="13808531" w:rsidR="001F2F5F" w:rsidRPr="006D0D88" w:rsidRDefault="001F2F5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敢大搖大擺睡覺的長頸鹿已經變成獅子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的腹中物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2B8D3433" w14:textId="77777777" w:rsidR="00F53C4F" w:rsidRPr="006D0D88" w:rsidRDefault="00F53C4F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1B00304" w14:textId="62A2C3E3" w:rsidR="00F53C4F" w:rsidRPr="006D0D88" w:rsidRDefault="00772EAD" w:rsidP="001F2F5F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EF7769B" wp14:editId="6430A90B">
                      <wp:simplePos x="0" y="0"/>
                      <wp:positionH relativeFrom="column">
                        <wp:posOffset>5405755</wp:posOffset>
                      </wp:positionH>
                      <wp:positionV relativeFrom="paragraph">
                        <wp:posOffset>704281</wp:posOffset>
                      </wp:positionV>
                      <wp:extent cx="1424940" cy="335280"/>
                      <wp:effectExtent l="0" t="0" r="22860" b="26670"/>
                      <wp:wrapNone/>
                      <wp:docPr id="533386804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4940" cy="335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7A2E8B" w14:textId="77777777" w:rsidR="00772EAD" w:rsidRPr="00433F80" w:rsidRDefault="00772EAD" w:rsidP="00772EAD">
                                  <w:pPr>
                                    <w:spacing w:after="0"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433F80"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背面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尚</w:t>
                                  </w:r>
                                  <w:r w:rsidRPr="00433F80"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有試題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7EF7769B" id="_x0000_s1030" type="#_x0000_t202" style="position:absolute;margin-left:425.65pt;margin-top:55.45pt;width:112.2pt;height:2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" fillcolor="white [3201]" strokecolor="black [3200]" strokeweight="1pt">
                      <v:textbox>
                        <w:txbxContent>
                          <w:p w14:paraId="187A2E8B" w14:textId="77777777" w:rsidR="00772EAD" w:rsidRPr="00433F80" w:rsidRDefault="00772EAD" w:rsidP="00772EAD">
                            <w:pPr>
                              <w:spacing w:after="0"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33F8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背面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尚</w:t>
                            </w:r>
                            <w:r w:rsidRPr="00433F8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有試題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33EC2E39" w14:textId="432564BC" w:rsidR="001F2F5F" w:rsidRPr="006D0D88" w:rsidRDefault="001F2F5F" w:rsidP="001F2F5F">
            <w:pPr>
              <w:spacing w:after="0" w:line="20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14:paraId="3870A09F" w14:textId="7FADBB24" w:rsidR="001F2F5F" w:rsidRPr="006D0D88" w:rsidRDefault="001F2F5F" w:rsidP="001F2F5F">
            <w:pPr>
              <w:spacing w:after="0" w:line="20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35E3DBFE" w14:textId="0062C9FD" w:rsidR="006C1643" w:rsidRPr="006D0D88" w:rsidRDefault="00772EAD" w:rsidP="006F5D7B">
      <w:pPr>
        <w:spacing w:line="440" w:lineRule="exact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6D0D88">
        <w:rPr>
          <w:rFonts w:hint="eastAsia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9985C7" wp14:editId="0D946B49">
                <wp:simplePos x="0" y="0"/>
                <wp:positionH relativeFrom="column">
                  <wp:posOffset>6569443</wp:posOffset>
                </wp:positionH>
                <wp:positionV relativeFrom="paragraph">
                  <wp:posOffset>11334951</wp:posOffset>
                </wp:positionV>
                <wp:extent cx="1226820" cy="312420"/>
                <wp:effectExtent l="0" t="0" r="11430" b="11430"/>
                <wp:wrapNone/>
                <wp:docPr id="168025710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3124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712A3" w14:textId="77777777" w:rsidR="00772EAD" w:rsidRPr="00433F80" w:rsidRDefault="00772EAD" w:rsidP="00772EAD">
                            <w:pPr>
                              <w:spacing w:after="0"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請接續下頁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29985C7" id="_x0000_s1031" type="#_x0000_t202" style="position:absolute;margin-left:517.3pt;margin-top:892.5pt;width:96.6pt;height:24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" fillcolor="white [3201]" strokecolor="black [3200]" strokeweight="1pt">
                <v:textbox>
                  <w:txbxContent>
                    <w:p w14:paraId="187712A3" w14:textId="77777777" w:rsidR="00772EAD" w:rsidRPr="00433F80" w:rsidRDefault="00772EAD" w:rsidP="00772EAD">
                      <w:pPr>
                        <w:spacing w:after="0"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請接續下頁</w:t>
                      </w:r>
                    </w:p>
                  </w:txbxContent>
                </v:textbox>
              </v:shape>
            </w:pict>
          </mc:Fallback>
        </mc:AlternateContent>
      </w:r>
      <w:r w:rsidR="006C1643" w:rsidRPr="006D0D88">
        <w:rPr>
          <w:rFonts w:asciiTheme="majorEastAsia" w:eastAsiaTheme="majorEastAsia" w:hAnsiTheme="majorEastAsia" w:hint="eastAsia"/>
          <w:b/>
          <w:bCs/>
          <w:sz w:val="28"/>
          <w:szCs w:val="28"/>
        </w:rPr>
        <w:t>二、閱讀測驗(每題</w:t>
      </w:r>
      <w:r w:rsidR="002F499D">
        <w:rPr>
          <w:rFonts w:asciiTheme="majorEastAsia" w:eastAsiaTheme="majorEastAsia" w:hAnsiTheme="majorEastAsia" w:hint="eastAsia"/>
          <w:b/>
          <w:bCs/>
          <w:sz w:val="28"/>
          <w:szCs w:val="28"/>
        </w:rPr>
        <w:t>3</w:t>
      </w:r>
      <w:r w:rsidR="006C1643" w:rsidRPr="006D0D88">
        <w:rPr>
          <w:rFonts w:asciiTheme="majorEastAsia" w:eastAsiaTheme="majorEastAsia" w:hAnsiTheme="majorEastAsia" w:hint="eastAsia"/>
          <w:b/>
          <w:bCs/>
          <w:sz w:val="28"/>
          <w:szCs w:val="28"/>
        </w:rPr>
        <w:t>分，共</w:t>
      </w:r>
      <w:r w:rsidR="004E1C0A" w:rsidRPr="006D0D88">
        <w:rPr>
          <w:rFonts w:asciiTheme="majorEastAsia" w:eastAsiaTheme="majorEastAsia" w:hAnsiTheme="majorEastAsia" w:hint="eastAsia"/>
          <w:b/>
          <w:bCs/>
          <w:sz w:val="28"/>
          <w:szCs w:val="28"/>
        </w:rPr>
        <w:t>2</w:t>
      </w:r>
      <w:r w:rsidR="006139AD" w:rsidRPr="006D0D88">
        <w:rPr>
          <w:rFonts w:asciiTheme="majorEastAsia" w:eastAsiaTheme="majorEastAsia" w:hAnsiTheme="majorEastAsia" w:hint="eastAsia"/>
          <w:b/>
          <w:bCs/>
          <w:sz w:val="28"/>
          <w:szCs w:val="28"/>
        </w:rPr>
        <w:t>4</w:t>
      </w:r>
      <w:r w:rsidR="006C1643" w:rsidRPr="006D0D88">
        <w:rPr>
          <w:rFonts w:asciiTheme="majorEastAsia" w:eastAsiaTheme="majorEastAsia" w:hAnsiTheme="majorEastAsia" w:hint="eastAsia"/>
          <w:b/>
          <w:bCs/>
          <w:sz w:val="28"/>
          <w:szCs w:val="28"/>
        </w:rPr>
        <w:t>分)</w:t>
      </w:r>
    </w:p>
    <w:tbl>
      <w:tblPr>
        <w:tblStyle w:val="a9"/>
        <w:tblW w:w="12669" w:type="dxa"/>
        <w:tblInd w:w="-5" w:type="dxa"/>
        <w:tblLook w:val="04A0" w:firstRow="1" w:lastRow="0" w:firstColumn="1" w:lastColumn="0" w:noHBand="0" w:noVBand="1"/>
      </w:tblPr>
      <w:tblGrid>
        <w:gridCol w:w="561"/>
        <w:gridCol w:w="851"/>
        <w:gridCol w:w="10921"/>
        <w:gridCol w:w="336"/>
      </w:tblGrid>
      <w:tr w:rsidR="006D0D88" w:rsidRPr="006D0D88" w14:paraId="055DC6B1" w14:textId="77777777" w:rsidTr="00DC2161">
        <w:trPr>
          <w:trHeight w:val="2323"/>
        </w:trPr>
        <w:tc>
          <w:tcPr>
            <w:tcW w:w="12333" w:type="dxa"/>
            <w:gridSpan w:val="3"/>
            <w:tcBorders>
              <w:bottom w:val="single" w:sz="4" w:space="0" w:color="auto"/>
            </w:tcBorders>
          </w:tcPr>
          <w:p w14:paraId="144CCECF" w14:textId="311A5B35" w:rsidR="00772EAD" w:rsidRPr="006D0D88" w:rsidRDefault="00772EAD" w:rsidP="006F5D7B">
            <w:pPr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A2BFABC" wp14:editId="17985681">
                      <wp:simplePos x="0" y="0"/>
                      <wp:positionH relativeFrom="column">
                        <wp:posOffset>3017732</wp:posOffset>
                      </wp:positionH>
                      <wp:positionV relativeFrom="paragraph">
                        <wp:posOffset>153670</wp:posOffset>
                      </wp:positionV>
                      <wp:extent cx="0" cy="1091776"/>
                      <wp:effectExtent l="0" t="0" r="38100" b="32385"/>
                      <wp:wrapNone/>
                      <wp:docPr id="893606704" name="直線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0917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45E070FA" id="直線接點 10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6pt,12.1pt" to="237.6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4A41434" w14:textId="6CDA9C55" w:rsidR="009260F9" w:rsidRPr="006D0D88" w:rsidRDefault="00772EAD" w:rsidP="006F5D7B">
            <w:pPr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9260F9" w:rsidRPr="006D0D88">
              <w:rPr>
                <w:rFonts w:ascii="標楷體" w:eastAsia="標楷體" w:hAnsi="標楷體" w:hint="eastAsia"/>
                <w:sz w:val="24"/>
                <w:szCs w:val="24"/>
              </w:rPr>
              <w:t>依舊是月圓時，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 翠微山上的一陣松濤， </w:t>
            </w:r>
          </w:p>
          <w:p w14:paraId="15672B85" w14:textId="0387DC24" w:rsidR="009260F9" w:rsidRPr="006D0D88" w:rsidRDefault="00772EAD" w:rsidP="006F5D7B">
            <w:pPr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9260F9" w:rsidRPr="006D0D88">
              <w:rPr>
                <w:rFonts w:ascii="標楷體" w:eastAsia="標楷體" w:hAnsi="標楷體" w:hint="eastAsia"/>
                <w:sz w:val="24"/>
                <w:szCs w:val="24"/>
              </w:rPr>
              <w:t>依舊是空山靜夜；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驚破了空山的寂靜。</w:t>
            </w:r>
          </w:p>
          <w:p w14:paraId="785B3FCA" w14:textId="5576C31D" w:rsidR="009260F9" w:rsidRPr="006D0D88" w:rsidRDefault="00772EAD" w:rsidP="006F5D7B">
            <w:pPr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9260F9" w:rsidRPr="006D0D88">
              <w:rPr>
                <w:rFonts w:ascii="標楷體" w:eastAsia="標楷體" w:hAnsi="標楷體" w:hint="eastAsia"/>
                <w:sz w:val="24"/>
                <w:szCs w:val="24"/>
              </w:rPr>
              <w:t>我獨自月下歸來</w:t>
            </w:r>
            <w:r w:rsidR="00C34CF2" w:rsidRPr="006D0D8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proofErr w:type="gramStart"/>
            <w:r w:rsidR="003D5D25" w:rsidRPr="006D0D88">
              <w:rPr>
                <w:rFonts w:ascii="標楷體" w:eastAsia="標楷體" w:hAnsi="標楷體"/>
                <w:sz w:val="24"/>
                <w:szCs w:val="24"/>
              </w:rPr>
              <w:t>──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山風吹亂了窗紙上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的松痕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， </w:t>
            </w:r>
          </w:p>
          <w:p w14:paraId="15E804C8" w14:textId="5C124753" w:rsidR="00755FE9" w:rsidRPr="006D0D88" w:rsidRDefault="00772EAD" w:rsidP="006F5D7B">
            <w:pPr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9260F9" w:rsidRPr="006D0D88">
              <w:rPr>
                <w:rFonts w:ascii="標楷體" w:eastAsia="標楷體" w:hAnsi="標楷體" w:hint="eastAsia"/>
                <w:sz w:val="24"/>
                <w:szCs w:val="24"/>
              </w:rPr>
              <w:t>這淒涼如何能解!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吹不散我心頭的人影。</w:t>
            </w:r>
          </w:p>
          <w:p w14:paraId="6671B7A7" w14:textId="4447294C" w:rsidR="00F2456B" w:rsidRPr="006D0D88" w:rsidRDefault="00755FE9" w:rsidP="00265A85">
            <w:pPr>
              <w:spacing w:after="0" w:line="240" w:lineRule="auto"/>
              <w:jc w:val="right"/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  <w:r w:rsidR="00444E35" w:rsidRPr="006D0D88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9B674A" w:rsidRPr="006D0D88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選自</w:t>
            </w:r>
            <w:r w:rsidR="009260F9" w:rsidRPr="006D0D88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9260F9" w:rsidRPr="006D0D88">
              <w:rPr>
                <w:rFonts w:ascii="標楷體" w:eastAsia="標楷體" w:hAnsi="標楷體" w:hint="eastAsia"/>
                <w:sz w:val="24"/>
                <w:szCs w:val="24"/>
                <w:u w:val="single"/>
                <w:shd w:val="clear" w:color="auto" w:fill="FFFFFF"/>
              </w:rPr>
              <w:t>胡適</w:t>
            </w:r>
            <w:r w:rsidR="005933C3" w:rsidRPr="006D0D88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〈</w:t>
            </w:r>
            <w:r w:rsidR="009260F9" w:rsidRPr="006D0D88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祕魔崖</w:t>
            </w:r>
            <w:r w:rsidR="000260C8" w:rsidRPr="006D0D88">
              <w:rPr>
                <w:rFonts w:ascii="標楷體" w:eastAsia="標楷體" w:hAnsi="標楷體" w:hint="eastAsia"/>
                <w:sz w:val="24"/>
                <w:szCs w:val="24"/>
              </w:rPr>
              <w:t>□□</w:t>
            </w:r>
            <w:r w:rsidR="005933C3" w:rsidRPr="006D0D88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〉</w:t>
            </w: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14:paraId="339F67CC" w14:textId="77777777" w:rsidR="009B674A" w:rsidRPr="006D0D88" w:rsidRDefault="009B674A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DA03F6" w14:paraId="5A90FE59" w14:textId="77777777" w:rsidTr="00DC2161">
        <w:tc>
          <w:tcPr>
            <w:tcW w:w="561" w:type="dxa"/>
            <w:tcBorders>
              <w:left w:val="nil"/>
              <w:bottom w:val="nil"/>
              <w:right w:val="nil"/>
            </w:tcBorders>
          </w:tcPr>
          <w:p w14:paraId="799C3602" w14:textId="38299157" w:rsidR="009B674A" w:rsidRPr="00DA03F6" w:rsidRDefault="000705D8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="00F53C4F" w:rsidRPr="00DA03F6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8D0F664" w14:textId="77777777" w:rsidR="009B674A" w:rsidRPr="00DA03F6" w:rsidRDefault="009B674A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  <w:tcBorders>
              <w:left w:val="nil"/>
              <w:bottom w:val="nil"/>
              <w:right w:val="nil"/>
            </w:tcBorders>
          </w:tcPr>
          <w:p w14:paraId="302EBFBC" w14:textId="3DAC94B9" w:rsidR="00361747" w:rsidRPr="00DA03F6" w:rsidRDefault="003748EA" w:rsidP="00361747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觀察本詩內容</w:t>
            </w:r>
            <w:proofErr w:type="gramEnd"/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361747" w:rsidRPr="00DA03F6">
              <w:rPr>
                <w:rFonts w:ascii="標楷體" w:eastAsia="標楷體" w:hAnsi="標楷體" w:hint="eastAsia"/>
                <w:sz w:val="24"/>
                <w:szCs w:val="24"/>
              </w:rPr>
              <w:t>作者內心的「淒涼」</w:t>
            </w:r>
            <w:proofErr w:type="gramStart"/>
            <w:r w:rsidR="00361747" w:rsidRPr="00DA03F6">
              <w:rPr>
                <w:rFonts w:ascii="標楷體" w:eastAsia="標楷體" w:hAnsi="標楷體" w:hint="eastAsia"/>
                <w:sz w:val="24"/>
                <w:szCs w:val="24"/>
              </w:rPr>
              <w:t>之感從</w:t>
            </w:r>
            <w:proofErr w:type="gramEnd"/>
            <w:r w:rsidR="00361747" w:rsidRPr="00DA03F6">
              <w:rPr>
                <w:rFonts w:ascii="標楷體" w:eastAsia="標楷體" w:hAnsi="標楷體" w:hint="eastAsia"/>
                <w:sz w:val="24"/>
                <w:szCs w:val="24"/>
              </w:rPr>
              <w:t>何而來？</w:t>
            </w:r>
            <w:r w:rsidR="00361747"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</w:p>
          <w:p w14:paraId="187A54CB" w14:textId="77777777" w:rsidR="00772EAD" w:rsidRPr="00DA03F6" w:rsidRDefault="00361747" w:rsidP="00772EAD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(A)景物依舊，人事已非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  <w:t xml:space="preserve"> (B)時光飛逝，青春不再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  <w:t xml:space="preserve"> </w:t>
            </w:r>
          </w:p>
          <w:p w14:paraId="44F60116" w14:textId="25C1D7A3" w:rsidR="000823E3" w:rsidRPr="00DA03F6" w:rsidRDefault="00361747" w:rsidP="00772EAD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(C)知音難尋，孤獨無依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  <w:t xml:space="preserve"> (D)生不逢時，懷才不遇。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C949125" w14:textId="1F4800E6" w:rsidR="009B674A" w:rsidRPr="00DA03F6" w:rsidRDefault="009B674A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DA03F6" w14:paraId="31B98403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4"/>
        </w:trPr>
        <w:tc>
          <w:tcPr>
            <w:tcW w:w="561" w:type="dxa"/>
          </w:tcPr>
          <w:p w14:paraId="718602C7" w14:textId="4234FF1B" w:rsidR="003C74F0" w:rsidRPr="00DA03F6" w:rsidRDefault="00D03CCE" w:rsidP="006F5D7B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="00F53C4F" w:rsidRPr="00DA03F6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D258D65" w14:textId="3B29E802" w:rsidR="003C74F0" w:rsidRPr="00DA03F6" w:rsidRDefault="00D03CCE" w:rsidP="006F5D7B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178FA7F0" w14:textId="72FBB71C" w:rsidR="009260F9" w:rsidRPr="00DA03F6" w:rsidRDefault="003748EA" w:rsidP="006F713C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依據詩意推斷，</w:t>
            </w:r>
            <w:r w:rsidR="000260C8" w:rsidRPr="00DA03F6">
              <w:rPr>
                <w:rFonts w:ascii="標楷體" w:eastAsia="標楷體" w:hAnsi="標楷體" w:hint="eastAsia"/>
                <w:sz w:val="24"/>
                <w:szCs w:val="24"/>
              </w:rPr>
              <w:t>詩題□□處應填入</w:t>
            </w:r>
            <w:r w:rsidR="00620945" w:rsidRPr="00DA03F6">
              <w:rPr>
                <w:rFonts w:ascii="標楷體" w:eastAsia="標楷體" w:hAnsi="標楷體" w:hint="eastAsia"/>
                <w:sz w:val="24"/>
                <w:szCs w:val="24"/>
              </w:rPr>
              <w:t>下列</w:t>
            </w:r>
            <w:r w:rsidR="000260C8" w:rsidRPr="00DA03F6">
              <w:rPr>
                <w:rFonts w:ascii="標楷體" w:eastAsia="標楷體" w:hAnsi="標楷體" w:hint="eastAsia"/>
                <w:sz w:val="24"/>
                <w:szCs w:val="24"/>
              </w:rPr>
              <w:t>何者較為適宜</w:t>
            </w:r>
            <w:r w:rsidR="009260F9" w:rsidRPr="00DA03F6">
              <w:rPr>
                <w:rFonts w:ascii="標楷體" w:eastAsia="標楷體" w:hAnsi="標楷體" w:hint="eastAsia"/>
                <w:sz w:val="24"/>
                <w:szCs w:val="24"/>
              </w:rPr>
              <w:t>？</w:t>
            </w:r>
            <w:r w:rsidR="009260F9"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</w:p>
          <w:p w14:paraId="0A1A7627" w14:textId="0A61E825" w:rsidR="003C74F0" w:rsidRPr="00DA03F6" w:rsidRDefault="009260F9" w:rsidP="00BD16A1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(A)</w:t>
            </w:r>
            <w:r w:rsidR="000260C8" w:rsidRPr="00DA03F6">
              <w:rPr>
                <w:rFonts w:ascii="標楷體" w:eastAsia="標楷體" w:hAnsi="標楷體" w:hint="eastAsia"/>
                <w:sz w:val="24"/>
                <w:szCs w:val="24"/>
              </w:rPr>
              <w:t>窗紙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  <w:t xml:space="preserve"> (B)</w:t>
            </w:r>
            <w:r w:rsidR="000260C8" w:rsidRPr="00DA03F6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月夜</w:t>
            </w:r>
            <w:r w:rsidR="00BD16A1" w:rsidRPr="00DA03F6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 xml:space="preserve">  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(C)</w:t>
            </w:r>
            <w:r w:rsidR="000260C8" w:rsidRPr="00DA03F6">
              <w:rPr>
                <w:rFonts w:ascii="標楷體" w:eastAsia="標楷體" w:hAnsi="標楷體" w:hint="eastAsia"/>
                <w:sz w:val="24"/>
                <w:szCs w:val="24"/>
              </w:rPr>
              <w:t>松濤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  <w:t xml:space="preserve"> (D)</w:t>
            </w:r>
            <w:r w:rsidR="000260C8" w:rsidRPr="00DA03F6">
              <w:rPr>
                <w:rFonts w:ascii="標楷體" w:eastAsia="標楷體" w:hAnsi="標楷體" w:hint="eastAsia"/>
                <w:sz w:val="24"/>
                <w:szCs w:val="24"/>
              </w:rPr>
              <w:t>山風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</w:p>
        </w:tc>
        <w:tc>
          <w:tcPr>
            <w:tcW w:w="336" w:type="dxa"/>
            <w:tcBorders>
              <w:left w:val="nil"/>
            </w:tcBorders>
          </w:tcPr>
          <w:p w14:paraId="34335E68" w14:textId="12CA7C71" w:rsidR="003C74F0" w:rsidRPr="00DA03F6" w:rsidRDefault="003C74F0" w:rsidP="006F5D7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DA03F6" w14:paraId="4412707A" w14:textId="77777777" w:rsidTr="002F4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5"/>
        </w:trPr>
        <w:tc>
          <w:tcPr>
            <w:tcW w:w="561" w:type="dxa"/>
            <w:tcBorders>
              <w:bottom w:val="single" w:sz="4" w:space="0" w:color="auto"/>
            </w:tcBorders>
          </w:tcPr>
          <w:p w14:paraId="350A44D3" w14:textId="4D20B141" w:rsidR="00FB2AC9" w:rsidRPr="00DA03F6" w:rsidRDefault="00FB2AC9" w:rsidP="00FB2AC9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="00F53C4F" w:rsidRPr="00DA03F6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FF3568" w14:textId="6A016E6F" w:rsidR="00FB2AC9" w:rsidRPr="00DA03F6" w:rsidRDefault="00FB2AC9" w:rsidP="00FB2AC9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  <w:tcBorders>
              <w:bottom w:val="single" w:sz="4" w:space="0" w:color="auto"/>
            </w:tcBorders>
          </w:tcPr>
          <w:p w14:paraId="53F6935B" w14:textId="6C0095C8" w:rsidR="00FB2AC9" w:rsidRPr="00DA03F6" w:rsidRDefault="001E7211" w:rsidP="00313986">
            <w:pPr>
              <w:spacing w:beforeLines="30" w:before="108"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根據</w:t>
            </w:r>
            <w:r w:rsidR="00FB2AC9" w:rsidRPr="00DA03F6">
              <w:rPr>
                <w:rFonts w:ascii="標楷體" w:eastAsia="標楷體" w:hAnsi="標楷體" w:hint="eastAsia"/>
                <w:sz w:val="24"/>
                <w:szCs w:val="24"/>
              </w:rPr>
              <w:t>本</w:t>
            </w:r>
            <w:r w:rsidR="0084480D" w:rsidRPr="00DA03F6">
              <w:rPr>
                <w:rFonts w:ascii="標楷體" w:eastAsia="標楷體" w:hAnsi="標楷體" w:hint="eastAsia"/>
                <w:sz w:val="24"/>
                <w:szCs w:val="24"/>
              </w:rPr>
              <w:t>詩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內容</w:t>
            </w:r>
            <w:proofErr w:type="gramEnd"/>
            <w:r w:rsidR="00FB2AC9" w:rsidRPr="00DA03F6">
              <w:rPr>
                <w:rFonts w:ascii="標楷體" w:eastAsia="標楷體" w:hAnsi="標楷體" w:hint="eastAsia"/>
                <w:sz w:val="24"/>
                <w:szCs w:val="24"/>
              </w:rPr>
              <w:t>，下列何者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敘述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正確</w:t>
            </w:r>
            <w:r w:rsidR="00FB2AC9" w:rsidRPr="00DA03F6">
              <w:rPr>
                <w:rFonts w:ascii="標楷體" w:eastAsia="標楷體" w:hAnsi="標楷體" w:hint="eastAsia"/>
                <w:sz w:val="24"/>
                <w:szCs w:val="24"/>
              </w:rPr>
              <w:t>?</w:t>
            </w:r>
            <w:r w:rsidR="00FB2AC9"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</w:p>
          <w:p w14:paraId="74CDA861" w14:textId="6BB9E58B" w:rsidR="007B1CBF" w:rsidRPr="00DA03F6" w:rsidRDefault="00FB2AC9" w:rsidP="00373F66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(A)</w:t>
            </w:r>
            <w:proofErr w:type="gramStart"/>
            <w:r w:rsidR="003D5044" w:rsidRPr="00DA03F6">
              <w:rPr>
                <w:rFonts w:ascii="標楷體" w:eastAsia="標楷體" w:hAnsi="標楷體" w:hint="eastAsia"/>
                <w:sz w:val="24"/>
                <w:szCs w:val="24"/>
              </w:rPr>
              <w:t>全詩</w:t>
            </w:r>
            <w:r w:rsidR="00373F66" w:rsidRPr="00DA03F6">
              <w:rPr>
                <w:rFonts w:ascii="標楷體" w:eastAsia="標楷體" w:hAnsi="標楷體" w:hint="eastAsia"/>
                <w:sz w:val="24"/>
                <w:szCs w:val="24"/>
              </w:rPr>
              <w:t>以</w:t>
            </w:r>
            <w:r w:rsidR="003D5044" w:rsidRPr="00DA03F6">
              <w:rPr>
                <w:rFonts w:ascii="標楷體" w:eastAsia="標楷體" w:hAnsi="標楷體"/>
                <w:sz w:val="24"/>
                <w:szCs w:val="24"/>
              </w:rPr>
              <w:t>借事</w:t>
            </w:r>
            <w:proofErr w:type="gramEnd"/>
            <w:r w:rsidR="003D5044" w:rsidRPr="00DA03F6">
              <w:rPr>
                <w:rFonts w:ascii="標楷體" w:eastAsia="標楷體" w:hAnsi="標楷體"/>
                <w:sz w:val="24"/>
                <w:szCs w:val="24"/>
              </w:rPr>
              <w:t>說理</w:t>
            </w:r>
            <w:r w:rsidR="003D5044" w:rsidRPr="00DA03F6">
              <w:rPr>
                <w:rFonts w:ascii="標楷體" w:eastAsia="標楷體" w:hAnsi="標楷體" w:hint="eastAsia"/>
                <w:sz w:val="24"/>
                <w:szCs w:val="24"/>
              </w:rPr>
              <w:t>的寫作方式</w:t>
            </w:r>
            <w:r w:rsidR="00373F66" w:rsidRPr="00DA03F6">
              <w:rPr>
                <w:rFonts w:ascii="標楷體" w:eastAsia="標楷體" w:hAnsi="標楷體" w:hint="eastAsia"/>
                <w:sz w:val="24"/>
                <w:szCs w:val="24"/>
              </w:rPr>
              <w:t>來</w:t>
            </w:r>
            <w:proofErr w:type="gramStart"/>
            <w:r w:rsidR="00373F66" w:rsidRPr="00DA03F6">
              <w:rPr>
                <w:rFonts w:ascii="標楷體" w:eastAsia="標楷體" w:hAnsi="標楷體" w:hint="eastAsia"/>
                <w:sz w:val="24"/>
                <w:szCs w:val="24"/>
              </w:rPr>
              <w:t>凸</w:t>
            </w:r>
            <w:proofErr w:type="gramEnd"/>
            <w:r w:rsidR="00373F66" w:rsidRPr="00DA03F6">
              <w:rPr>
                <w:rFonts w:ascii="標楷體" w:eastAsia="標楷體" w:hAnsi="標楷體" w:hint="eastAsia"/>
                <w:sz w:val="24"/>
                <w:szCs w:val="24"/>
              </w:rPr>
              <w:t>顯主題</w:t>
            </w:r>
            <w:r w:rsidR="00D57641" w:rsidRPr="00DA03F6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F757AF" w:rsidRPr="00DA03F6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D57641" w:rsidRPr="00DA03F6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  <w:t xml:space="preserve"> </w:t>
            </w:r>
          </w:p>
          <w:p w14:paraId="2B7F51C6" w14:textId="4A290F2A" w:rsidR="00FD13A6" w:rsidRPr="00DA03F6" w:rsidRDefault="00FB2AC9" w:rsidP="00373F66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(B)前一節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運用</w:t>
            </w:r>
            <w:r w:rsidR="005D2297" w:rsidRPr="00DA03F6">
              <w:rPr>
                <w:rFonts w:ascii="標楷體" w:eastAsia="標楷體" w:hAnsi="標楷體" w:hint="eastAsia"/>
                <w:sz w:val="24"/>
                <w:szCs w:val="24"/>
              </w:rPr>
              <w:t>了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視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覺摹寫，後一節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運用</w:t>
            </w:r>
            <w:r w:rsidR="005D2297" w:rsidRPr="00DA03F6">
              <w:rPr>
                <w:rFonts w:ascii="標楷體" w:eastAsia="標楷體" w:hAnsi="標楷體" w:hint="eastAsia"/>
                <w:sz w:val="24"/>
                <w:szCs w:val="24"/>
              </w:rPr>
              <w:t>了</w:t>
            </w:r>
            <w:r w:rsidR="00373F66" w:rsidRPr="00DA03F6">
              <w:rPr>
                <w:rFonts w:ascii="標楷體" w:eastAsia="標楷體" w:hAnsi="標楷體" w:hint="eastAsia"/>
                <w:sz w:val="24"/>
                <w:szCs w:val="24"/>
              </w:rPr>
              <w:t>嗅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覺摹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寫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6BFE38EB" w14:textId="7842EC5D" w:rsidR="007B1CBF" w:rsidRPr="00DA03F6" w:rsidRDefault="00FB2AC9" w:rsidP="003019A7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(C)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以</w:t>
            </w:r>
            <w:r w:rsidR="007B1CBF" w:rsidRPr="00DA03F6">
              <w:rPr>
                <w:rFonts w:ascii="標楷體" w:eastAsia="標楷體" w:hAnsi="標楷體" w:hint="eastAsia"/>
                <w:sz w:val="24"/>
                <w:szCs w:val="24"/>
              </w:rPr>
              <w:t>「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圓</w:t>
            </w:r>
            <w:r w:rsidR="007B1CBF" w:rsidRPr="00DA03F6">
              <w:rPr>
                <w:rFonts w:ascii="標楷體" w:eastAsia="標楷體" w:hAnsi="標楷體" w:hint="eastAsia"/>
                <w:sz w:val="24"/>
                <w:szCs w:val="24"/>
              </w:rPr>
              <w:t>」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="007B1CBF" w:rsidRPr="00DA03F6">
              <w:rPr>
                <w:rFonts w:ascii="標楷體" w:eastAsia="標楷體" w:hAnsi="標楷體" w:hint="eastAsia"/>
                <w:sz w:val="24"/>
                <w:szCs w:val="24"/>
              </w:rPr>
              <w:t>「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空</w:t>
            </w:r>
            <w:r w:rsidR="007B1CBF" w:rsidRPr="00DA03F6">
              <w:rPr>
                <w:rFonts w:ascii="標楷體" w:eastAsia="標楷體" w:hAnsi="標楷體" w:hint="eastAsia"/>
                <w:sz w:val="24"/>
                <w:szCs w:val="24"/>
              </w:rPr>
              <w:t>」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="007B1CBF" w:rsidRPr="00DA03F6">
              <w:rPr>
                <w:rFonts w:ascii="標楷體" w:eastAsia="標楷體" w:hAnsi="標楷體" w:hint="eastAsia"/>
                <w:sz w:val="24"/>
                <w:szCs w:val="24"/>
              </w:rPr>
              <w:t>「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靜</w:t>
            </w:r>
            <w:r w:rsidR="007B1CBF" w:rsidRPr="00DA03F6">
              <w:rPr>
                <w:rFonts w:ascii="標楷體" w:eastAsia="標楷體" w:hAnsi="標楷體" w:hint="eastAsia"/>
                <w:sz w:val="24"/>
                <w:szCs w:val="24"/>
              </w:rPr>
              <w:t>」等字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的意象，</w:t>
            </w:r>
            <w:proofErr w:type="gramStart"/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凸</w:t>
            </w:r>
            <w:proofErr w:type="gramEnd"/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顯</w:t>
            </w:r>
            <w:r w:rsidR="007B1CBF" w:rsidRPr="00DA03F6">
              <w:rPr>
                <w:rFonts w:ascii="標楷體" w:eastAsia="標楷體" w:hAnsi="標楷體" w:hint="eastAsia"/>
                <w:sz w:val="24"/>
                <w:szCs w:val="24"/>
              </w:rPr>
              <w:t>作者此時</w:t>
            </w:r>
            <w:r w:rsidR="00AD17C1" w:rsidRPr="00DA03F6">
              <w:rPr>
                <w:rFonts w:ascii="標楷體" w:eastAsia="標楷體" w:hAnsi="標楷體" w:hint="eastAsia"/>
                <w:sz w:val="24"/>
                <w:szCs w:val="24"/>
              </w:rPr>
              <w:t>心境的平和</w:t>
            </w:r>
            <w:r w:rsidR="005203F5" w:rsidRPr="00DA03F6">
              <w:rPr>
                <w:rFonts w:ascii="標楷體" w:eastAsia="標楷體" w:hAnsi="標楷體" w:hint="eastAsia"/>
                <w:sz w:val="24"/>
                <w:szCs w:val="24"/>
              </w:rPr>
              <w:t>安寧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</w:p>
          <w:p w14:paraId="39C4BACB" w14:textId="04F14A98" w:rsidR="00F53C4F" w:rsidRPr="00DA03F6" w:rsidRDefault="00FB2AC9" w:rsidP="00373F66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(D)</w:t>
            </w:r>
            <w:r w:rsidR="003019A7" w:rsidRPr="00DA03F6">
              <w:rPr>
                <w:rFonts w:ascii="標楷體" w:eastAsia="標楷體" w:hAnsi="標楷體" w:hint="eastAsia"/>
                <w:sz w:val="24"/>
                <w:szCs w:val="24"/>
              </w:rPr>
              <w:t>「山風吹亂了窗紙上</w:t>
            </w:r>
            <w:proofErr w:type="gramStart"/>
            <w:r w:rsidR="003019A7" w:rsidRPr="00DA03F6">
              <w:rPr>
                <w:rFonts w:ascii="標楷體" w:eastAsia="標楷體" w:hAnsi="標楷體" w:hint="eastAsia"/>
                <w:sz w:val="24"/>
                <w:szCs w:val="24"/>
              </w:rPr>
              <w:t>的松痕</w:t>
            </w:r>
            <w:proofErr w:type="gramEnd"/>
            <w:r w:rsidR="003019A7" w:rsidRPr="00DA03F6">
              <w:rPr>
                <w:rFonts w:ascii="標楷體" w:eastAsia="標楷體" w:hAnsi="標楷體" w:hint="eastAsia"/>
                <w:sz w:val="24"/>
                <w:szCs w:val="24"/>
              </w:rPr>
              <w:t>，吹不散我心頭的人影。」運用了化抽象為具體的形象化手法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  <w:r w:rsidRPr="00DA03F6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</w:p>
        </w:tc>
        <w:tc>
          <w:tcPr>
            <w:tcW w:w="336" w:type="dxa"/>
            <w:tcBorders>
              <w:left w:val="nil"/>
            </w:tcBorders>
          </w:tcPr>
          <w:p w14:paraId="4B3ED231" w14:textId="5CABE3FE" w:rsidR="00FB2AC9" w:rsidRPr="00DA03F6" w:rsidRDefault="00FB2AC9" w:rsidP="00FB2AC9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0D88" w:rsidRPr="006D0D88" w14:paraId="70611731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6" w:type="dxa"/>
          <w:trHeight w:val="3254"/>
        </w:trPr>
        <w:tc>
          <w:tcPr>
            <w:tcW w:w="123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21D1" w14:textId="40BA0EA6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從前，有一個孩子，在學校的功課極差，老師說他的智力有問題，孩子們不和他一起玩。他經常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個人在花園裡很長時間地看著花草小蟲，自得其樂。他的父親教訓他：「你將來會有辱你自己。」他的姐姐也看不起這個兄弟。但是他的母親憐憫他。母親耍了一個小心機，她對孩子們說：「比一下吧，看誰從花瓣上先認出這是什麼花？」兒子總是比他的姐姐認得快，母親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每次都吻他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一下。這對他來說，是多麼令人興奮的一件事。對於孩子母親的做法，她的丈夫始終覺得不可理喻。但是，這位醉心於花草的孩子，多年後成為了生物學家。他就是十九世紀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英國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最偉大的生物學家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達爾文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142F29BE" w14:textId="517763B9" w:rsidR="009841CE" w:rsidRPr="006D0D88" w:rsidRDefault="00857579" w:rsidP="006210B6">
            <w:pPr>
              <w:spacing w:after="0" w:line="440" w:lineRule="exact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改寫自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馮志遠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〈醉心花草之中的孩子〉</w:t>
            </w:r>
          </w:p>
        </w:tc>
      </w:tr>
      <w:tr w:rsidR="006D0D88" w:rsidRPr="006D0D88" w14:paraId="32707839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6" w:type="dxa"/>
        </w:trPr>
        <w:tc>
          <w:tcPr>
            <w:tcW w:w="561" w:type="dxa"/>
            <w:tcBorders>
              <w:top w:val="single" w:sz="2" w:space="0" w:color="auto"/>
            </w:tcBorders>
          </w:tcPr>
          <w:p w14:paraId="57C3A358" w14:textId="0B2065E9" w:rsidR="00857579" w:rsidRPr="006D0D88" w:rsidRDefault="002F499D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075E3A38" w14:textId="77777777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  <w:tcBorders>
              <w:top w:val="single" w:sz="2" w:space="0" w:color="auto"/>
            </w:tcBorders>
          </w:tcPr>
          <w:p w14:paraId="44EC2240" w14:textId="77777777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根據上文，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達爾文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的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母親耍小心機的目的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為何？</w:t>
            </w:r>
          </w:p>
          <w:p w14:paraId="0D609F30" w14:textId="77777777" w:rsidR="003573CA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為單調的生活增添趣味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31EADC06" w14:textId="302EC5A2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期許</w:t>
            </w:r>
            <w:r w:rsidRPr="006D0D88">
              <w:rPr>
                <w:rFonts w:ascii="標楷體" w:eastAsia="標楷體" w:hAnsi="標楷體"/>
                <w:sz w:val="24"/>
                <w:szCs w:val="24"/>
                <w:u w:val="single"/>
              </w:rPr>
              <w:t>達爾文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日後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成為學者</w:t>
            </w:r>
          </w:p>
          <w:p w14:paraId="5C0E92DA" w14:textId="77777777" w:rsidR="003573CA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(C)幫助</w:t>
            </w:r>
            <w:r w:rsidRPr="006D0D88">
              <w:rPr>
                <w:rFonts w:ascii="標楷體" w:eastAsia="標楷體" w:hAnsi="標楷體"/>
                <w:sz w:val="24"/>
                <w:szCs w:val="24"/>
                <w:u w:val="single"/>
              </w:rPr>
              <w:t>達爾文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建立自信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</w:p>
          <w:p w14:paraId="1A07A5CD" w14:textId="362499FA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讓孩子們學會如何競爭。</w:t>
            </w:r>
          </w:p>
        </w:tc>
      </w:tr>
      <w:tr w:rsidR="006D0D88" w:rsidRPr="006D0D88" w14:paraId="653597E9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6" w:type="dxa"/>
        </w:trPr>
        <w:tc>
          <w:tcPr>
            <w:tcW w:w="561" w:type="dxa"/>
          </w:tcPr>
          <w:p w14:paraId="1FC0F8E0" w14:textId="4BDFC9C9" w:rsidR="00857579" w:rsidRPr="006D0D88" w:rsidRDefault="002F499D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49187EDE" w14:textId="77777777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BC7EE27" w14:textId="551FFA75" w:rsidR="00857579" w:rsidRPr="006D0D88" w:rsidRDefault="00857579" w:rsidP="009169E2">
            <w:pPr>
              <w:spacing w:after="0" w:line="440" w:lineRule="exact"/>
              <w:ind w:left="958" w:hanging="873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以下哪一項成語最能用來形容文中母親對孩子的關愛之情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？ </w:t>
            </w:r>
          </w:p>
          <w:p w14:paraId="1BD40775" w14:textId="444CCFFB" w:rsidR="003573CA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手足之情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3573CA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(B)孺慕之情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50083066" w14:textId="6E3D4CB2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(C)舐犢情深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3573CA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(D)鶼鰈情深。</w:t>
            </w:r>
          </w:p>
        </w:tc>
      </w:tr>
      <w:tr w:rsidR="006D0D88" w:rsidRPr="006D0D88" w14:paraId="74442709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6" w:type="dxa"/>
          <w:trHeight w:val="1917"/>
        </w:trPr>
        <w:tc>
          <w:tcPr>
            <w:tcW w:w="561" w:type="dxa"/>
          </w:tcPr>
          <w:p w14:paraId="5411C433" w14:textId="519715CD" w:rsidR="00857579" w:rsidRPr="006D0D88" w:rsidRDefault="002F499D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14:paraId="48A0AA59" w14:textId="77777777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56B3FFA8" w14:textId="4EEBE528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達爾文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雖然曾因在學校的功課極差，被老師評價智力有問題，卻因醉心於花草的愛好受到了母親引導，多年後成為了生物學家。下列文句何者與這段經歷所傳達的道理</w:t>
            </w:r>
            <w:r w:rsidRPr="006D0D88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double"/>
              </w:rPr>
              <w:t>最不相關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？ </w:t>
            </w:r>
          </w:p>
          <w:p w14:paraId="0F37E801" w14:textId="49CCF7E0" w:rsidR="003573CA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(A)知而好問，然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後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能才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</w:t>
            </w:r>
          </w:p>
          <w:p w14:paraId="5263BC60" w14:textId="3BFBB46F" w:rsidR="00857579" w:rsidRPr="006D0D88" w:rsidRDefault="00857579" w:rsidP="009169E2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天生我材必有用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2710143B" w14:textId="6FED76B6" w:rsidR="003573CA" w:rsidRPr="006D0D88" w:rsidRDefault="00857579" w:rsidP="00615536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尺有所短，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寸有所長</w:t>
            </w:r>
            <w:proofErr w:type="gramEnd"/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</w:p>
          <w:p w14:paraId="18CFBAF6" w14:textId="2D3DE525" w:rsidR="00857579" w:rsidRPr="006D0D88" w:rsidRDefault="00857579" w:rsidP="00615536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proofErr w:type="gramStart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鳶</w:t>
            </w:r>
            <w:proofErr w:type="gramEnd"/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飛魚躍，人盡其才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  <w:tr w:rsidR="006D0D88" w:rsidRPr="006D0D88" w14:paraId="260C0C23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6" w:type="dxa"/>
          <w:trHeight w:val="6799"/>
        </w:trPr>
        <w:tc>
          <w:tcPr>
            <w:tcW w:w="123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8CB4D" w14:textId="62255526" w:rsidR="00E10090" w:rsidRPr="006D0D88" w:rsidRDefault="00E056C0" w:rsidP="00E10090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 xml:space="preserve">    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早春，在院子裡埋下了幾顆葵花子，沒一個禮拜就發芽了，但是跟著來了寒流。怕小向日葵全被凍死，移了一棵到花盆裡，放在室內培養。</w:t>
            </w:r>
          </w:p>
          <w:p w14:paraId="097C049F" w14:textId="4D408DB0" w:rsidR="00E10090" w:rsidRPr="006D0D88" w:rsidRDefault="00E056C0" w:rsidP="00E10090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特別呵護的果然長的奇快，當外面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小芽還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在冷風裡掙扎的時候，屋裡的這顆已經長出好幾片大葉子。但不知是否因為少了風吹雨打，他不斷長高，細細的莖撐不住，倒向一邊。  </w:t>
            </w:r>
          </w:p>
          <w:p w14:paraId="5341B965" w14:textId="40838710" w:rsidR="00275D50" w:rsidRPr="006D0D88" w:rsidRDefault="00E056C0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「非扶你不可了。」我心想，接著在旁邊插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上一根細竹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枝，再用一條毛線，把小向日葵固定在上面。 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br/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接著，我出了國，三個月之後，再踏進家園，嚇一跳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——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院子裡的向日葵，都長的又高又壯，而且開出比人臉還大的花朵。屋子裡的那棵，雖然也長的比我高了，但是依然細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細弱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弱，上面掛個小小的花苞，好像連綻放都有困難。  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br/>
              <w:t xml:space="preserve">   「你怎會這麼不爭氣呢？」我暗罵，「給你這麼好的環境，還用竹子把你撐著，你卻長成這樣。」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說著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，彎腰摸了摸那條毛線繩，繩子緊緊的，依然綁在那兒。只是，我跟著嚇一跳：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br/>
              <w:t xml:space="preserve">   「天哪！怎麼繩子已經嵌進了花莖，好像一把刀，切到那向日葵的深處，如果再不發現，只怕過幾天，就會把這向日葵勒死了。」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br/>
              <w:t xml:space="preserve">    把屋子裡的向日葵抬到花園，放在與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她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同庚的大向日葵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之間，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我有了很深的感觸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——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如果這向日葵像我的孩子，如果過度的呵護，會帶來這樣的後果，如果幼年的支撐，會扼殺她的成長…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…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我寧願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她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在風雨中長大。</w:t>
            </w:r>
          </w:p>
          <w:p w14:paraId="56376434" w14:textId="490D4995" w:rsidR="00275D50" w:rsidRPr="006D0D88" w:rsidRDefault="00F64F5B" w:rsidP="005014E2">
            <w:pPr>
              <w:spacing w:after="0" w:line="440" w:lineRule="exact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選自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E10090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劉</w:t>
            </w:r>
            <w:proofErr w:type="gramStart"/>
            <w:r w:rsidR="00E10090" w:rsidRPr="006D0D88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墉</w:t>
            </w:r>
            <w:proofErr w:type="gramEnd"/>
            <w:r w:rsidR="00E10090" w:rsidRPr="006D0D88">
              <w:rPr>
                <w:rFonts w:ascii="標楷體" w:eastAsia="標楷體" w:hAnsi="標楷體" w:hint="eastAsia"/>
                <w:sz w:val="24"/>
                <w:szCs w:val="24"/>
              </w:rPr>
              <w:t>〈向日葵的啟示〉</w:t>
            </w:r>
          </w:p>
        </w:tc>
      </w:tr>
      <w:tr w:rsidR="006D0D88" w:rsidRPr="006D0D88" w14:paraId="4E8EED33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6" w:type="dxa"/>
        </w:trPr>
        <w:tc>
          <w:tcPr>
            <w:tcW w:w="561" w:type="dxa"/>
            <w:tcBorders>
              <w:top w:val="single" w:sz="2" w:space="0" w:color="auto"/>
            </w:tcBorders>
          </w:tcPr>
          <w:p w14:paraId="698C9501" w14:textId="2E7C6309" w:rsidR="006A3B8D" w:rsidRPr="006D0D88" w:rsidRDefault="006A3B8D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513D2E9D" w14:textId="77777777" w:rsidR="006A3B8D" w:rsidRPr="006D0D88" w:rsidRDefault="006A3B8D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  <w:tcBorders>
              <w:top w:val="single" w:sz="2" w:space="0" w:color="auto"/>
            </w:tcBorders>
          </w:tcPr>
          <w:p w14:paraId="3332226A" w14:textId="130F5CBD" w:rsidR="006A3B8D" w:rsidRPr="006D0D88" w:rsidRDefault="00BF082E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關於本文</w:t>
            </w:r>
            <w:r w:rsidR="00D06996" w:rsidRPr="006D0D88">
              <w:rPr>
                <w:rFonts w:ascii="標楷體" w:eastAsia="標楷體" w:hAnsi="標楷體" w:hint="eastAsia"/>
                <w:sz w:val="24"/>
                <w:szCs w:val="24"/>
              </w:rPr>
              <w:t>內容，下列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何者</w:t>
            </w:r>
            <w:r w:rsidR="009A3999" w:rsidRPr="006D0D88">
              <w:rPr>
                <w:rFonts w:ascii="標楷體" w:eastAsia="標楷體" w:hAnsi="標楷體" w:hint="eastAsia"/>
                <w:sz w:val="24"/>
                <w:szCs w:val="24"/>
              </w:rPr>
              <w:t>說明</w:t>
            </w:r>
            <w:r w:rsidR="000F3820" w:rsidRPr="006D0D88">
              <w:rPr>
                <w:rFonts w:ascii="標楷體" w:eastAsia="標楷體" w:hAnsi="標楷體" w:hint="eastAsia"/>
                <w:sz w:val="24"/>
                <w:szCs w:val="24"/>
              </w:rPr>
              <w:t>正確</w:t>
            </w:r>
            <w:r w:rsidR="004C6700" w:rsidRPr="006D0D88">
              <w:rPr>
                <w:rFonts w:ascii="標楷體" w:eastAsia="標楷體" w:hAnsi="標楷體" w:hint="eastAsia"/>
                <w:sz w:val="24"/>
                <w:szCs w:val="24"/>
              </w:rPr>
              <w:t>?</w:t>
            </w:r>
          </w:p>
          <w:p w14:paraId="3459087D" w14:textId="14B3CA04" w:rsidR="00077D7D" w:rsidRPr="006D0D88" w:rsidRDefault="00E509BB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r w:rsidR="00AF366B" w:rsidRPr="006D0D88">
              <w:rPr>
                <w:rFonts w:ascii="標楷體" w:eastAsia="標楷體" w:hAnsi="標楷體" w:hint="eastAsia"/>
                <w:sz w:val="24"/>
                <w:szCs w:val="24"/>
              </w:rPr>
              <w:t>院子裡的向日葵因為受到寒流侵襲，細細</w:t>
            </w:r>
            <w:proofErr w:type="gramStart"/>
            <w:r w:rsidR="00AF366B" w:rsidRPr="006D0D88">
              <w:rPr>
                <w:rFonts w:ascii="標楷體" w:eastAsia="標楷體" w:hAnsi="標楷體" w:hint="eastAsia"/>
                <w:sz w:val="24"/>
                <w:szCs w:val="24"/>
              </w:rPr>
              <w:t>的莖都倒</w:t>
            </w:r>
            <w:proofErr w:type="gramEnd"/>
            <w:r w:rsidR="00AF366B" w:rsidRPr="006D0D88">
              <w:rPr>
                <w:rFonts w:ascii="標楷體" w:eastAsia="標楷體" w:hAnsi="標楷體" w:hint="eastAsia"/>
                <w:sz w:val="24"/>
                <w:szCs w:val="24"/>
              </w:rPr>
              <w:t>向一邊</w:t>
            </w:r>
            <w:r w:rsidR="006A3B8D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6A3B8D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41175DDF" w14:textId="5B2613EE" w:rsidR="00E509BB" w:rsidRPr="006D0D88" w:rsidRDefault="006A3B8D" w:rsidP="00E509BB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(B)</w:t>
            </w:r>
            <w:r w:rsidR="006F2092" w:rsidRPr="006D0D88">
              <w:rPr>
                <w:rFonts w:ascii="標楷體" w:eastAsia="標楷體" w:hAnsi="標楷體" w:hint="eastAsia"/>
                <w:sz w:val="24"/>
                <w:szCs w:val="24"/>
              </w:rPr>
              <w:t>作者在</w:t>
            </w:r>
            <w:r w:rsidR="00D8691C" w:rsidRPr="006D0D88">
              <w:rPr>
                <w:rFonts w:ascii="標楷體" w:eastAsia="標楷體" w:hAnsi="標楷體" w:hint="eastAsia"/>
                <w:sz w:val="24"/>
                <w:szCs w:val="24"/>
              </w:rPr>
              <w:t>屋子裡</w:t>
            </w:r>
            <w:r w:rsidR="007D4689" w:rsidRPr="006D0D88">
              <w:rPr>
                <w:rFonts w:ascii="標楷體" w:eastAsia="標楷體" w:hAnsi="標楷體" w:hint="eastAsia"/>
                <w:sz w:val="24"/>
                <w:szCs w:val="24"/>
              </w:rPr>
              <w:t>的</w:t>
            </w:r>
            <w:r w:rsidR="006F2092" w:rsidRPr="006D0D88">
              <w:rPr>
                <w:rFonts w:ascii="標楷體" w:eastAsia="標楷體" w:hAnsi="標楷體" w:hint="eastAsia"/>
                <w:sz w:val="24"/>
                <w:szCs w:val="24"/>
              </w:rPr>
              <w:t>向日葵旁</w:t>
            </w:r>
            <w:proofErr w:type="gramStart"/>
            <w:r w:rsidR="006F2092" w:rsidRPr="006D0D88">
              <w:rPr>
                <w:rFonts w:ascii="標楷體" w:eastAsia="標楷體" w:hAnsi="標楷體" w:hint="eastAsia"/>
                <w:sz w:val="24"/>
                <w:szCs w:val="24"/>
              </w:rPr>
              <w:t>插上細</w:t>
            </w:r>
            <w:proofErr w:type="gramEnd"/>
            <w:r w:rsidR="006F2092" w:rsidRPr="006D0D88">
              <w:rPr>
                <w:rFonts w:ascii="標楷體" w:eastAsia="標楷體" w:hAnsi="標楷體" w:hint="eastAsia"/>
                <w:sz w:val="24"/>
                <w:szCs w:val="24"/>
              </w:rPr>
              <w:t>竹枝是為了裝飾盆栽</w:t>
            </w:r>
          </w:p>
          <w:p w14:paraId="089E20DE" w14:textId="398E4845" w:rsidR="00E509BB" w:rsidRPr="006D0D88" w:rsidRDefault="00E509BB" w:rsidP="00E509BB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396E05" w:rsidRPr="006D0D88">
              <w:rPr>
                <w:rFonts w:ascii="標楷體" w:eastAsia="標楷體" w:hAnsi="標楷體" w:hint="eastAsia"/>
                <w:sz w:val="24"/>
                <w:szCs w:val="24"/>
              </w:rPr>
              <w:t>作者出國回來後，發現</w:t>
            </w:r>
            <w:r w:rsidR="00AB153E" w:rsidRPr="006D0D88">
              <w:rPr>
                <w:rFonts w:ascii="標楷體" w:eastAsia="標楷體" w:hAnsi="標楷體" w:hint="eastAsia"/>
                <w:sz w:val="24"/>
                <w:szCs w:val="24"/>
              </w:rPr>
              <w:t>院子裡的向日葵長得比屋子裡的向日葵還要</w:t>
            </w:r>
            <w:r w:rsidR="006F4455" w:rsidRPr="006D0D88">
              <w:rPr>
                <w:rFonts w:ascii="標楷體" w:eastAsia="標楷體" w:hAnsi="標楷體" w:hint="eastAsia"/>
                <w:sz w:val="24"/>
                <w:szCs w:val="24"/>
              </w:rPr>
              <w:t>高大、</w:t>
            </w:r>
            <w:r w:rsidR="00AB153E" w:rsidRPr="006D0D88">
              <w:rPr>
                <w:rFonts w:ascii="標楷體" w:eastAsia="標楷體" w:hAnsi="標楷體" w:hint="eastAsia"/>
                <w:sz w:val="24"/>
                <w:szCs w:val="24"/>
              </w:rPr>
              <w:t>強壯</w:t>
            </w:r>
          </w:p>
          <w:p w14:paraId="4A8795E9" w14:textId="1B4325D1" w:rsidR="006A3B8D" w:rsidRPr="006D0D88" w:rsidRDefault="00E509BB" w:rsidP="00E509BB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AB153E" w:rsidRPr="006D0D88">
              <w:rPr>
                <w:rFonts w:ascii="標楷體" w:eastAsia="標楷體" w:hAnsi="標楷體" w:hint="eastAsia"/>
                <w:sz w:val="24"/>
                <w:szCs w:val="24"/>
              </w:rPr>
              <w:t>作者綁的毛線繩把</w:t>
            </w:r>
            <w:r w:rsidR="008D2115" w:rsidRPr="006D0D88">
              <w:rPr>
                <w:rFonts w:ascii="標楷體" w:eastAsia="標楷體" w:hAnsi="標楷體" w:hint="eastAsia"/>
                <w:sz w:val="24"/>
                <w:szCs w:val="24"/>
              </w:rPr>
              <w:t>屋子裡的</w:t>
            </w:r>
            <w:r w:rsidR="00AB153E" w:rsidRPr="006D0D88">
              <w:rPr>
                <w:rFonts w:ascii="標楷體" w:eastAsia="標楷體" w:hAnsi="標楷體" w:hint="eastAsia"/>
                <w:sz w:val="24"/>
                <w:szCs w:val="24"/>
              </w:rPr>
              <w:t>向日葵勒死了，作者只好把</w:t>
            </w:r>
            <w:r w:rsidR="00DE763B" w:rsidRPr="006D0D88">
              <w:rPr>
                <w:rFonts w:ascii="標楷體" w:eastAsia="標楷體" w:hAnsi="標楷體" w:hint="eastAsia"/>
                <w:sz w:val="24"/>
                <w:szCs w:val="24"/>
              </w:rPr>
              <w:t>死去的植株</w:t>
            </w:r>
            <w:r w:rsidR="00AB153E" w:rsidRPr="006D0D88">
              <w:rPr>
                <w:rFonts w:ascii="標楷體" w:eastAsia="標楷體" w:hAnsi="標楷體" w:hint="eastAsia"/>
                <w:sz w:val="24"/>
                <w:szCs w:val="24"/>
              </w:rPr>
              <w:t>掩埋在花園的土裡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D0D88" w:rsidRPr="006D0D88" w14:paraId="1F9A642B" w14:textId="77777777" w:rsidTr="00DC2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6" w:type="dxa"/>
        </w:trPr>
        <w:tc>
          <w:tcPr>
            <w:tcW w:w="561" w:type="dxa"/>
          </w:tcPr>
          <w:p w14:paraId="5C2EAA66" w14:textId="39534AF6" w:rsidR="006A3B8D" w:rsidRPr="006D0D88" w:rsidRDefault="006A3B8D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54BE1FA" w14:textId="77777777" w:rsidR="006A3B8D" w:rsidRPr="006D0D88" w:rsidRDefault="006A3B8D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(   )</w:t>
            </w:r>
          </w:p>
        </w:tc>
        <w:tc>
          <w:tcPr>
            <w:tcW w:w="10921" w:type="dxa"/>
          </w:tcPr>
          <w:p w14:paraId="4B28DBE8" w14:textId="2C97146A" w:rsidR="006A3B8D" w:rsidRPr="006D0D88" w:rsidRDefault="00DB7176" w:rsidP="00DB7176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「我寧願</w:t>
            </w:r>
            <w:r w:rsidR="002F499D">
              <w:rPr>
                <w:rFonts w:ascii="標楷體" w:eastAsia="標楷體" w:hAnsi="標楷體" w:hint="eastAsia"/>
                <w:sz w:val="24"/>
                <w:szCs w:val="24"/>
              </w:rPr>
              <w:t>她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在風雨中長大」</w:t>
            </w:r>
            <w:r w:rsidR="002F5D87" w:rsidRPr="006D0D88">
              <w:rPr>
                <w:rFonts w:ascii="標楷體" w:eastAsia="標楷體" w:hAnsi="標楷體" w:hint="eastAsia"/>
                <w:sz w:val="24"/>
                <w:szCs w:val="24"/>
              </w:rPr>
              <w:t>這句話</w:t>
            </w:r>
            <w:r w:rsidR="00497AEE" w:rsidRPr="006D0D88">
              <w:rPr>
                <w:rFonts w:ascii="標楷體" w:eastAsia="標楷體" w:hAnsi="標楷體" w:hint="eastAsia"/>
                <w:sz w:val="24"/>
                <w:szCs w:val="24"/>
              </w:rPr>
              <w:t>所傳達的</w:t>
            </w:r>
            <w:r w:rsidR="00657453" w:rsidRPr="006D0D88">
              <w:rPr>
                <w:rFonts w:ascii="標楷體" w:eastAsia="標楷體" w:hAnsi="標楷體" w:hint="eastAsia"/>
                <w:sz w:val="24"/>
                <w:szCs w:val="24"/>
              </w:rPr>
              <w:t>寓意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>與下列何者較為接近？</w:t>
            </w:r>
            <w:r w:rsidR="006A3B8D"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2D57BA7F" w14:textId="0F36191B" w:rsidR="000C57A6" w:rsidRPr="006D0D88" w:rsidRDefault="006A3B8D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(A)</w:t>
            </w:r>
            <w:proofErr w:type="gramStart"/>
            <w:r w:rsidR="007435D1" w:rsidRPr="006D0D88">
              <w:rPr>
                <w:rFonts w:ascii="標楷體" w:eastAsia="標楷體" w:hAnsi="標楷體" w:hint="eastAsia"/>
                <w:sz w:val="24"/>
                <w:szCs w:val="24"/>
              </w:rPr>
              <w:t>寶劍鋒從磨礪</w:t>
            </w:r>
            <w:proofErr w:type="gramEnd"/>
            <w:r w:rsidR="007435D1" w:rsidRPr="006D0D88">
              <w:rPr>
                <w:rFonts w:ascii="標楷體" w:eastAsia="標楷體" w:hAnsi="標楷體" w:hint="eastAsia"/>
                <w:sz w:val="24"/>
                <w:szCs w:val="24"/>
              </w:rPr>
              <w:t>出，梅花香自苦寒來</w:t>
            </w:r>
            <w:r w:rsidR="00DB7176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(B)</w:t>
            </w:r>
            <w:r w:rsidR="000C57A6" w:rsidRPr="006D0D88">
              <w:rPr>
                <w:rFonts w:ascii="標楷體" w:eastAsia="標楷體" w:hAnsi="標楷體" w:hint="eastAsia"/>
                <w:sz w:val="24"/>
                <w:szCs w:val="24"/>
              </w:rPr>
              <w:t>滿招損，謙受益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</w:p>
          <w:p w14:paraId="798933F0" w14:textId="233D9950" w:rsidR="006A3B8D" w:rsidRPr="006D0D88" w:rsidRDefault="006A3B8D" w:rsidP="007A0E83">
            <w:pPr>
              <w:spacing w:after="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6D0D88">
              <w:rPr>
                <w:rFonts w:ascii="標楷體" w:eastAsia="標楷體" w:hAnsi="標楷體"/>
                <w:sz w:val="24"/>
                <w:szCs w:val="24"/>
              </w:rPr>
              <w:t>(C)</w:t>
            </w:r>
            <w:r w:rsidR="00AA444A" w:rsidRPr="006D0D88">
              <w:rPr>
                <w:rFonts w:ascii="標楷體" w:eastAsia="標楷體" w:hAnsi="標楷體"/>
                <w:sz w:val="24"/>
                <w:szCs w:val="24"/>
              </w:rPr>
              <w:t>風雨如晦，雞鳴不已</w:t>
            </w:r>
            <w:r w:rsidR="007435D1" w:rsidRPr="006D0D88">
              <w:rPr>
                <w:rFonts w:ascii="標楷體" w:eastAsia="標楷體" w:hAnsi="標楷體"/>
                <w:sz w:val="24"/>
                <w:szCs w:val="24"/>
              </w:rPr>
              <w:t> 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465A5C" w:rsidRPr="006D0D88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(D)</w:t>
            </w:r>
            <w:r w:rsidR="006012E8" w:rsidRPr="006D0D88">
              <w:rPr>
                <w:rFonts w:ascii="標楷體" w:eastAsia="標楷體" w:hAnsi="標楷體"/>
                <w:sz w:val="24"/>
                <w:szCs w:val="24"/>
              </w:rPr>
              <w:t>耳聽為虛，眼見為實</w:t>
            </w:r>
            <w:r w:rsidRPr="006D0D8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</w:tbl>
    <w:p w14:paraId="52730C89" w14:textId="77777777" w:rsidR="00665849" w:rsidRPr="006D0D88" w:rsidRDefault="00665849" w:rsidP="006F5D7B">
      <w:pPr>
        <w:spacing w:line="440" w:lineRule="exact"/>
        <w:rPr>
          <w:sz w:val="28"/>
          <w:szCs w:val="28"/>
        </w:rPr>
      </w:pPr>
    </w:p>
    <w:p w14:paraId="05450A0C" w14:textId="77777777" w:rsidR="00665849" w:rsidRPr="006D0D88" w:rsidRDefault="00665849" w:rsidP="006F5D7B">
      <w:pPr>
        <w:spacing w:line="440" w:lineRule="exact"/>
        <w:rPr>
          <w:sz w:val="28"/>
          <w:szCs w:val="28"/>
        </w:rPr>
      </w:pPr>
    </w:p>
    <w:p w14:paraId="44AA5AF4" w14:textId="03675FBF" w:rsidR="00665849" w:rsidRPr="006D0D88" w:rsidRDefault="00AB2C16" w:rsidP="00665849">
      <w:pPr>
        <w:spacing w:line="440" w:lineRule="exact"/>
        <w:jc w:val="center"/>
        <w:rPr>
          <w:b/>
          <w:bCs/>
          <w:sz w:val="32"/>
          <w:szCs w:val="32"/>
          <w:bdr w:val="single" w:sz="4" w:space="0" w:color="auto"/>
        </w:rPr>
      </w:pPr>
      <w:r w:rsidRPr="006D0D88">
        <w:rPr>
          <w:rFonts w:hint="eastAsia"/>
          <w:b/>
          <w:bCs/>
          <w:sz w:val="32"/>
          <w:szCs w:val="32"/>
          <w:bdr w:val="single" w:sz="4" w:space="0" w:color="auto"/>
        </w:rPr>
        <w:t xml:space="preserve"> </w:t>
      </w:r>
      <w:r w:rsidRPr="006D0D88">
        <w:rPr>
          <w:rFonts w:hint="eastAsia"/>
          <w:b/>
          <w:bCs/>
          <w:sz w:val="32"/>
          <w:szCs w:val="32"/>
          <w:bdr w:val="single" w:sz="4" w:space="0" w:color="auto"/>
        </w:rPr>
        <w:t>試題結束</w:t>
      </w:r>
      <w:r w:rsidRPr="006D0D88">
        <w:rPr>
          <w:rFonts w:hint="eastAsia"/>
          <w:b/>
          <w:bCs/>
          <w:sz w:val="32"/>
          <w:szCs w:val="32"/>
          <w:bdr w:val="single" w:sz="4" w:space="0" w:color="auto"/>
        </w:rPr>
        <w:t xml:space="preserve"> </w:t>
      </w:r>
    </w:p>
    <w:p w14:paraId="300F0B3E" w14:textId="75776920" w:rsidR="00AB2C16" w:rsidRPr="006D0D88" w:rsidRDefault="00AB2C16" w:rsidP="00AB2C16">
      <w:pPr>
        <w:spacing w:line="440" w:lineRule="exact"/>
        <w:jc w:val="center"/>
        <w:rPr>
          <w:b/>
          <w:bCs/>
          <w:sz w:val="32"/>
          <w:szCs w:val="32"/>
        </w:rPr>
      </w:pPr>
      <w:r w:rsidRPr="006D0D88">
        <w:rPr>
          <w:rFonts w:hint="eastAsia"/>
          <w:b/>
          <w:bCs/>
          <w:sz w:val="32"/>
          <w:szCs w:val="32"/>
        </w:rPr>
        <w:t>請同學仔細檢查，祝各位考試順利</w:t>
      </w:r>
      <w:r w:rsidR="00FB176B" w:rsidRPr="006D0D88">
        <w:rPr>
          <w:rFonts w:hint="eastAsia"/>
          <w:b/>
          <w:bCs/>
          <w:sz w:val="32"/>
          <w:szCs w:val="32"/>
        </w:rPr>
        <w:t>！</w:t>
      </w:r>
    </w:p>
    <w:sectPr w:rsidR="00AB2C16" w:rsidRPr="006D0D88" w:rsidSect="00100B40">
      <w:footerReference w:type="default" r:id="rId8"/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F1F7" w14:textId="77777777" w:rsidR="00041364" w:rsidRDefault="00041364" w:rsidP="000A2BBE">
      <w:r>
        <w:separator/>
      </w:r>
    </w:p>
  </w:endnote>
  <w:endnote w:type="continuationSeparator" w:id="0">
    <w:p w14:paraId="1002A4E2" w14:textId="77777777" w:rsidR="00041364" w:rsidRDefault="00041364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008707"/>
      <w:docPartObj>
        <w:docPartGallery w:val="Page Numbers (Bottom of Page)"/>
        <w:docPartUnique/>
      </w:docPartObj>
    </w:sdtPr>
    <w:sdtEndPr/>
    <w:sdtContent>
      <w:p w14:paraId="46C719BA" w14:textId="2F0F43E2" w:rsidR="00146FF5" w:rsidRDefault="00146F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927BDD4" w14:textId="77777777" w:rsidR="00146FF5" w:rsidRDefault="00146F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5E30" w14:textId="77777777" w:rsidR="00041364" w:rsidRDefault="00041364" w:rsidP="000A2BBE">
      <w:r>
        <w:separator/>
      </w:r>
    </w:p>
  </w:footnote>
  <w:footnote w:type="continuationSeparator" w:id="0">
    <w:p w14:paraId="3B2FA4CF" w14:textId="77777777" w:rsidR="00041364" w:rsidRDefault="00041364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5661"/>
    <w:multiLevelType w:val="hybridMultilevel"/>
    <w:tmpl w:val="B55C024E"/>
    <w:lvl w:ilvl="0" w:tplc="85C0A7AA">
      <w:start w:val="1"/>
      <w:numFmt w:val="upp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3C0B68"/>
    <w:multiLevelType w:val="hybridMultilevel"/>
    <w:tmpl w:val="C15C57C0"/>
    <w:lvl w:ilvl="0" w:tplc="42F89098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9451256"/>
    <w:multiLevelType w:val="hybridMultilevel"/>
    <w:tmpl w:val="CDE43E10"/>
    <w:lvl w:ilvl="0" w:tplc="D7686C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E34EE"/>
    <w:multiLevelType w:val="hybridMultilevel"/>
    <w:tmpl w:val="21CE3454"/>
    <w:lvl w:ilvl="0" w:tplc="DF3C996A">
      <w:start w:val="1"/>
      <w:numFmt w:val="upperLetter"/>
      <w:lvlText w:val="(%1)"/>
      <w:lvlJc w:val="left"/>
      <w:pPr>
        <w:ind w:left="445" w:hanging="360"/>
      </w:pPr>
      <w:rPr>
        <w:rFonts w:ascii="標楷體" w:eastAsia="標楷體" w:hAnsi="標楷體" w:hint="default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4" w15:restartNumberingAfterBreak="0">
    <w:nsid w:val="31B0722F"/>
    <w:multiLevelType w:val="hybridMultilevel"/>
    <w:tmpl w:val="78443C70"/>
    <w:lvl w:ilvl="0" w:tplc="4BEE737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1F2FA6"/>
    <w:multiLevelType w:val="hybridMultilevel"/>
    <w:tmpl w:val="D07A6A14"/>
    <w:lvl w:ilvl="0" w:tplc="A888147A">
      <w:start w:val="1"/>
      <w:numFmt w:val="upperLetter"/>
      <w:lvlText w:val="(%1)"/>
      <w:lvlJc w:val="left"/>
      <w:pPr>
        <w:ind w:left="48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D16ED9"/>
    <w:multiLevelType w:val="hybridMultilevel"/>
    <w:tmpl w:val="F88E1ECA"/>
    <w:lvl w:ilvl="0" w:tplc="6E2288FE">
      <w:start w:val="1"/>
      <w:numFmt w:val="ideographTraditional"/>
      <w:lvlText w:val="【%1】"/>
      <w:lvlJc w:val="left"/>
      <w:pPr>
        <w:ind w:left="1332" w:hanging="7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7C051B40"/>
    <w:multiLevelType w:val="hybridMultilevel"/>
    <w:tmpl w:val="8E3059AE"/>
    <w:lvl w:ilvl="0" w:tplc="A80C781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7C594403"/>
    <w:multiLevelType w:val="hybridMultilevel"/>
    <w:tmpl w:val="F88E1ECA"/>
    <w:lvl w:ilvl="0" w:tplc="FFFFFFFF">
      <w:start w:val="1"/>
      <w:numFmt w:val="ideographTraditional"/>
      <w:lvlText w:val="【%1】"/>
      <w:lvlJc w:val="left"/>
      <w:pPr>
        <w:ind w:left="1332" w:hanging="768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4" w:hanging="480"/>
      </w:pPr>
    </w:lvl>
    <w:lvl w:ilvl="2" w:tplc="FFFFFFFF" w:tentative="1">
      <w:start w:val="1"/>
      <w:numFmt w:val="lowerRoman"/>
      <w:lvlText w:val="%3."/>
      <w:lvlJc w:val="right"/>
      <w:pPr>
        <w:ind w:left="2004" w:hanging="480"/>
      </w:pPr>
    </w:lvl>
    <w:lvl w:ilvl="3" w:tplc="FFFFFFFF" w:tentative="1">
      <w:start w:val="1"/>
      <w:numFmt w:val="decimal"/>
      <w:lvlText w:val="%4."/>
      <w:lvlJc w:val="left"/>
      <w:pPr>
        <w:ind w:left="248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4" w:hanging="480"/>
      </w:pPr>
    </w:lvl>
    <w:lvl w:ilvl="5" w:tplc="FFFFFFFF" w:tentative="1">
      <w:start w:val="1"/>
      <w:numFmt w:val="lowerRoman"/>
      <w:lvlText w:val="%6."/>
      <w:lvlJc w:val="right"/>
      <w:pPr>
        <w:ind w:left="3444" w:hanging="480"/>
      </w:pPr>
    </w:lvl>
    <w:lvl w:ilvl="6" w:tplc="FFFFFFFF" w:tentative="1">
      <w:start w:val="1"/>
      <w:numFmt w:val="decimal"/>
      <w:lvlText w:val="%7."/>
      <w:lvlJc w:val="left"/>
      <w:pPr>
        <w:ind w:left="392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4" w:hanging="480"/>
      </w:pPr>
    </w:lvl>
    <w:lvl w:ilvl="8" w:tplc="FFFFFFFF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0346C"/>
    <w:rsid w:val="00003927"/>
    <w:rsid w:val="000107AC"/>
    <w:rsid w:val="00011785"/>
    <w:rsid w:val="0001232A"/>
    <w:rsid w:val="000129AE"/>
    <w:rsid w:val="000135AC"/>
    <w:rsid w:val="00014B0A"/>
    <w:rsid w:val="00015236"/>
    <w:rsid w:val="0002283B"/>
    <w:rsid w:val="0002297A"/>
    <w:rsid w:val="00022D5D"/>
    <w:rsid w:val="000232E1"/>
    <w:rsid w:val="0002594C"/>
    <w:rsid w:val="000260C8"/>
    <w:rsid w:val="0002674A"/>
    <w:rsid w:val="00026946"/>
    <w:rsid w:val="00026D3E"/>
    <w:rsid w:val="00027A96"/>
    <w:rsid w:val="000312AB"/>
    <w:rsid w:val="00031A1B"/>
    <w:rsid w:val="00032450"/>
    <w:rsid w:val="0003584A"/>
    <w:rsid w:val="00035A1E"/>
    <w:rsid w:val="00037225"/>
    <w:rsid w:val="000411DD"/>
    <w:rsid w:val="00041364"/>
    <w:rsid w:val="00041385"/>
    <w:rsid w:val="00041496"/>
    <w:rsid w:val="000434BB"/>
    <w:rsid w:val="00044113"/>
    <w:rsid w:val="000442C7"/>
    <w:rsid w:val="00044403"/>
    <w:rsid w:val="00047532"/>
    <w:rsid w:val="00050F0F"/>
    <w:rsid w:val="00052FC5"/>
    <w:rsid w:val="000531FD"/>
    <w:rsid w:val="0005494B"/>
    <w:rsid w:val="00060CC2"/>
    <w:rsid w:val="000628FD"/>
    <w:rsid w:val="000635BB"/>
    <w:rsid w:val="000705D8"/>
    <w:rsid w:val="00071ECD"/>
    <w:rsid w:val="00073610"/>
    <w:rsid w:val="00073985"/>
    <w:rsid w:val="00073D1C"/>
    <w:rsid w:val="00075BE5"/>
    <w:rsid w:val="000776FC"/>
    <w:rsid w:val="00077C7A"/>
    <w:rsid w:val="00077D7D"/>
    <w:rsid w:val="000823E3"/>
    <w:rsid w:val="000830A8"/>
    <w:rsid w:val="00083B58"/>
    <w:rsid w:val="000903E9"/>
    <w:rsid w:val="00090745"/>
    <w:rsid w:val="00095A0C"/>
    <w:rsid w:val="000A0596"/>
    <w:rsid w:val="000A1526"/>
    <w:rsid w:val="000A23F7"/>
    <w:rsid w:val="000A2BBE"/>
    <w:rsid w:val="000A2D59"/>
    <w:rsid w:val="000A31B8"/>
    <w:rsid w:val="000A4C5E"/>
    <w:rsid w:val="000B566D"/>
    <w:rsid w:val="000B6C45"/>
    <w:rsid w:val="000B6FF2"/>
    <w:rsid w:val="000C2493"/>
    <w:rsid w:val="000C3603"/>
    <w:rsid w:val="000C3CE2"/>
    <w:rsid w:val="000C402D"/>
    <w:rsid w:val="000C55CF"/>
    <w:rsid w:val="000C57A6"/>
    <w:rsid w:val="000C6103"/>
    <w:rsid w:val="000C7026"/>
    <w:rsid w:val="000D07C5"/>
    <w:rsid w:val="000D50D7"/>
    <w:rsid w:val="000D7927"/>
    <w:rsid w:val="000D7EC8"/>
    <w:rsid w:val="000E4B37"/>
    <w:rsid w:val="000E6A18"/>
    <w:rsid w:val="000E6E26"/>
    <w:rsid w:val="000F0003"/>
    <w:rsid w:val="000F06B8"/>
    <w:rsid w:val="000F1760"/>
    <w:rsid w:val="000F3820"/>
    <w:rsid w:val="000F582C"/>
    <w:rsid w:val="000F62BA"/>
    <w:rsid w:val="00100B40"/>
    <w:rsid w:val="00101C29"/>
    <w:rsid w:val="0010248D"/>
    <w:rsid w:val="00102CE6"/>
    <w:rsid w:val="00103CFA"/>
    <w:rsid w:val="00104628"/>
    <w:rsid w:val="00107985"/>
    <w:rsid w:val="00111659"/>
    <w:rsid w:val="001122A4"/>
    <w:rsid w:val="001158D4"/>
    <w:rsid w:val="0011659D"/>
    <w:rsid w:val="00120462"/>
    <w:rsid w:val="00121824"/>
    <w:rsid w:val="00124529"/>
    <w:rsid w:val="00124D52"/>
    <w:rsid w:val="0012676F"/>
    <w:rsid w:val="001278BD"/>
    <w:rsid w:val="001314A5"/>
    <w:rsid w:val="0014256F"/>
    <w:rsid w:val="00145F8D"/>
    <w:rsid w:val="00146FF5"/>
    <w:rsid w:val="00151964"/>
    <w:rsid w:val="00161988"/>
    <w:rsid w:val="00165E80"/>
    <w:rsid w:val="001727EB"/>
    <w:rsid w:val="00176AEC"/>
    <w:rsid w:val="001775D7"/>
    <w:rsid w:val="00180CC5"/>
    <w:rsid w:val="00180E12"/>
    <w:rsid w:val="00181B39"/>
    <w:rsid w:val="00181CF8"/>
    <w:rsid w:val="00182C8B"/>
    <w:rsid w:val="00184876"/>
    <w:rsid w:val="00185036"/>
    <w:rsid w:val="00187A1D"/>
    <w:rsid w:val="001914B9"/>
    <w:rsid w:val="0019152E"/>
    <w:rsid w:val="001A069F"/>
    <w:rsid w:val="001A356F"/>
    <w:rsid w:val="001A78A1"/>
    <w:rsid w:val="001B2731"/>
    <w:rsid w:val="001B33EE"/>
    <w:rsid w:val="001B3B07"/>
    <w:rsid w:val="001B4A24"/>
    <w:rsid w:val="001B57C3"/>
    <w:rsid w:val="001B66AD"/>
    <w:rsid w:val="001C1A02"/>
    <w:rsid w:val="001C29F2"/>
    <w:rsid w:val="001C474E"/>
    <w:rsid w:val="001C5230"/>
    <w:rsid w:val="001C7E93"/>
    <w:rsid w:val="001C7F32"/>
    <w:rsid w:val="001D520D"/>
    <w:rsid w:val="001D7097"/>
    <w:rsid w:val="001E0E4E"/>
    <w:rsid w:val="001E2651"/>
    <w:rsid w:val="001E5437"/>
    <w:rsid w:val="001E7211"/>
    <w:rsid w:val="001F0C59"/>
    <w:rsid w:val="001F0FFE"/>
    <w:rsid w:val="001F1FC4"/>
    <w:rsid w:val="001F2F5F"/>
    <w:rsid w:val="00200AAA"/>
    <w:rsid w:val="00200D9C"/>
    <w:rsid w:val="002040D3"/>
    <w:rsid w:val="0020707A"/>
    <w:rsid w:val="00211D59"/>
    <w:rsid w:val="00211EFD"/>
    <w:rsid w:val="00212B82"/>
    <w:rsid w:val="00213BC7"/>
    <w:rsid w:val="002167C4"/>
    <w:rsid w:val="0022710E"/>
    <w:rsid w:val="00234545"/>
    <w:rsid w:val="002354F6"/>
    <w:rsid w:val="002363F2"/>
    <w:rsid w:val="00237D1E"/>
    <w:rsid w:val="0024311A"/>
    <w:rsid w:val="0024366F"/>
    <w:rsid w:val="00244EAA"/>
    <w:rsid w:val="0025177F"/>
    <w:rsid w:val="0025707D"/>
    <w:rsid w:val="00261FD8"/>
    <w:rsid w:val="00265A85"/>
    <w:rsid w:val="00275D50"/>
    <w:rsid w:val="002836F5"/>
    <w:rsid w:val="0028614B"/>
    <w:rsid w:val="00295AD4"/>
    <w:rsid w:val="0029752B"/>
    <w:rsid w:val="002A43A0"/>
    <w:rsid w:val="002A65F2"/>
    <w:rsid w:val="002B2872"/>
    <w:rsid w:val="002B438A"/>
    <w:rsid w:val="002B4C64"/>
    <w:rsid w:val="002C4765"/>
    <w:rsid w:val="002C505B"/>
    <w:rsid w:val="002D0796"/>
    <w:rsid w:val="002D3C36"/>
    <w:rsid w:val="002D7600"/>
    <w:rsid w:val="002D7FAF"/>
    <w:rsid w:val="002E33B3"/>
    <w:rsid w:val="002E429F"/>
    <w:rsid w:val="002E7A98"/>
    <w:rsid w:val="002F208E"/>
    <w:rsid w:val="002F499D"/>
    <w:rsid w:val="002F5D87"/>
    <w:rsid w:val="002F665A"/>
    <w:rsid w:val="002F7BA6"/>
    <w:rsid w:val="003019A7"/>
    <w:rsid w:val="00303E20"/>
    <w:rsid w:val="003103CD"/>
    <w:rsid w:val="00313986"/>
    <w:rsid w:val="003145DB"/>
    <w:rsid w:val="00316CE2"/>
    <w:rsid w:val="00316F23"/>
    <w:rsid w:val="00317BA5"/>
    <w:rsid w:val="00321D34"/>
    <w:rsid w:val="00323B34"/>
    <w:rsid w:val="00324484"/>
    <w:rsid w:val="003249BC"/>
    <w:rsid w:val="00324E38"/>
    <w:rsid w:val="00325722"/>
    <w:rsid w:val="00327B3C"/>
    <w:rsid w:val="003357A7"/>
    <w:rsid w:val="00335973"/>
    <w:rsid w:val="00336CD8"/>
    <w:rsid w:val="003371CB"/>
    <w:rsid w:val="0034154E"/>
    <w:rsid w:val="00341A0B"/>
    <w:rsid w:val="0034262F"/>
    <w:rsid w:val="00354A90"/>
    <w:rsid w:val="003573CA"/>
    <w:rsid w:val="00357906"/>
    <w:rsid w:val="00357C4A"/>
    <w:rsid w:val="00360A40"/>
    <w:rsid w:val="00360F74"/>
    <w:rsid w:val="00361747"/>
    <w:rsid w:val="003621C8"/>
    <w:rsid w:val="00363C96"/>
    <w:rsid w:val="00365F4B"/>
    <w:rsid w:val="00366D6A"/>
    <w:rsid w:val="00367A7D"/>
    <w:rsid w:val="003712BA"/>
    <w:rsid w:val="00371D63"/>
    <w:rsid w:val="00373F25"/>
    <w:rsid w:val="00373F66"/>
    <w:rsid w:val="003748EA"/>
    <w:rsid w:val="003800B3"/>
    <w:rsid w:val="00382190"/>
    <w:rsid w:val="003874EB"/>
    <w:rsid w:val="00387AC1"/>
    <w:rsid w:val="00387BF5"/>
    <w:rsid w:val="00390AB7"/>
    <w:rsid w:val="00393469"/>
    <w:rsid w:val="00393DC2"/>
    <w:rsid w:val="00394495"/>
    <w:rsid w:val="00396E05"/>
    <w:rsid w:val="0039709F"/>
    <w:rsid w:val="003A6463"/>
    <w:rsid w:val="003B40B8"/>
    <w:rsid w:val="003B4402"/>
    <w:rsid w:val="003B5DB2"/>
    <w:rsid w:val="003B5ED5"/>
    <w:rsid w:val="003B5F0C"/>
    <w:rsid w:val="003B69CB"/>
    <w:rsid w:val="003C1BA6"/>
    <w:rsid w:val="003C218C"/>
    <w:rsid w:val="003C640D"/>
    <w:rsid w:val="003C6C4B"/>
    <w:rsid w:val="003C6C96"/>
    <w:rsid w:val="003C74F0"/>
    <w:rsid w:val="003C7E14"/>
    <w:rsid w:val="003D1B32"/>
    <w:rsid w:val="003D5044"/>
    <w:rsid w:val="003D5D25"/>
    <w:rsid w:val="003D610C"/>
    <w:rsid w:val="003E0D02"/>
    <w:rsid w:val="003E27ED"/>
    <w:rsid w:val="003E4D52"/>
    <w:rsid w:val="003E59C9"/>
    <w:rsid w:val="003E6C9F"/>
    <w:rsid w:val="003F0188"/>
    <w:rsid w:val="003F1A11"/>
    <w:rsid w:val="003F1CE4"/>
    <w:rsid w:val="003F337E"/>
    <w:rsid w:val="003F63A2"/>
    <w:rsid w:val="003F6902"/>
    <w:rsid w:val="0040081B"/>
    <w:rsid w:val="00402019"/>
    <w:rsid w:val="004033F9"/>
    <w:rsid w:val="0041078F"/>
    <w:rsid w:val="004150A9"/>
    <w:rsid w:val="00415472"/>
    <w:rsid w:val="0041604C"/>
    <w:rsid w:val="00416268"/>
    <w:rsid w:val="00417D2B"/>
    <w:rsid w:val="004259E9"/>
    <w:rsid w:val="00425B7D"/>
    <w:rsid w:val="0042655E"/>
    <w:rsid w:val="00433745"/>
    <w:rsid w:val="004338C3"/>
    <w:rsid w:val="00433F80"/>
    <w:rsid w:val="00434F31"/>
    <w:rsid w:val="00435557"/>
    <w:rsid w:val="00440970"/>
    <w:rsid w:val="004412DA"/>
    <w:rsid w:val="00444E35"/>
    <w:rsid w:val="004451E9"/>
    <w:rsid w:val="00446268"/>
    <w:rsid w:val="00447A71"/>
    <w:rsid w:val="004505E7"/>
    <w:rsid w:val="004510D7"/>
    <w:rsid w:val="00457638"/>
    <w:rsid w:val="00460804"/>
    <w:rsid w:val="004631BE"/>
    <w:rsid w:val="00465A5C"/>
    <w:rsid w:val="004661E4"/>
    <w:rsid w:val="00467214"/>
    <w:rsid w:val="00467B3E"/>
    <w:rsid w:val="0048020D"/>
    <w:rsid w:val="00481F92"/>
    <w:rsid w:val="0048384D"/>
    <w:rsid w:val="00485782"/>
    <w:rsid w:val="00486A5B"/>
    <w:rsid w:val="00491F17"/>
    <w:rsid w:val="004947D2"/>
    <w:rsid w:val="004948FB"/>
    <w:rsid w:val="00497AEE"/>
    <w:rsid w:val="004A1882"/>
    <w:rsid w:val="004A2FF1"/>
    <w:rsid w:val="004A3B25"/>
    <w:rsid w:val="004A5A84"/>
    <w:rsid w:val="004A5AA3"/>
    <w:rsid w:val="004B0502"/>
    <w:rsid w:val="004B0E22"/>
    <w:rsid w:val="004B55F9"/>
    <w:rsid w:val="004C0E99"/>
    <w:rsid w:val="004C4B8D"/>
    <w:rsid w:val="004C6700"/>
    <w:rsid w:val="004D137D"/>
    <w:rsid w:val="004D25E2"/>
    <w:rsid w:val="004D3DA1"/>
    <w:rsid w:val="004D4669"/>
    <w:rsid w:val="004D4B22"/>
    <w:rsid w:val="004D57A8"/>
    <w:rsid w:val="004D60B7"/>
    <w:rsid w:val="004E0264"/>
    <w:rsid w:val="004E1432"/>
    <w:rsid w:val="004E14DD"/>
    <w:rsid w:val="004E1C0A"/>
    <w:rsid w:val="004E6267"/>
    <w:rsid w:val="004F0676"/>
    <w:rsid w:val="004F0AB7"/>
    <w:rsid w:val="004F0B70"/>
    <w:rsid w:val="004F0D52"/>
    <w:rsid w:val="004F2E8B"/>
    <w:rsid w:val="004F3B8F"/>
    <w:rsid w:val="004F6248"/>
    <w:rsid w:val="005014E2"/>
    <w:rsid w:val="00501F43"/>
    <w:rsid w:val="00502B42"/>
    <w:rsid w:val="005041B3"/>
    <w:rsid w:val="00515B8F"/>
    <w:rsid w:val="00516DA1"/>
    <w:rsid w:val="005203F5"/>
    <w:rsid w:val="00521355"/>
    <w:rsid w:val="00522F81"/>
    <w:rsid w:val="00523EBE"/>
    <w:rsid w:val="00526792"/>
    <w:rsid w:val="00527BE6"/>
    <w:rsid w:val="00532DB9"/>
    <w:rsid w:val="005332C6"/>
    <w:rsid w:val="0053538A"/>
    <w:rsid w:val="005356BA"/>
    <w:rsid w:val="005402F1"/>
    <w:rsid w:val="00544F32"/>
    <w:rsid w:val="005450E8"/>
    <w:rsid w:val="00545A27"/>
    <w:rsid w:val="005468FE"/>
    <w:rsid w:val="00554299"/>
    <w:rsid w:val="00556606"/>
    <w:rsid w:val="00557A18"/>
    <w:rsid w:val="005646DE"/>
    <w:rsid w:val="005649F8"/>
    <w:rsid w:val="00565628"/>
    <w:rsid w:val="005704D9"/>
    <w:rsid w:val="005736A9"/>
    <w:rsid w:val="005810B0"/>
    <w:rsid w:val="00581B3A"/>
    <w:rsid w:val="005828D3"/>
    <w:rsid w:val="005861CB"/>
    <w:rsid w:val="00586EBF"/>
    <w:rsid w:val="00590CB2"/>
    <w:rsid w:val="005924A6"/>
    <w:rsid w:val="0059287E"/>
    <w:rsid w:val="005933C3"/>
    <w:rsid w:val="00595E6C"/>
    <w:rsid w:val="00596BED"/>
    <w:rsid w:val="00597FE4"/>
    <w:rsid w:val="005A3F59"/>
    <w:rsid w:val="005A49B2"/>
    <w:rsid w:val="005A50F9"/>
    <w:rsid w:val="005A5265"/>
    <w:rsid w:val="005A5307"/>
    <w:rsid w:val="005A78AA"/>
    <w:rsid w:val="005B050E"/>
    <w:rsid w:val="005B7998"/>
    <w:rsid w:val="005C1E0B"/>
    <w:rsid w:val="005C3178"/>
    <w:rsid w:val="005C33C1"/>
    <w:rsid w:val="005C5855"/>
    <w:rsid w:val="005C5BF3"/>
    <w:rsid w:val="005C619F"/>
    <w:rsid w:val="005C76D5"/>
    <w:rsid w:val="005D2297"/>
    <w:rsid w:val="005D2712"/>
    <w:rsid w:val="005E1374"/>
    <w:rsid w:val="005E3547"/>
    <w:rsid w:val="005E364D"/>
    <w:rsid w:val="005E453E"/>
    <w:rsid w:val="005E4D94"/>
    <w:rsid w:val="005E57ED"/>
    <w:rsid w:val="005E6816"/>
    <w:rsid w:val="005E6983"/>
    <w:rsid w:val="005F1A58"/>
    <w:rsid w:val="005F1BFA"/>
    <w:rsid w:val="005F233E"/>
    <w:rsid w:val="005F4060"/>
    <w:rsid w:val="005F4D97"/>
    <w:rsid w:val="006001D1"/>
    <w:rsid w:val="006012E8"/>
    <w:rsid w:val="00602BD9"/>
    <w:rsid w:val="006040D1"/>
    <w:rsid w:val="00605D7D"/>
    <w:rsid w:val="006065A3"/>
    <w:rsid w:val="006139AD"/>
    <w:rsid w:val="00613FD7"/>
    <w:rsid w:val="00614695"/>
    <w:rsid w:val="00615536"/>
    <w:rsid w:val="00620945"/>
    <w:rsid w:val="00621086"/>
    <w:rsid w:val="006210B6"/>
    <w:rsid w:val="006221E4"/>
    <w:rsid w:val="00627AAD"/>
    <w:rsid w:val="00632C97"/>
    <w:rsid w:val="00635137"/>
    <w:rsid w:val="0064338F"/>
    <w:rsid w:val="0065014D"/>
    <w:rsid w:val="00650DC2"/>
    <w:rsid w:val="00657453"/>
    <w:rsid w:val="00657859"/>
    <w:rsid w:val="00663FB3"/>
    <w:rsid w:val="00665849"/>
    <w:rsid w:val="00667DDC"/>
    <w:rsid w:val="00673582"/>
    <w:rsid w:val="00673639"/>
    <w:rsid w:val="00673D13"/>
    <w:rsid w:val="00676DA7"/>
    <w:rsid w:val="006804D9"/>
    <w:rsid w:val="00682FD1"/>
    <w:rsid w:val="00684CCE"/>
    <w:rsid w:val="006878AC"/>
    <w:rsid w:val="00691697"/>
    <w:rsid w:val="00692F36"/>
    <w:rsid w:val="00696FEB"/>
    <w:rsid w:val="006A0082"/>
    <w:rsid w:val="006A1DAF"/>
    <w:rsid w:val="006A3B8D"/>
    <w:rsid w:val="006A491A"/>
    <w:rsid w:val="006B1EC7"/>
    <w:rsid w:val="006B1EF6"/>
    <w:rsid w:val="006B71CF"/>
    <w:rsid w:val="006C02D4"/>
    <w:rsid w:val="006C0314"/>
    <w:rsid w:val="006C1643"/>
    <w:rsid w:val="006C1D56"/>
    <w:rsid w:val="006C1F65"/>
    <w:rsid w:val="006C2A04"/>
    <w:rsid w:val="006C34E4"/>
    <w:rsid w:val="006C39EA"/>
    <w:rsid w:val="006C5728"/>
    <w:rsid w:val="006C6067"/>
    <w:rsid w:val="006D05EB"/>
    <w:rsid w:val="006D0D88"/>
    <w:rsid w:val="006D2C14"/>
    <w:rsid w:val="006D44D1"/>
    <w:rsid w:val="006D5946"/>
    <w:rsid w:val="006D5D52"/>
    <w:rsid w:val="006D5D5F"/>
    <w:rsid w:val="006E41FD"/>
    <w:rsid w:val="006E7D5E"/>
    <w:rsid w:val="006F1CE7"/>
    <w:rsid w:val="006F1CFB"/>
    <w:rsid w:val="006F2092"/>
    <w:rsid w:val="006F3149"/>
    <w:rsid w:val="006F4455"/>
    <w:rsid w:val="006F5D7B"/>
    <w:rsid w:val="006F6C90"/>
    <w:rsid w:val="006F713C"/>
    <w:rsid w:val="00702CCF"/>
    <w:rsid w:val="007056F7"/>
    <w:rsid w:val="0070589A"/>
    <w:rsid w:val="00714B2C"/>
    <w:rsid w:val="00716342"/>
    <w:rsid w:val="00720151"/>
    <w:rsid w:val="00737977"/>
    <w:rsid w:val="00741672"/>
    <w:rsid w:val="00743391"/>
    <w:rsid w:val="007435D1"/>
    <w:rsid w:val="0074521E"/>
    <w:rsid w:val="00745FE9"/>
    <w:rsid w:val="00746870"/>
    <w:rsid w:val="00746E8D"/>
    <w:rsid w:val="00753138"/>
    <w:rsid w:val="00755776"/>
    <w:rsid w:val="007559D0"/>
    <w:rsid w:val="00755FE9"/>
    <w:rsid w:val="00757182"/>
    <w:rsid w:val="00757B73"/>
    <w:rsid w:val="0076238F"/>
    <w:rsid w:val="00766B1D"/>
    <w:rsid w:val="00766E12"/>
    <w:rsid w:val="00767711"/>
    <w:rsid w:val="00767C55"/>
    <w:rsid w:val="00770968"/>
    <w:rsid w:val="00772EAD"/>
    <w:rsid w:val="00774A9E"/>
    <w:rsid w:val="0077558B"/>
    <w:rsid w:val="00777D4F"/>
    <w:rsid w:val="00784221"/>
    <w:rsid w:val="00786F32"/>
    <w:rsid w:val="00790C6F"/>
    <w:rsid w:val="0079156D"/>
    <w:rsid w:val="00791711"/>
    <w:rsid w:val="007919FF"/>
    <w:rsid w:val="00791FD2"/>
    <w:rsid w:val="00795476"/>
    <w:rsid w:val="007955A4"/>
    <w:rsid w:val="007A1125"/>
    <w:rsid w:val="007A2AA0"/>
    <w:rsid w:val="007A4C64"/>
    <w:rsid w:val="007A6F61"/>
    <w:rsid w:val="007B0F25"/>
    <w:rsid w:val="007B1CBF"/>
    <w:rsid w:val="007B3999"/>
    <w:rsid w:val="007B55C1"/>
    <w:rsid w:val="007D0019"/>
    <w:rsid w:val="007D2E23"/>
    <w:rsid w:val="007D4689"/>
    <w:rsid w:val="007D695A"/>
    <w:rsid w:val="007E21E9"/>
    <w:rsid w:val="007E2E44"/>
    <w:rsid w:val="007E3CB7"/>
    <w:rsid w:val="007E5E57"/>
    <w:rsid w:val="007E63F4"/>
    <w:rsid w:val="007E65B4"/>
    <w:rsid w:val="007F3386"/>
    <w:rsid w:val="007F5632"/>
    <w:rsid w:val="007F5DA3"/>
    <w:rsid w:val="007F694B"/>
    <w:rsid w:val="00803B8C"/>
    <w:rsid w:val="00805FE2"/>
    <w:rsid w:val="0080610C"/>
    <w:rsid w:val="00806883"/>
    <w:rsid w:val="0081150E"/>
    <w:rsid w:val="00812DAB"/>
    <w:rsid w:val="008137C4"/>
    <w:rsid w:val="008143C7"/>
    <w:rsid w:val="00814EFF"/>
    <w:rsid w:val="00814F44"/>
    <w:rsid w:val="00821AAC"/>
    <w:rsid w:val="00821DB0"/>
    <w:rsid w:val="00830896"/>
    <w:rsid w:val="00836A05"/>
    <w:rsid w:val="00840C70"/>
    <w:rsid w:val="00844249"/>
    <w:rsid w:val="0084480D"/>
    <w:rsid w:val="0084481E"/>
    <w:rsid w:val="00845FCC"/>
    <w:rsid w:val="008474B6"/>
    <w:rsid w:val="00854982"/>
    <w:rsid w:val="008558E3"/>
    <w:rsid w:val="00857579"/>
    <w:rsid w:val="00857FFD"/>
    <w:rsid w:val="00861631"/>
    <w:rsid w:val="00863365"/>
    <w:rsid w:val="008638AB"/>
    <w:rsid w:val="0086401D"/>
    <w:rsid w:val="00867FEE"/>
    <w:rsid w:val="0087070A"/>
    <w:rsid w:val="00875434"/>
    <w:rsid w:val="00877844"/>
    <w:rsid w:val="00880622"/>
    <w:rsid w:val="008812B1"/>
    <w:rsid w:val="008821A2"/>
    <w:rsid w:val="00882DAF"/>
    <w:rsid w:val="00885704"/>
    <w:rsid w:val="0088761B"/>
    <w:rsid w:val="00893291"/>
    <w:rsid w:val="00894871"/>
    <w:rsid w:val="008A253C"/>
    <w:rsid w:val="008A565F"/>
    <w:rsid w:val="008A70C5"/>
    <w:rsid w:val="008B26B0"/>
    <w:rsid w:val="008B3A8A"/>
    <w:rsid w:val="008B6B06"/>
    <w:rsid w:val="008C0A61"/>
    <w:rsid w:val="008C6C7A"/>
    <w:rsid w:val="008D000E"/>
    <w:rsid w:val="008D2115"/>
    <w:rsid w:val="008D3C62"/>
    <w:rsid w:val="008D3EC7"/>
    <w:rsid w:val="008D7490"/>
    <w:rsid w:val="008E017F"/>
    <w:rsid w:val="008E065F"/>
    <w:rsid w:val="008E705C"/>
    <w:rsid w:val="008F2CEF"/>
    <w:rsid w:val="008F3B31"/>
    <w:rsid w:val="008F4ACC"/>
    <w:rsid w:val="008F7525"/>
    <w:rsid w:val="00910DC5"/>
    <w:rsid w:val="009137A2"/>
    <w:rsid w:val="00915AEA"/>
    <w:rsid w:val="00924151"/>
    <w:rsid w:val="009260F9"/>
    <w:rsid w:val="00926321"/>
    <w:rsid w:val="009265F8"/>
    <w:rsid w:val="009306C9"/>
    <w:rsid w:val="00933128"/>
    <w:rsid w:val="00934141"/>
    <w:rsid w:val="00934CFB"/>
    <w:rsid w:val="0093655D"/>
    <w:rsid w:val="00936FF7"/>
    <w:rsid w:val="009401C2"/>
    <w:rsid w:val="0094097C"/>
    <w:rsid w:val="009421B2"/>
    <w:rsid w:val="00943CFD"/>
    <w:rsid w:val="009443D9"/>
    <w:rsid w:val="00946031"/>
    <w:rsid w:val="009471E0"/>
    <w:rsid w:val="00950A0E"/>
    <w:rsid w:val="00952916"/>
    <w:rsid w:val="00953F1C"/>
    <w:rsid w:val="0095605A"/>
    <w:rsid w:val="00956168"/>
    <w:rsid w:val="00964F38"/>
    <w:rsid w:val="00965754"/>
    <w:rsid w:val="0097035C"/>
    <w:rsid w:val="00974302"/>
    <w:rsid w:val="00974BA5"/>
    <w:rsid w:val="00980C88"/>
    <w:rsid w:val="00983E48"/>
    <w:rsid w:val="009841CE"/>
    <w:rsid w:val="00985F9D"/>
    <w:rsid w:val="009865A5"/>
    <w:rsid w:val="00993887"/>
    <w:rsid w:val="00993F6A"/>
    <w:rsid w:val="009A2912"/>
    <w:rsid w:val="009A3999"/>
    <w:rsid w:val="009A46D6"/>
    <w:rsid w:val="009A52D4"/>
    <w:rsid w:val="009B0447"/>
    <w:rsid w:val="009B19BA"/>
    <w:rsid w:val="009B1E85"/>
    <w:rsid w:val="009B50CF"/>
    <w:rsid w:val="009B674A"/>
    <w:rsid w:val="009B77C0"/>
    <w:rsid w:val="009B7AA8"/>
    <w:rsid w:val="009C24ED"/>
    <w:rsid w:val="009C46FC"/>
    <w:rsid w:val="009C5D96"/>
    <w:rsid w:val="009D0F6F"/>
    <w:rsid w:val="009D3AB7"/>
    <w:rsid w:val="009D3ACA"/>
    <w:rsid w:val="009D4169"/>
    <w:rsid w:val="009E5183"/>
    <w:rsid w:val="009E6DED"/>
    <w:rsid w:val="009F4AB9"/>
    <w:rsid w:val="009F74F1"/>
    <w:rsid w:val="00A03283"/>
    <w:rsid w:val="00A04068"/>
    <w:rsid w:val="00A04A1F"/>
    <w:rsid w:val="00A05D8D"/>
    <w:rsid w:val="00A05F6D"/>
    <w:rsid w:val="00A07645"/>
    <w:rsid w:val="00A12155"/>
    <w:rsid w:val="00A14253"/>
    <w:rsid w:val="00A169F9"/>
    <w:rsid w:val="00A21A61"/>
    <w:rsid w:val="00A21CA2"/>
    <w:rsid w:val="00A2590A"/>
    <w:rsid w:val="00A25AC1"/>
    <w:rsid w:val="00A2745C"/>
    <w:rsid w:val="00A27BB2"/>
    <w:rsid w:val="00A30822"/>
    <w:rsid w:val="00A30CCB"/>
    <w:rsid w:val="00A32406"/>
    <w:rsid w:val="00A340E4"/>
    <w:rsid w:val="00A3593E"/>
    <w:rsid w:val="00A3733A"/>
    <w:rsid w:val="00A40CAF"/>
    <w:rsid w:val="00A43FB6"/>
    <w:rsid w:val="00A44F54"/>
    <w:rsid w:val="00A5087A"/>
    <w:rsid w:val="00A5088D"/>
    <w:rsid w:val="00A52CF4"/>
    <w:rsid w:val="00A603C7"/>
    <w:rsid w:val="00A6138D"/>
    <w:rsid w:val="00A6616C"/>
    <w:rsid w:val="00A72CC8"/>
    <w:rsid w:val="00A74D5D"/>
    <w:rsid w:val="00A77834"/>
    <w:rsid w:val="00A81B88"/>
    <w:rsid w:val="00A83C48"/>
    <w:rsid w:val="00A84B52"/>
    <w:rsid w:val="00A860E4"/>
    <w:rsid w:val="00A87287"/>
    <w:rsid w:val="00A877CA"/>
    <w:rsid w:val="00A90772"/>
    <w:rsid w:val="00A914AF"/>
    <w:rsid w:val="00A95B31"/>
    <w:rsid w:val="00AA0332"/>
    <w:rsid w:val="00AA3676"/>
    <w:rsid w:val="00AA444A"/>
    <w:rsid w:val="00AA7223"/>
    <w:rsid w:val="00AB153E"/>
    <w:rsid w:val="00AB2B16"/>
    <w:rsid w:val="00AB2C16"/>
    <w:rsid w:val="00AB4EDE"/>
    <w:rsid w:val="00AB5070"/>
    <w:rsid w:val="00AB5178"/>
    <w:rsid w:val="00AB599A"/>
    <w:rsid w:val="00AC2AE1"/>
    <w:rsid w:val="00AC2E64"/>
    <w:rsid w:val="00AC499C"/>
    <w:rsid w:val="00AC4CAA"/>
    <w:rsid w:val="00AC5380"/>
    <w:rsid w:val="00AC5836"/>
    <w:rsid w:val="00AD17C1"/>
    <w:rsid w:val="00AD18F8"/>
    <w:rsid w:val="00AE6D9B"/>
    <w:rsid w:val="00AF1368"/>
    <w:rsid w:val="00AF366B"/>
    <w:rsid w:val="00AF44F3"/>
    <w:rsid w:val="00AF4BD9"/>
    <w:rsid w:val="00AF52C1"/>
    <w:rsid w:val="00AF5A80"/>
    <w:rsid w:val="00AF5C7C"/>
    <w:rsid w:val="00AF6CA4"/>
    <w:rsid w:val="00B06D60"/>
    <w:rsid w:val="00B10D12"/>
    <w:rsid w:val="00B14CE8"/>
    <w:rsid w:val="00B17E81"/>
    <w:rsid w:val="00B2553C"/>
    <w:rsid w:val="00B25992"/>
    <w:rsid w:val="00B32700"/>
    <w:rsid w:val="00B3572C"/>
    <w:rsid w:val="00B41173"/>
    <w:rsid w:val="00B42001"/>
    <w:rsid w:val="00B42374"/>
    <w:rsid w:val="00B45B2A"/>
    <w:rsid w:val="00B46269"/>
    <w:rsid w:val="00B477E3"/>
    <w:rsid w:val="00B50CCA"/>
    <w:rsid w:val="00B56BBC"/>
    <w:rsid w:val="00B5792B"/>
    <w:rsid w:val="00B600A3"/>
    <w:rsid w:val="00B61D2A"/>
    <w:rsid w:val="00B6233A"/>
    <w:rsid w:val="00B631BE"/>
    <w:rsid w:val="00B64AD3"/>
    <w:rsid w:val="00B72120"/>
    <w:rsid w:val="00B721FC"/>
    <w:rsid w:val="00B75AD3"/>
    <w:rsid w:val="00B75E92"/>
    <w:rsid w:val="00B76DE2"/>
    <w:rsid w:val="00B825D8"/>
    <w:rsid w:val="00B919D7"/>
    <w:rsid w:val="00B919F9"/>
    <w:rsid w:val="00B92DB4"/>
    <w:rsid w:val="00B931D0"/>
    <w:rsid w:val="00BA1658"/>
    <w:rsid w:val="00BA49B3"/>
    <w:rsid w:val="00BB1EAB"/>
    <w:rsid w:val="00BB36E1"/>
    <w:rsid w:val="00BB3808"/>
    <w:rsid w:val="00BB41C1"/>
    <w:rsid w:val="00BC0869"/>
    <w:rsid w:val="00BC56B0"/>
    <w:rsid w:val="00BC5C22"/>
    <w:rsid w:val="00BD025C"/>
    <w:rsid w:val="00BD0C04"/>
    <w:rsid w:val="00BD16A1"/>
    <w:rsid w:val="00BE28CB"/>
    <w:rsid w:val="00BE417E"/>
    <w:rsid w:val="00BF082E"/>
    <w:rsid w:val="00BF08FD"/>
    <w:rsid w:val="00BF3720"/>
    <w:rsid w:val="00BF4C1D"/>
    <w:rsid w:val="00BF500E"/>
    <w:rsid w:val="00BF65C3"/>
    <w:rsid w:val="00C0037E"/>
    <w:rsid w:val="00C004E9"/>
    <w:rsid w:val="00C00C68"/>
    <w:rsid w:val="00C01828"/>
    <w:rsid w:val="00C0187F"/>
    <w:rsid w:val="00C01C4C"/>
    <w:rsid w:val="00C03493"/>
    <w:rsid w:val="00C10C7A"/>
    <w:rsid w:val="00C16E2D"/>
    <w:rsid w:val="00C2095E"/>
    <w:rsid w:val="00C26F48"/>
    <w:rsid w:val="00C338AD"/>
    <w:rsid w:val="00C34CF2"/>
    <w:rsid w:val="00C422FE"/>
    <w:rsid w:val="00C44E6B"/>
    <w:rsid w:val="00C528C6"/>
    <w:rsid w:val="00C53B24"/>
    <w:rsid w:val="00C56717"/>
    <w:rsid w:val="00C57960"/>
    <w:rsid w:val="00C62D00"/>
    <w:rsid w:val="00C64402"/>
    <w:rsid w:val="00C649C7"/>
    <w:rsid w:val="00C8117E"/>
    <w:rsid w:val="00C838A8"/>
    <w:rsid w:val="00C83CE1"/>
    <w:rsid w:val="00C85C55"/>
    <w:rsid w:val="00C86FD2"/>
    <w:rsid w:val="00C926A5"/>
    <w:rsid w:val="00C9366D"/>
    <w:rsid w:val="00C963E3"/>
    <w:rsid w:val="00CA2171"/>
    <w:rsid w:val="00CB2D16"/>
    <w:rsid w:val="00CB5FF5"/>
    <w:rsid w:val="00CB6723"/>
    <w:rsid w:val="00CC25B8"/>
    <w:rsid w:val="00CC44A1"/>
    <w:rsid w:val="00CC46C7"/>
    <w:rsid w:val="00CC4C0E"/>
    <w:rsid w:val="00CC4D7D"/>
    <w:rsid w:val="00CC62CD"/>
    <w:rsid w:val="00CD67B6"/>
    <w:rsid w:val="00CD7651"/>
    <w:rsid w:val="00CE0C2B"/>
    <w:rsid w:val="00CE150D"/>
    <w:rsid w:val="00CE2F14"/>
    <w:rsid w:val="00CE7CE3"/>
    <w:rsid w:val="00CF115F"/>
    <w:rsid w:val="00CF137D"/>
    <w:rsid w:val="00CF2A53"/>
    <w:rsid w:val="00CF39DE"/>
    <w:rsid w:val="00CF4673"/>
    <w:rsid w:val="00CF532F"/>
    <w:rsid w:val="00CF5C2A"/>
    <w:rsid w:val="00CF5E2B"/>
    <w:rsid w:val="00CF764C"/>
    <w:rsid w:val="00D02733"/>
    <w:rsid w:val="00D03C69"/>
    <w:rsid w:val="00D03CCE"/>
    <w:rsid w:val="00D03D5B"/>
    <w:rsid w:val="00D045BF"/>
    <w:rsid w:val="00D05A7E"/>
    <w:rsid w:val="00D060BF"/>
    <w:rsid w:val="00D06996"/>
    <w:rsid w:val="00D1310A"/>
    <w:rsid w:val="00D21D66"/>
    <w:rsid w:val="00D24EFC"/>
    <w:rsid w:val="00D33BE3"/>
    <w:rsid w:val="00D34558"/>
    <w:rsid w:val="00D35CA8"/>
    <w:rsid w:val="00D369D1"/>
    <w:rsid w:val="00D37C91"/>
    <w:rsid w:val="00D4362C"/>
    <w:rsid w:val="00D53F6C"/>
    <w:rsid w:val="00D542EC"/>
    <w:rsid w:val="00D54635"/>
    <w:rsid w:val="00D57641"/>
    <w:rsid w:val="00D57F0E"/>
    <w:rsid w:val="00D64BB8"/>
    <w:rsid w:val="00D66F5F"/>
    <w:rsid w:val="00D71156"/>
    <w:rsid w:val="00D72A8C"/>
    <w:rsid w:val="00D73833"/>
    <w:rsid w:val="00D80B19"/>
    <w:rsid w:val="00D8257F"/>
    <w:rsid w:val="00D85468"/>
    <w:rsid w:val="00D854C3"/>
    <w:rsid w:val="00D85709"/>
    <w:rsid w:val="00D85C32"/>
    <w:rsid w:val="00D863A4"/>
    <w:rsid w:val="00D8691C"/>
    <w:rsid w:val="00D93471"/>
    <w:rsid w:val="00D93851"/>
    <w:rsid w:val="00D949FB"/>
    <w:rsid w:val="00D963B2"/>
    <w:rsid w:val="00DA03F6"/>
    <w:rsid w:val="00DA5379"/>
    <w:rsid w:val="00DA7450"/>
    <w:rsid w:val="00DB0AEB"/>
    <w:rsid w:val="00DB15F5"/>
    <w:rsid w:val="00DB7176"/>
    <w:rsid w:val="00DB71B6"/>
    <w:rsid w:val="00DC2161"/>
    <w:rsid w:val="00DC33E4"/>
    <w:rsid w:val="00DC5BB8"/>
    <w:rsid w:val="00DD296F"/>
    <w:rsid w:val="00DD30A1"/>
    <w:rsid w:val="00DD4FB9"/>
    <w:rsid w:val="00DD6680"/>
    <w:rsid w:val="00DE4970"/>
    <w:rsid w:val="00DE763B"/>
    <w:rsid w:val="00DF0EFF"/>
    <w:rsid w:val="00DF3789"/>
    <w:rsid w:val="00DF6E05"/>
    <w:rsid w:val="00E056C0"/>
    <w:rsid w:val="00E10090"/>
    <w:rsid w:val="00E10FDC"/>
    <w:rsid w:val="00E146D1"/>
    <w:rsid w:val="00E15266"/>
    <w:rsid w:val="00E16AFE"/>
    <w:rsid w:val="00E20C00"/>
    <w:rsid w:val="00E23457"/>
    <w:rsid w:val="00E31391"/>
    <w:rsid w:val="00E366FC"/>
    <w:rsid w:val="00E444B0"/>
    <w:rsid w:val="00E44A8E"/>
    <w:rsid w:val="00E505D3"/>
    <w:rsid w:val="00E509BB"/>
    <w:rsid w:val="00E54997"/>
    <w:rsid w:val="00E54B29"/>
    <w:rsid w:val="00E57DC2"/>
    <w:rsid w:val="00E60E0A"/>
    <w:rsid w:val="00E63719"/>
    <w:rsid w:val="00E63E5F"/>
    <w:rsid w:val="00E651E0"/>
    <w:rsid w:val="00E7214A"/>
    <w:rsid w:val="00E729CC"/>
    <w:rsid w:val="00E72FA2"/>
    <w:rsid w:val="00E73029"/>
    <w:rsid w:val="00E74C69"/>
    <w:rsid w:val="00E758C6"/>
    <w:rsid w:val="00E764E3"/>
    <w:rsid w:val="00E77CDB"/>
    <w:rsid w:val="00E80B45"/>
    <w:rsid w:val="00E80E17"/>
    <w:rsid w:val="00E8179E"/>
    <w:rsid w:val="00E85ECE"/>
    <w:rsid w:val="00E90E7F"/>
    <w:rsid w:val="00E92536"/>
    <w:rsid w:val="00E96256"/>
    <w:rsid w:val="00EA09A9"/>
    <w:rsid w:val="00EA212F"/>
    <w:rsid w:val="00EA3017"/>
    <w:rsid w:val="00EB2F47"/>
    <w:rsid w:val="00EB33E2"/>
    <w:rsid w:val="00EB4C02"/>
    <w:rsid w:val="00EC0549"/>
    <w:rsid w:val="00ED3882"/>
    <w:rsid w:val="00ED6CE9"/>
    <w:rsid w:val="00ED7312"/>
    <w:rsid w:val="00EE166D"/>
    <w:rsid w:val="00EE4323"/>
    <w:rsid w:val="00EE473A"/>
    <w:rsid w:val="00EE539D"/>
    <w:rsid w:val="00EF18C0"/>
    <w:rsid w:val="00EF27B5"/>
    <w:rsid w:val="00EF7063"/>
    <w:rsid w:val="00EF78C9"/>
    <w:rsid w:val="00F0149D"/>
    <w:rsid w:val="00F04CA7"/>
    <w:rsid w:val="00F05988"/>
    <w:rsid w:val="00F107BB"/>
    <w:rsid w:val="00F134C2"/>
    <w:rsid w:val="00F13734"/>
    <w:rsid w:val="00F1415D"/>
    <w:rsid w:val="00F143DD"/>
    <w:rsid w:val="00F16AB8"/>
    <w:rsid w:val="00F205F2"/>
    <w:rsid w:val="00F20B85"/>
    <w:rsid w:val="00F20C8E"/>
    <w:rsid w:val="00F2170C"/>
    <w:rsid w:val="00F2456B"/>
    <w:rsid w:val="00F30EBD"/>
    <w:rsid w:val="00F33157"/>
    <w:rsid w:val="00F34086"/>
    <w:rsid w:val="00F340D7"/>
    <w:rsid w:val="00F35D6A"/>
    <w:rsid w:val="00F35E55"/>
    <w:rsid w:val="00F36A2E"/>
    <w:rsid w:val="00F44768"/>
    <w:rsid w:val="00F456F7"/>
    <w:rsid w:val="00F46887"/>
    <w:rsid w:val="00F46A54"/>
    <w:rsid w:val="00F46DF0"/>
    <w:rsid w:val="00F4701E"/>
    <w:rsid w:val="00F52761"/>
    <w:rsid w:val="00F528A3"/>
    <w:rsid w:val="00F53C4F"/>
    <w:rsid w:val="00F6116C"/>
    <w:rsid w:val="00F611E0"/>
    <w:rsid w:val="00F61703"/>
    <w:rsid w:val="00F61B06"/>
    <w:rsid w:val="00F64F5B"/>
    <w:rsid w:val="00F67837"/>
    <w:rsid w:val="00F728FB"/>
    <w:rsid w:val="00F72ACF"/>
    <w:rsid w:val="00F757AF"/>
    <w:rsid w:val="00F76E68"/>
    <w:rsid w:val="00F83C02"/>
    <w:rsid w:val="00F84C9C"/>
    <w:rsid w:val="00F92E7A"/>
    <w:rsid w:val="00F93C80"/>
    <w:rsid w:val="00F94C3F"/>
    <w:rsid w:val="00F96A62"/>
    <w:rsid w:val="00F977DE"/>
    <w:rsid w:val="00F97C72"/>
    <w:rsid w:val="00FA0240"/>
    <w:rsid w:val="00FA1404"/>
    <w:rsid w:val="00FA1E4B"/>
    <w:rsid w:val="00FA2285"/>
    <w:rsid w:val="00FA39FB"/>
    <w:rsid w:val="00FA541E"/>
    <w:rsid w:val="00FB176B"/>
    <w:rsid w:val="00FB1B35"/>
    <w:rsid w:val="00FB2AC9"/>
    <w:rsid w:val="00FB453E"/>
    <w:rsid w:val="00FB53B7"/>
    <w:rsid w:val="00FC2299"/>
    <w:rsid w:val="00FC2D8E"/>
    <w:rsid w:val="00FC4505"/>
    <w:rsid w:val="00FC785F"/>
    <w:rsid w:val="00FD13A6"/>
    <w:rsid w:val="00FD148C"/>
    <w:rsid w:val="00FD1C5A"/>
    <w:rsid w:val="00FD4AF0"/>
    <w:rsid w:val="00FD523A"/>
    <w:rsid w:val="00FD747A"/>
    <w:rsid w:val="00FE02C5"/>
    <w:rsid w:val="00FE77E5"/>
    <w:rsid w:val="00FF4E16"/>
    <w:rsid w:val="00FF5051"/>
    <w:rsid w:val="00FF6B7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859FBE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1643"/>
  </w:style>
  <w:style w:type="paragraph" w:styleId="1">
    <w:name w:val="heading 1"/>
    <w:basedOn w:val="a"/>
    <w:next w:val="a"/>
    <w:link w:val="10"/>
    <w:uiPriority w:val="9"/>
    <w:qFormat/>
    <w:rsid w:val="006C16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6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6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6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6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6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6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6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1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table" w:styleId="a9">
    <w:name w:val="Table Grid"/>
    <w:basedOn w:val="a1"/>
    <w:rsid w:val="00100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6C16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6C164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semiHidden/>
    <w:rsid w:val="006C164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標題 4 字元"/>
    <w:basedOn w:val="a0"/>
    <w:link w:val="4"/>
    <w:uiPriority w:val="9"/>
    <w:semiHidden/>
    <w:rsid w:val="006C164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標題 5 字元"/>
    <w:basedOn w:val="a0"/>
    <w:link w:val="5"/>
    <w:uiPriority w:val="9"/>
    <w:semiHidden/>
    <w:rsid w:val="006C164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標題 6 字元"/>
    <w:basedOn w:val="a0"/>
    <w:link w:val="6"/>
    <w:uiPriority w:val="9"/>
    <w:semiHidden/>
    <w:rsid w:val="006C164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標題 7 字元"/>
    <w:basedOn w:val="a0"/>
    <w:link w:val="7"/>
    <w:uiPriority w:val="9"/>
    <w:semiHidden/>
    <w:rsid w:val="006C1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semiHidden/>
    <w:rsid w:val="006C164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6C16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6C164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6C164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c">
    <w:name w:val="標題 字元"/>
    <w:basedOn w:val="a0"/>
    <w:link w:val="ab"/>
    <w:uiPriority w:val="10"/>
    <w:rsid w:val="006C164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6C164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副標題 字元"/>
    <w:basedOn w:val="a0"/>
    <w:link w:val="ad"/>
    <w:uiPriority w:val="11"/>
    <w:rsid w:val="006C164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6C1643"/>
    <w:rPr>
      <w:b/>
      <w:bCs/>
    </w:rPr>
  </w:style>
  <w:style w:type="character" w:styleId="af0">
    <w:name w:val="Emphasis"/>
    <w:basedOn w:val="a0"/>
    <w:uiPriority w:val="20"/>
    <w:qFormat/>
    <w:rsid w:val="006C1643"/>
    <w:rPr>
      <w:i/>
      <w:iCs/>
    </w:rPr>
  </w:style>
  <w:style w:type="paragraph" w:styleId="af1">
    <w:name w:val="No Spacing"/>
    <w:uiPriority w:val="1"/>
    <w:qFormat/>
    <w:rsid w:val="006C1643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6C1643"/>
    <w:rPr>
      <w:i/>
      <w:iCs/>
      <w:color w:val="000000" w:themeColor="text1"/>
    </w:rPr>
  </w:style>
  <w:style w:type="character" w:customStyle="1" w:styleId="af3">
    <w:name w:val="引文 字元"/>
    <w:basedOn w:val="a0"/>
    <w:link w:val="af2"/>
    <w:uiPriority w:val="29"/>
    <w:rsid w:val="006C1643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6C164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5">
    <w:name w:val="鮮明引文 字元"/>
    <w:basedOn w:val="a0"/>
    <w:link w:val="af4"/>
    <w:uiPriority w:val="30"/>
    <w:rsid w:val="006C1643"/>
    <w:rPr>
      <w:b/>
      <w:bCs/>
      <w:i/>
      <w:iCs/>
      <w:color w:val="5B9BD5" w:themeColor="accent1"/>
    </w:rPr>
  </w:style>
  <w:style w:type="character" w:styleId="af6">
    <w:name w:val="Subtle Emphasis"/>
    <w:basedOn w:val="a0"/>
    <w:uiPriority w:val="19"/>
    <w:qFormat/>
    <w:rsid w:val="006C1643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6C1643"/>
    <w:rPr>
      <w:b/>
      <w:bCs/>
      <w:i/>
      <w:iCs/>
      <w:color w:val="5B9BD5" w:themeColor="accent1"/>
    </w:rPr>
  </w:style>
  <w:style w:type="character" w:styleId="af8">
    <w:name w:val="Subtle Reference"/>
    <w:basedOn w:val="a0"/>
    <w:uiPriority w:val="31"/>
    <w:qFormat/>
    <w:rsid w:val="006C1643"/>
    <w:rPr>
      <w:smallCaps/>
      <w:color w:val="ED7D31" w:themeColor="accent2"/>
      <w:u w:val="single"/>
    </w:rPr>
  </w:style>
  <w:style w:type="character" w:styleId="af9">
    <w:name w:val="Intense Reference"/>
    <w:basedOn w:val="a0"/>
    <w:uiPriority w:val="32"/>
    <w:qFormat/>
    <w:rsid w:val="006C1643"/>
    <w:rPr>
      <w:b/>
      <w:bCs/>
      <w:smallCaps/>
      <w:color w:val="ED7D31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6C1643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6C1643"/>
    <w:pPr>
      <w:outlineLvl w:val="9"/>
    </w:pPr>
  </w:style>
  <w:style w:type="paragraph" w:styleId="afc">
    <w:name w:val="List Paragraph"/>
    <w:basedOn w:val="a"/>
    <w:uiPriority w:val="34"/>
    <w:qFormat/>
    <w:rsid w:val="003C74F0"/>
    <w:pPr>
      <w:ind w:leftChars="200" w:left="480"/>
    </w:pPr>
  </w:style>
  <w:style w:type="paragraph" w:styleId="Web">
    <w:name w:val="Normal (Web)"/>
    <w:basedOn w:val="a"/>
    <w:uiPriority w:val="99"/>
    <w:unhideWhenUsed/>
    <w:rsid w:val="00F611E0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paragraph" w:customStyle="1" w:styleId="afd">
    <w:name w:val="解"/>
    <w:basedOn w:val="a"/>
    <w:rsid w:val="007E2E44"/>
    <w:pPr>
      <w:widowControl w:val="0"/>
      <w:tabs>
        <w:tab w:val="left" w:pos="241"/>
        <w:tab w:val="left" w:pos="603"/>
        <w:tab w:val="left" w:pos="1085"/>
      </w:tabs>
      <w:overflowPunct w:val="0"/>
      <w:adjustRightInd w:val="0"/>
      <w:spacing w:after="0" w:line="220" w:lineRule="exact"/>
      <w:textAlignment w:val="center"/>
    </w:pPr>
    <w:rPr>
      <w:rFonts w:ascii="Times New Roman" w:eastAsia="新細明體" w:hAnsi="Times New Roman" w:cs="Times New Roman"/>
      <w:color w:val="FF00FF"/>
      <w:kern w:val="2"/>
      <w:sz w:val="18"/>
      <w:szCs w:val="20"/>
    </w:rPr>
  </w:style>
  <w:style w:type="character" w:customStyle="1" w:styleId="itemcontent">
    <w:name w:val="itemcontent"/>
    <w:rsid w:val="007E2E44"/>
  </w:style>
  <w:style w:type="character" w:styleId="afe">
    <w:name w:val="annotation reference"/>
    <w:basedOn w:val="a0"/>
    <w:rsid w:val="00684CCE"/>
    <w:rPr>
      <w:sz w:val="18"/>
      <w:szCs w:val="18"/>
    </w:rPr>
  </w:style>
  <w:style w:type="paragraph" w:styleId="aff">
    <w:name w:val="annotation text"/>
    <w:basedOn w:val="a"/>
    <w:link w:val="aff0"/>
    <w:rsid w:val="00684CCE"/>
  </w:style>
  <w:style w:type="character" w:customStyle="1" w:styleId="aff0">
    <w:name w:val="註解文字 字元"/>
    <w:basedOn w:val="a0"/>
    <w:link w:val="aff"/>
    <w:rsid w:val="00684CCE"/>
  </w:style>
  <w:style w:type="paragraph" w:styleId="aff1">
    <w:name w:val="annotation subject"/>
    <w:basedOn w:val="aff"/>
    <w:next w:val="aff"/>
    <w:link w:val="aff2"/>
    <w:rsid w:val="00684CCE"/>
    <w:rPr>
      <w:b/>
      <w:bCs/>
    </w:rPr>
  </w:style>
  <w:style w:type="character" w:customStyle="1" w:styleId="aff2">
    <w:name w:val="註解主旨 字元"/>
    <w:basedOn w:val="aff0"/>
    <w:link w:val="aff1"/>
    <w:rsid w:val="00684CCE"/>
    <w:rPr>
      <w:b/>
      <w:bCs/>
    </w:rPr>
  </w:style>
  <w:style w:type="character" w:styleId="aff3">
    <w:name w:val="Hyperlink"/>
    <w:basedOn w:val="a0"/>
    <w:rsid w:val="007435D1"/>
    <w:rPr>
      <w:color w:val="0563C1" w:themeColor="hyperlink"/>
      <w:u w:val="single"/>
    </w:rPr>
  </w:style>
  <w:style w:type="character" w:styleId="aff4">
    <w:name w:val="Unresolved Mention"/>
    <w:basedOn w:val="a0"/>
    <w:uiPriority w:val="99"/>
    <w:semiHidden/>
    <w:unhideWhenUsed/>
    <w:rsid w:val="007435D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rsid w:val="00586EBF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rsid w:val="00586EB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60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505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00691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355164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57353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266198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19637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713023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75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08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99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930867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941450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6164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2261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003149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497645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315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3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72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6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29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62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5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49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23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4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1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3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38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6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46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7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7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5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78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21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6520A-B814-4747-A964-54AD5981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1291</Words>
  <Characters>7360</Characters>
  <Application>Microsoft Office Word</Application>
  <DocSecurity>0</DocSecurity>
  <Lines>61</Lines>
  <Paragraphs>17</Paragraphs>
  <ScaleCrop>false</ScaleCrop>
  <Company>Microsoft</Company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欣欣 張</cp:lastModifiedBy>
  <cp:revision>3</cp:revision>
  <cp:lastPrinted>2024-09-28T04:54:00Z</cp:lastPrinted>
  <dcterms:created xsi:type="dcterms:W3CDTF">2024-10-04T03:14:00Z</dcterms:created>
  <dcterms:modified xsi:type="dcterms:W3CDTF">2024-10-04T03:15:00Z</dcterms:modified>
</cp:coreProperties>
</file>