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4FF7703" w14:textId="77777777" w:rsidR="00E54B29" w:rsidRDefault="007B0F25">
      <w:pPr>
        <w:jc w:val="distribute"/>
      </w:pPr>
      <w:r>
        <w:rPr>
          <w:rFonts w:ascii="標楷體" w:eastAsia="標楷體" w:hint="eastAsia"/>
          <w:b/>
          <w:bCs/>
          <w:sz w:val="32"/>
        </w:rPr>
        <w:t>桃園市</w:t>
      </w:r>
      <w:r w:rsidR="00E54B29">
        <w:rPr>
          <w:rFonts w:ascii="標楷體" w:eastAsia="標楷體" w:hint="eastAsia"/>
          <w:b/>
          <w:bCs/>
          <w:sz w:val="32"/>
        </w:rPr>
        <w:t>立大有國民中學</w:t>
      </w:r>
      <w:r w:rsidR="002E429F">
        <w:rPr>
          <w:rFonts w:ascii="標楷體" w:eastAsia="標楷體" w:hint="eastAsia"/>
          <w:b/>
          <w:bCs/>
          <w:sz w:val="32"/>
        </w:rPr>
        <w:t>1</w:t>
      </w:r>
      <w:r w:rsidR="005E57ED">
        <w:rPr>
          <w:rFonts w:ascii="標楷體" w:eastAsia="標楷體" w:hint="eastAsia"/>
          <w:b/>
          <w:bCs/>
          <w:sz w:val="32"/>
        </w:rPr>
        <w:t>1</w:t>
      </w:r>
      <w:r w:rsidR="00657D0E">
        <w:rPr>
          <w:rFonts w:ascii="標楷體" w:eastAsia="標楷體" w:hint="eastAsia"/>
          <w:b/>
          <w:bCs/>
          <w:sz w:val="32"/>
        </w:rPr>
        <w:t>3</w:t>
      </w:r>
      <w:r w:rsidR="00E54B29">
        <w:rPr>
          <w:rFonts w:ascii="標楷體" w:eastAsia="標楷體" w:hint="eastAsia"/>
          <w:b/>
          <w:bCs/>
          <w:sz w:val="32"/>
        </w:rPr>
        <w:t>學年度第</w:t>
      </w:r>
      <w:r w:rsidR="00E626FB">
        <w:rPr>
          <w:rFonts w:ascii="標楷體" w:eastAsia="標楷體" w:hint="eastAsia"/>
          <w:b/>
          <w:bCs/>
          <w:sz w:val="32"/>
        </w:rPr>
        <w:t>二</w:t>
      </w:r>
      <w:r w:rsidR="00C00C68">
        <w:rPr>
          <w:rFonts w:ascii="標楷體" w:eastAsia="標楷體" w:hint="eastAsia"/>
          <w:b/>
          <w:bCs/>
          <w:sz w:val="32"/>
        </w:rPr>
        <w:t>學期</w:t>
      </w:r>
      <w:r w:rsidR="001B4A24">
        <w:rPr>
          <w:rFonts w:ascii="標楷體" w:eastAsia="標楷體" w:hint="eastAsia"/>
          <w:b/>
          <w:bCs/>
          <w:sz w:val="32"/>
        </w:rPr>
        <w:t>第</w:t>
      </w:r>
      <w:r w:rsidR="00EB46AF">
        <w:rPr>
          <w:rFonts w:ascii="標楷體" w:eastAsia="標楷體" w:hint="eastAsia"/>
          <w:b/>
          <w:bCs/>
          <w:sz w:val="32"/>
        </w:rPr>
        <w:t>三</w:t>
      </w:r>
      <w:r w:rsidR="00E54B29">
        <w:rPr>
          <w:rFonts w:ascii="標楷體" w:eastAsia="標楷體" w:hint="eastAsia"/>
          <w:b/>
          <w:bCs/>
          <w:sz w:val="32"/>
        </w:rPr>
        <w:t>次評量試卷</w:t>
      </w:r>
    </w:p>
    <w:tbl>
      <w:tblPr>
        <w:tblW w:w="496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716"/>
        <w:gridCol w:w="1281"/>
        <w:gridCol w:w="893"/>
        <w:gridCol w:w="2328"/>
        <w:gridCol w:w="896"/>
        <w:gridCol w:w="1074"/>
        <w:gridCol w:w="1049"/>
        <w:gridCol w:w="1994"/>
        <w:gridCol w:w="896"/>
        <w:gridCol w:w="1076"/>
      </w:tblGrid>
      <w:tr w:rsidR="00E54B29" w14:paraId="08F80B87" w14:textId="77777777">
        <w:trPr>
          <w:cantSplit/>
          <w:trHeight w:val="976"/>
        </w:trPr>
        <w:tc>
          <w:tcPr>
            <w:tcW w:w="293" w:type="pct"/>
            <w:vAlign w:val="center"/>
          </w:tcPr>
          <w:p w14:paraId="47858EF9" w14:textId="77777777" w:rsidR="00E54B29" w:rsidRDefault="00E54B29">
            <w:pPr>
              <w:jc w:val="center"/>
              <w:rPr>
                <w:rFonts w:ascii="標楷體" w:eastAsia="標楷體"/>
              </w:rPr>
            </w:pPr>
            <w:r>
              <w:rPr>
                <w:rFonts w:ascii="標楷體" w:eastAsia="標楷體" w:hint="eastAsia"/>
              </w:rPr>
              <w:t>年</w:t>
            </w:r>
            <w:r w:rsidR="00237D1E">
              <w:rPr>
                <w:rFonts w:ascii="標楷體" w:eastAsia="標楷體" w:hint="eastAsia"/>
              </w:rPr>
              <w:t xml:space="preserve"> </w:t>
            </w:r>
            <w:r>
              <w:rPr>
                <w:rFonts w:ascii="標楷體" w:eastAsia="標楷體" w:hint="eastAsia"/>
              </w:rPr>
              <w:t>級</w:t>
            </w:r>
          </w:p>
        </w:tc>
        <w:tc>
          <w:tcPr>
            <w:tcW w:w="525" w:type="pct"/>
            <w:vAlign w:val="center"/>
          </w:tcPr>
          <w:p w14:paraId="69CABAF9" w14:textId="2293D5C8" w:rsidR="00E54B29" w:rsidRPr="000312AB" w:rsidRDefault="00816DCE">
            <w:pPr>
              <w:jc w:val="center"/>
              <w:rPr>
                <w:rFonts w:ascii="標楷體" w:eastAsia="標楷體"/>
                <w:b/>
                <w:sz w:val="28"/>
                <w:szCs w:val="28"/>
              </w:rPr>
            </w:pPr>
            <w:r>
              <w:rPr>
                <w:rFonts w:ascii="標楷體" w:eastAsia="標楷體" w:hint="eastAsia"/>
                <w:b/>
                <w:sz w:val="28"/>
                <w:szCs w:val="28"/>
              </w:rPr>
              <w:t>八</w:t>
            </w:r>
          </w:p>
        </w:tc>
        <w:tc>
          <w:tcPr>
            <w:tcW w:w="366" w:type="pct"/>
            <w:vAlign w:val="center"/>
          </w:tcPr>
          <w:p w14:paraId="2173DE77" w14:textId="77777777" w:rsidR="00E54B29" w:rsidRDefault="00E54B29">
            <w:pPr>
              <w:jc w:val="center"/>
              <w:rPr>
                <w:rFonts w:ascii="標楷體" w:eastAsia="標楷體"/>
              </w:rPr>
            </w:pPr>
            <w:r>
              <w:rPr>
                <w:rFonts w:ascii="標楷體" w:eastAsia="標楷體" w:hint="eastAsia"/>
              </w:rPr>
              <w:t>考 試</w:t>
            </w:r>
          </w:p>
          <w:p w14:paraId="752A464E" w14:textId="77777777" w:rsidR="00E54B29" w:rsidRDefault="00E54B29">
            <w:pPr>
              <w:jc w:val="center"/>
              <w:rPr>
                <w:rFonts w:ascii="標楷體" w:eastAsia="標楷體"/>
              </w:rPr>
            </w:pPr>
            <w:r>
              <w:rPr>
                <w:rFonts w:ascii="標楷體" w:eastAsia="標楷體" w:hint="eastAsia"/>
              </w:rPr>
              <w:t>科 目</w:t>
            </w:r>
          </w:p>
        </w:tc>
        <w:tc>
          <w:tcPr>
            <w:tcW w:w="1761" w:type="pct"/>
            <w:gridSpan w:val="3"/>
            <w:vAlign w:val="center"/>
          </w:tcPr>
          <w:p w14:paraId="71D81EAF" w14:textId="7E4CBC13" w:rsidR="00E54B29" w:rsidRPr="000312AB" w:rsidRDefault="00816DCE">
            <w:pPr>
              <w:jc w:val="center"/>
              <w:rPr>
                <w:rFonts w:ascii="標楷體" w:eastAsia="標楷體"/>
                <w:b/>
                <w:sz w:val="28"/>
                <w:szCs w:val="28"/>
              </w:rPr>
            </w:pPr>
            <w:r>
              <w:rPr>
                <w:rFonts w:ascii="標楷體" w:eastAsia="標楷體" w:hint="eastAsia"/>
                <w:b/>
                <w:sz w:val="28"/>
                <w:szCs w:val="28"/>
              </w:rPr>
              <w:t>公民</w:t>
            </w:r>
          </w:p>
        </w:tc>
        <w:tc>
          <w:tcPr>
            <w:tcW w:w="430" w:type="pct"/>
            <w:vAlign w:val="center"/>
          </w:tcPr>
          <w:p w14:paraId="0B1E25A0" w14:textId="77777777" w:rsidR="00E54B29" w:rsidRDefault="00E54B29">
            <w:pPr>
              <w:jc w:val="center"/>
              <w:rPr>
                <w:rFonts w:ascii="標楷體" w:eastAsia="標楷體"/>
              </w:rPr>
            </w:pPr>
            <w:r>
              <w:rPr>
                <w:rFonts w:ascii="標楷體" w:eastAsia="標楷體" w:hint="eastAsia"/>
              </w:rPr>
              <w:t>命 題</w:t>
            </w:r>
          </w:p>
          <w:p w14:paraId="1E961CF4" w14:textId="77777777" w:rsidR="00E54B29" w:rsidRDefault="00E54B29">
            <w:pPr>
              <w:jc w:val="center"/>
              <w:rPr>
                <w:rFonts w:ascii="標楷體" w:eastAsia="標楷體"/>
              </w:rPr>
            </w:pPr>
            <w:r>
              <w:rPr>
                <w:rFonts w:ascii="標楷體" w:eastAsia="標楷體" w:hint="eastAsia"/>
              </w:rPr>
              <w:t>範 圍</w:t>
            </w:r>
          </w:p>
        </w:tc>
        <w:tc>
          <w:tcPr>
            <w:tcW w:w="817" w:type="pct"/>
            <w:vAlign w:val="center"/>
          </w:tcPr>
          <w:p w14:paraId="7FE18E75" w14:textId="17C73B0A" w:rsidR="00E54B29" w:rsidRPr="00816DCE" w:rsidRDefault="00816DCE">
            <w:pPr>
              <w:jc w:val="center"/>
              <w:rPr>
                <w:rFonts w:ascii="標楷體" w:eastAsia="標楷體"/>
                <w:b/>
                <w:bCs/>
                <w:sz w:val="20"/>
              </w:rPr>
            </w:pPr>
            <w:r w:rsidRPr="00816DCE">
              <w:rPr>
                <w:rFonts w:ascii="標楷體" w:eastAsia="標楷體" w:hint="eastAsia"/>
                <w:b/>
                <w:bCs/>
                <w:sz w:val="28"/>
                <w:szCs w:val="36"/>
              </w:rPr>
              <w:t>L5~6</w:t>
            </w:r>
          </w:p>
        </w:tc>
        <w:tc>
          <w:tcPr>
            <w:tcW w:w="367" w:type="pct"/>
            <w:vAlign w:val="center"/>
          </w:tcPr>
          <w:p w14:paraId="0B232C32" w14:textId="77777777" w:rsidR="006E7D5E" w:rsidRDefault="00E54B29">
            <w:pPr>
              <w:jc w:val="center"/>
              <w:rPr>
                <w:rFonts w:ascii="標楷體" w:eastAsia="標楷體"/>
              </w:rPr>
            </w:pPr>
            <w:r>
              <w:rPr>
                <w:rFonts w:ascii="標楷體" w:eastAsia="標楷體" w:hint="eastAsia"/>
              </w:rPr>
              <w:t>作</w:t>
            </w:r>
            <w:r w:rsidR="006E7D5E">
              <w:rPr>
                <w:rFonts w:ascii="標楷體" w:eastAsia="標楷體" w:hint="eastAsia"/>
              </w:rPr>
              <w:t xml:space="preserve"> </w:t>
            </w:r>
            <w:r>
              <w:rPr>
                <w:rFonts w:ascii="標楷體" w:eastAsia="標楷體" w:hint="eastAsia"/>
              </w:rPr>
              <w:t>答</w:t>
            </w:r>
          </w:p>
          <w:p w14:paraId="5F634038" w14:textId="77777777" w:rsidR="00E54B29" w:rsidRDefault="00E54B29">
            <w:pPr>
              <w:jc w:val="center"/>
              <w:rPr>
                <w:rFonts w:ascii="標楷體" w:eastAsia="標楷體"/>
              </w:rPr>
            </w:pPr>
            <w:r>
              <w:rPr>
                <w:rFonts w:ascii="標楷體" w:eastAsia="標楷體" w:hint="eastAsia"/>
              </w:rPr>
              <w:t>時</w:t>
            </w:r>
            <w:r w:rsidR="006E7D5E">
              <w:rPr>
                <w:rFonts w:ascii="標楷體" w:eastAsia="標楷體" w:hint="eastAsia"/>
              </w:rPr>
              <w:t xml:space="preserve"> </w:t>
            </w:r>
            <w:r>
              <w:rPr>
                <w:rFonts w:ascii="標楷體" w:eastAsia="標楷體" w:hint="eastAsia"/>
              </w:rPr>
              <w:t>間</w:t>
            </w:r>
          </w:p>
        </w:tc>
        <w:tc>
          <w:tcPr>
            <w:tcW w:w="441" w:type="pct"/>
            <w:vAlign w:val="center"/>
          </w:tcPr>
          <w:p w14:paraId="7DA39E2C" w14:textId="77777777" w:rsidR="00E54B29" w:rsidRDefault="00E54B29">
            <w:pPr>
              <w:jc w:val="center"/>
              <w:rPr>
                <w:rFonts w:ascii="標楷體" w:eastAsia="標楷體"/>
              </w:rPr>
            </w:pPr>
            <w:r>
              <w:rPr>
                <w:rFonts w:ascii="標楷體" w:eastAsia="標楷體" w:hint="eastAsia"/>
              </w:rPr>
              <w:t>45分</w:t>
            </w:r>
          </w:p>
        </w:tc>
      </w:tr>
      <w:tr w:rsidR="00E54B29" w14:paraId="1563048A" w14:textId="77777777">
        <w:trPr>
          <w:cantSplit/>
          <w:trHeight w:val="976"/>
        </w:trPr>
        <w:tc>
          <w:tcPr>
            <w:tcW w:w="293" w:type="pct"/>
            <w:tcBorders>
              <w:bottom w:val="single" w:sz="4" w:space="0" w:color="auto"/>
            </w:tcBorders>
            <w:vAlign w:val="center"/>
          </w:tcPr>
          <w:p w14:paraId="2EDEF22A" w14:textId="77777777" w:rsidR="00E54B29" w:rsidRDefault="00E54B29">
            <w:pPr>
              <w:jc w:val="center"/>
              <w:rPr>
                <w:rFonts w:ascii="標楷體" w:eastAsia="標楷體"/>
              </w:rPr>
            </w:pPr>
            <w:r>
              <w:rPr>
                <w:rFonts w:ascii="標楷體" w:eastAsia="標楷體" w:hint="eastAsia"/>
              </w:rPr>
              <w:t>班 級</w:t>
            </w:r>
          </w:p>
        </w:tc>
        <w:tc>
          <w:tcPr>
            <w:tcW w:w="525" w:type="pct"/>
            <w:tcBorders>
              <w:bottom w:val="single" w:sz="4" w:space="0" w:color="auto"/>
            </w:tcBorders>
            <w:vAlign w:val="center"/>
          </w:tcPr>
          <w:p w14:paraId="39FD10F9" w14:textId="77777777" w:rsidR="00E54B29" w:rsidRDefault="00E54B29">
            <w:pPr>
              <w:jc w:val="center"/>
              <w:rPr>
                <w:rFonts w:ascii="標楷體" w:eastAsia="標楷體"/>
              </w:rPr>
            </w:pPr>
          </w:p>
        </w:tc>
        <w:tc>
          <w:tcPr>
            <w:tcW w:w="366" w:type="pct"/>
            <w:tcBorders>
              <w:bottom w:val="single" w:sz="4" w:space="0" w:color="auto"/>
            </w:tcBorders>
            <w:vAlign w:val="center"/>
          </w:tcPr>
          <w:p w14:paraId="3C80E085" w14:textId="77777777" w:rsidR="00E54B29" w:rsidRDefault="00E54B29">
            <w:pPr>
              <w:jc w:val="center"/>
              <w:rPr>
                <w:rFonts w:ascii="標楷體" w:eastAsia="標楷體"/>
              </w:rPr>
            </w:pPr>
            <w:r>
              <w:rPr>
                <w:rFonts w:ascii="標楷體" w:eastAsia="標楷體" w:hint="eastAsia"/>
              </w:rPr>
              <w:t>姓 名</w:t>
            </w:r>
          </w:p>
        </w:tc>
        <w:tc>
          <w:tcPr>
            <w:tcW w:w="954" w:type="pct"/>
            <w:tcBorders>
              <w:bottom w:val="single" w:sz="4" w:space="0" w:color="auto"/>
            </w:tcBorders>
            <w:vAlign w:val="center"/>
          </w:tcPr>
          <w:p w14:paraId="373233C5" w14:textId="77777777" w:rsidR="00E54B29" w:rsidRDefault="00E54B29">
            <w:pPr>
              <w:jc w:val="center"/>
              <w:rPr>
                <w:rFonts w:ascii="標楷體" w:eastAsia="標楷體"/>
              </w:rPr>
            </w:pPr>
          </w:p>
        </w:tc>
        <w:tc>
          <w:tcPr>
            <w:tcW w:w="367" w:type="pct"/>
            <w:tcBorders>
              <w:bottom w:val="single" w:sz="4" w:space="0" w:color="auto"/>
            </w:tcBorders>
            <w:vAlign w:val="center"/>
          </w:tcPr>
          <w:p w14:paraId="1BF8E429" w14:textId="77777777" w:rsidR="00E54B29" w:rsidRDefault="00E54B29">
            <w:pPr>
              <w:jc w:val="center"/>
              <w:rPr>
                <w:rFonts w:ascii="標楷體" w:eastAsia="標楷體"/>
              </w:rPr>
            </w:pPr>
            <w:r>
              <w:rPr>
                <w:rFonts w:ascii="標楷體" w:eastAsia="標楷體" w:hint="eastAsia"/>
              </w:rPr>
              <w:t>座 號</w:t>
            </w:r>
          </w:p>
        </w:tc>
        <w:tc>
          <w:tcPr>
            <w:tcW w:w="440" w:type="pct"/>
            <w:tcBorders>
              <w:bottom w:val="single" w:sz="4" w:space="0" w:color="auto"/>
            </w:tcBorders>
            <w:vAlign w:val="center"/>
          </w:tcPr>
          <w:p w14:paraId="3655B955" w14:textId="77777777" w:rsidR="00E54B29" w:rsidRDefault="00E54B29">
            <w:pPr>
              <w:jc w:val="center"/>
              <w:rPr>
                <w:rFonts w:ascii="標楷體" w:eastAsia="標楷體"/>
              </w:rPr>
            </w:pPr>
          </w:p>
        </w:tc>
        <w:tc>
          <w:tcPr>
            <w:tcW w:w="430" w:type="pct"/>
            <w:tcBorders>
              <w:bottom w:val="single" w:sz="4" w:space="0" w:color="auto"/>
            </w:tcBorders>
            <w:vAlign w:val="center"/>
          </w:tcPr>
          <w:p w14:paraId="11B3D3D0" w14:textId="77777777" w:rsidR="00E54B29" w:rsidRDefault="00E54B29">
            <w:pPr>
              <w:jc w:val="center"/>
              <w:rPr>
                <w:rFonts w:ascii="標楷體" w:eastAsia="標楷體"/>
              </w:rPr>
            </w:pPr>
            <w:r>
              <w:rPr>
                <w:rFonts w:ascii="標楷體" w:eastAsia="標楷體" w:hint="eastAsia"/>
              </w:rPr>
              <w:t>分 數</w:t>
            </w:r>
          </w:p>
        </w:tc>
        <w:tc>
          <w:tcPr>
            <w:tcW w:w="1624" w:type="pct"/>
            <w:gridSpan w:val="3"/>
            <w:tcBorders>
              <w:bottom w:val="single" w:sz="4" w:space="0" w:color="auto"/>
            </w:tcBorders>
            <w:vAlign w:val="center"/>
          </w:tcPr>
          <w:p w14:paraId="3AD1958D" w14:textId="77777777" w:rsidR="00E54B29" w:rsidRDefault="00E54B29">
            <w:pPr>
              <w:jc w:val="center"/>
              <w:rPr>
                <w:rFonts w:ascii="標楷體" w:eastAsia="標楷體"/>
              </w:rPr>
            </w:pPr>
          </w:p>
        </w:tc>
      </w:tr>
    </w:tbl>
    <w:p w14:paraId="49EF83C5" w14:textId="77777777" w:rsidR="00E54B29" w:rsidRDefault="00E54B29">
      <w:pPr>
        <w:jc w:val="both"/>
        <w:rPr>
          <w:rFonts w:ascii="標楷體" w:eastAsia="標楷體" w:hAnsi="標楷體"/>
        </w:rPr>
        <w:sectPr w:rsidR="00E54B29">
          <w:footerReference w:type="default" r:id="rId8"/>
          <w:pgSz w:w="14572" w:h="20639" w:code="12"/>
          <w:pgMar w:top="1134" w:right="1134" w:bottom="1134" w:left="1134" w:header="851" w:footer="992" w:gutter="0"/>
          <w:cols w:space="720"/>
          <w:docGrid w:type="lines" w:linePitch="360"/>
        </w:sectPr>
      </w:pPr>
    </w:p>
    <w:p w14:paraId="049EE83F" w14:textId="132455E4" w:rsidR="00E54B29" w:rsidRPr="0089759D" w:rsidRDefault="00816DCE" w:rsidP="00816DCE">
      <w:pPr>
        <w:pStyle w:val="a9"/>
        <w:numPr>
          <w:ilvl w:val="0"/>
          <w:numId w:val="1"/>
        </w:numPr>
        <w:spacing w:line="360" w:lineRule="exact"/>
        <w:ind w:leftChars="0"/>
        <w:jc w:val="both"/>
        <w:rPr>
          <w:rFonts w:ascii="標楷體" w:eastAsia="標楷體" w:hAnsi="標楷體"/>
        </w:rPr>
      </w:pPr>
      <w:r w:rsidRPr="0089759D">
        <w:rPr>
          <w:rFonts w:ascii="標楷體" w:eastAsia="標楷體" w:hAnsi="標楷體" w:hint="eastAsia"/>
          <w:b/>
          <w:bCs/>
        </w:rPr>
        <w:t>單選題（</w:t>
      </w:r>
      <w:r w:rsidR="004F7AE6" w:rsidRPr="0089759D">
        <w:rPr>
          <w:rFonts w:ascii="標楷體" w:eastAsia="標楷體" w:hAnsi="標楷體" w:hint="eastAsia"/>
          <w:b/>
          <w:bCs/>
        </w:rPr>
        <w:t>每題2分，共68分</w:t>
      </w:r>
      <w:r w:rsidRPr="0089759D">
        <w:rPr>
          <w:rFonts w:ascii="標楷體" w:eastAsia="標楷體" w:hAnsi="標楷體" w:hint="eastAsia"/>
          <w:b/>
          <w:bCs/>
        </w:rPr>
        <w:t>）</w:t>
      </w:r>
    </w:p>
    <w:p w14:paraId="3EEE6018" w14:textId="25091700" w:rsidR="00816DCE" w:rsidRPr="008046CC" w:rsidRDefault="00816DCE" w:rsidP="00816DCE">
      <w:pPr>
        <w:pStyle w:val="a9"/>
        <w:numPr>
          <w:ilvl w:val="0"/>
          <w:numId w:val="2"/>
        </w:numPr>
        <w:spacing w:line="360" w:lineRule="exact"/>
        <w:ind w:leftChars="0"/>
        <w:jc w:val="both"/>
        <w:rPr>
          <w:rFonts w:ascii="標楷體" w:eastAsia="標楷體" w:hAnsi="標楷體"/>
        </w:rPr>
      </w:pPr>
      <w:r w:rsidRPr="008046CC">
        <w:rPr>
          <w:rFonts w:ascii="標楷體" w:eastAsia="標楷體" w:hAnsi="標楷體"/>
        </w:rPr>
        <w:t>公民老師要求</w:t>
      </w:r>
      <w:r w:rsidRPr="008046CC">
        <w:rPr>
          <w:rFonts w:ascii="標楷體" w:eastAsia="標楷體" w:hAnsi="標楷體" w:hint="eastAsia"/>
        </w:rPr>
        <w:t>8年6班的</w:t>
      </w:r>
      <w:r w:rsidRPr="008046CC">
        <w:rPr>
          <w:rFonts w:ascii="標楷體" w:eastAsia="標楷體" w:hAnsi="標楷體"/>
        </w:rPr>
        <w:t>同學，每個人舉出兩個行政法的例子，</w:t>
      </w:r>
      <w:r w:rsidR="0005248A">
        <w:rPr>
          <w:rFonts w:ascii="標楷體" w:eastAsia="標楷體" w:hAnsi="標楷體" w:hint="eastAsia"/>
        </w:rPr>
        <w:t>請問誰</w:t>
      </w:r>
      <w:r w:rsidRPr="008046CC">
        <w:rPr>
          <w:rFonts w:ascii="標楷體" w:eastAsia="標楷體" w:hAnsi="標楷體"/>
        </w:rPr>
        <w:t>的舉例完全正確</w:t>
      </w:r>
      <w:r w:rsidRPr="008046CC">
        <w:rPr>
          <w:rFonts w:ascii="標楷體" w:eastAsia="標楷體" w:hAnsi="標楷體" w:hint="eastAsia"/>
        </w:rPr>
        <w:t>？</w:t>
      </w:r>
      <w:r w:rsidRPr="008046CC">
        <w:rPr>
          <w:rFonts w:ascii="標楷體" w:eastAsia="標楷體" w:hAnsi="標楷體"/>
        </w:rPr>
        <w:br/>
      </w:r>
      <w:r w:rsidRPr="00DE487B">
        <w:rPr>
          <w:rFonts w:ascii="標楷體" w:eastAsia="標楷體" w:hAnsi="標楷體" w:hint="eastAsia"/>
        </w:rPr>
        <w:t>(A)彥淳：</w:t>
      </w:r>
      <w:r w:rsidRPr="00DE487B">
        <w:rPr>
          <w:rFonts w:ascii="標楷體" w:eastAsia="標楷體" w:hAnsi="標楷體"/>
        </w:rPr>
        <w:t>國民教育法、戶籍法</w:t>
      </w:r>
      <w:r w:rsidRPr="008046CC">
        <w:rPr>
          <w:rFonts w:ascii="標楷體" w:eastAsia="標楷體" w:hAnsi="標楷體"/>
        </w:rPr>
        <w:br/>
      </w:r>
      <w:r w:rsidRPr="008046CC">
        <w:rPr>
          <w:rFonts w:ascii="標楷體" w:eastAsia="標楷體" w:hAnsi="標楷體" w:hint="eastAsia"/>
        </w:rPr>
        <w:t>(B)薇珈：</w:t>
      </w:r>
      <w:r w:rsidRPr="008046CC">
        <w:rPr>
          <w:rFonts w:ascii="標楷體" w:eastAsia="標楷體" w:hAnsi="標楷體"/>
        </w:rPr>
        <w:t>道路交通管理處罰條例、刑法</w:t>
      </w:r>
      <w:r w:rsidRPr="008046CC">
        <w:rPr>
          <w:rFonts w:ascii="標楷體" w:eastAsia="標楷體" w:hAnsi="標楷體"/>
        </w:rPr>
        <w:br/>
      </w:r>
      <w:r w:rsidRPr="008046CC">
        <w:rPr>
          <w:rFonts w:ascii="標楷體" w:eastAsia="標楷體" w:hAnsi="標楷體" w:hint="eastAsia"/>
        </w:rPr>
        <w:t>(C)榆晴：</w:t>
      </w:r>
      <w:r w:rsidRPr="008046CC">
        <w:rPr>
          <w:rFonts w:ascii="標楷體" w:eastAsia="標楷體" w:hAnsi="標楷體"/>
        </w:rPr>
        <w:t>社會秩序維護法、民法</w:t>
      </w:r>
      <w:r w:rsidRPr="008046CC">
        <w:rPr>
          <w:rFonts w:ascii="標楷體" w:eastAsia="標楷體" w:hAnsi="標楷體"/>
        </w:rPr>
        <w:br/>
      </w:r>
      <w:r w:rsidRPr="008046CC">
        <w:rPr>
          <w:rFonts w:ascii="標楷體" w:eastAsia="標楷體" w:hAnsi="標楷體" w:hint="eastAsia"/>
        </w:rPr>
        <w:t>(D)文瑜：</w:t>
      </w:r>
      <w:r w:rsidRPr="008046CC">
        <w:rPr>
          <w:rFonts w:ascii="標楷體" w:eastAsia="標楷體" w:hAnsi="標楷體"/>
        </w:rPr>
        <w:t>所得稅法、憲法</w:t>
      </w:r>
    </w:p>
    <w:p w14:paraId="479F442D" w14:textId="4D65EDF5" w:rsidR="00816DCE" w:rsidRPr="008046CC" w:rsidRDefault="00816DCE" w:rsidP="00816DCE">
      <w:pPr>
        <w:pStyle w:val="a9"/>
        <w:numPr>
          <w:ilvl w:val="0"/>
          <w:numId w:val="2"/>
        </w:numPr>
        <w:spacing w:line="360" w:lineRule="exact"/>
        <w:ind w:leftChars="0"/>
        <w:jc w:val="both"/>
        <w:rPr>
          <w:rFonts w:ascii="標楷體" w:eastAsia="標楷體" w:hAnsi="標楷體"/>
        </w:rPr>
      </w:pPr>
      <w:r w:rsidRPr="008046CC">
        <w:rPr>
          <w:rFonts w:ascii="標楷體" w:eastAsia="標楷體" w:hAnsi="標楷體"/>
        </w:rPr>
        <w:t>8年</w:t>
      </w:r>
      <w:r w:rsidRPr="008046CC">
        <w:rPr>
          <w:rFonts w:ascii="標楷體" w:eastAsia="標楷體" w:hAnsi="標楷體" w:hint="eastAsia"/>
        </w:rPr>
        <w:t>1</w:t>
      </w:r>
      <w:r w:rsidRPr="008046CC">
        <w:rPr>
          <w:rFonts w:ascii="標楷體" w:eastAsia="標楷體" w:hAnsi="標楷體"/>
        </w:rPr>
        <w:t>班的同學們正在討論行政法</w:t>
      </w:r>
      <w:r w:rsidRPr="008046CC">
        <w:rPr>
          <w:rFonts w:ascii="標楷體" w:eastAsia="標楷體" w:hAnsi="標楷體" w:hint="eastAsia"/>
        </w:rPr>
        <w:t>的內涵</w:t>
      </w:r>
      <w:r w:rsidRPr="008046CC">
        <w:rPr>
          <w:rFonts w:ascii="標楷體" w:eastAsia="標楷體" w:hAnsi="標楷體"/>
        </w:rPr>
        <w:t>，</w:t>
      </w:r>
      <w:r w:rsidRPr="008046CC">
        <w:rPr>
          <w:rFonts w:ascii="標楷體" w:eastAsia="標楷體" w:hAnsi="標楷體" w:hint="eastAsia"/>
        </w:rPr>
        <w:t>請問誰的</w:t>
      </w:r>
      <w:r w:rsidRPr="008046CC">
        <w:rPr>
          <w:rFonts w:ascii="標楷體" w:eastAsia="標楷體" w:hAnsi="標楷體"/>
        </w:rPr>
        <w:t>敘述正確</w:t>
      </w:r>
      <w:r w:rsidRPr="008046CC">
        <w:rPr>
          <w:rFonts w:ascii="標楷體" w:eastAsia="標楷體" w:hAnsi="標楷體" w:hint="eastAsia"/>
        </w:rPr>
        <w:t>？</w:t>
      </w:r>
      <w:r w:rsidRPr="008046CC">
        <w:rPr>
          <w:rFonts w:ascii="標楷體" w:eastAsia="標楷體" w:hAnsi="標楷體"/>
        </w:rPr>
        <w:br/>
      </w:r>
      <w:r w:rsidRPr="008046CC">
        <w:rPr>
          <w:rFonts w:ascii="標楷體" w:eastAsia="標楷體" w:hAnsi="標楷體" w:hint="eastAsia"/>
        </w:rPr>
        <w:t>(A)怡彤：</w:t>
      </w:r>
      <w:r w:rsidRPr="008046CC">
        <w:rPr>
          <w:rFonts w:ascii="標楷體" w:eastAsia="標楷體" w:hAnsi="標楷體"/>
        </w:rPr>
        <w:t>行政法是有關國家司法權運作的法令總稱</w:t>
      </w:r>
      <w:r w:rsidRPr="008046CC">
        <w:rPr>
          <w:rFonts w:ascii="標楷體" w:eastAsia="標楷體" w:hAnsi="標楷體"/>
        </w:rPr>
        <w:br/>
      </w:r>
      <w:r w:rsidRPr="00DE487B">
        <w:rPr>
          <w:rFonts w:ascii="標楷體" w:eastAsia="標楷體" w:hAnsi="標楷體" w:hint="eastAsia"/>
        </w:rPr>
        <w:t>(B)品聿：</w:t>
      </w:r>
      <w:r w:rsidRPr="00DE487B">
        <w:rPr>
          <w:rFonts w:ascii="標楷體" w:eastAsia="標楷體" w:hAnsi="標楷體"/>
        </w:rPr>
        <w:t>行政法是憲法的具體化，能彌補憲法不足</w:t>
      </w:r>
      <w:r w:rsidRPr="008046CC">
        <w:rPr>
          <w:rFonts w:ascii="標楷體" w:eastAsia="標楷體" w:hAnsi="標楷體"/>
        </w:rPr>
        <w:br/>
      </w:r>
      <w:r w:rsidRPr="008046CC">
        <w:rPr>
          <w:rFonts w:ascii="標楷體" w:eastAsia="標楷體" w:hAnsi="標楷體" w:hint="eastAsia"/>
        </w:rPr>
        <w:t>(C)梅婷：</w:t>
      </w:r>
      <w:r w:rsidRPr="008046CC">
        <w:rPr>
          <w:rFonts w:ascii="標楷體" w:eastAsia="標楷體" w:hAnsi="標楷體"/>
        </w:rPr>
        <w:t>行政法是由立法院所通過的一部獨立法典</w:t>
      </w:r>
      <w:r w:rsidRPr="008046CC">
        <w:rPr>
          <w:rFonts w:ascii="標楷體" w:eastAsia="標楷體" w:hAnsi="標楷體"/>
        </w:rPr>
        <w:br/>
      </w:r>
      <w:r w:rsidRPr="008046CC">
        <w:rPr>
          <w:rFonts w:ascii="標楷體" w:eastAsia="標楷體" w:hAnsi="標楷體" w:hint="eastAsia"/>
        </w:rPr>
        <w:t>(D)承羲：</w:t>
      </w:r>
      <w:r w:rsidRPr="008046CC">
        <w:rPr>
          <w:rFonts w:ascii="標楷體" w:eastAsia="標楷體" w:hAnsi="標楷體"/>
        </w:rPr>
        <w:t>違反行政法可處以罰金、吊銷駕照等處罰</w:t>
      </w:r>
    </w:p>
    <w:p w14:paraId="4F82F967" w14:textId="2B4A5EA5" w:rsidR="00F87036" w:rsidRPr="008046CC" w:rsidRDefault="00816DCE" w:rsidP="00816DCE">
      <w:pPr>
        <w:pStyle w:val="a9"/>
        <w:numPr>
          <w:ilvl w:val="0"/>
          <w:numId w:val="2"/>
        </w:numPr>
        <w:spacing w:line="360" w:lineRule="exact"/>
        <w:ind w:leftChars="0"/>
        <w:jc w:val="both"/>
        <w:rPr>
          <w:rFonts w:ascii="標楷體" w:eastAsia="標楷體" w:hAnsi="標楷體"/>
        </w:rPr>
      </w:pPr>
      <w:r w:rsidRPr="008046CC">
        <w:rPr>
          <w:rFonts w:ascii="標楷體" w:eastAsia="標楷體" w:hAnsi="標楷體"/>
        </w:rPr>
        <w:t>某家族成員共6人，近年來大小事件不斷，衍生出各種法律責任如下</w:t>
      </w:r>
      <w:r w:rsidR="008E25F9" w:rsidRPr="008046CC">
        <w:rPr>
          <w:rFonts w:ascii="標楷體" w:eastAsia="標楷體" w:hAnsi="標楷體" w:hint="eastAsia"/>
        </w:rPr>
        <w:t>：</w:t>
      </w:r>
    </w:p>
    <w:tbl>
      <w:tblPr>
        <w:tblStyle w:val="aa"/>
        <w:tblW w:w="0" w:type="auto"/>
        <w:tblInd w:w="480" w:type="dxa"/>
        <w:tblLook w:val="04A0" w:firstRow="1" w:lastRow="0" w:firstColumn="1" w:lastColumn="0" w:noHBand="0" w:noVBand="1"/>
      </w:tblPr>
      <w:tblGrid>
        <w:gridCol w:w="5449"/>
      </w:tblGrid>
      <w:tr w:rsidR="00F87036" w14:paraId="206C7918" w14:textId="77777777" w:rsidTr="00F87036">
        <w:tc>
          <w:tcPr>
            <w:tcW w:w="5449" w:type="dxa"/>
          </w:tcPr>
          <w:p w14:paraId="0C652C98" w14:textId="7C00E8BB" w:rsidR="00F87036" w:rsidRDefault="00F87036" w:rsidP="00F87036">
            <w:pPr>
              <w:pStyle w:val="a9"/>
              <w:spacing w:line="360" w:lineRule="exact"/>
              <w:ind w:leftChars="0" w:left="0"/>
              <w:jc w:val="both"/>
              <w:rPr>
                <w:rFonts w:ascii="標楷體" w:eastAsia="標楷體" w:hAnsi="標楷體"/>
              </w:rPr>
            </w:pPr>
            <w:r>
              <w:rPr>
                <w:rFonts w:ascii="標楷體" w:eastAsia="標楷體" w:hAnsi="標楷體" w:hint="eastAsia"/>
              </w:rPr>
              <w:t>(</w:t>
            </w:r>
            <w:r w:rsidRPr="008046CC">
              <w:rPr>
                <w:rFonts w:ascii="標楷體" w:eastAsia="標楷體" w:hAnsi="標楷體"/>
              </w:rPr>
              <w:t>甲</w:t>
            </w:r>
            <w:r>
              <w:rPr>
                <w:rFonts w:ascii="標楷體" w:eastAsia="標楷體" w:hAnsi="標楷體" w:hint="eastAsia"/>
              </w:rPr>
              <w:t>)</w:t>
            </w:r>
            <w:r w:rsidRPr="008046CC">
              <w:rPr>
                <w:rFonts w:ascii="標楷體" w:eastAsia="標楷體" w:hAnsi="標楷體"/>
              </w:rPr>
              <w:t>殺人入獄服刑10年執行中</w:t>
            </w:r>
            <w:r w:rsidRPr="008046CC">
              <w:rPr>
                <w:rFonts w:ascii="標楷體" w:eastAsia="標楷體" w:hAnsi="標楷體"/>
              </w:rPr>
              <w:br/>
            </w:r>
            <w:r>
              <w:rPr>
                <w:rFonts w:ascii="標楷體" w:eastAsia="標楷體" w:hAnsi="標楷體" w:hint="eastAsia"/>
              </w:rPr>
              <w:t>(</w:t>
            </w:r>
            <w:r w:rsidRPr="008046CC">
              <w:rPr>
                <w:rFonts w:ascii="標楷體" w:eastAsia="標楷體" w:hAnsi="標楷體"/>
              </w:rPr>
              <w:t>乙</w:t>
            </w:r>
            <w:r>
              <w:rPr>
                <w:rFonts w:ascii="標楷體" w:eastAsia="標楷體" w:hAnsi="標楷體" w:hint="eastAsia"/>
              </w:rPr>
              <w:t>)</w:t>
            </w:r>
            <w:r w:rsidRPr="008046CC">
              <w:rPr>
                <w:rFonts w:ascii="標楷體" w:eastAsia="標楷體" w:hAnsi="標楷體"/>
              </w:rPr>
              <w:t>騎機車上高速公路被罰6,000元</w:t>
            </w:r>
            <w:r w:rsidRPr="008046CC">
              <w:rPr>
                <w:rFonts w:ascii="標楷體" w:eastAsia="標楷體" w:hAnsi="標楷體"/>
              </w:rPr>
              <w:br/>
            </w:r>
            <w:r>
              <w:rPr>
                <w:rFonts w:ascii="標楷體" w:eastAsia="標楷體" w:hAnsi="標楷體" w:hint="eastAsia"/>
              </w:rPr>
              <w:t>(</w:t>
            </w:r>
            <w:r w:rsidRPr="008046CC">
              <w:rPr>
                <w:rFonts w:ascii="標楷體" w:eastAsia="標楷體" w:hAnsi="標楷體"/>
              </w:rPr>
              <w:t>丙</w:t>
            </w:r>
            <w:r>
              <w:rPr>
                <w:rFonts w:ascii="標楷體" w:eastAsia="標楷體" w:hAnsi="標楷體" w:hint="eastAsia"/>
              </w:rPr>
              <w:t>)</w:t>
            </w:r>
            <w:r w:rsidRPr="008046CC">
              <w:rPr>
                <w:rFonts w:ascii="標楷體" w:eastAsia="標楷體" w:hAnsi="標楷體"/>
              </w:rPr>
              <w:t>為化工廠老闆，因汙水排放遭罰35,000元</w:t>
            </w:r>
            <w:r w:rsidRPr="008046CC">
              <w:rPr>
                <w:rFonts w:ascii="標楷體" w:eastAsia="標楷體" w:hAnsi="標楷體"/>
              </w:rPr>
              <w:br/>
            </w:r>
            <w:r>
              <w:rPr>
                <w:rFonts w:ascii="標楷體" w:eastAsia="標楷體" w:hAnsi="標楷體" w:hint="eastAsia"/>
              </w:rPr>
              <w:t>(</w:t>
            </w:r>
            <w:r w:rsidRPr="008046CC">
              <w:rPr>
                <w:rFonts w:ascii="標楷體" w:eastAsia="標楷體" w:hAnsi="標楷體"/>
              </w:rPr>
              <w:t>丁</w:t>
            </w:r>
            <w:r>
              <w:rPr>
                <w:rFonts w:ascii="標楷體" w:eastAsia="標楷體" w:hAnsi="標楷體" w:hint="eastAsia"/>
              </w:rPr>
              <w:t>)</w:t>
            </w:r>
            <w:r w:rsidRPr="008046CC">
              <w:rPr>
                <w:rFonts w:ascii="標楷體" w:eastAsia="標楷體" w:hAnsi="標楷體"/>
              </w:rPr>
              <w:t>欠債不還，被法院強制執行償還債務</w:t>
            </w:r>
            <w:r w:rsidR="00DE487B">
              <w:rPr>
                <w:rFonts w:ascii="標楷體" w:eastAsia="標楷體" w:hAnsi="標楷體" w:hint="eastAsia"/>
              </w:rPr>
              <w:t>500</w:t>
            </w:r>
            <w:r w:rsidRPr="008046CC">
              <w:rPr>
                <w:rFonts w:ascii="標楷體" w:eastAsia="標楷體" w:hAnsi="標楷體"/>
              </w:rPr>
              <w:t>萬</w:t>
            </w:r>
            <w:r w:rsidR="00DE487B">
              <w:rPr>
                <w:rFonts w:ascii="標楷體" w:eastAsia="標楷體" w:hAnsi="標楷體" w:hint="eastAsia"/>
              </w:rPr>
              <w:t>元</w:t>
            </w:r>
            <w:r w:rsidRPr="008046CC">
              <w:rPr>
                <w:rFonts w:ascii="標楷體" w:eastAsia="標楷體" w:hAnsi="標楷體"/>
              </w:rPr>
              <w:br/>
            </w:r>
            <w:r>
              <w:rPr>
                <w:rFonts w:ascii="標楷體" w:eastAsia="標楷體" w:hAnsi="標楷體" w:hint="eastAsia"/>
              </w:rPr>
              <w:t>(</w:t>
            </w:r>
            <w:r w:rsidRPr="008046CC">
              <w:rPr>
                <w:rFonts w:ascii="標楷體" w:eastAsia="標楷體" w:hAnsi="標楷體"/>
              </w:rPr>
              <w:t>戊</w:t>
            </w:r>
            <w:r>
              <w:rPr>
                <w:rFonts w:ascii="標楷體" w:eastAsia="標楷體" w:hAnsi="標楷體" w:hint="eastAsia"/>
              </w:rPr>
              <w:t>)</w:t>
            </w:r>
            <w:r w:rsidRPr="008046CC">
              <w:rPr>
                <w:rFonts w:ascii="標楷體" w:eastAsia="標楷體" w:hAnsi="標楷體"/>
              </w:rPr>
              <w:t>為外科醫生，但涉醫療糾紛，遭撤銷醫師執照</w:t>
            </w:r>
            <w:r w:rsidRPr="008046CC">
              <w:rPr>
                <w:rFonts w:ascii="標楷體" w:eastAsia="標楷體" w:hAnsi="標楷體"/>
              </w:rPr>
              <w:br/>
            </w:r>
            <w:r>
              <w:rPr>
                <w:rFonts w:ascii="標楷體" w:eastAsia="標楷體" w:hAnsi="標楷體" w:hint="eastAsia"/>
              </w:rPr>
              <w:t>(</w:t>
            </w:r>
            <w:r w:rsidRPr="008046CC">
              <w:rPr>
                <w:rFonts w:ascii="標楷體" w:eastAsia="標楷體" w:hAnsi="標楷體"/>
              </w:rPr>
              <w:t>己</w:t>
            </w:r>
            <w:r>
              <w:rPr>
                <w:rFonts w:ascii="標楷體" w:eastAsia="標楷體" w:hAnsi="標楷體" w:hint="eastAsia"/>
              </w:rPr>
              <w:t>)</w:t>
            </w:r>
            <w:r w:rsidRPr="008046CC">
              <w:rPr>
                <w:rFonts w:ascii="標楷體" w:eastAsia="標楷體" w:hAnsi="標楷體"/>
              </w:rPr>
              <w:t>因精神不濟開車撞毀機車賠償12,000元。</w:t>
            </w:r>
          </w:p>
        </w:tc>
      </w:tr>
    </w:tbl>
    <w:p w14:paraId="7EED82C1" w14:textId="55F1D0DE" w:rsidR="00816DCE" w:rsidRPr="008046CC" w:rsidRDefault="00816DCE" w:rsidP="00F87036">
      <w:pPr>
        <w:pStyle w:val="a9"/>
        <w:spacing w:line="360" w:lineRule="exact"/>
        <w:ind w:leftChars="0"/>
        <w:jc w:val="both"/>
        <w:rPr>
          <w:rFonts w:ascii="標楷體" w:eastAsia="標楷體" w:hAnsi="標楷體"/>
        </w:rPr>
      </w:pPr>
      <w:r w:rsidRPr="008046CC">
        <w:rPr>
          <w:rFonts w:ascii="標楷體" w:eastAsia="標楷體" w:hAnsi="標楷體"/>
        </w:rPr>
        <w:t>請問：上述6件法律責任中，</w:t>
      </w:r>
      <w:r w:rsidRPr="008046CC">
        <w:rPr>
          <w:rFonts w:ascii="標楷體" w:eastAsia="標楷體" w:hAnsi="標楷體" w:hint="eastAsia"/>
        </w:rPr>
        <w:t>哪一些</w:t>
      </w:r>
      <w:r w:rsidRPr="008046CC">
        <w:rPr>
          <w:rFonts w:ascii="標楷體" w:eastAsia="標楷體" w:hAnsi="標楷體"/>
        </w:rPr>
        <w:t>屬行政責任？</w:t>
      </w:r>
      <w:r w:rsidR="008E25F9" w:rsidRPr="008046CC">
        <w:rPr>
          <w:rFonts w:ascii="標楷體" w:eastAsia="標楷體" w:hAnsi="標楷體"/>
        </w:rPr>
        <w:br/>
      </w:r>
      <w:r w:rsidR="008E25F9" w:rsidRPr="00DE487B">
        <w:rPr>
          <w:rFonts w:ascii="標楷體" w:eastAsia="標楷體" w:hAnsi="標楷體" w:hint="eastAsia"/>
        </w:rPr>
        <w:t>(A)乙丙戊</w:t>
      </w:r>
      <w:r w:rsidR="008E25F9" w:rsidRPr="008046CC">
        <w:rPr>
          <w:rFonts w:ascii="標楷體" w:eastAsia="標楷體" w:hAnsi="標楷體" w:hint="eastAsia"/>
        </w:rPr>
        <w:t xml:space="preserve">  (B)乙丙己  (C)甲乙丙  (D)丁戊己</w:t>
      </w:r>
    </w:p>
    <w:p w14:paraId="3DC879F2" w14:textId="36689F38" w:rsidR="008E25F9" w:rsidRPr="008046CC" w:rsidRDefault="008E25F9" w:rsidP="00816DCE">
      <w:pPr>
        <w:pStyle w:val="a9"/>
        <w:numPr>
          <w:ilvl w:val="0"/>
          <w:numId w:val="2"/>
        </w:numPr>
        <w:spacing w:line="360" w:lineRule="exact"/>
        <w:ind w:leftChars="0"/>
        <w:jc w:val="both"/>
        <w:rPr>
          <w:rFonts w:ascii="標楷體" w:eastAsia="標楷體" w:hAnsi="標楷體"/>
        </w:rPr>
      </w:pPr>
      <w:r w:rsidRPr="008046CC">
        <w:rPr>
          <w:rFonts w:ascii="標楷體" w:eastAsia="標楷體" w:hAnsi="標楷體" w:hint="eastAsia"/>
        </w:rPr>
        <w:t>陳晴</w:t>
      </w:r>
      <w:r w:rsidRPr="008046CC">
        <w:rPr>
          <w:rFonts w:ascii="標楷體" w:eastAsia="標楷體" w:hAnsi="標楷體"/>
        </w:rPr>
        <w:t>每年</w:t>
      </w:r>
      <w:r w:rsidR="00CC2210">
        <w:rPr>
          <w:rFonts w:ascii="標楷體" w:eastAsia="標楷體" w:hAnsi="標楷體" w:hint="eastAsia"/>
        </w:rPr>
        <w:t>都會</w:t>
      </w:r>
      <w:r w:rsidRPr="008046CC">
        <w:rPr>
          <w:rFonts w:ascii="標楷體" w:eastAsia="標楷體" w:hAnsi="標楷體"/>
        </w:rPr>
        <w:t>依照規定繳稅，</w:t>
      </w:r>
      <w:r w:rsidR="0089759D">
        <w:rPr>
          <w:rFonts w:ascii="標楷體" w:eastAsia="標楷體" w:hAnsi="標楷體" w:hint="eastAsia"/>
        </w:rPr>
        <w:t>但</w:t>
      </w:r>
      <w:r w:rsidRPr="008046CC">
        <w:rPr>
          <w:rFonts w:ascii="標楷體" w:eastAsia="標楷體" w:hAnsi="標楷體"/>
        </w:rPr>
        <w:t>臺北市國稅局卻通知</w:t>
      </w:r>
      <w:r w:rsidRPr="008046CC">
        <w:rPr>
          <w:rFonts w:ascii="標楷體" w:eastAsia="標楷體" w:hAnsi="標楷體" w:hint="eastAsia"/>
        </w:rPr>
        <w:t>她須</w:t>
      </w:r>
      <w:r w:rsidRPr="008046CC">
        <w:rPr>
          <w:rFonts w:ascii="標楷體" w:eastAsia="標楷體" w:hAnsi="標楷體"/>
        </w:rPr>
        <w:t>補繳前年的所得稅，</w:t>
      </w:r>
      <w:r w:rsidRPr="008046CC">
        <w:rPr>
          <w:rFonts w:ascii="標楷體" w:eastAsia="標楷體" w:hAnsi="標楷體" w:hint="eastAsia"/>
        </w:rPr>
        <w:t>陳晴</w:t>
      </w:r>
      <w:r w:rsidRPr="008046CC">
        <w:rPr>
          <w:rFonts w:ascii="標楷體" w:eastAsia="標楷體" w:hAnsi="標楷體"/>
        </w:rPr>
        <w:t>對這樣的行政處分不服氣。在法律上</w:t>
      </w:r>
      <w:r w:rsidRPr="008046CC">
        <w:rPr>
          <w:rFonts w:ascii="標楷體" w:eastAsia="標楷體" w:hAnsi="標楷體" w:hint="eastAsia"/>
        </w:rPr>
        <w:t>陳晴</w:t>
      </w:r>
      <w:r w:rsidRPr="008046CC">
        <w:rPr>
          <w:rFonts w:ascii="標楷體" w:eastAsia="標楷體" w:hAnsi="標楷體"/>
        </w:rPr>
        <w:t>可依什麼途徑來保障自己的權利？</w:t>
      </w:r>
      <w:r w:rsidRPr="008046CC">
        <w:rPr>
          <w:rFonts w:ascii="標楷體" w:eastAsia="標楷體" w:hAnsi="標楷體"/>
        </w:rPr>
        <w:br/>
      </w:r>
      <w:r w:rsidRPr="008046CC">
        <w:rPr>
          <w:rFonts w:ascii="標楷體" w:eastAsia="標楷體" w:hAnsi="標楷體" w:hint="eastAsia"/>
        </w:rPr>
        <w:t>(A)</w:t>
      </w:r>
      <w:r w:rsidRPr="008046CC">
        <w:rPr>
          <w:rFonts w:ascii="標楷體" w:eastAsia="標楷體" w:hAnsi="標楷體"/>
        </w:rPr>
        <w:t>向立法院請願</w:t>
      </w:r>
      <w:r w:rsidRPr="008046CC">
        <w:rPr>
          <w:rFonts w:ascii="標楷體" w:eastAsia="標楷體" w:hAnsi="標楷體"/>
        </w:rPr>
        <w:br/>
      </w:r>
      <w:r w:rsidRPr="008046CC">
        <w:rPr>
          <w:rFonts w:ascii="標楷體" w:eastAsia="標楷體" w:hAnsi="標楷體" w:hint="eastAsia"/>
        </w:rPr>
        <w:t>(B)</w:t>
      </w:r>
      <w:r w:rsidRPr="008046CC">
        <w:rPr>
          <w:rFonts w:ascii="標楷體" w:eastAsia="標楷體" w:hAnsi="標楷體"/>
        </w:rPr>
        <w:t>到法院提</w:t>
      </w:r>
      <w:r w:rsidR="00DE487B">
        <w:rPr>
          <w:rFonts w:ascii="標楷體" w:eastAsia="標楷體" w:hAnsi="標楷體" w:hint="eastAsia"/>
        </w:rPr>
        <w:t>起</w:t>
      </w:r>
      <w:r w:rsidRPr="008046CC">
        <w:rPr>
          <w:rFonts w:ascii="標楷體" w:eastAsia="標楷體" w:hAnsi="標楷體"/>
        </w:rPr>
        <w:t>刑事訴訟</w:t>
      </w:r>
      <w:r w:rsidRPr="008046CC">
        <w:rPr>
          <w:rFonts w:ascii="標楷體" w:eastAsia="標楷體" w:hAnsi="標楷體"/>
        </w:rPr>
        <w:br/>
      </w:r>
      <w:r w:rsidRPr="008046CC">
        <w:rPr>
          <w:rFonts w:ascii="標楷體" w:eastAsia="標楷體" w:hAnsi="標楷體" w:hint="eastAsia"/>
        </w:rPr>
        <w:t>(C)</w:t>
      </w:r>
      <w:r w:rsidRPr="008046CC">
        <w:rPr>
          <w:rFonts w:ascii="標楷體" w:eastAsia="標楷體" w:hAnsi="標楷體"/>
        </w:rPr>
        <w:t>向當地調解委員會申請調解</w:t>
      </w:r>
      <w:r w:rsidRPr="008046CC">
        <w:rPr>
          <w:rFonts w:ascii="標楷體" w:eastAsia="標楷體" w:hAnsi="標楷體"/>
        </w:rPr>
        <w:br/>
      </w:r>
      <w:r w:rsidRPr="00DE487B">
        <w:rPr>
          <w:rFonts w:ascii="標楷體" w:eastAsia="標楷體" w:hAnsi="標楷體" w:hint="eastAsia"/>
        </w:rPr>
        <w:t>(D)</w:t>
      </w:r>
      <w:r w:rsidRPr="00DE487B">
        <w:rPr>
          <w:rFonts w:ascii="標楷體" w:eastAsia="標楷體" w:hAnsi="標楷體"/>
        </w:rPr>
        <w:t>向財政部提起訴願</w:t>
      </w:r>
    </w:p>
    <w:p w14:paraId="76F85BA2" w14:textId="10BE9240" w:rsidR="008E25F9" w:rsidRPr="008046CC" w:rsidRDefault="008E25F9" w:rsidP="00816DCE">
      <w:pPr>
        <w:pStyle w:val="a9"/>
        <w:numPr>
          <w:ilvl w:val="0"/>
          <w:numId w:val="2"/>
        </w:numPr>
        <w:spacing w:line="360" w:lineRule="exact"/>
        <w:ind w:leftChars="0"/>
        <w:jc w:val="both"/>
        <w:rPr>
          <w:rFonts w:ascii="標楷體" w:eastAsia="標楷體" w:hAnsi="標楷體"/>
        </w:rPr>
      </w:pPr>
      <w:r w:rsidRPr="008046CC">
        <w:rPr>
          <w:rFonts w:ascii="標楷體" w:eastAsia="標楷體" w:hAnsi="標楷體" w:hint="eastAsia"/>
        </w:rPr>
        <w:t>某知名</w:t>
      </w:r>
      <w:r w:rsidRPr="008046CC">
        <w:rPr>
          <w:rFonts w:ascii="標楷體" w:eastAsia="標楷體" w:hAnsi="標楷體"/>
        </w:rPr>
        <w:t>餐廳因消防檢查不合規定遭停止營業，若餐廳業者覺得不服，所能進行的權利救濟方式，其類型與下列何者相同？</w:t>
      </w:r>
      <w:r w:rsidRPr="008046CC">
        <w:rPr>
          <w:rFonts w:ascii="標楷體" w:eastAsia="標楷體" w:hAnsi="標楷體"/>
        </w:rPr>
        <w:br/>
      </w:r>
      <w:r w:rsidRPr="008046CC">
        <w:rPr>
          <w:rFonts w:ascii="標楷體" w:eastAsia="標楷體" w:hAnsi="標楷體" w:hint="eastAsia"/>
        </w:rPr>
        <w:t>(A)</w:t>
      </w:r>
      <w:r w:rsidRPr="008046CC">
        <w:rPr>
          <w:rFonts w:ascii="標楷體" w:eastAsia="標楷體" w:hAnsi="標楷體"/>
        </w:rPr>
        <w:t>向銀行貸款逾期未還錢而被催繳</w:t>
      </w:r>
      <w:r w:rsidRPr="008046CC">
        <w:rPr>
          <w:rFonts w:ascii="標楷體" w:eastAsia="標楷體" w:hAnsi="標楷體"/>
        </w:rPr>
        <w:br/>
      </w:r>
      <w:r w:rsidRPr="00DE487B">
        <w:rPr>
          <w:rFonts w:ascii="標楷體" w:eastAsia="標楷體" w:hAnsi="標楷體" w:hint="eastAsia"/>
        </w:rPr>
        <w:t>(B)</w:t>
      </w:r>
      <w:r w:rsidRPr="00DE487B">
        <w:rPr>
          <w:rFonts w:ascii="標楷體" w:eastAsia="標楷體" w:hAnsi="標楷體"/>
        </w:rPr>
        <w:t>高中生因未參加學校集會而被學校記過處分</w:t>
      </w:r>
      <w:r w:rsidRPr="008046CC">
        <w:rPr>
          <w:rFonts w:ascii="標楷體" w:eastAsia="標楷體" w:hAnsi="標楷體"/>
        </w:rPr>
        <w:br/>
      </w:r>
      <w:r w:rsidRPr="008046CC">
        <w:rPr>
          <w:rFonts w:ascii="標楷體" w:eastAsia="標楷體" w:hAnsi="標楷體" w:hint="eastAsia"/>
        </w:rPr>
        <w:t>(C)</w:t>
      </w:r>
      <w:r w:rsidRPr="008046CC">
        <w:rPr>
          <w:rFonts w:ascii="標楷體" w:eastAsia="標楷體" w:hAnsi="標楷體"/>
        </w:rPr>
        <w:t>在公共場合侮辱他人而遭處罰金</w:t>
      </w:r>
      <w:r w:rsidRPr="008046CC">
        <w:rPr>
          <w:rFonts w:ascii="標楷體" w:eastAsia="標楷體" w:hAnsi="標楷體"/>
        </w:rPr>
        <w:br/>
      </w:r>
      <w:r w:rsidRPr="008046CC">
        <w:rPr>
          <w:rFonts w:ascii="標楷體" w:eastAsia="標楷體" w:hAnsi="標楷體" w:hint="eastAsia"/>
        </w:rPr>
        <w:t>(D)</w:t>
      </w:r>
      <w:r w:rsidRPr="008046CC">
        <w:rPr>
          <w:rFonts w:ascii="標楷體" w:eastAsia="標楷體" w:hAnsi="標楷體"/>
        </w:rPr>
        <w:t>鄰居屢次虐待動物遭處以有期徒刑</w:t>
      </w:r>
    </w:p>
    <w:p w14:paraId="72F578BC" w14:textId="55C56FFE" w:rsidR="008E25F9" w:rsidRPr="008046CC" w:rsidRDefault="00C5593A" w:rsidP="00816DCE">
      <w:pPr>
        <w:pStyle w:val="a9"/>
        <w:numPr>
          <w:ilvl w:val="0"/>
          <w:numId w:val="2"/>
        </w:numPr>
        <w:spacing w:line="360" w:lineRule="exact"/>
        <w:ind w:leftChars="0"/>
        <w:jc w:val="both"/>
        <w:rPr>
          <w:rFonts w:ascii="標楷體" w:eastAsia="標楷體" w:hAnsi="標楷體"/>
        </w:rPr>
      </w:pPr>
      <w:r w:rsidRPr="008046CC">
        <w:rPr>
          <w:rFonts w:ascii="標楷體" w:eastAsia="標楷體" w:hAnsi="標楷體"/>
        </w:rPr>
        <w:t>依法行政是指行政機關的行政行為必須符合法律規範，以避免國家權力擴大進而侵害人權。請問下列哪一選項屬於依法行政的內涵？</w:t>
      </w:r>
      <w:r w:rsidRPr="008046CC">
        <w:rPr>
          <w:rFonts w:ascii="標楷體" w:eastAsia="標楷體" w:hAnsi="標楷體"/>
        </w:rPr>
        <w:br/>
      </w:r>
      <w:r w:rsidRPr="008046CC">
        <w:rPr>
          <w:rFonts w:ascii="標楷體" w:eastAsia="標楷體" w:hAnsi="標楷體" w:hint="eastAsia"/>
        </w:rPr>
        <w:t>(A)</w:t>
      </w:r>
      <w:r w:rsidRPr="008046CC">
        <w:rPr>
          <w:rFonts w:ascii="標楷體" w:eastAsia="標楷體" w:hAnsi="標楷體"/>
        </w:rPr>
        <w:t>行政命令要大於法律的效力</w:t>
      </w:r>
      <w:r w:rsidRPr="008046CC">
        <w:rPr>
          <w:rFonts w:ascii="標楷體" w:eastAsia="標楷體" w:hAnsi="標楷體"/>
        </w:rPr>
        <w:br/>
      </w:r>
      <w:r w:rsidRPr="008046CC">
        <w:rPr>
          <w:rFonts w:ascii="標楷體" w:eastAsia="標楷體" w:hAnsi="標楷體" w:hint="eastAsia"/>
        </w:rPr>
        <w:t>(B)</w:t>
      </w:r>
      <w:r w:rsidRPr="008046CC">
        <w:rPr>
          <w:rFonts w:ascii="標楷體" w:eastAsia="標楷體" w:hAnsi="標楷體"/>
        </w:rPr>
        <w:t>為了大眾著想，警察可自行決定罰單金額</w:t>
      </w:r>
      <w:r w:rsidRPr="008046CC">
        <w:rPr>
          <w:rFonts w:ascii="標楷體" w:eastAsia="標楷體" w:hAnsi="標楷體"/>
        </w:rPr>
        <w:br/>
      </w:r>
      <w:r w:rsidR="008046CC">
        <w:rPr>
          <w:rFonts w:ascii="標楷體" w:eastAsia="標楷體" w:hAnsi="標楷體"/>
          <w:b/>
          <w:bCs/>
        </w:rPr>
        <w:br/>
      </w:r>
      <w:r w:rsidRPr="00DE487B">
        <w:rPr>
          <w:rFonts w:ascii="標楷體" w:eastAsia="標楷體" w:hAnsi="標楷體" w:hint="eastAsia"/>
        </w:rPr>
        <w:t>(C)</w:t>
      </w:r>
      <w:r w:rsidRPr="00DE487B">
        <w:rPr>
          <w:rFonts w:ascii="標楷體" w:eastAsia="標楷體" w:hAnsi="標楷體"/>
        </w:rPr>
        <w:t>政府未規範的事，便無法處罰民眾</w:t>
      </w:r>
      <w:r w:rsidRPr="008046CC">
        <w:rPr>
          <w:rFonts w:ascii="標楷體" w:eastAsia="標楷體" w:hAnsi="標楷體"/>
        </w:rPr>
        <w:br/>
      </w:r>
      <w:r w:rsidRPr="008046CC">
        <w:rPr>
          <w:rFonts w:ascii="標楷體" w:eastAsia="標楷體" w:hAnsi="標楷體" w:hint="eastAsia"/>
        </w:rPr>
        <w:t>(D)</w:t>
      </w:r>
      <w:r w:rsidRPr="008046CC">
        <w:rPr>
          <w:rFonts w:ascii="標楷體" w:eastAsia="標楷體" w:hAnsi="標楷體"/>
        </w:rPr>
        <w:t>無論如何政府皆不能徵收人民土地</w:t>
      </w:r>
    </w:p>
    <w:p w14:paraId="4F23D104" w14:textId="447B5CF2" w:rsidR="00C5593A" w:rsidRPr="008046CC" w:rsidRDefault="00C5593A" w:rsidP="00816DCE">
      <w:pPr>
        <w:pStyle w:val="a9"/>
        <w:numPr>
          <w:ilvl w:val="0"/>
          <w:numId w:val="2"/>
        </w:numPr>
        <w:spacing w:line="360" w:lineRule="exact"/>
        <w:ind w:leftChars="0"/>
        <w:jc w:val="both"/>
        <w:rPr>
          <w:rFonts w:ascii="標楷體" w:eastAsia="標楷體" w:hAnsi="標楷體"/>
        </w:rPr>
      </w:pPr>
      <w:r w:rsidRPr="008046CC">
        <w:rPr>
          <w:rFonts w:ascii="標楷體" w:eastAsia="標楷體" w:hAnsi="標楷體"/>
        </w:rPr>
        <w:t>下列是我國法律及其規範內容，請問何者敘述正確？</w:t>
      </w:r>
      <w:r w:rsidRPr="008046CC">
        <w:rPr>
          <w:rFonts w:ascii="標楷體" w:eastAsia="標楷體" w:hAnsi="標楷體"/>
        </w:rPr>
        <w:br/>
      </w:r>
      <w:r w:rsidRPr="008046CC">
        <w:rPr>
          <w:rFonts w:ascii="標楷體" w:eastAsia="標楷體" w:hAnsi="標楷體" w:hint="eastAsia"/>
        </w:rPr>
        <w:t>(A)</w:t>
      </w:r>
      <w:r w:rsidRPr="008046CC">
        <w:rPr>
          <w:rFonts w:ascii="標楷體" w:eastAsia="標楷體" w:hAnsi="標楷體"/>
        </w:rPr>
        <w:t>《民法》是為了保障人民生命、身體、自由等安全</w:t>
      </w:r>
      <w:r w:rsidRPr="008046CC">
        <w:rPr>
          <w:rFonts w:ascii="標楷體" w:eastAsia="標楷體" w:hAnsi="標楷體"/>
        </w:rPr>
        <w:br/>
      </w:r>
      <w:r w:rsidRPr="008046CC">
        <w:rPr>
          <w:rFonts w:ascii="標楷體" w:eastAsia="標楷體" w:hAnsi="標楷體" w:hint="eastAsia"/>
        </w:rPr>
        <w:t>(B)</w:t>
      </w:r>
      <w:r w:rsidRPr="008046CC">
        <w:rPr>
          <w:rFonts w:ascii="標楷體" w:eastAsia="標楷體" w:hAnsi="標楷體"/>
        </w:rPr>
        <w:t>《憲法》的制裁是所有法律中最嚴厲的</w:t>
      </w:r>
      <w:r w:rsidRPr="008046CC">
        <w:rPr>
          <w:rFonts w:ascii="標楷體" w:eastAsia="標楷體" w:hAnsi="標楷體" w:hint="eastAsia"/>
        </w:rPr>
        <w:t>一種</w:t>
      </w:r>
      <w:r w:rsidRPr="008046CC">
        <w:rPr>
          <w:rFonts w:ascii="標楷體" w:eastAsia="標楷體" w:hAnsi="標楷體"/>
        </w:rPr>
        <w:br/>
      </w:r>
      <w:r w:rsidRPr="00262165">
        <w:rPr>
          <w:rFonts w:ascii="標楷體" w:eastAsia="標楷體" w:hAnsi="標楷體" w:hint="eastAsia"/>
        </w:rPr>
        <w:t>(</w:t>
      </w:r>
      <w:r w:rsidRPr="00DE487B">
        <w:rPr>
          <w:rFonts w:ascii="標楷體" w:eastAsia="標楷體" w:hAnsi="標楷體" w:hint="eastAsia"/>
        </w:rPr>
        <w:t>C)</w:t>
      </w:r>
      <w:r w:rsidRPr="00DE487B">
        <w:rPr>
          <w:rFonts w:ascii="標楷體" w:eastAsia="標楷體" w:hAnsi="標楷體"/>
        </w:rPr>
        <w:t>行政法規是指所有關於國家行政機關行使職權與運作的法規總稱</w:t>
      </w:r>
      <w:r w:rsidRPr="008046CC">
        <w:rPr>
          <w:rFonts w:ascii="標楷體" w:eastAsia="標楷體" w:hAnsi="標楷體"/>
        </w:rPr>
        <w:br/>
      </w:r>
      <w:r w:rsidRPr="008046CC">
        <w:rPr>
          <w:rFonts w:ascii="標楷體" w:eastAsia="標楷體" w:hAnsi="標楷體" w:hint="eastAsia"/>
        </w:rPr>
        <w:t>(D)</w:t>
      </w:r>
      <w:r w:rsidRPr="008046CC">
        <w:rPr>
          <w:rFonts w:ascii="標楷體" w:eastAsia="標楷體" w:hAnsi="標楷體"/>
        </w:rPr>
        <w:t>《刑法》是規定私人間的權利義務關係</w:t>
      </w:r>
    </w:p>
    <w:p w14:paraId="4239013C" w14:textId="3EB5CC5D" w:rsidR="00C5593A" w:rsidRPr="008046CC" w:rsidRDefault="00C5593A" w:rsidP="00816DCE">
      <w:pPr>
        <w:pStyle w:val="a9"/>
        <w:numPr>
          <w:ilvl w:val="0"/>
          <w:numId w:val="2"/>
        </w:numPr>
        <w:spacing w:line="360" w:lineRule="exact"/>
        <w:ind w:leftChars="0"/>
        <w:jc w:val="both"/>
        <w:rPr>
          <w:rFonts w:ascii="標楷體" w:eastAsia="標楷體" w:hAnsi="標楷體"/>
        </w:rPr>
      </w:pPr>
      <w:r w:rsidRPr="008046CC">
        <w:rPr>
          <w:rFonts w:ascii="標楷體" w:eastAsia="標楷體" w:hAnsi="標楷體"/>
        </w:rPr>
        <w:t>下列關於行政處分的敘述，何者正確？</w:t>
      </w:r>
      <w:r w:rsidRPr="008046CC">
        <w:rPr>
          <w:rFonts w:ascii="標楷體" w:eastAsia="標楷體" w:hAnsi="標楷體"/>
        </w:rPr>
        <w:br/>
      </w:r>
      <w:r w:rsidRPr="008046CC">
        <w:rPr>
          <w:rFonts w:ascii="標楷體" w:eastAsia="標楷體" w:hAnsi="標楷體" w:hint="eastAsia"/>
        </w:rPr>
        <w:t>(A)</w:t>
      </w:r>
      <w:r w:rsidRPr="008046CC">
        <w:rPr>
          <w:rFonts w:ascii="標楷體" w:eastAsia="標楷體" w:hAnsi="標楷體"/>
        </w:rPr>
        <w:t>罰金、罰鍰都是行政處分的範圍</w:t>
      </w:r>
      <w:r w:rsidRPr="008046CC">
        <w:rPr>
          <w:rFonts w:ascii="標楷體" w:eastAsia="標楷體" w:hAnsi="標楷體"/>
        </w:rPr>
        <w:br/>
      </w:r>
      <w:r w:rsidRPr="008046CC">
        <w:rPr>
          <w:rFonts w:ascii="標楷體" w:eastAsia="標楷體" w:hAnsi="標楷體" w:hint="eastAsia"/>
        </w:rPr>
        <w:t>(B)</w:t>
      </w:r>
      <w:r w:rsidRPr="008046CC">
        <w:rPr>
          <w:rFonts w:ascii="標楷體" w:eastAsia="標楷體" w:hAnsi="標楷體"/>
        </w:rPr>
        <w:t>行政處分是由立法機關做出的單方面行政行為</w:t>
      </w:r>
      <w:r w:rsidRPr="008046CC">
        <w:rPr>
          <w:rFonts w:ascii="標楷體" w:eastAsia="標楷體" w:hAnsi="標楷體"/>
        </w:rPr>
        <w:br/>
      </w:r>
      <w:r w:rsidRPr="008046CC">
        <w:rPr>
          <w:rFonts w:ascii="標楷體" w:eastAsia="標楷體" w:hAnsi="標楷體" w:hint="eastAsia"/>
        </w:rPr>
        <w:t>(C)</w:t>
      </w:r>
      <w:r w:rsidRPr="008046CC">
        <w:rPr>
          <w:rFonts w:ascii="標楷體" w:eastAsia="標楷體" w:hAnsi="標楷體"/>
        </w:rPr>
        <w:t>行政處分不包含學校發放畢業證書、徵收土地</w:t>
      </w:r>
      <w:r w:rsidRPr="008046CC">
        <w:rPr>
          <w:rFonts w:ascii="標楷體" w:eastAsia="標楷體" w:hAnsi="標楷體"/>
        </w:rPr>
        <w:br/>
      </w:r>
      <w:r w:rsidRPr="00DE487B">
        <w:rPr>
          <w:rFonts w:ascii="標楷體" w:eastAsia="標楷體" w:hAnsi="標楷體" w:hint="eastAsia"/>
        </w:rPr>
        <w:t>(D)</w:t>
      </w:r>
      <w:r w:rsidRPr="00DE487B">
        <w:rPr>
          <w:rFonts w:ascii="標楷體" w:eastAsia="標楷體" w:hAnsi="標楷體"/>
        </w:rPr>
        <w:t>行政處分的內容對人民有利也有不利</w:t>
      </w:r>
    </w:p>
    <w:p w14:paraId="6E651ED7" w14:textId="6B40A0C2" w:rsidR="00C5593A" w:rsidRPr="008046CC" w:rsidRDefault="00C5593A" w:rsidP="00816DCE">
      <w:pPr>
        <w:pStyle w:val="a9"/>
        <w:numPr>
          <w:ilvl w:val="0"/>
          <w:numId w:val="2"/>
        </w:numPr>
        <w:spacing w:line="360" w:lineRule="exact"/>
        <w:ind w:leftChars="0"/>
        <w:jc w:val="both"/>
        <w:rPr>
          <w:rFonts w:ascii="標楷體" w:eastAsia="標楷體" w:hAnsi="標楷體"/>
        </w:rPr>
      </w:pPr>
      <w:r w:rsidRPr="008046CC">
        <w:rPr>
          <w:rFonts w:ascii="標楷體" w:eastAsia="標楷體" w:hAnsi="標楷體"/>
        </w:rPr>
        <w:t>蓉</w:t>
      </w:r>
      <w:r w:rsidRPr="008046CC">
        <w:rPr>
          <w:rFonts w:ascii="標楷體" w:eastAsia="標楷體" w:hAnsi="標楷體" w:hint="eastAsia"/>
        </w:rPr>
        <w:t>蓉</w:t>
      </w:r>
      <w:r w:rsidRPr="008046CC">
        <w:rPr>
          <w:rFonts w:ascii="標楷體" w:eastAsia="標楷體" w:hAnsi="標楷體"/>
        </w:rPr>
        <w:t>將公民課上所學的法律責任與新聞事件配對，整理成下表。請問表格中第一則至第四則新聞的法律 責任類型依序為何？</w:t>
      </w:r>
    </w:p>
    <w:tbl>
      <w:tblPr>
        <w:tblStyle w:val="aa"/>
        <w:tblW w:w="5830" w:type="dxa"/>
        <w:tblInd w:w="480" w:type="dxa"/>
        <w:tblLook w:val="04A0" w:firstRow="1" w:lastRow="0" w:firstColumn="1" w:lastColumn="0" w:noHBand="0" w:noVBand="1"/>
      </w:tblPr>
      <w:tblGrid>
        <w:gridCol w:w="543"/>
        <w:gridCol w:w="5287"/>
      </w:tblGrid>
      <w:tr w:rsidR="00C5593A" w:rsidRPr="008046CC" w14:paraId="44ACAF03" w14:textId="77777777" w:rsidTr="00215983">
        <w:trPr>
          <w:trHeight w:val="364"/>
        </w:trPr>
        <w:tc>
          <w:tcPr>
            <w:tcW w:w="543" w:type="dxa"/>
          </w:tcPr>
          <w:p w14:paraId="45E692DA" w14:textId="641581C8" w:rsidR="00C5593A" w:rsidRPr="008046CC" w:rsidRDefault="00C5593A" w:rsidP="00C5593A">
            <w:pPr>
              <w:pStyle w:val="a9"/>
              <w:spacing w:line="360" w:lineRule="exact"/>
              <w:ind w:leftChars="0" w:left="0"/>
              <w:jc w:val="both"/>
              <w:rPr>
                <w:rFonts w:ascii="標楷體" w:eastAsia="標楷體" w:hAnsi="標楷體"/>
              </w:rPr>
            </w:pPr>
            <w:r w:rsidRPr="008046CC">
              <w:rPr>
                <w:rFonts w:ascii="標楷體" w:eastAsia="標楷體" w:hAnsi="標楷體" w:hint="eastAsia"/>
              </w:rPr>
              <w:t>一</w:t>
            </w:r>
          </w:p>
        </w:tc>
        <w:tc>
          <w:tcPr>
            <w:tcW w:w="5287" w:type="dxa"/>
          </w:tcPr>
          <w:p w14:paraId="399C8525" w14:textId="595293AE" w:rsidR="00C5593A" w:rsidRPr="008046CC" w:rsidRDefault="00C5593A" w:rsidP="00C5593A">
            <w:pPr>
              <w:pStyle w:val="a9"/>
              <w:spacing w:line="360" w:lineRule="exact"/>
              <w:ind w:leftChars="0" w:left="0"/>
              <w:jc w:val="both"/>
              <w:rPr>
                <w:rFonts w:ascii="標楷體" w:eastAsia="標楷體" w:hAnsi="標楷體"/>
              </w:rPr>
            </w:pPr>
            <w:r w:rsidRPr="008046CC">
              <w:rPr>
                <w:rFonts w:ascii="標楷體" w:eastAsia="標楷體" w:hAnsi="標楷體" w:hint="eastAsia"/>
              </w:rPr>
              <w:t>旅行社未依契約完成旅遊，</w:t>
            </w:r>
            <w:r w:rsidR="00215983" w:rsidRPr="008046CC">
              <w:rPr>
                <w:rFonts w:ascii="標楷體" w:eastAsia="標楷體" w:hAnsi="標楷體" w:hint="eastAsia"/>
              </w:rPr>
              <w:t>讓旅客無法如期歸國</w:t>
            </w:r>
          </w:p>
        </w:tc>
      </w:tr>
      <w:tr w:rsidR="00C5593A" w:rsidRPr="008046CC" w14:paraId="7962A756" w14:textId="77777777" w:rsidTr="00215983">
        <w:trPr>
          <w:trHeight w:val="364"/>
        </w:trPr>
        <w:tc>
          <w:tcPr>
            <w:tcW w:w="543" w:type="dxa"/>
          </w:tcPr>
          <w:p w14:paraId="2FC2E660" w14:textId="75FC30FD" w:rsidR="00C5593A" w:rsidRPr="008046CC" w:rsidRDefault="00C5593A" w:rsidP="00C5593A">
            <w:pPr>
              <w:pStyle w:val="a9"/>
              <w:spacing w:line="360" w:lineRule="exact"/>
              <w:ind w:leftChars="0" w:left="0"/>
              <w:jc w:val="both"/>
              <w:rPr>
                <w:rFonts w:ascii="標楷體" w:eastAsia="標楷體" w:hAnsi="標楷體"/>
              </w:rPr>
            </w:pPr>
            <w:r w:rsidRPr="008046CC">
              <w:rPr>
                <w:rFonts w:ascii="標楷體" w:eastAsia="標楷體" w:hAnsi="標楷體" w:hint="eastAsia"/>
              </w:rPr>
              <w:t>二</w:t>
            </w:r>
          </w:p>
        </w:tc>
        <w:tc>
          <w:tcPr>
            <w:tcW w:w="5287" w:type="dxa"/>
          </w:tcPr>
          <w:p w14:paraId="630CB402" w14:textId="05179256" w:rsidR="00C5593A" w:rsidRPr="008046CC" w:rsidRDefault="00C5593A" w:rsidP="00C5593A">
            <w:pPr>
              <w:pStyle w:val="a9"/>
              <w:spacing w:line="360" w:lineRule="exact"/>
              <w:ind w:leftChars="0" w:left="0"/>
              <w:jc w:val="both"/>
              <w:rPr>
                <w:rFonts w:ascii="標楷體" w:eastAsia="標楷體" w:hAnsi="標楷體"/>
              </w:rPr>
            </w:pPr>
            <w:r w:rsidRPr="008046CC">
              <w:rPr>
                <w:rFonts w:ascii="標楷體" w:eastAsia="標楷體" w:hAnsi="標楷體" w:hint="eastAsia"/>
              </w:rPr>
              <w:t>一對情侶在街上起口角，男友憤而打傷女友</w:t>
            </w:r>
          </w:p>
        </w:tc>
      </w:tr>
      <w:tr w:rsidR="00C5593A" w:rsidRPr="008046CC" w14:paraId="255C460A" w14:textId="77777777" w:rsidTr="00215983">
        <w:trPr>
          <w:trHeight w:val="355"/>
        </w:trPr>
        <w:tc>
          <w:tcPr>
            <w:tcW w:w="543" w:type="dxa"/>
          </w:tcPr>
          <w:p w14:paraId="58BA7CAF" w14:textId="0F75367A" w:rsidR="00C5593A" w:rsidRPr="008046CC" w:rsidRDefault="00C5593A" w:rsidP="00C5593A">
            <w:pPr>
              <w:pStyle w:val="a9"/>
              <w:spacing w:line="360" w:lineRule="exact"/>
              <w:ind w:leftChars="0" w:left="0"/>
              <w:jc w:val="both"/>
              <w:rPr>
                <w:rFonts w:ascii="標楷體" w:eastAsia="標楷體" w:hAnsi="標楷體"/>
              </w:rPr>
            </w:pPr>
            <w:r w:rsidRPr="008046CC">
              <w:rPr>
                <w:rFonts w:ascii="標楷體" w:eastAsia="標楷體" w:hAnsi="標楷體" w:hint="eastAsia"/>
              </w:rPr>
              <w:t>三</w:t>
            </w:r>
          </w:p>
        </w:tc>
        <w:tc>
          <w:tcPr>
            <w:tcW w:w="5287" w:type="dxa"/>
          </w:tcPr>
          <w:p w14:paraId="054E3BE4" w14:textId="4CDE6137" w:rsidR="00C5593A" w:rsidRPr="008046CC" w:rsidRDefault="00215983" w:rsidP="00C5593A">
            <w:pPr>
              <w:pStyle w:val="a9"/>
              <w:spacing w:line="360" w:lineRule="exact"/>
              <w:ind w:leftChars="0" w:left="0"/>
              <w:jc w:val="both"/>
              <w:rPr>
                <w:rFonts w:ascii="標楷體" w:eastAsia="標楷體" w:hAnsi="標楷體"/>
              </w:rPr>
            </w:pPr>
            <w:r w:rsidRPr="008046CC">
              <w:rPr>
                <w:rFonts w:ascii="標楷體" w:eastAsia="標楷體" w:hAnsi="標楷體" w:hint="eastAsia"/>
              </w:rPr>
              <w:t>兩名年輕人共騎機車闖紅燈</w:t>
            </w:r>
          </w:p>
        </w:tc>
      </w:tr>
      <w:tr w:rsidR="00C5593A" w:rsidRPr="008046CC" w14:paraId="4CBF4A74" w14:textId="77777777" w:rsidTr="00215983">
        <w:trPr>
          <w:trHeight w:val="364"/>
        </w:trPr>
        <w:tc>
          <w:tcPr>
            <w:tcW w:w="543" w:type="dxa"/>
          </w:tcPr>
          <w:p w14:paraId="5FF7A78D" w14:textId="6AC07559" w:rsidR="00C5593A" w:rsidRPr="008046CC" w:rsidRDefault="00C5593A" w:rsidP="00C5593A">
            <w:pPr>
              <w:pStyle w:val="a9"/>
              <w:spacing w:line="360" w:lineRule="exact"/>
              <w:ind w:leftChars="0" w:left="0"/>
              <w:jc w:val="both"/>
              <w:rPr>
                <w:rFonts w:ascii="標楷體" w:eastAsia="標楷體" w:hAnsi="標楷體"/>
              </w:rPr>
            </w:pPr>
            <w:r w:rsidRPr="008046CC">
              <w:rPr>
                <w:rFonts w:ascii="標楷體" w:eastAsia="標楷體" w:hAnsi="標楷體" w:hint="eastAsia"/>
              </w:rPr>
              <w:t>四</w:t>
            </w:r>
          </w:p>
        </w:tc>
        <w:tc>
          <w:tcPr>
            <w:tcW w:w="5287" w:type="dxa"/>
          </w:tcPr>
          <w:p w14:paraId="3AE3B5B9" w14:textId="04D13F4F" w:rsidR="00C5593A" w:rsidRPr="008046CC" w:rsidRDefault="00215983" w:rsidP="00C5593A">
            <w:pPr>
              <w:pStyle w:val="a9"/>
              <w:spacing w:line="360" w:lineRule="exact"/>
              <w:ind w:leftChars="0" w:left="0"/>
              <w:jc w:val="both"/>
              <w:rPr>
                <w:rFonts w:ascii="標楷體" w:eastAsia="標楷體" w:hAnsi="標楷體"/>
              </w:rPr>
            </w:pPr>
            <w:r w:rsidRPr="008046CC">
              <w:rPr>
                <w:rFonts w:ascii="標楷體" w:eastAsia="標楷體" w:hAnsi="標楷體" w:hint="eastAsia"/>
              </w:rPr>
              <w:t>一名女子於公共場合以不雅字眼辱罵朋友</w:t>
            </w:r>
          </w:p>
        </w:tc>
      </w:tr>
    </w:tbl>
    <w:p w14:paraId="14AA8CD6" w14:textId="53F5634B" w:rsidR="00C5593A" w:rsidRPr="008046CC" w:rsidRDefault="00215983" w:rsidP="00215983">
      <w:pPr>
        <w:pStyle w:val="a9"/>
        <w:spacing w:line="360" w:lineRule="exact"/>
        <w:ind w:leftChars="0"/>
        <w:jc w:val="both"/>
        <w:rPr>
          <w:rFonts w:ascii="標楷體" w:eastAsia="標楷體" w:hAnsi="標楷體"/>
        </w:rPr>
      </w:pPr>
      <w:r w:rsidRPr="00DE487B">
        <w:rPr>
          <w:rFonts w:ascii="標楷體" w:eastAsia="標楷體" w:hAnsi="標楷體" w:hint="eastAsia"/>
        </w:rPr>
        <w:t>(A)民事、刑事、行政、刑事</w:t>
      </w:r>
      <w:r w:rsidRPr="008046CC">
        <w:rPr>
          <w:rFonts w:ascii="標楷體" w:eastAsia="標楷體" w:hAnsi="標楷體"/>
        </w:rPr>
        <w:br/>
      </w:r>
      <w:r w:rsidRPr="008046CC">
        <w:rPr>
          <w:rFonts w:ascii="標楷體" w:eastAsia="標楷體" w:hAnsi="標楷體" w:hint="eastAsia"/>
        </w:rPr>
        <w:t>(B)民事、民事、行政、刑事</w:t>
      </w:r>
      <w:r w:rsidRPr="008046CC">
        <w:rPr>
          <w:rFonts w:ascii="標楷體" w:eastAsia="標楷體" w:hAnsi="標楷體"/>
        </w:rPr>
        <w:br/>
      </w:r>
      <w:r w:rsidRPr="008046CC">
        <w:rPr>
          <w:rFonts w:ascii="標楷體" w:eastAsia="標楷體" w:hAnsi="標楷體" w:hint="eastAsia"/>
        </w:rPr>
        <w:t>(C)行政、民事、刑事、刑事</w:t>
      </w:r>
      <w:r w:rsidRPr="008046CC">
        <w:rPr>
          <w:rFonts w:ascii="標楷體" w:eastAsia="標楷體" w:hAnsi="標楷體"/>
        </w:rPr>
        <w:br/>
      </w:r>
      <w:r w:rsidRPr="008046CC">
        <w:rPr>
          <w:rFonts w:ascii="標楷體" w:eastAsia="標楷體" w:hAnsi="標楷體" w:hint="eastAsia"/>
        </w:rPr>
        <w:t>(D)行政、刑事、行政、民事</w:t>
      </w:r>
    </w:p>
    <w:p w14:paraId="66D507D1" w14:textId="79FD4F54" w:rsidR="00215983" w:rsidRPr="008046CC" w:rsidRDefault="00215983" w:rsidP="00215983">
      <w:pPr>
        <w:pStyle w:val="a9"/>
        <w:numPr>
          <w:ilvl w:val="0"/>
          <w:numId w:val="2"/>
        </w:numPr>
        <w:spacing w:line="360" w:lineRule="exact"/>
        <w:ind w:leftChars="0"/>
        <w:jc w:val="both"/>
        <w:rPr>
          <w:rFonts w:ascii="標楷體" w:eastAsia="標楷體" w:hAnsi="標楷體"/>
        </w:rPr>
      </w:pPr>
      <w:r w:rsidRPr="008046CC">
        <w:rPr>
          <w:rFonts w:ascii="標楷體" w:eastAsia="標楷體" w:hAnsi="標楷體"/>
        </w:rPr>
        <w:t>北投區某托嬰中心傳出教保員集體虐嬰，1歲半幼童被人掌嘴、拉扯，還拉去撞牆，台北市社會局重罰托嬰</w:t>
      </w:r>
      <w:r w:rsidRPr="008046CC">
        <w:rPr>
          <w:rFonts w:ascii="標楷體" w:eastAsia="標楷體" w:hAnsi="標楷體" w:hint="eastAsia"/>
        </w:rPr>
        <w:t>中心</w:t>
      </w:r>
      <w:r w:rsidRPr="008046CC">
        <w:rPr>
          <w:rFonts w:ascii="標楷體" w:eastAsia="標楷體" w:hAnsi="標楷體"/>
        </w:rPr>
        <w:t>60萬元，以及停招一年處分，而施暴的教保員則依</w:t>
      </w:r>
      <w:r w:rsidRPr="008046CC">
        <w:rPr>
          <w:rFonts w:ascii="標楷體" w:eastAsia="標楷體" w:hAnsi="標楷體" w:hint="eastAsia"/>
        </w:rPr>
        <w:t>○○</w:t>
      </w:r>
      <w:r w:rsidRPr="008046CC">
        <w:rPr>
          <w:rFonts w:ascii="標楷體" w:eastAsia="標楷體" w:hAnsi="標楷體"/>
        </w:rPr>
        <w:t>法移送法辦。</w:t>
      </w:r>
      <w:r w:rsidRPr="008046CC">
        <w:rPr>
          <w:rFonts w:ascii="標楷體" w:eastAsia="標楷體" w:hAnsi="標楷體" w:hint="eastAsia"/>
        </w:rPr>
        <w:t>請問</w:t>
      </w:r>
      <w:r w:rsidRPr="008046CC">
        <w:rPr>
          <w:rFonts w:ascii="標楷體" w:eastAsia="標楷體" w:hAnsi="標楷體"/>
        </w:rPr>
        <w:t>根據前述新聞，下列何者敘述正確</w:t>
      </w:r>
      <w:r w:rsidRPr="008046CC">
        <w:rPr>
          <w:rFonts w:ascii="標楷體" w:eastAsia="標楷體" w:hAnsi="標楷體" w:hint="eastAsia"/>
        </w:rPr>
        <w:t>？</w:t>
      </w:r>
      <w:r w:rsidRPr="008046CC">
        <w:rPr>
          <w:rFonts w:ascii="標楷體" w:eastAsia="標楷體" w:hAnsi="標楷體"/>
        </w:rPr>
        <w:br/>
      </w:r>
      <w:r w:rsidRPr="008046CC">
        <w:rPr>
          <w:rFonts w:ascii="標楷體" w:eastAsia="標楷體" w:hAnsi="標楷體" w:hint="eastAsia"/>
        </w:rPr>
        <w:t>(A)</w:t>
      </w:r>
      <w:r w:rsidRPr="008046CC">
        <w:rPr>
          <w:rFonts w:ascii="標楷體" w:eastAsia="標楷體" w:hAnsi="標楷體"/>
        </w:rPr>
        <w:t>遭虐的幼童，法院將發給保護令</w:t>
      </w:r>
      <w:r w:rsidRPr="008046CC">
        <w:rPr>
          <w:rFonts w:ascii="標楷體" w:eastAsia="標楷體" w:hAnsi="標楷體"/>
        </w:rPr>
        <w:br/>
      </w:r>
      <w:r w:rsidRPr="008046CC">
        <w:rPr>
          <w:rFonts w:ascii="標楷體" w:eastAsia="標楷體" w:hAnsi="標楷體" w:hint="eastAsia"/>
        </w:rPr>
        <w:t>(B)</w:t>
      </w:r>
      <w:r w:rsidRPr="008046CC">
        <w:rPr>
          <w:rFonts w:ascii="標楷體" w:eastAsia="標楷體" w:hAnsi="標楷體"/>
        </w:rPr>
        <w:t>停招與拘役、罰鍰同屬行政處分</w:t>
      </w:r>
      <w:r w:rsidRPr="008046CC">
        <w:rPr>
          <w:rFonts w:ascii="標楷體" w:eastAsia="標楷體" w:hAnsi="標楷體"/>
        </w:rPr>
        <w:br/>
      </w:r>
      <w:r w:rsidRPr="008046CC">
        <w:rPr>
          <w:rFonts w:ascii="標楷體" w:eastAsia="標楷體" w:hAnsi="標楷體" w:hint="eastAsia"/>
        </w:rPr>
        <w:t>(C)</w:t>
      </w:r>
      <w:r w:rsidRPr="008046CC">
        <w:rPr>
          <w:rFonts w:ascii="標楷體" w:eastAsia="標楷體" w:hAnsi="標楷體"/>
        </w:rPr>
        <w:t>文中提到的</w:t>
      </w:r>
      <w:r w:rsidRPr="008046CC">
        <w:rPr>
          <w:rFonts w:ascii="標楷體" w:eastAsia="標楷體" w:hAnsi="標楷體" w:hint="eastAsia"/>
        </w:rPr>
        <w:t>○○</w:t>
      </w:r>
      <w:r w:rsidRPr="008046CC">
        <w:rPr>
          <w:rFonts w:ascii="標楷體" w:eastAsia="標楷體" w:hAnsi="標楷體"/>
        </w:rPr>
        <w:t>法應是國民教育法</w:t>
      </w:r>
      <w:r w:rsidRPr="008046CC">
        <w:rPr>
          <w:rFonts w:ascii="標楷體" w:eastAsia="標楷體" w:hAnsi="標楷體"/>
        </w:rPr>
        <w:br/>
      </w:r>
      <w:r w:rsidRPr="00DE487B">
        <w:rPr>
          <w:rFonts w:ascii="標楷體" w:eastAsia="標楷體" w:hAnsi="標楷體" w:hint="eastAsia"/>
        </w:rPr>
        <w:t>(D)</w:t>
      </w:r>
      <w:r w:rsidRPr="00DE487B">
        <w:rPr>
          <w:rFonts w:ascii="標楷體" w:eastAsia="標楷體" w:hAnsi="標楷體"/>
        </w:rPr>
        <w:t>若虐童屬實，中心將被公布姓名</w:t>
      </w:r>
    </w:p>
    <w:p w14:paraId="723DF722" w14:textId="1C87068B" w:rsidR="00215983" w:rsidRPr="008046CC" w:rsidRDefault="00215983" w:rsidP="00215983">
      <w:pPr>
        <w:pStyle w:val="a9"/>
        <w:numPr>
          <w:ilvl w:val="0"/>
          <w:numId w:val="2"/>
        </w:numPr>
        <w:spacing w:line="360" w:lineRule="exact"/>
        <w:ind w:leftChars="0"/>
        <w:jc w:val="both"/>
        <w:rPr>
          <w:rFonts w:ascii="標楷體" w:eastAsia="標楷體" w:hAnsi="標楷體"/>
        </w:rPr>
      </w:pPr>
      <w:r w:rsidRPr="008046CC">
        <w:rPr>
          <w:rFonts w:ascii="標楷體" w:eastAsia="標楷體" w:hAnsi="標楷體"/>
        </w:rPr>
        <w:t>在民主法治國家中，人民有守法的義務。若違反規定， 必須負起相關的責任。</w:t>
      </w:r>
      <w:r w:rsidRPr="008046CC">
        <w:rPr>
          <w:rFonts w:ascii="標楷體" w:eastAsia="標楷體" w:hAnsi="標楷體" w:hint="eastAsia"/>
        </w:rPr>
        <w:t>請問</w:t>
      </w:r>
      <w:r w:rsidRPr="008046CC">
        <w:rPr>
          <w:rFonts w:ascii="標楷體" w:eastAsia="標楷體" w:hAnsi="標楷體"/>
        </w:rPr>
        <w:t>附圖中的處罰種類，屬於行政罰的有幾項？</w:t>
      </w:r>
      <w:r w:rsidRPr="008046CC">
        <w:rPr>
          <w:rFonts w:ascii="標楷體" w:eastAsia="標楷體" w:hAnsi="標楷體"/>
        </w:rPr>
        <w:br/>
      </w:r>
      <w:r w:rsidRPr="008046CC">
        <w:rPr>
          <w:rFonts w:ascii="標楷體" w:eastAsia="標楷體" w:hAnsi="標楷體" w:hint="eastAsia"/>
        </w:rPr>
        <w:t>(A)</w:t>
      </w:r>
      <w:r w:rsidR="008046CC" w:rsidRPr="008046CC">
        <w:rPr>
          <w:rFonts w:ascii="標楷體" w:eastAsia="標楷體" w:hAnsi="標楷體" w:hint="eastAsia"/>
        </w:rPr>
        <w:t xml:space="preserve">4項  </w:t>
      </w:r>
      <w:r w:rsidRPr="00DE487B">
        <w:rPr>
          <w:rFonts w:ascii="標楷體" w:eastAsia="標楷體" w:hAnsi="標楷體" w:hint="eastAsia"/>
        </w:rPr>
        <w:t>(B)</w:t>
      </w:r>
      <w:r w:rsidR="008046CC" w:rsidRPr="00DE487B">
        <w:rPr>
          <w:rFonts w:ascii="標楷體" w:eastAsia="標楷體" w:hAnsi="標楷體" w:hint="eastAsia"/>
        </w:rPr>
        <w:t>5項</w:t>
      </w:r>
      <w:r w:rsidR="008046CC" w:rsidRPr="008046CC">
        <w:rPr>
          <w:rFonts w:ascii="標楷體" w:eastAsia="標楷體" w:hAnsi="標楷體" w:hint="eastAsia"/>
        </w:rPr>
        <w:t xml:space="preserve">  </w:t>
      </w:r>
      <w:r w:rsidRPr="008046CC">
        <w:rPr>
          <w:rFonts w:ascii="標楷體" w:eastAsia="標楷體" w:hAnsi="標楷體" w:hint="eastAsia"/>
        </w:rPr>
        <w:t>(C)</w:t>
      </w:r>
      <w:r w:rsidR="008046CC" w:rsidRPr="008046CC">
        <w:rPr>
          <w:rFonts w:ascii="標楷體" w:eastAsia="標楷體" w:hAnsi="標楷體" w:hint="eastAsia"/>
        </w:rPr>
        <w:t xml:space="preserve">6項  </w:t>
      </w:r>
      <w:r w:rsidRPr="008046CC">
        <w:rPr>
          <w:rFonts w:ascii="標楷體" w:eastAsia="標楷體" w:hAnsi="標楷體" w:hint="eastAsia"/>
        </w:rPr>
        <w:t>(D)</w:t>
      </w:r>
      <w:r w:rsidR="008046CC" w:rsidRPr="008046CC">
        <w:rPr>
          <w:rFonts w:ascii="標楷體" w:eastAsia="標楷體" w:hAnsi="標楷體" w:hint="eastAsia"/>
        </w:rPr>
        <w:t>7項</w:t>
      </w:r>
    </w:p>
    <w:tbl>
      <w:tblPr>
        <w:tblStyle w:val="aa"/>
        <w:tblW w:w="0" w:type="auto"/>
        <w:tblInd w:w="480" w:type="dxa"/>
        <w:tblLook w:val="04A0" w:firstRow="1" w:lastRow="0" w:firstColumn="1" w:lastColumn="0" w:noHBand="0" w:noVBand="1"/>
      </w:tblPr>
      <w:tblGrid>
        <w:gridCol w:w="1816"/>
        <w:gridCol w:w="1816"/>
        <w:gridCol w:w="1817"/>
      </w:tblGrid>
      <w:tr w:rsidR="00215983" w:rsidRPr="008046CC" w14:paraId="3E523FA2" w14:textId="77777777" w:rsidTr="00215983">
        <w:tc>
          <w:tcPr>
            <w:tcW w:w="1976" w:type="dxa"/>
          </w:tcPr>
          <w:p w14:paraId="33A55C80" w14:textId="69B128B4" w:rsidR="00215983" w:rsidRPr="008046CC" w:rsidRDefault="008046CC" w:rsidP="00215983">
            <w:pPr>
              <w:pStyle w:val="a9"/>
              <w:spacing w:line="360" w:lineRule="exact"/>
              <w:ind w:leftChars="0" w:left="0"/>
              <w:jc w:val="both"/>
              <w:rPr>
                <w:rFonts w:ascii="標楷體" w:eastAsia="標楷體" w:hAnsi="標楷體"/>
              </w:rPr>
            </w:pPr>
            <w:r w:rsidRPr="008046CC">
              <w:rPr>
                <w:rFonts w:ascii="標楷體" w:eastAsia="標楷體" w:hAnsi="標楷體" w:hint="eastAsia"/>
              </w:rPr>
              <w:t>停止營業</w:t>
            </w:r>
          </w:p>
        </w:tc>
        <w:tc>
          <w:tcPr>
            <w:tcW w:w="1976" w:type="dxa"/>
          </w:tcPr>
          <w:p w14:paraId="69DA6B1F" w14:textId="28CEE174" w:rsidR="00215983" w:rsidRPr="008046CC" w:rsidRDefault="008046CC" w:rsidP="00215983">
            <w:pPr>
              <w:pStyle w:val="a9"/>
              <w:spacing w:line="360" w:lineRule="exact"/>
              <w:ind w:leftChars="0" w:left="0"/>
              <w:jc w:val="both"/>
              <w:rPr>
                <w:rFonts w:ascii="標楷體" w:eastAsia="標楷體" w:hAnsi="標楷體"/>
              </w:rPr>
            </w:pPr>
            <w:r w:rsidRPr="008046CC">
              <w:rPr>
                <w:rFonts w:ascii="標楷體" w:eastAsia="標楷體" w:hAnsi="標楷體" w:hint="eastAsia"/>
              </w:rPr>
              <w:t>褫奪公權</w:t>
            </w:r>
          </w:p>
        </w:tc>
        <w:tc>
          <w:tcPr>
            <w:tcW w:w="1977" w:type="dxa"/>
          </w:tcPr>
          <w:p w14:paraId="7B4C6F2E" w14:textId="474838A7" w:rsidR="00215983" w:rsidRPr="008046CC" w:rsidRDefault="00262165" w:rsidP="00215983">
            <w:pPr>
              <w:pStyle w:val="a9"/>
              <w:spacing w:line="360" w:lineRule="exact"/>
              <w:ind w:leftChars="0" w:left="0"/>
              <w:jc w:val="both"/>
              <w:rPr>
                <w:rFonts w:ascii="標楷體" w:eastAsia="標楷體" w:hAnsi="標楷體"/>
              </w:rPr>
            </w:pPr>
            <w:r>
              <w:rPr>
                <w:rFonts w:ascii="標楷體" w:eastAsia="標楷體" w:hAnsi="標楷體" w:hint="eastAsia"/>
              </w:rPr>
              <w:t>強制拆除</w:t>
            </w:r>
          </w:p>
        </w:tc>
      </w:tr>
      <w:tr w:rsidR="00215983" w:rsidRPr="008046CC" w14:paraId="298821E4" w14:textId="77777777" w:rsidTr="00215983">
        <w:tc>
          <w:tcPr>
            <w:tcW w:w="1976" w:type="dxa"/>
          </w:tcPr>
          <w:p w14:paraId="745FF082" w14:textId="47EA9D3C" w:rsidR="00215983" w:rsidRPr="008046CC" w:rsidRDefault="008046CC" w:rsidP="00215983">
            <w:pPr>
              <w:pStyle w:val="a9"/>
              <w:spacing w:line="360" w:lineRule="exact"/>
              <w:ind w:leftChars="0" w:left="0"/>
              <w:jc w:val="both"/>
              <w:rPr>
                <w:rFonts w:ascii="標楷體" w:eastAsia="標楷體" w:hAnsi="標楷體"/>
              </w:rPr>
            </w:pPr>
            <w:r w:rsidRPr="008046CC">
              <w:rPr>
                <w:rFonts w:ascii="標楷體" w:eastAsia="標楷體" w:hAnsi="標楷體" w:hint="eastAsia"/>
              </w:rPr>
              <w:t>罰鍰</w:t>
            </w:r>
          </w:p>
        </w:tc>
        <w:tc>
          <w:tcPr>
            <w:tcW w:w="1976" w:type="dxa"/>
          </w:tcPr>
          <w:p w14:paraId="1F9A9015" w14:textId="5685F859" w:rsidR="00215983" w:rsidRPr="008046CC" w:rsidRDefault="008046CC" w:rsidP="00215983">
            <w:pPr>
              <w:pStyle w:val="a9"/>
              <w:spacing w:line="360" w:lineRule="exact"/>
              <w:ind w:leftChars="0" w:left="0"/>
              <w:jc w:val="both"/>
              <w:rPr>
                <w:rFonts w:ascii="標楷體" w:eastAsia="標楷體" w:hAnsi="標楷體"/>
              </w:rPr>
            </w:pPr>
            <w:r w:rsidRPr="008046CC">
              <w:rPr>
                <w:rFonts w:ascii="標楷體" w:eastAsia="標楷體" w:hAnsi="標楷體" w:hint="eastAsia"/>
              </w:rPr>
              <w:t>罰金</w:t>
            </w:r>
          </w:p>
        </w:tc>
        <w:tc>
          <w:tcPr>
            <w:tcW w:w="1977" w:type="dxa"/>
          </w:tcPr>
          <w:p w14:paraId="07963BFE" w14:textId="4F7888DE" w:rsidR="00215983" w:rsidRPr="008046CC" w:rsidRDefault="008046CC" w:rsidP="00215983">
            <w:pPr>
              <w:pStyle w:val="a9"/>
              <w:spacing w:line="360" w:lineRule="exact"/>
              <w:ind w:leftChars="0" w:left="0"/>
              <w:jc w:val="both"/>
              <w:rPr>
                <w:rFonts w:ascii="標楷體" w:eastAsia="標楷體" w:hAnsi="標楷體"/>
              </w:rPr>
            </w:pPr>
            <w:r w:rsidRPr="008046CC">
              <w:rPr>
                <w:rFonts w:ascii="標楷體" w:eastAsia="標楷體" w:hAnsi="標楷體" w:hint="eastAsia"/>
              </w:rPr>
              <w:t>有期徒刑</w:t>
            </w:r>
          </w:p>
        </w:tc>
      </w:tr>
      <w:tr w:rsidR="00215983" w:rsidRPr="008046CC" w14:paraId="3993B36D" w14:textId="77777777" w:rsidTr="00215983">
        <w:tc>
          <w:tcPr>
            <w:tcW w:w="1976" w:type="dxa"/>
          </w:tcPr>
          <w:p w14:paraId="6688FE85" w14:textId="12A04817" w:rsidR="00215983" w:rsidRPr="008046CC" w:rsidRDefault="008046CC" w:rsidP="00215983">
            <w:pPr>
              <w:pStyle w:val="a9"/>
              <w:spacing w:line="360" w:lineRule="exact"/>
              <w:ind w:leftChars="0" w:left="0"/>
              <w:jc w:val="both"/>
              <w:rPr>
                <w:rFonts w:ascii="標楷體" w:eastAsia="標楷體" w:hAnsi="標楷體"/>
              </w:rPr>
            </w:pPr>
            <w:r w:rsidRPr="008046CC">
              <w:rPr>
                <w:rFonts w:ascii="標楷體" w:eastAsia="標楷體" w:hAnsi="標楷體" w:hint="eastAsia"/>
              </w:rPr>
              <w:t>公布姓名</w:t>
            </w:r>
          </w:p>
        </w:tc>
        <w:tc>
          <w:tcPr>
            <w:tcW w:w="1976" w:type="dxa"/>
          </w:tcPr>
          <w:p w14:paraId="3099143A" w14:textId="16A88414" w:rsidR="00215983" w:rsidRPr="008046CC" w:rsidRDefault="008046CC" w:rsidP="00215983">
            <w:pPr>
              <w:pStyle w:val="a9"/>
              <w:spacing w:line="360" w:lineRule="exact"/>
              <w:ind w:leftChars="0" w:left="0"/>
              <w:jc w:val="both"/>
              <w:rPr>
                <w:rFonts w:ascii="標楷體" w:eastAsia="標楷體" w:hAnsi="標楷體"/>
              </w:rPr>
            </w:pPr>
            <w:r w:rsidRPr="008046CC">
              <w:rPr>
                <w:rFonts w:ascii="標楷體" w:eastAsia="標楷體" w:hAnsi="標楷體" w:hint="eastAsia"/>
              </w:rPr>
              <w:t>拘留</w:t>
            </w:r>
          </w:p>
        </w:tc>
        <w:tc>
          <w:tcPr>
            <w:tcW w:w="1977" w:type="dxa"/>
          </w:tcPr>
          <w:p w14:paraId="7BA9BBB9" w14:textId="3E0EF390" w:rsidR="00215983" w:rsidRPr="008046CC" w:rsidRDefault="008046CC" w:rsidP="00215983">
            <w:pPr>
              <w:pStyle w:val="a9"/>
              <w:spacing w:line="360" w:lineRule="exact"/>
              <w:ind w:leftChars="0" w:left="0"/>
              <w:jc w:val="both"/>
              <w:rPr>
                <w:rFonts w:ascii="標楷體" w:eastAsia="標楷體" w:hAnsi="標楷體"/>
              </w:rPr>
            </w:pPr>
            <w:r w:rsidRPr="008046CC">
              <w:rPr>
                <w:rFonts w:ascii="標楷體" w:eastAsia="標楷體" w:hAnsi="標楷體" w:hint="eastAsia"/>
              </w:rPr>
              <w:t>吊銷證照</w:t>
            </w:r>
          </w:p>
        </w:tc>
      </w:tr>
    </w:tbl>
    <w:p w14:paraId="1B590DA8" w14:textId="5290C60E" w:rsidR="008046CC" w:rsidRPr="001629E5" w:rsidRDefault="008046CC" w:rsidP="001629E5">
      <w:pPr>
        <w:pStyle w:val="a9"/>
        <w:numPr>
          <w:ilvl w:val="0"/>
          <w:numId w:val="2"/>
        </w:numPr>
        <w:spacing w:line="360" w:lineRule="exact"/>
        <w:ind w:leftChars="0"/>
        <w:jc w:val="both"/>
        <w:rPr>
          <w:rFonts w:ascii="標楷體" w:eastAsia="標楷體" w:hAnsi="標楷體"/>
        </w:rPr>
      </w:pPr>
      <w:r w:rsidRPr="001629E5">
        <w:rPr>
          <w:rFonts w:ascii="標楷體" w:eastAsia="標楷體" w:hAnsi="標楷體"/>
        </w:rPr>
        <w:lastRenderedPageBreak/>
        <w:t>一個人從出生到死亡都與行政法有關，為了讓同學更 了解行政法的意涵，公民老師讓同學對於行政法的了 解發表意見。請問誰的見解可能需要修正？</w:t>
      </w:r>
      <w:r w:rsidRPr="001629E5">
        <w:rPr>
          <w:rFonts w:ascii="標楷體" w:eastAsia="標楷體" w:hAnsi="標楷體"/>
        </w:rPr>
        <w:br/>
      </w:r>
      <w:r w:rsidRPr="001629E5">
        <w:rPr>
          <w:rFonts w:ascii="標楷體" w:eastAsia="標楷體" w:hAnsi="標楷體" w:hint="eastAsia"/>
        </w:rPr>
        <w:t>(A)彥凱：</w:t>
      </w:r>
      <w:r w:rsidRPr="001629E5">
        <w:rPr>
          <w:rFonts w:ascii="標楷體" w:eastAsia="標楷體" w:hAnsi="標楷體"/>
        </w:rPr>
        <w:t>罰鍰屬於行政罰的一種</w:t>
      </w:r>
      <w:r w:rsidRPr="001629E5">
        <w:rPr>
          <w:rFonts w:ascii="標楷體" w:eastAsia="標楷體" w:hAnsi="標楷體"/>
        </w:rPr>
        <w:br/>
      </w:r>
      <w:r w:rsidRPr="001629E5">
        <w:rPr>
          <w:rFonts w:ascii="標楷體" w:eastAsia="標楷體" w:hAnsi="標楷體" w:hint="eastAsia"/>
        </w:rPr>
        <w:t>(B)晉為：</w:t>
      </w:r>
      <w:r w:rsidRPr="001629E5">
        <w:rPr>
          <w:rFonts w:ascii="標楷體" w:eastAsia="標楷體" w:hAnsi="標楷體"/>
        </w:rPr>
        <w:t>政府設計行政管制手段應避免過度規範</w:t>
      </w:r>
      <w:r w:rsidRPr="001629E5">
        <w:rPr>
          <w:rFonts w:ascii="標楷體" w:eastAsia="標楷體" w:hAnsi="標楷體"/>
        </w:rPr>
        <w:br/>
      </w:r>
      <w:r w:rsidRPr="001629E5">
        <w:rPr>
          <w:rFonts w:ascii="標楷體" w:eastAsia="標楷體" w:hAnsi="標楷體" w:hint="eastAsia"/>
        </w:rPr>
        <w:t>(C)</w:t>
      </w:r>
      <w:r w:rsidR="0089759D">
        <w:rPr>
          <w:rFonts w:ascii="標楷體" w:eastAsia="標楷體" w:hAnsi="標楷體" w:hint="eastAsia"/>
        </w:rPr>
        <w:t>格維</w:t>
      </w:r>
      <w:r w:rsidRPr="001629E5">
        <w:rPr>
          <w:rFonts w:ascii="標楷體" w:eastAsia="標楷體" w:hAnsi="標楷體" w:hint="eastAsia"/>
        </w:rPr>
        <w:t>：</w:t>
      </w:r>
      <w:r w:rsidRPr="001629E5">
        <w:rPr>
          <w:rFonts w:ascii="標楷體" w:eastAsia="標楷體" w:hAnsi="標楷體"/>
        </w:rPr>
        <w:t>《傳染病防治法》是行政法的一種</w:t>
      </w:r>
      <w:r w:rsidRPr="001629E5">
        <w:rPr>
          <w:rFonts w:ascii="標楷體" w:eastAsia="標楷體" w:hAnsi="標楷體"/>
        </w:rPr>
        <w:br/>
      </w:r>
      <w:r w:rsidRPr="00DE487B">
        <w:rPr>
          <w:rFonts w:ascii="標楷體" w:eastAsia="標楷體" w:hAnsi="標楷體" w:hint="eastAsia"/>
        </w:rPr>
        <w:t>(D)一心：</w:t>
      </w:r>
      <w:r w:rsidRPr="00DE487B">
        <w:rPr>
          <w:rFonts w:ascii="標楷體" w:eastAsia="標楷體" w:hAnsi="標楷體"/>
        </w:rPr>
        <w:t>行政罰由法院的檢察官執行</w:t>
      </w:r>
    </w:p>
    <w:p w14:paraId="78744B4C" w14:textId="48A64EC4" w:rsidR="008046CC" w:rsidRPr="001629E5" w:rsidRDefault="00A509D9" w:rsidP="008046CC">
      <w:pPr>
        <w:pStyle w:val="a9"/>
        <w:numPr>
          <w:ilvl w:val="0"/>
          <w:numId w:val="2"/>
        </w:numPr>
        <w:spacing w:line="360" w:lineRule="exact"/>
        <w:ind w:leftChars="0"/>
        <w:jc w:val="both"/>
        <w:rPr>
          <w:rFonts w:ascii="標楷體" w:eastAsia="標楷體" w:hAnsi="標楷體"/>
        </w:rPr>
      </w:pPr>
      <w:r w:rsidRPr="001629E5">
        <w:rPr>
          <w:rFonts w:ascii="標楷體" w:eastAsia="標楷體" w:hAnsi="標楷體" w:hint="eastAsia"/>
        </w:rPr>
        <w:t>梓彤</w:t>
      </w:r>
      <w:r w:rsidR="008046CC" w:rsidRPr="001629E5">
        <w:rPr>
          <w:rFonts w:ascii="標楷體" w:eastAsia="標楷體" w:hAnsi="標楷體"/>
        </w:rPr>
        <w:t>騎車遇到環保局人員實施車輛排放廢氣的路邊 稽查，查驗的結果不合格，稽查人員隨即開出一</w:t>
      </w:r>
      <w:r w:rsidR="008046CC" w:rsidRPr="001629E5">
        <w:rPr>
          <w:rFonts w:ascii="標楷體" w:eastAsia="標楷體" w:hAnsi="標楷體" w:hint="eastAsia"/>
        </w:rPr>
        <w:t>張</w:t>
      </w:r>
      <w:r w:rsidR="008046CC" w:rsidRPr="001629E5">
        <w:rPr>
          <w:rFonts w:ascii="標楷體" w:eastAsia="標楷體" w:hAnsi="標楷體"/>
        </w:rPr>
        <w:t>1,50</w:t>
      </w:r>
      <w:r w:rsidR="008046CC" w:rsidRPr="001629E5">
        <w:rPr>
          <w:rFonts w:ascii="標楷體" w:eastAsia="標楷體" w:hAnsi="標楷體" w:hint="eastAsia"/>
        </w:rPr>
        <w:t>0</w:t>
      </w:r>
      <w:r w:rsidR="008046CC" w:rsidRPr="001629E5">
        <w:rPr>
          <w:rFonts w:ascii="標楷體" w:eastAsia="標楷體" w:hAnsi="標楷體"/>
        </w:rPr>
        <w:t>元的罰單。</w:t>
      </w:r>
      <w:r w:rsidRPr="001629E5">
        <w:rPr>
          <w:rFonts w:ascii="標楷體" w:eastAsia="標楷體" w:hAnsi="標楷體" w:hint="eastAsia"/>
        </w:rPr>
        <w:t>梓彤</w:t>
      </w:r>
      <w:r w:rsidR="008046CC" w:rsidRPr="001629E5">
        <w:rPr>
          <w:rFonts w:ascii="標楷體" w:eastAsia="標楷體" w:hAnsi="標楷體"/>
        </w:rPr>
        <w:t>很生氣，認為自己的車子沒有 買多久，不可能會有問題，質疑檢測儀器有誤。請問</w:t>
      </w:r>
      <w:r w:rsidRPr="001629E5">
        <w:rPr>
          <w:rFonts w:ascii="標楷體" w:eastAsia="標楷體" w:hAnsi="標楷體" w:hint="eastAsia"/>
        </w:rPr>
        <w:t>梓彤</w:t>
      </w:r>
      <w:r w:rsidR="008046CC" w:rsidRPr="001629E5">
        <w:rPr>
          <w:rFonts w:ascii="標楷體" w:eastAsia="標楷體" w:hAnsi="標楷體"/>
        </w:rPr>
        <w:t>若要尋求法律救濟，應該採取下列哪一個途徑？</w:t>
      </w:r>
      <w:r w:rsidR="008046CC" w:rsidRPr="001629E5">
        <w:rPr>
          <w:rFonts w:ascii="標楷體" w:eastAsia="標楷體" w:hAnsi="標楷體"/>
        </w:rPr>
        <w:br/>
      </w:r>
      <w:r w:rsidR="008046CC" w:rsidRPr="001629E5">
        <w:rPr>
          <w:rFonts w:ascii="標楷體" w:eastAsia="標楷體" w:hAnsi="標楷體" w:hint="eastAsia"/>
        </w:rPr>
        <w:t>(</w:t>
      </w:r>
      <w:r w:rsidRPr="001629E5">
        <w:rPr>
          <w:rFonts w:ascii="標楷體" w:eastAsia="標楷體" w:hAnsi="標楷體" w:hint="eastAsia"/>
        </w:rPr>
        <w:t>A</w:t>
      </w:r>
      <w:r w:rsidR="008046CC" w:rsidRPr="001629E5">
        <w:rPr>
          <w:rFonts w:ascii="標楷體" w:eastAsia="標楷體" w:hAnsi="標楷體" w:hint="eastAsia"/>
        </w:rPr>
        <w:t>)</w:t>
      </w:r>
      <w:r w:rsidRPr="001629E5">
        <w:rPr>
          <w:rFonts w:ascii="標楷體" w:eastAsia="標楷體" w:hAnsi="標楷體"/>
        </w:rPr>
        <w:t>向</w:t>
      </w:r>
      <w:r w:rsidR="00F97740">
        <w:rPr>
          <w:rFonts w:ascii="標楷體" w:eastAsia="標楷體" w:hAnsi="標楷體" w:hint="eastAsia"/>
        </w:rPr>
        <w:t>地方</w:t>
      </w:r>
      <w:r w:rsidRPr="001629E5">
        <w:rPr>
          <w:rFonts w:ascii="標楷體" w:eastAsia="標楷體" w:hAnsi="標楷體"/>
        </w:rPr>
        <w:t>法院提起行政訴訟</w:t>
      </w:r>
      <w:r w:rsidRPr="001629E5">
        <w:rPr>
          <w:rFonts w:ascii="標楷體" w:eastAsia="標楷體" w:hAnsi="標楷體"/>
        </w:rPr>
        <w:br/>
      </w:r>
      <w:r w:rsidR="008046CC" w:rsidRPr="001629E5">
        <w:rPr>
          <w:rFonts w:ascii="標楷體" w:eastAsia="標楷體" w:hAnsi="標楷體" w:hint="eastAsia"/>
        </w:rPr>
        <w:t>(</w:t>
      </w:r>
      <w:r w:rsidRPr="001629E5">
        <w:rPr>
          <w:rFonts w:ascii="標楷體" w:eastAsia="標楷體" w:hAnsi="標楷體" w:hint="eastAsia"/>
        </w:rPr>
        <w:t>B</w:t>
      </w:r>
      <w:r w:rsidR="008046CC" w:rsidRPr="001629E5">
        <w:rPr>
          <w:rFonts w:ascii="標楷體" w:eastAsia="標楷體" w:hAnsi="標楷體" w:hint="eastAsia"/>
        </w:rPr>
        <w:t>)</w:t>
      </w:r>
      <w:r w:rsidRPr="001629E5">
        <w:rPr>
          <w:rFonts w:ascii="標楷體" w:eastAsia="標楷體" w:hAnsi="標楷體"/>
        </w:rPr>
        <w:t>向地方法院提起對環保局的民事訴訟</w:t>
      </w:r>
      <w:r w:rsidRPr="001629E5">
        <w:rPr>
          <w:rFonts w:ascii="標楷體" w:eastAsia="標楷體" w:hAnsi="標楷體"/>
        </w:rPr>
        <w:br/>
      </w:r>
      <w:r w:rsidR="008046CC" w:rsidRPr="00DE487B">
        <w:rPr>
          <w:rFonts w:ascii="標楷體" w:eastAsia="標楷體" w:hAnsi="標楷體" w:hint="eastAsia"/>
        </w:rPr>
        <w:t>(</w:t>
      </w:r>
      <w:r w:rsidRPr="00DE487B">
        <w:rPr>
          <w:rFonts w:ascii="標楷體" w:eastAsia="標楷體" w:hAnsi="標楷體" w:hint="eastAsia"/>
        </w:rPr>
        <w:t>C</w:t>
      </w:r>
      <w:r w:rsidR="008046CC" w:rsidRPr="00DE487B">
        <w:rPr>
          <w:rFonts w:ascii="標楷體" w:eastAsia="標楷體" w:hAnsi="標楷體" w:hint="eastAsia"/>
        </w:rPr>
        <w:t>)</w:t>
      </w:r>
      <w:r w:rsidRPr="00DE487B">
        <w:rPr>
          <w:rFonts w:ascii="標楷體" w:eastAsia="標楷體" w:hAnsi="標楷體"/>
        </w:rPr>
        <w:t>向環保局所屬的縣市政府提起訴願</w:t>
      </w:r>
      <w:r w:rsidRPr="001629E5">
        <w:rPr>
          <w:rFonts w:ascii="標楷體" w:eastAsia="標楷體" w:hAnsi="標楷體"/>
        </w:rPr>
        <w:br/>
      </w:r>
      <w:r w:rsidR="008046CC" w:rsidRPr="001629E5">
        <w:rPr>
          <w:rFonts w:ascii="標楷體" w:eastAsia="標楷體" w:hAnsi="標楷體" w:hint="eastAsia"/>
        </w:rPr>
        <w:t>(</w:t>
      </w:r>
      <w:r w:rsidRPr="001629E5">
        <w:rPr>
          <w:rFonts w:ascii="標楷體" w:eastAsia="標楷體" w:hAnsi="標楷體" w:hint="eastAsia"/>
        </w:rPr>
        <w:t>D</w:t>
      </w:r>
      <w:r w:rsidR="008046CC" w:rsidRPr="001629E5">
        <w:rPr>
          <w:rFonts w:ascii="標楷體" w:eastAsia="標楷體" w:hAnsi="標楷體" w:hint="eastAsia"/>
        </w:rPr>
        <w:t>)</w:t>
      </w:r>
      <w:r w:rsidRPr="001629E5">
        <w:rPr>
          <w:rFonts w:ascii="標楷體" w:eastAsia="標楷體" w:hAnsi="標楷體"/>
        </w:rPr>
        <w:t>聲請大法官以憲法法庭審查釋憲案</w:t>
      </w:r>
    </w:p>
    <w:p w14:paraId="42F65B48" w14:textId="7A419CEF" w:rsidR="00A509D9" w:rsidRPr="001629E5" w:rsidRDefault="00A73A72" w:rsidP="008046CC">
      <w:pPr>
        <w:pStyle w:val="a9"/>
        <w:numPr>
          <w:ilvl w:val="0"/>
          <w:numId w:val="2"/>
        </w:numPr>
        <w:spacing w:line="360" w:lineRule="exact"/>
        <w:ind w:leftChars="0"/>
        <w:jc w:val="both"/>
        <w:rPr>
          <w:rFonts w:ascii="標楷體" w:eastAsia="標楷體" w:hAnsi="標楷體"/>
        </w:rPr>
      </w:pPr>
      <w:r w:rsidRPr="001629E5">
        <w:rPr>
          <w:rFonts w:ascii="標楷體" w:eastAsia="標楷體" w:hAnsi="標楷體" w:hint="eastAsia"/>
        </w:rPr>
        <w:t>艾克</w:t>
      </w:r>
      <w:r w:rsidRPr="001629E5">
        <w:rPr>
          <w:rFonts w:ascii="標楷體" w:eastAsia="標楷體" w:hAnsi="標楷體"/>
        </w:rPr>
        <w:t>和</w:t>
      </w:r>
      <w:r w:rsidRPr="001629E5">
        <w:rPr>
          <w:rFonts w:ascii="標楷體" w:eastAsia="標楷體" w:hAnsi="標楷體" w:hint="eastAsia"/>
        </w:rPr>
        <w:t>吉茵</w:t>
      </w:r>
      <w:r w:rsidRPr="001629E5">
        <w:rPr>
          <w:rFonts w:ascii="標楷體" w:eastAsia="標楷體" w:hAnsi="標楷體"/>
        </w:rPr>
        <w:t>(甲)依法律在兩個以上證人的見證下登記結婚，隨後小孩出生就去(乙)報戶口。但不久後，</w:t>
      </w:r>
      <w:r w:rsidRPr="001629E5">
        <w:rPr>
          <w:rFonts w:ascii="標楷體" w:eastAsia="標楷體" w:hAnsi="標楷體" w:hint="eastAsia"/>
        </w:rPr>
        <w:t>艾克</w:t>
      </w:r>
      <w:r w:rsidRPr="001629E5">
        <w:rPr>
          <w:rFonts w:ascii="標楷體" w:eastAsia="標楷體" w:hAnsi="標楷體"/>
        </w:rPr>
        <w:t>捲入(丙)夜店性侵事件而遭到起訴，</w:t>
      </w:r>
      <w:r w:rsidRPr="001629E5">
        <w:rPr>
          <w:rFonts w:ascii="標楷體" w:eastAsia="標楷體" w:hAnsi="標楷體" w:hint="eastAsia"/>
        </w:rPr>
        <w:t>吉茵</w:t>
      </w:r>
      <w:r w:rsidRPr="001629E5">
        <w:rPr>
          <w:rFonts w:ascii="標楷體" w:eastAsia="標楷體" w:hAnsi="標楷體"/>
        </w:rPr>
        <w:t>憤而離婚，帶著小孩(丁)獨自行使親權。面對親友的關心，</w:t>
      </w:r>
      <w:r w:rsidRPr="001629E5">
        <w:rPr>
          <w:rFonts w:ascii="標楷體" w:eastAsia="標楷體" w:hAnsi="標楷體" w:hint="eastAsia"/>
        </w:rPr>
        <w:t>吉茵</w:t>
      </w:r>
      <w:r w:rsidRPr="001629E5">
        <w:rPr>
          <w:rFonts w:ascii="標楷體" w:eastAsia="標楷體" w:hAnsi="標楷體"/>
        </w:rPr>
        <w:t>回應</w:t>
      </w:r>
      <w:r w:rsidRPr="001629E5">
        <w:rPr>
          <w:rFonts w:ascii="標楷體" w:eastAsia="標楷體" w:hAnsi="標楷體" w:hint="eastAsia"/>
        </w:rPr>
        <w:t>：</w:t>
      </w:r>
      <w:r w:rsidRPr="001629E5">
        <w:rPr>
          <w:rFonts w:ascii="標楷體" w:eastAsia="標楷體" w:hAnsi="標楷體"/>
        </w:rPr>
        <w:t>我可以工作，小孩的生活費、(戊)義務教育的費用都沒有問題</w:t>
      </w:r>
      <w:r w:rsidRPr="001629E5">
        <w:rPr>
          <w:rFonts w:ascii="標楷體" w:eastAsia="標楷體" w:hAnsi="標楷體" w:hint="eastAsia"/>
        </w:rPr>
        <w:t>。請問</w:t>
      </w:r>
      <w:r w:rsidRPr="001629E5">
        <w:rPr>
          <w:rFonts w:ascii="標楷體" w:eastAsia="標楷體" w:hAnsi="標楷體"/>
        </w:rPr>
        <w:t>根據上文內容，哪些是依據行政法的規範？</w:t>
      </w:r>
      <w:r w:rsidRPr="001629E5">
        <w:rPr>
          <w:rFonts w:ascii="標楷體" w:eastAsia="標楷體" w:hAnsi="標楷體"/>
        </w:rPr>
        <w:br/>
      </w:r>
      <w:r w:rsidRPr="00DE487B">
        <w:rPr>
          <w:rFonts w:ascii="標楷體" w:eastAsia="標楷體" w:hAnsi="標楷體" w:hint="eastAsia"/>
        </w:rPr>
        <w:t>(A)乙戊</w:t>
      </w:r>
      <w:r w:rsidRPr="001629E5">
        <w:rPr>
          <w:rFonts w:ascii="標楷體" w:eastAsia="標楷體" w:hAnsi="標楷體" w:hint="eastAsia"/>
        </w:rPr>
        <w:t xml:space="preserve">  (B)乙丁戊  (C)甲乙戊  (D)甲乙丁戊</w:t>
      </w:r>
    </w:p>
    <w:p w14:paraId="255DDA85" w14:textId="0ECDE2FB" w:rsidR="006D6EFB" w:rsidRPr="001629E5" w:rsidRDefault="006D6EFB" w:rsidP="008046CC">
      <w:pPr>
        <w:pStyle w:val="a9"/>
        <w:numPr>
          <w:ilvl w:val="0"/>
          <w:numId w:val="2"/>
        </w:numPr>
        <w:spacing w:line="360" w:lineRule="exact"/>
        <w:ind w:leftChars="0"/>
        <w:jc w:val="both"/>
        <w:rPr>
          <w:rFonts w:ascii="標楷體" w:eastAsia="標楷體" w:hAnsi="標楷體"/>
        </w:rPr>
      </w:pPr>
      <w:r w:rsidRPr="001629E5">
        <w:rPr>
          <w:rFonts w:ascii="標楷體" w:eastAsia="標楷體" w:hAnsi="標楷體" w:hint="eastAsia"/>
        </w:rPr>
        <w:t>19</w:t>
      </w:r>
      <w:r w:rsidR="00A73A72" w:rsidRPr="001629E5">
        <w:rPr>
          <w:rFonts w:ascii="標楷體" w:eastAsia="標楷體" w:hAnsi="標楷體"/>
        </w:rPr>
        <w:t>歲的</w:t>
      </w:r>
      <w:r w:rsidR="00F97740">
        <w:rPr>
          <w:rFonts w:ascii="標楷體" w:eastAsia="標楷體" w:hAnsi="標楷體" w:hint="eastAsia"/>
        </w:rPr>
        <w:t>柏恩</w:t>
      </w:r>
      <w:r w:rsidR="00A73A72" w:rsidRPr="001629E5">
        <w:rPr>
          <w:rFonts w:ascii="標楷體" w:eastAsia="標楷體" w:hAnsi="標楷體"/>
        </w:rPr>
        <w:t>騎機車送貨時，因精神不濟闖紅燈且不慎擦撞在路邊停車的</w:t>
      </w:r>
      <w:r w:rsidR="00F97740">
        <w:rPr>
          <w:rFonts w:ascii="標楷體" w:eastAsia="標楷體" w:hAnsi="標楷體" w:hint="eastAsia"/>
        </w:rPr>
        <w:t>宋揚</w:t>
      </w:r>
      <w:r w:rsidR="00A73A72" w:rsidRPr="001629E5">
        <w:rPr>
          <w:rFonts w:ascii="標楷體" w:eastAsia="標楷體" w:hAnsi="標楷體"/>
        </w:rPr>
        <w:t>，導致</w:t>
      </w:r>
      <w:r w:rsidR="00F97740">
        <w:rPr>
          <w:rFonts w:ascii="標楷體" w:eastAsia="標楷體" w:hAnsi="標楷體" w:hint="eastAsia"/>
        </w:rPr>
        <w:t>宋揚</w:t>
      </w:r>
      <w:r w:rsidR="00A73A72" w:rsidRPr="001629E5">
        <w:rPr>
          <w:rFonts w:ascii="標楷體" w:eastAsia="標楷體" w:hAnsi="標楷體"/>
        </w:rPr>
        <w:t>受到輕傷。此事經由法律程序處理之後，</w:t>
      </w:r>
      <w:r w:rsidR="00F97740">
        <w:rPr>
          <w:rFonts w:ascii="標楷體" w:eastAsia="標楷體" w:hAnsi="標楷體" w:hint="eastAsia"/>
        </w:rPr>
        <w:t>柏恩</w:t>
      </w:r>
      <w:r w:rsidR="00A73A72" w:rsidRPr="001629E5">
        <w:rPr>
          <w:rFonts w:ascii="標楷體" w:eastAsia="標楷體" w:hAnsi="標楷體"/>
        </w:rPr>
        <w:t>與</w:t>
      </w:r>
      <w:r w:rsidRPr="001629E5">
        <w:rPr>
          <w:rFonts w:ascii="標楷體" w:eastAsia="標楷體" w:hAnsi="標楷體" w:hint="eastAsia"/>
        </w:rPr>
        <w:t>宥樂</w:t>
      </w:r>
      <w:r w:rsidR="00A73A72" w:rsidRPr="001629E5">
        <w:rPr>
          <w:rFonts w:ascii="標楷體" w:eastAsia="標楷體" w:hAnsi="標楷體"/>
        </w:rPr>
        <w:t>聊起此事，根據以下對話內容，下列相關敘述何者正確？</w:t>
      </w:r>
    </w:p>
    <w:tbl>
      <w:tblPr>
        <w:tblStyle w:val="aa"/>
        <w:tblW w:w="0" w:type="auto"/>
        <w:tblInd w:w="480" w:type="dxa"/>
        <w:tblLook w:val="04A0" w:firstRow="1" w:lastRow="0" w:firstColumn="1" w:lastColumn="0" w:noHBand="0" w:noVBand="1"/>
      </w:tblPr>
      <w:tblGrid>
        <w:gridCol w:w="5449"/>
      </w:tblGrid>
      <w:tr w:rsidR="006D6EFB" w:rsidRPr="001629E5" w14:paraId="616E271F" w14:textId="77777777" w:rsidTr="006D6EFB">
        <w:tc>
          <w:tcPr>
            <w:tcW w:w="5929" w:type="dxa"/>
          </w:tcPr>
          <w:p w14:paraId="53B7331E" w14:textId="4E3E3483" w:rsidR="006D6EFB" w:rsidRPr="001629E5" w:rsidRDefault="006D6EFB" w:rsidP="006D6EFB">
            <w:pPr>
              <w:pStyle w:val="a9"/>
              <w:spacing w:line="360" w:lineRule="exact"/>
              <w:ind w:leftChars="0" w:left="0"/>
              <w:jc w:val="both"/>
              <w:rPr>
                <w:rFonts w:ascii="標楷體" w:eastAsia="標楷體" w:hAnsi="標楷體"/>
              </w:rPr>
            </w:pPr>
            <w:r w:rsidRPr="001629E5">
              <w:rPr>
                <w:rFonts w:ascii="標楷體" w:eastAsia="標楷體" w:hAnsi="標楷體" w:hint="eastAsia"/>
              </w:rPr>
              <w:t>宥樂：「這場車禍你負了哪些責任？」</w:t>
            </w:r>
          </w:p>
          <w:p w14:paraId="1514FE58" w14:textId="639CBEA7" w:rsidR="006D6EFB" w:rsidRPr="001629E5" w:rsidRDefault="00F97740" w:rsidP="006D6EFB">
            <w:pPr>
              <w:pStyle w:val="a9"/>
              <w:spacing w:line="360" w:lineRule="exact"/>
              <w:ind w:leftChars="0" w:left="0"/>
              <w:jc w:val="both"/>
              <w:rPr>
                <w:rFonts w:ascii="標楷體" w:eastAsia="標楷體" w:hAnsi="標楷體"/>
              </w:rPr>
            </w:pPr>
            <w:r>
              <w:rPr>
                <w:rFonts w:ascii="標楷體" w:eastAsia="標楷體" w:hAnsi="標楷體" w:hint="eastAsia"/>
              </w:rPr>
              <w:t>柏恩</w:t>
            </w:r>
            <w:r w:rsidR="006D6EFB" w:rsidRPr="001629E5">
              <w:rPr>
                <w:rFonts w:ascii="標楷體" w:eastAsia="標楷體" w:hAnsi="標楷體" w:hint="eastAsia"/>
              </w:rPr>
              <w:t>：「賠償車主損失花了20,000元，闖紅燈違規罰款</w:t>
            </w:r>
            <w:r w:rsidR="006D6EFB" w:rsidRPr="001629E5">
              <w:rPr>
                <w:rFonts w:ascii="標楷體" w:eastAsia="標楷體" w:hAnsi="標楷體"/>
              </w:rPr>
              <w:t>1</w:t>
            </w:r>
            <w:r w:rsidR="006D6EFB" w:rsidRPr="001629E5">
              <w:rPr>
                <w:rFonts w:ascii="標楷體" w:eastAsia="標楷體" w:hAnsi="標楷體" w:hint="eastAsia"/>
              </w:rPr>
              <w:t>,800元，輕傷罪科處罰金3,000元。」</w:t>
            </w:r>
          </w:p>
        </w:tc>
      </w:tr>
    </w:tbl>
    <w:p w14:paraId="6BB3F66C" w14:textId="1FA00E3A" w:rsidR="00A73A72" w:rsidRPr="001629E5" w:rsidRDefault="006D6EFB" w:rsidP="006D6EFB">
      <w:pPr>
        <w:pStyle w:val="a9"/>
        <w:spacing w:line="360" w:lineRule="exact"/>
        <w:ind w:leftChars="0"/>
        <w:jc w:val="both"/>
        <w:rPr>
          <w:rFonts w:ascii="標楷體" w:eastAsia="標楷體" w:hAnsi="標楷體"/>
        </w:rPr>
      </w:pPr>
      <w:r w:rsidRPr="00DE487B">
        <w:rPr>
          <w:rFonts w:ascii="標楷體" w:eastAsia="標楷體" w:hAnsi="標楷體" w:hint="eastAsia"/>
        </w:rPr>
        <w:t>(A)</w:t>
      </w:r>
      <w:r w:rsidR="00F97740">
        <w:rPr>
          <w:rFonts w:ascii="標楷體" w:eastAsia="標楷體" w:hAnsi="標楷體" w:hint="eastAsia"/>
        </w:rPr>
        <w:t>柏恩</w:t>
      </w:r>
      <w:r w:rsidRPr="00DE487B">
        <w:rPr>
          <w:rFonts w:ascii="標楷體" w:eastAsia="標楷體" w:hAnsi="標楷體"/>
        </w:rPr>
        <w:t>需負起行政責任金額為1</w:t>
      </w:r>
      <w:r w:rsidRPr="00DE487B">
        <w:rPr>
          <w:rFonts w:ascii="標楷體" w:eastAsia="標楷體" w:hAnsi="標楷體" w:hint="eastAsia"/>
        </w:rPr>
        <w:t>,</w:t>
      </w:r>
      <w:r w:rsidRPr="00DE487B">
        <w:rPr>
          <w:rFonts w:ascii="標楷體" w:eastAsia="標楷體" w:hAnsi="標楷體"/>
        </w:rPr>
        <w:t>800元</w:t>
      </w:r>
      <w:r w:rsidRPr="001629E5">
        <w:rPr>
          <w:rFonts w:ascii="標楷體" w:eastAsia="標楷體" w:hAnsi="標楷體"/>
        </w:rPr>
        <w:br/>
      </w:r>
      <w:r w:rsidRPr="001629E5">
        <w:rPr>
          <w:rFonts w:ascii="標楷體" w:eastAsia="標楷體" w:hAnsi="標楷體" w:hint="eastAsia"/>
        </w:rPr>
        <w:t>(B)</w:t>
      </w:r>
      <w:r w:rsidR="00F97740">
        <w:rPr>
          <w:rFonts w:ascii="標楷體" w:eastAsia="標楷體" w:hAnsi="標楷體" w:hint="eastAsia"/>
        </w:rPr>
        <w:t>柏恩</w:t>
      </w:r>
      <w:r w:rsidRPr="001629E5">
        <w:rPr>
          <w:rFonts w:ascii="標楷體" w:eastAsia="標楷體" w:hAnsi="標楷體"/>
        </w:rPr>
        <w:t>屬於限制責任能力者</w:t>
      </w:r>
      <w:r w:rsidRPr="001629E5">
        <w:rPr>
          <w:rFonts w:ascii="標楷體" w:eastAsia="標楷體" w:hAnsi="標楷體"/>
        </w:rPr>
        <w:br/>
      </w:r>
      <w:r w:rsidRPr="001629E5">
        <w:rPr>
          <w:rFonts w:ascii="標楷體" w:eastAsia="標楷體" w:hAnsi="標楷體" w:hint="eastAsia"/>
        </w:rPr>
        <w:t>(C)</w:t>
      </w:r>
      <w:r w:rsidR="00F97740">
        <w:rPr>
          <w:rFonts w:ascii="標楷體" w:eastAsia="標楷體" w:hAnsi="標楷體" w:hint="eastAsia"/>
        </w:rPr>
        <w:t>柏恩</w:t>
      </w:r>
      <w:r w:rsidRPr="001629E5">
        <w:rPr>
          <w:rFonts w:ascii="標楷體" w:eastAsia="標楷體" w:hAnsi="標楷體"/>
        </w:rPr>
        <w:t>被判處的刑罰中，主刑金額是4</w:t>
      </w:r>
      <w:r w:rsidRPr="001629E5">
        <w:rPr>
          <w:rFonts w:ascii="標楷體" w:eastAsia="標楷體" w:hAnsi="標楷體" w:hint="eastAsia"/>
        </w:rPr>
        <w:t>,</w:t>
      </w:r>
      <w:r w:rsidRPr="001629E5">
        <w:rPr>
          <w:rFonts w:ascii="標楷體" w:eastAsia="標楷體" w:hAnsi="標楷體"/>
        </w:rPr>
        <w:t>800元</w:t>
      </w:r>
      <w:r w:rsidRPr="001629E5">
        <w:rPr>
          <w:rFonts w:ascii="標楷體" w:eastAsia="標楷體" w:hAnsi="標楷體"/>
        </w:rPr>
        <w:br/>
      </w:r>
      <w:r w:rsidRPr="001629E5">
        <w:rPr>
          <w:rFonts w:ascii="標楷體" w:eastAsia="標楷體" w:hAnsi="標楷體" w:hint="eastAsia"/>
        </w:rPr>
        <w:t>(D)</w:t>
      </w:r>
      <w:r w:rsidR="00F97740">
        <w:rPr>
          <w:rFonts w:ascii="標楷體" w:eastAsia="標楷體" w:hAnsi="標楷體" w:hint="eastAsia"/>
        </w:rPr>
        <w:t>柏恩</w:t>
      </w:r>
      <w:r w:rsidRPr="001629E5">
        <w:rPr>
          <w:rFonts w:ascii="標楷體" w:eastAsia="標楷體" w:hAnsi="標楷體"/>
        </w:rPr>
        <w:t>需負起民事責任的金額共計23</w:t>
      </w:r>
      <w:r w:rsidRPr="001629E5">
        <w:rPr>
          <w:rFonts w:ascii="標楷體" w:eastAsia="標楷體" w:hAnsi="標楷體" w:hint="eastAsia"/>
        </w:rPr>
        <w:t>,</w:t>
      </w:r>
      <w:r w:rsidRPr="001629E5">
        <w:rPr>
          <w:rFonts w:ascii="標楷體" w:eastAsia="標楷體" w:hAnsi="標楷體"/>
        </w:rPr>
        <w:t>000元</w:t>
      </w:r>
    </w:p>
    <w:p w14:paraId="30D2FD8A" w14:textId="5CEEABB6" w:rsidR="002B120A" w:rsidRPr="001629E5" w:rsidRDefault="002B120A" w:rsidP="006D6EFB">
      <w:pPr>
        <w:pStyle w:val="a9"/>
        <w:numPr>
          <w:ilvl w:val="0"/>
          <w:numId w:val="2"/>
        </w:numPr>
        <w:spacing w:line="360" w:lineRule="exact"/>
        <w:ind w:leftChars="0"/>
        <w:jc w:val="both"/>
        <w:rPr>
          <w:rFonts w:ascii="標楷體" w:eastAsia="標楷體" w:hAnsi="標楷體"/>
        </w:rPr>
      </w:pPr>
      <w:r w:rsidRPr="001629E5">
        <w:rPr>
          <w:rFonts w:ascii="標楷體" w:eastAsia="標楷體" w:hAnsi="標楷體" w:hint="eastAsia"/>
        </w:rPr>
        <w:t>下表是有關罰金與罰鍰的描述，請問下列何者正確？</w:t>
      </w:r>
    </w:p>
    <w:tbl>
      <w:tblPr>
        <w:tblStyle w:val="aa"/>
        <w:tblW w:w="0" w:type="auto"/>
        <w:tblInd w:w="480" w:type="dxa"/>
        <w:tblLook w:val="04A0" w:firstRow="1" w:lastRow="0" w:firstColumn="1" w:lastColumn="0" w:noHBand="0" w:noVBand="1"/>
      </w:tblPr>
      <w:tblGrid>
        <w:gridCol w:w="1642"/>
        <w:gridCol w:w="1842"/>
        <w:gridCol w:w="1965"/>
      </w:tblGrid>
      <w:tr w:rsidR="002B120A" w:rsidRPr="001629E5" w14:paraId="50471FB0" w14:textId="77777777" w:rsidTr="002B120A">
        <w:tc>
          <w:tcPr>
            <w:tcW w:w="1642" w:type="dxa"/>
            <w:shd w:val="clear" w:color="auto" w:fill="D9D9D9" w:themeFill="background1" w:themeFillShade="D9"/>
          </w:tcPr>
          <w:p w14:paraId="4522634D" w14:textId="32206B9B" w:rsidR="002B120A" w:rsidRPr="001629E5" w:rsidRDefault="002B120A" w:rsidP="002B120A">
            <w:pPr>
              <w:pStyle w:val="a9"/>
              <w:spacing w:line="360" w:lineRule="exact"/>
              <w:ind w:leftChars="0" w:left="0"/>
              <w:jc w:val="both"/>
              <w:rPr>
                <w:rFonts w:ascii="標楷體" w:eastAsia="標楷體" w:hAnsi="標楷體"/>
              </w:rPr>
            </w:pPr>
          </w:p>
        </w:tc>
        <w:tc>
          <w:tcPr>
            <w:tcW w:w="1842" w:type="dxa"/>
            <w:shd w:val="clear" w:color="auto" w:fill="D9D9D9" w:themeFill="background1" w:themeFillShade="D9"/>
          </w:tcPr>
          <w:p w14:paraId="53486201" w14:textId="3F1479BD" w:rsidR="002B120A" w:rsidRPr="001629E5" w:rsidRDefault="002B120A" w:rsidP="002B120A">
            <w:pPr>
              <w:pStyle w:val="a9"/>
              <w:spacing w:line="360" w:lineRule="exact"/>
              <w:ind w:leftChars="0" w:left="0"/>
              <w:jc w:val="both"/>
              <w:rPr>
                <w:rFonts w:ascii="標楷體" w:eastAsia="標楷體" w:hAnsi="標楷體"/>
              </w:rPr>
            </w:pPr>
            <w:r w:rsidRPr="001629E5">
              <w:rPr>
                <w:rFonts w:ascii="標楷體" w:eastAsia="標楷體" w:hAnsi="標楷體" w:hint="eastAsia"/>
              </w:rPr>
              <w:t>罰金</w:t>
            </w:r>
          </w:p>
        </w:tc>
        <w:tc>
          <w:tcPr>
            <w:tcW w:w="1965" w:type="dxa"/>
            <w:shd w:val="clear" w:color="auto" w:fill="D9D9D9" w:themeFill="background1" w:themeFillShade="D9"/>
          </w:tcPr>
          <w:p w14:paraId="1AE4A2D2" w14:textId="5418D94F" w:rsidR="002B120A" w:rsidRPr="001629E5" w:rsidRDefault="002B120A" w:rsidP="002B120A">
            <w:pPr>
              <w:pStyle w:val="a9"/>
              <w:spacing w:line="360" w:lineRule="exact"/>
              <w:ind w:leftChars="0" w:left="0"/>
              <w:jc w:val="both"/>
              <w:rPr>
                <w:rFonts w:ascii="標楷體" w:eastAsia="標楷體" w:hAnsi="標楷體"/>
              </w:rPr>
            </w:pPr>
            <w:r w:rsidRPr="001629E5">
              <w:rPr>
                <w:rFonts w:ascii="標楷體" w:eastAsia="標楷體" w:hAnsi="標楷體" w:hint="eastAsia"/>
              </w:rPr>
              <w:t>罰鍰</w:t>
            </w:r>
          </w:p>
        </w:tc>
      </w:tr>
      <w:tr w:rsidR="002B120A" w:rsidRPr="001629E5" w14:paraId="2D84F58A" w14:textId="77777777" w:rsidTr="002B120A">
        <w:tc>
          <w:tcPr>
            <w:tcW w:w="1642" w:type="dxa"/>
          </w:tcPr>
          <w:p w14:paraId="53979521" w14:textId="099E2AD8" w:rsidR="002B120A" w:rsidRPr="001629E5" w:rsidRDefault="002B120A" w:rsidP="002B120A">
            <w:pPr>
              <w:pStyle w:val="a9"/>
              <w:spacing w:line="360" w:lineRule="exact"/>
              <w:ind w:leftChars="0" w:left="0"/>
              <w:jc w:val="both"/>
              <w:rPr>
                <w:rFonts w:ascii="標楷體" w:eastAsia="標楷體" w:hAnsi="標楷體"/>
              </w:rPr>
            </w:pPr>
            <w:r w:rsidRPr="001629E5">
              <w:rPr>
                <w:rFonts w:ascii="標楷體" w:eastAsia="標楷體" w:hAnsi="標楷體" w:hint="eastAsia"/>
              </w:rPr>
              <w:t>(A)處罰種類</w:t>
            </w:r>
          </w:p>
        </w:tc>
        <w:tc>
          <w:tcPr>
            <w:tcW w:w="1842" w:type="dxa"/>
          </w:tcPr>
          <w:p w14:paraId="7940E5EE" w14:textId="29E59FA8" w:rsidR="002B120A" w:rsidRPr="001629E5" w:rsidRDefault="002B120A" w:rsidP="002B120A">
            <w:pPr>
              <w:pStyle w:val="a9"/>
              <w:spacing w:line="360" w:lineRule="exact"/>
              <w:ind w:leftChars="0" w:left="0"/>
              <w:jc w:val="both"/>
              <w:rPr>
                <w:rFonts w:ascii="標楷體" w:eastAsia="標楷體" w:hAnsi="標楷體"/>
              </w:rPr>
            </w:pPr>
            <w:r w:rsidRPr="001629E5">
              <w:rPr>
                <w:rFonts w:ascii="標楷體" w:eastAsia="標楷體" w:hAnsi="標楷體" w:hint="eastAsia"/>
              </w:rPr>
              <w:t>行政罰</w:t>
            </w:r>
          </w:p>
        </w:tc>
        <w:tc>
          <w:tcPr>
            <w:tcW w:w="1965" w:type="dxa"/>
          </w:tcPr>
          <w:p w14:paraId="49C1DE96" w14:textId="29B5C1E0" w:rsidR="002B120A" w:rsidRPr="001629E5" w:rsidRDefault="002B120A" w:rsidP="002B120A">
            <w:pPr>
              <w:spacing w:line="360" w:lineRule="exact"/>
              <w:jc w:val="both"/>
              <w:rPr>
                <w:rFonts w:ascii="標楷體" w:eastAsia="標楷體" w:hAnsi="標楷體"/>
              </w:rPr>
            </w:pPr>
            <w:r w:rsidRPr="001629E5">
              <w:rPr>
                <w:rFonts w:ascii="標楷體" w:eastAsia="標楷體" w:hAnsi="標楷體" w:hint="eastAsia"/>
              </w:rPr>
              <w:t>刑罰</w:t>
            </w:r>
          </w:p>
        </w:tc>
      </w:tr>
      <w:tr w:rsidR="002B120A" w:rsidRPr="001629E5" w14:paraId="0F87097B" w14:textId="77777777" w:rsidTr="002B120A">
        <w:tc>
          <w:tcPr>
            <w:tcW w:w="1642" w:type="dxa"/>
          </w:tcPr>
          <w:p w14:paraId="60CC68D3" w14:textId="42BB1684" w:rsidR="002B120A" w:rsidRPr="00DE487B" w:rsidRDefault="002B120A" w:rsidP="002B120A">
            <w:pPr>
              <w:pStyle w:val="a9"/>
              <w:spacing w:line="360" w:lineRule="exact"/>
              <w:ind w:leftChars="0" w:left="0"/>
              <w:jc w:val="both"/>
              <w:rPr>
                <w:rFonts w:ascii="標楷體" w:eastAsia="標楷體" w:hAnsi="標楷體"/>
              </w:rPr>
            </w:pPr>
            <w:r w:rsidRPr="00DE487B">
              <w:rPr>
                <w:rFonts w:ascii="標楷體" w:eastAsia="標楷體" w:hAnsi="標楷體" w:hint="eastAsia"/>
              </w:rPr>
              <w:t>(B)科處機關</w:t>
            </w:r>
          </w:p>
        </w:tc>
        <w:tc>
          <w:tcPr>
            <w:tcW w:w="1842" w:type="dxa"/>
          </w:tcPr>
          <w:p w14:paraId="1CDE619D" w14:textId="7AB702B4" w:rsidR="002B120A" w:rsidRPr="001629E5" w:rsidRDefault="002B120A" w:rsidP="002B120A">
            <w:pPr>
              <w:pStyle w:val="a9"/>
              <w:spacing w:line="360" w:lineRule="exact"/>
              <w:ind w:leftChars="0" w:left="0"/>
              <w:jc w:val="both"/>
              <w:rPr>
                <w:rFonts w:ascii="標楷體" w:eastAsia="標楷體" w:hAnsi="標楷體"/>
              </w:rPr>
            </w:pPr>
            <w:r w:rsidRPr="001629E5">
              <w:rPr>
                <w:rFonts w:ascii="標楷體" w:eastAsia="標楷體" w:hAnsi="標楷體" w:hint="eastAsia"/>
              </w:rPr>
              <w:t>由法院宣告</w:t>
            </w:r>
          </w:p>
        </w:tc>
        <w:tc>
          <w:tcPr>
            <w:tcW w:w="1965" w:type="dxa"/>
          </w:tcPr>
          <w:p w14:paraId="1A537A49" w14:textId="183A9B6B" w:rsidR="002B120A" w:rsidRPr="001629E5" w:rsidRDefault="002B120A" w:rsidP="002B120A">
            <w:pPr>
              <w:pStyle w:val="a9"/>
              <w:spacing w:line="360" w:lineRule="exact"/>
              <w:ind w:leftChars="0" w:left="0"/>
              <w:jc w:val="both"/>
              <w:rPr>
                <w:rFonts w:ascii="標楷體" w:eastAsia="標楷體" w:hAnsi="標楷體"/>
              </w:rPr>
            </w:pPr>
            <w:r w:rsidRPr="001629E5">
              <w:rPr>
                <w:rFonts w:ascii="標楷體" w:eastAsia="標楷體" w:hAnsi="標楷體" w:hint="eastAsia"/>
              </w:rPr>
              <w:t>由行政機關科處</w:t>
            </w:r>
          </w:p>
        </w:tc>
      </w:tr>
      <w:tr w:rsidR="002B120A" w:rsidRPr="001629E5" w14:paraId="7D3778D1" w14:textId="77777777" w:rsidTr="002B120A">
        <w:tc>
          <w:tcPr>
            <w:tcW w:w="1642" w:type="dxa"/>
          </w:tcPr>
          <w:p w14:paraId="4A8367AF" w14:textId="752CA211" w:rsidR="002B120A" w:rsidRPr="001629E5" w:rsidRDefault="002B120A" w:rsidP="002B120A">
            <w:pPr>
              <w:pStyle w:val="a9"/>
              <w:spacing w:line="360" w:lineRule="exact"/>
              <w:ind w:leftChars="0" w:left="0"/>
              <w:jc w:val="both"/>
              <w:rPr>
                <w:rFonts w:ascii="標楷體" w:eastAsia="標楷體" w:hAnsi="標楷體"/>
              </w:rPr>
            </w:pPr>
            <w:r w:rsidRPr="001629E5">
              <w:rPr>
                <w:rFonts w:ascii="標楷體" w:eastAsia="標楷體" w:hAnsi="標楷體" w:hint="eastAsia"/>
              </w:rPr>
              <w:t>(C)定義</w:t>
            </w:r>
          </w:p>
        </w:tc>
        <w:tc>
          <w:tcPr>
            <w:tcW w:w="1842" w:type="dxa"/>
          </w:tcPr>
          <w:p w14:paraId="2E2D80AA" w14:textId="6F5D9037" w:rsidR="002B120A" w:rsidRPr="001629E5" w:rsidRDefault="002B120A" w:rsidP="002B120A">
            <w:pPr>
              <w:pStyle w:val="a9"/>
              <w:spacing w:line="360" w:lineRule="exact"/>
              <w:ind w:leftChars="0" w:left="0"/>
              <w:jc w:val="both"/>
              <w:rPr>
                <w:rFonts w:ascii="標楷體" w:eastAsia="標楷體" w:hAnsi="標楷體"/>
              </w:rPr>
            </w:pPr>
            <w:r w:rsidRPr="001629E5">
              <w:rPr>
                <w:rFonts w:ascii="標楷體" w:eastAsia="標楷體" w:hAnsi="標楷體" w:hint="eastAsia"/>
              </w:rPr>
              <w:t>違反行政法</w:t>
            </w:r>
          </w:p>
        </w:tc>
        <w:tc>
          <w:tcPr>
            <w:tcW w:w="1965" w:type="dxa"/>
          </w:tcPr>
          <w:p w14:paraId="22ADB64D" w14:textId="50363D3E" w:rsidR="002B120A" w:rsidRPr="001629E5" w:rsidRDefault="002B120A" w:rsidP="002B120A">
            <w:pPr>
              <w:pStyle w:val="a9"/>
              <w:spacing w:line="360" w:lineRule="exact"/>
              <w:ind w:leftChars="0" w:left="0"/>
              <w:jc w:val="both"/>
              <w:rPr>
                <w:rFonts w:ascii="標楷體" w:eastAsia="標楷體" w:hAnsi="標楷體"/>
              </w:rPr>
            </w:pPr>
            <w:r w:rsidRPr="001629E5">
              <w:rPr>
                <w:rFonts w:ascii="標楷體" w:eastAsia="標楷體" w:hAnsi="標楷體" w:hint="eastAsia"/>
              </w:rPr>
              <w:t>違反《刑法》</w:t>
            </w:r>
          </w:p>
        </w:tc>
      </w:tr>
      <w:tr w:rsidR="002B120A" w:rsidRPr="001629E5" w14:paraId="1307D904" w14:textId="77777777" w:rsidTr="002B120A">
        <w:tc>
          <w:tcPr>
            <w:tcW w:w="1642" w:type="dxa"/>
          </w:tcPr>
          <w:p w14:paraId="5422E9C1" w14:textId="47A90C39" w:rsidR="002B120A" w:rsidRPr="001629E5" w:rsidRDefault="002B120A" w:rsidP="002B120A">
            <w:pPr>
              <w:pStyle w:val="a9"/>
              <w:spacing w:line="360" w:lineRule="exact"/>
              <w:ind w:leftChars="0" w:left="0"/>
              <w:jc w:val="both"/>
              <w:rPr>
                <w:rFonts w:ascii="標楷體" w:eastAsia="標楷體" w:hAnsi="標楷體"/>
              </w:rPr>
            </w:pPr>
            <w:r w:rsidRPr="001629E5">
              <w:rPr>
                <w:rFonts w:ascii="標楷體" w:eastAsia="標楷體" w:hAnsi="標楷體" w:hint="eastAsia"/>
              </w:rPr>
              <w:t>(D)金額多寡</w:t>
            </w:r>
          </w:p>
        </w:tc>
        <w:tc>
          <w:tcPr>
            <w:tcW w:w="1842" w:type="dxa"/>
          </w:tcPr>
          <w:p w14:paraId="5A6E6675" w14:textId="7159EBD4" w:rsidR="002B120A" w:rsidRPr="001629E5" w:rsidRDefault="002B120A" w:rsidP="002B120A">
            <w:pPr>
              <w:pStyle w:val="a9"/>
              <w:spacing w:line="360" w:lineRule="exact"/>
              <w:ind w:leftChars="0" w:left="0"/>
              <w:jc w:val="both"/>
              <w:rPr>
                <w:rFonts w:ascii="標楷體" w:eastAsia="標楷體" w:hAnsi="標楷體"/>
              </w:rPr>
            </w:pPr>
            <w:r w:rsidRPr="001629E5">
              <w:rPr>
                <w:rFonts w:ascii="標楷體" w:eastAsia="標楷體" w:hAnsi="標楷體" w:hint="eastAsia"/>
              </w:rPr>
              <w:t>金額較高</w:t>
            </w:r>
          </w:p>
        </w:tc>
        <w:tc>
          <w:tcPr>
            <w:tcW w:w="1965" w:type="dxa"/>
          </w:tcPr>
          <w:p w14:paraId="585D6C12" w14:textId="4A09226B" w:rsidR="002B120A" w:rsidRPr="001629E5" w:rsidRDefault="002B120A" w:rsidP="002B120A">
            <w:pPr>
              <w:pStyle w:val="a9"/>
              <w:spacing w:line="360" w:lineRule="exact"/>
              <w:ind w:leftChars="0" w:left="0"/>
              <w:jc w:val="both"/>
              <w:rPr>
                <w:rFonts w:ascii="標楷體" w:eastAsia="標楷體" w:hAnsi="標楷體"/>
              </w:rPr>
            </w:pPr>
            <w:r w:rsidRPr="001629E5">
              <w:rPr>
                <w:rFonts w:ascii="標楷體" w:eastAsia="標楷體" w:hAnsi="標楷體" w:hint="eastAsia"/>
              </w:rPr>
              <w:t>金額較低</w:t>
            </w:r>
          </w:p>
        </w:tc>
      </w:tr>
    </w:tbl>
    <w:p w14:paraId="0796D9BA" w14:textId="433E13CF" w:rsidR="006D6EFB" w:rsidRPr="001629E5" w:rsidRDefault="002B120A" w:rsidP="006D6EFB">
      <w:pPr>
        <w:pStyle w:val="a9"/>
        <w:numPr>
          <w:ilvl w:val="0"/>
          <w:numId w:val="2"/>
        </w:numPr>
        <w:spacing w:line="360" w:lineRule="exact"/>
        <w:ind w:leftChars="0"/>
        <w:jc w:val="both"/>
        <w:rPr>
          <w:rFonts w:ascii="標楷體" w:eastAsia="標楷體" w:hAnsi="標楷體"/>
        </w:rPr>
      </w:pPr>
      <w:r w:rsidRPr="001629E5">
        <w:rPr>
          <w:rFonts w:ascii="標楷體" w:eastAsia="標楷體" w:hAnsi="標楷體"/>
        </w:rPr>
        <w:t>《兒童及少年福利與權益保障法》原名為《兒童及少年福利法》，政府基於促進兒童及少年身心健全發展，於民國100年增修並更名。請問下列有關《兒童及少年福利與權益保障法》的敘述，何者正確？</w:t>
      </w:r>
      <w:r w:rsidRPr="001629E5">
        <w:rPr>
          <w:rFonts w:ascii="標楷體" w:eastAsia="標楷體" w:hAnsi="標楷體"/>
        </w:rPr>
        <w:br/>
      </w:r>
      <w:r w:rsidRPr="00DE487B">
        <w:rPr>
          <w:rFonts w:ascii="標楷體" w:eastAsia="標楷體" w:hAnsi="標楷體" w:hint="eastAsia"/>
        </w:rPr>
        <w:t>(A)</w:t>
      </w:r>
      <w:r w:rsidRPr="00DE487B">
        <w:rPr>
          <w:rFonts w:ascii="標楷體" w:eastAsia="標楷體" w:hAnsi="標楷體"/>
        </w:rPr>
        <w:t>未成年人自出生至</w:t>
      </w:r>
      <w:r w:rsidR="00262165">
        <w:rPr>
          <w:rFonts w:ascii="標楷體" w:eastAsia="標楷體" w:hAnsi="標楷體" w:hint="eastAsia"/>
        </w:rPr>
        <w:t>未滿</w:t>
      </w:r>
      <w:r w:rsidRPr="00DE487B">
        <w:rPr>
          <w:rFonts w:ascii="標楷體" w:eastAsia="標楷體" w:hAnsi="標楷體"/>
        </w:rPr>
        <w:t>18歲皆適用</w:t>
      </w:r>
      <w:r w:rsidRPr="001629E5">
        <w:rPr>
          <w:rFonts w:ascii="標楷體" w:eastAsia="標楷體" w:hAnsi="標楷體"/>
        </w:rPr>
        <w:br/>
      </w:r>
      <w:r w:rsidRPr="001629E5">
        <w:rPr>
          <w:rFonts w:ascii="標楷體" w:eastAsia="標楷體" w:hAnsi="標楷體" w:hint="eastAsia"/>
        </w:rPr>
        <w:t>(B)</w:t>
      </w:r>
      <w:r w:rsidRPr="001629E5">
        <w:rPr>
          <w:rFonts w:ascii="標楷體" w:eastAsia="標楷體" w:hAnsi="標楷體"/>
        </w:rPr>
        <w:t>可分為少年刑事案件與少年保護</w:t>
      </w:r>
      <w:r w:rsidR="00CC2210">
        <w:rPr>
          <w:rFonts w:ascii="標楷體" w:eastAsia="標楷體" w:hAnsi="標楷體" w:hint="eastAsia"/>
        </w:rPr>
        <w:t>事件</w:t>
      </w:r>
      <w:r w:rsidRPr="001629E5">
        <w:rPr>
          <w:rFonts w:ascii="標楷體" w:eastAsia="標楷體" w:hAnsi="標楷體"/>
        </w:rPr>
        <w:br/>
      </w:r>
      <w:r w:rsidRPr="001629E5">
        <w:rPr>
          <w:rFonts w:ascii="標楷體" w:eastAsia="標楷體" w:hAnsi="標楷體" w:hint="eastAsia"/>
        </w:rPr>
        <w:t>(C)</w:t>
      </w:r>
      <w:r w:rsidRPr="001629E5">
        <w:rPr>
          <w:rFonts w:ascii="標楷體" w:eastAsia="標楷體" w:hAnsi="標楷體"/>
        </w:rPr>
        <w:t>其保護措施</w:t>
      </w:r>
      <w:r w:rsidRPr="001629E5">
        <w:rPr>
          <w:rFonts w:ascii="標楷體" w:eastAsia="標楷體" w:hAnsi="標楷體" w:hint="eastAsia"/>
        </w:rPr>
        <w:t>並</w:t>
      </w:r>
      <w:r w:rsidRPr="001629E5">
        <w:rPr>
          <w:rFonts w:ascii="標楷體" w:eastAsia="標楷體" w:hAnsi="標楷體"/>
        </w:rPr>
        <w:t>未要求父母及任何人都必須禁止少年及兒童接觸不利於其身心發展的出版品或菸酒</w:t>
      </w:r>
      <w:r w:rsidRPr="001629E5">
        <w:rPr>
          <w:rFonts w:ascii="標楷體" w:eastAsia="標楷體" w:hAnsi="標楷體"/>
        </w:rPr>
        <w:br/>
      </w:r>
      <w:r w:rsidRPr="001629E5">
        <w:rPr>
          <w:rFonts w:ascii="標楷體" w:eastAsia="標楷體" w:hAnsi="標楷體" w:hint="eastAsia"/>
        </w:rPr>
        <w:t>(D)</w:t>
      </w:r>
      <w:r w:rsidR="00361112" w:rsidRPr="001629E5">
        <w:rPr>
          <w:rFonts w:ascii="標楷體" w:eastAsia="標楷體" w:hAnsi="標楷體" w:hint="eastAsia"/>
        </w:rPr>
        <w:t>該法為保護兒童及少年遭受性騷擾或性侵害</w:t>
      </w:r>
    </w:p>
    <w:p w14:paraId="585981EE" w14:textId="34A2BD1B" w:rsidR="00361112" w:rsidRPr="001629E5" w:rsidRDefault="00361112" w:rsidP="006D6EFB">
      <w:pPr>
        <w:pStyle w:val="a9"/>
        <w:numPr>
          <w:ilvl w:val="0"/>
          <w:numId w:val="2"/>
        </w:numPr>
        <w:spacing w:line="360" w:lineRule="exact"/>
        <w:ind w:leftChars="0"/>
        <w:jc w:val="both"/>
        <w:rPr>
          <w:rFonts w:ascii="標楷體" w:eastAsia="標楷體" w:hAnsi="標楷體"/>
        </w:rPr>
      </w:pPr>
      <w:r w:rsidRPr="001629E5">
        <w:rPr>
          <w:rFonts w:ascii="標楷體" w:eastAsia="標楷體" w:hAnsi="標楷體" w:hint="eastAsia"/>
        </w:rPr>
        <w:t>依《少年事件處理法》規定，少年法院對於已滿14歲之少年，依調查結果，如何判定為少年刑事案件？</w:t>
      </w:r>
      <w:r w:rsidRPr="001629E5">
        <w:rPr>
          <w:rFonts w:ascii="標楷體" w:eastAsia="標楷體" w:hAnsi="標楷體"/>
        </w:rPr>
        <w:br/>
      </w:r>
      <w:r w:rsidRPr="001629E5">
        <w:rPr>
          <w:rFonts w:ascii="標楷體" w:eastAsia="標楷體" w:hAnsi="標楷體" w:hint="eastAsia"/>
        </w:rPr>
        <w:t>(A)觸犯最重本刑</w:t>
      </w:r>
      <w:r w:rsidRPr="001629E5">
        <w:rPr>
          <w:rFonts w:ascii="標楷體" w:eastAsia="標楷體" w:hAnsi="標楷體"/>
        </w:rPr>
        <w:t>3</w:t>
      </w:r>
      <w:r w:rsidRPr="001629E5">
        <w:rPr>
          <w:rFonts w:ascii="標楷體" w:eastAsia="標楷體" w:hAnsi="標楷體" w:hint="eastAsia"/>
        </w:rPr>
        <w:t>年以下有期徒刑之罪</w:t>
      </w:r>
      <w:r w:rsidRPr="001629E5">
        <w:rPr>
          <w:rFonts w:ascii="標楷體" w:eastAsia="標楷體" w:hAnsi="標楷體"/>
        </w:rPr>
        <w:br/>
      </w:r>
      <w:r w:rsidRPr="001629E5">
        <w:rPr>
          <w:rFonts w:ascii="標楷體" w:eastAsia="標楷體" w:hAnsi="標楷體" w:hint="eastAsia"/>
        </w:rPr>
        <w:t>(B)觸犯最輕本刑</w:t>
      </w:r>
      <w:r w:rsidRPr="001629E5">
        <w:rPr>
          <w:rFonts w:ascii="標楷體" w:eastAsia="標楷體" w:hAnsi="標楷體"/>
        </w:rPr>
        <w:t>3</w:t>
      </w:r>
      <w:r w:rsidRPr="001629E5">
        <w:rPr>
          <w:rFonts w:ascii="標楷體" w:eastAsia="標楷體" w:hAnsi="標楷體" w:hint="eastAsia"/>
        </w:rPr>
        <w:t>年以下有期徒刑之罪</w:t>
      </w:r>
      <w:r w:rsidRPr="001629E5">
        <w:rPr>
          <w:rFonts w:ascii="標楷體" w:eastAsia="標楷體" w:hAnsi="標楷體"/>
        </w:rPr>
        <w:br/>
      </w:r>
      <w:r w:rsidRPr="001629E5">
        <w:rPr>
          <w:rFonts w:ascii="標楷體" w:eastAsia="標楷體" w:hAnsi="標楷體" w:hint="eastAsia"/>
        </w:rPr>
        <w:t>(C)觸犯最重本刑</w:t>
      </w:r>
      <w:r w:rsidRPr="001629E5">
        <w:rPr>
          <w:rFonts w:ascii="標楷體" w:eastAsia="標楷體" w:hAnsi="標楷體"/>
        </w:rPr>
        <w:t>5</w:t>
      </w:r>
      <w:r w:rsidRPr="001629E5">
        <w:rPr>
          <w:rFonts w:ascii="標楷體" w:eastAsia="標楷體" w:hAnsi="標楷體" w:hint="eastAsia"/>
        </w:rPr>
        <w:t>年以上有期徒刑之罪</w:t>
      </w:r>
      <w:r w:rsidRPr="001629E5">
        <w:rPr>
          <w:rFonts w:ascii="標楷體" w:eastAsia="標楷體" w:hAnsi="標楷體"/>
        </w:rPr>
        <w:br/>
      </w:r>
      <w:r w:rsidRPr="00DE487B">
        <w:rPr>
          <w:rFonts w:ascii="標楷體" w:eastAsia="標楷體" w:hAnsi="標楷體" w:hint="eastAsia"/>
        </w:rPr>
        <w:t>(D)觸犯最輕本刑</w:t>
      </w:r>
      <w:r w:rsidRPr="00DE487B">
        <w:rPr>
          <w:rFonts w:ascii="標楷體" w:eastAsia="標楷體" w:hAnsi="標楷體"/>
        </w:rPr>
        <w:t>5</w:t>
      </w:r>
      <w:r w:rsidRPr="00DE487B">
        <w:rPr>
          <w:rFonts w:ascii="標楷體" w:eastAsia="標楷體" w:hAnsi="標楷體" w:hint="eastAsia"/>
        </w:rPr>
        <w:t>年以上有期徒刑之罪</w:t>
      </w:r>
    </w:p>
    <w:p w14:paraId="6CD5DC26" w14:textId="4906D2EE" w:rsidR="00361112" w:rsidRPr="001629E5" w:rsidRDefault="00361112" w:rsidP="006D6EFB">
      <w:pPr>
        <w:pStyle w:val="a9"/>
        <w:numPr>
          <w:ilvl w:val="0"/>
          <w:numId w:val="2"/>
        </w:numPr>
        <w:spacing w:line="360" w:lineRule="exact"/>
        <w:ind w:leftChars="0"/>
        <w:jc w:val="both"/>
        <w:rPr>
          <w:rFonts w:ascii="標楷體" w:eastAsia="標楷體" w:hAnsi="標楷體"/>
        </w:rPr>
      </w:pPr>
      <w:r w:rsidRPr="001629E5">
        <w:rPr>
          <w:rFonts w:ascii="標楷體" w:eastAsia="標楷體" w:hAnsi="標楷體"/>
        </w:rPr>
        <w:t>15歲的國三生</w:t>
      </w:r>
      <w:r w:rsidR="0089759D">
        <w:rPr>
          <w:rFonts w:ascii="標楷體" w:eastAsia="標楷體" w:hAnsi="標楷體" w:hint="eastAsia"/>
        </w:rPr>
        <w:t>可恩</w:t>
      </w:r>
      <w:r w:rsidRPr="001629E5">
        <w:rPr>
          <w:rFonts w:ascii="標楷體" w:eastAsia="標楷體" w:hAnsi="標楷體"/>
        </w:rPr>
        <w:t>因為想要賺</w:t>
      </w:r>
      <w:r w:rsidRPr="001629E5">
        <w:rPr>
          <w:rFonts w:ascii="標楷體" w:eastAsia="標楷體" w:hAnsi="標楷體" w:hint="eastAsia"/>
        </w:rPr>
        <w:t>零用錢</w:t>
      </w:r>
      <w:r w:rsidRPr="001629E5">
        <w:rPr>
          <w:rFonts w:ascii="標楷體" w:eastAsia="標楷體" w:hAnsi="標楷體"/>
        </w:rPr>
        <w:t>，小小年紀的她開始在美甲店打工。依據我國</w:t>
      </w:r>
      <w:r w:rsidRPr="001629E5">
        <w:rPr>
          <w:rFonts w:ascii="標楷體" w:eastAsia="標楷體" w:hAnsi="標楷體" w:hint="eastAsia"/>
        </w:rPr>
        <w:t>《</w:t>
      </w:r>
      <w:r w:rsidRPr="001629E5">
        <w:rPr>
          <w:rFonts w:ascii="標楷體" w:eastAsia="標楷體" w:hAnsi="標楷體"/>
        </w:rPr>
        <w:t>勞動基準法</w:t>
      </w:r>
      <w:r w:rsidRPr="001629E5">
        <w:rPr>
          <w:rFonts w:ascii="標楷體" w:eastAsia="標楷體" w:hAnsi="標楷體" w:hint="eastAsia"/>
        </w:rPr>
        <w:t>》</w:t>
      </w:r>
      <w:r w:rsidRPr="001629E5">
        <w:rPr>
          <w:rFonts w:ascii="標楷體" w:eastAsia="標楷體" w:hAnsi="標楷體"/>
        </w:rPr>
        <w:t xml:space="preserve">規定， </w:t>
      </w:r>
      <w:r w:rsidRPr="001629E5">
        <w:rPr>
          <w:rFonts w:ascii="標楷體" w:eastAsia="標楷體" w:hAnsi="標楷體" w:hint="eastAsia"/>
        </w:rPr>
        <w:t>請問</w:t>
      </w:r>
      <w:r w:rsidRPr="001629E5">
        <w:rPr>
          <w:rFonts w:ascii="標楷體" w:eastAsia="標楷體" w:hAnsi="標楷體"/>
        </w:rPr>
        <w:t>何者行為已有觸法之虞</w:t>
      </w:r>
      <w:r w:rsidRPr="001629E5">
        <w:rPr>
          <w:rFonts w:ascii="標楷體" w:eastAsia="標楷體" w:hAnsi="標楷體" w:hint="eastAsia"/>
        </w:rPr>
        <w:t>？</w:t>
      </w:r>
      <w:r w:rsidRPr="001629E5">
        <w:rPr>
          <w:rFonts w:ascii="標楷體" w:eastAsia="標楷體" w:hAnsi="標楷體"/>
        </w:rPr>
        <w:br/>
      </w:r>
      <w:r w:rsidRPr="001629E5">
        <w:rPr>
          <w:rFonts w:ascii="標楷體" w:eastAsia="標楷體" w:hAnsi="標楷體" w:hint="eastAsia"/>
        </w:rPr>
        <w:t>(A)</w:t>
      </w:r>
      <w:r w:rsidRPr="001629E5">
        <w:rPr>
          <w:rFonts w:ascii="標楷體" w:eastAsia="標楷體" w:hAnsi="標楷體"/>
        </w:rPr>
        <w:t>從大門口搬運眾多的美甲材料到倉庫</w:t>
      </w:r>
      <w:r w:rsidRPr="001629E5">
        <w:rPr>
          <w:rFonts w:ascii="標楷體" w:eastAsia="標楷體" w:hAnsi="標楷體"/>
        </w:rPr>
        <w:br/>
      </w:r>
      <w:r w:rsidRPr="001629E5">
        <w:rPr>
          <w:rFonts w:ascii="標楷體" w:eastAsia="標楷體" w:hAnsi="標楷體" w:hint="eastAsia"/>
        </w:rPr>
        <w:t>(B)</w:t>
      </w:r>
      <w:r w:rsidRPr="001629E5">
        <w:rPr>
          <w:rFonts w:ascii="標楷體" w:eastAsia="標楷體" w:hAnsi="標楷體"/>
        </w:rPr>
        <w:t>徵求父母同意後，</w:t>
      </w:r>
      <w:r w:rsidR="0089759D">
        <w:rPr>
          <w:rFonts w:ascii="標楷體" w:eastAsia="標楷體" w:hAnsi="標楷體" w:hint="eastAsia"/>
        </w:rPr>
        <w:t>可恩</w:t>
      </w:r>
      <w:r w:rsidRPr="001629E5">
        <w:rPr>
          <w:rFonts w:ascii="標楷體" w:eastAsia="標楷體" w:hAnsi="標楷體"/>
        </w:rPr>
        <w:t>至美甲店打工</w:t>
      </w:r>
      <w:r w:rsidRPr="001629E5">
        <w:rPr>
          <w:rFonts w:ascii="標楷體" w:eastAsia="標楷體" w:hAnsi="標楷體"/>
        </w:rPr>
        <w:br/>
      </w:r>
      <w:r w:rsidRPr="001629E5">
        <w:rPr>
          <w:rFonts w:ascii="標楷體" w:eastAsia="標楷體" w:hAnsi="標楷體" w:hint="eastAsia"/>
        </w:rPr>
        <w:t>(C)</w:t>
      </w:r>
      <w:r w:rsidRPr="001629E5">
        <w:rPr>
          <w:rFonts w:ascii="標楷體" w:eastAsia="標楷體" w:hAnsi="標楷體"/>
        </w:rPr>
        <w:t>平日下午4點工作到晚上8點</w:t>
      </w:r>
      <w:r w:rsidRPr="001629E5">
        <w:rPr>
          <w:rFonts w:ascii="標楷體" w:eastAsia="標楷體" w:hAnsi="標楷體"/>
        </w:rPr>
        <w:br/>
      </w:r>
      <w:r w:rsidRPr="00DE487B">
        <w:rPr>
          <w:rFonts w:ascii="標楷體" w:eastAsia="標楷體" w:hAnsi="標楷體" w:hint="eastAsia"/>
        </w:rPr>
        <w:t>(D)</w:t>
      </w:r>
      <w:r w:rsidRPr="00DE487B">
        <w:rPr>
          <w:rFonts w:ascii="標楷體" w:eastAsia="標楷體" w:hAnsi="標楷體"/>
        </w:rPr>
        <w:t>客人繁多時加班到晚上10點</w:t>
      </w:r>
    </w:p>
    <w:p w14:paraId="660FFEE4" w14:textId="406B25F4" w:rsidR="00361112" w:rsidRPr="001629E5" w:rsidRDefault="00735A20" w:rsidP="006D6EFB">
      <w:pPr>
        <w:pStyle w:val="a9"/>
        <w:numPr>
          <w:ilvl w:val="0"/>
          <w:numId w:val="2"/>
        </w:numPr>
        <w:spacing w:line="360" w:lineRule="exact"/>
        <w:ind w:leftChars="0"/>
        <w:jc w:val="both"/>
        <w:rPr>
          <w:rFonts w:ascii="標楷體" w:eastAsia="標楷體" w:hAnsi="標楷體"/>
        </w:rPr>
      </w:pPr>
      <w:r w:rsidRPr="001629E5">
        <w:rPr>
          <w:rFonts w:ascii="標楷體" w:eastAsia="標楷體" w:hAnsi="標楷體"/>
        </w:rPr>
        <w:t>關於聯合國通過的《兒童權利公約》，是保障兒童在 公民、政治、文化、社會中的權利，適用於全世界的 兒童；而我國也依此公約制定出《兒童及少年福利與權益保障法》，請問依據前述的聯合國公約及我國法律，其中的兒童依序分別指未滿多少歲者？</w:t>
      </w:r>
      <w:r w:rsidRPr="001629E5">
        <w:rPr>
          <w:rFonts w:ascii="標楷體" w:eastAsia="標楷體" w:hAnsi="標楷體"/>
        </w:rPr>
        <w:br/>
      </w:r>
      <w:r w:rsidRPr="001629E5">
        <w:rPr>
          <w:rFonts w:ascii="標楷體" w:eastAsia="標楷體" w:hAnsi="標楷體" w:hint="eastAsia"/>
        </w:rPr>
        <w:t>(A)12歲、18歲    (B)18歲、14歲</w:t>
      </w:r>
      <w:r w:rsidRPr="001629E5">
        <w:rPr>
          <w:rFonts w:ascii="標楷體" w:eastAsia="標楷體" w:hAnsi="標楷體"/>
        </w:rPr>
        <w:br/>
      </w:r>
      <w:r w:rsidRPr="00DE487B">
        <w:rPr>
          <w:rFonts w:ascii="標楷體" w:eastAsia="標楷體" w:hAnsi="標楷體" w:hint="eastAsia"/>
        </w:rPr>
        <w:t>(C)18歲、12歲</w:t>
      </w:r>
      <w:r w:rsidRPr="001629E5">
        <w:rPr>
          <w:rFonts w:ascii="標楷體" w:eastAsia="標楷體" w:hAnsi="標楷體" w:hint="eastAsia"/>
        </w:rPr>
        <w:t xml:space="preserve">    (D)14歲、18歲</w:t>
      </w:r>
    </w:p>
    <w:p w14:paraId="1ADB33E2" w14:textId="3EE17D61" w:rsidR="00735A20" w:rsidRPr="001629E5" w:rsidRDefault="00B5256F" w:rsidP="006D6EFB">
      <w:pPr>
        <w:pStyle w:val="a9"/>
        <w:numPr>
          <w:ilvl w:val="0"/>
          <w:numId w:val="2"/>
        </w:numPr>
        <w:spacing w:line="360" w:lineRule="exact"/>
        <w:ind w:leftChars="0"/>
        <w:jc w:val="both"/>
        <w:rPr>
          <w:rFonts w:ascii="標楷體" w:eastAsia="標楷體" w:hAnsi="標楷體"/>
        </w:rPr>
      </w:pPr>
      <w:r w:rsidRPr="001629E5">
        <w:rPr>
          <w:rFonts w:ascii="標楷體" w:eastAsia="標楷體" w:hAnsi="標楷體"/>
        </w:rPr>
        <w:t>研究顯示，兒童和青少年因不當使用手機而受傷的 案例近年來有所增加。學者呼籲家長應正確引導各 年齡層的孩子，告誡他們過度玩手機分心的危險，以及可能造成的健康隱患；寒暑假期間更應限制使用時間，藉由參加寓教於樂的活動，轉移對電子產品的依賴。若父母親明知子女沉迷手機危害兒少身心健康而不加以約束，請問上述行為違反的法律與下列何者相同？</w:t>
      </w:r>
      <w:r w:rsidRPr="001629E5">
        <w:rPr>
          <w:rFonts w:ascii="標楷體" w:eastAsia="標楷體" w:hAnsi="標楷體"/>
        </w:rPr>
        <w:br/>
      </w:r>
      <w:r w:rsidRPr="001629E5">
        <w:rPr>
          <w:rFonts w:ascii="標楷體" w:eastAsia="標楷體" w:hAnsi="標楷體" w:hint="eastAsia"/>
        </w:rPr>
        <w:t>(A)</w:t>
      </w:r>
      <w:r w:rsidRPr="001629E5">
        <w:rPr>
          <w:rFonts w:ascii="標楷體" w:eastAsia="標楷體" w:hAnsi="標楷體"/>
        </w:rPr>
        <w:t>今年19歲</w:t>
      </w:r>
      <w:r w:rsidR="005B2292">
        <w:rPr>
          <w:rFonts w:ascii="標楷體" w:eastAsia="標楷體" w:hAnsi="標楷體" w:hint="eastAsia"/>
        </w:rPr>
        <w:t>的</w:t>
      </w:r>
      <w:r w:rsidRPr="001629E5">
        <w:rPr>
          <w:rFonts w:ascii="標楷體" w:eastAsia="標楷體" w:hAnsi="標楷體" w:hint="eastAsia"/>
        </w:rPr>
        <w:t>軫皓</w:t>
      </w:r>
      <w:r w:rsidRPr="001629E5">
        <w:rPr>
          <w:rFonts w:ascii="標楷體" w:eastAsia="標楷體" w:hAnsi="標楷體"/>
        </w:rPr>
        <w:t>偷隔壁鄰居的手提音響</w:t>
      </w:r>
      <w:r w:rsidRPr="001629E5">
        <w:rPr>
          <w:rFonts w:ascii="標楷體" w:eastAsia="標楷體" w:hAnsi="標楷體"/>
        </w:rPr>
        <w:br/>
      </w:r>
      <w:r w:rsidRPr="005B2292">
        <w:rPr>
          <w:rFonts w:ascii="標楷體" w:eastAsia="標楷體" w:hAnsi="標楷體" w:hint="eastAsia"/>
        </w:rPr>
        <w:t>(B)</w:t>
      </w:r>
      <w:r w:rsidRPr="005B2292">
        <w:rPr>
          <w:rFonts w:ascii="標楷體" w:eastAsia="標楷體" w:hAnsi="標楷體"/>
        </w:rPr>
        <w:t>檳榔攤老闆賣香菸和檳榔給15歲的</w:t>
      </w:r>
      <w:r w:rsidRPr="005B2292">
        <w:rPr>
          <w:rFonts w:ascii="標楷體" w:eastAsia="標楷體" w:hAnsi="標楷體" w:hint="eastAsia"/>
        </w:rPr>
        <w:t>振宇</w:t>
      </w:r>
      <w:r w:rsidRPr="001629E5">
        <w:rPr>
          <w:rFonts w:ascii="標楷體" w:eastAsia="標楷體" w:hAnsi="標楷體"/>
        </w:rPr>
        <w:br/>
      </w:r>
      <w:r w:rsidRPr="001629E5">
        <w:rPr>
          <w:rFonts w:ascii="標楷體" w:eastAsia="標楷體" w:hAnsi="標楷體" w:hint="eastAsia"/>
        </w:rPr>
        <w:t>(C)鍾仁</w:t>
      </w:r>
      <w:r w:rsidRPr="001629E5">
        <w:rPr>
          <w:rFonts w:ascii="標楷體" w:eastAsia="標楷體" w:hAnsi="標楷體"/>
        </w:rPr>
        <w:t>向</w:t>
      </w:r>
      <w:r w:rsidRPr="001629E5">
        <w:rPr>
          <w:rFonts w:ascii="標楷體" w:eastAsia="標楷體" w:hAnsi="標楷體" w:hint="eastAsia"/>
        </w:rPr>
        <w:t>允浩</w:t>
      </w:r>
      <w:r w:rsidRPr="001629E5">
        <w:rPr>
          <w:rFonts w:ascii="標楷體" w:eastAsia="標楷體" w:hAnsi="標楷體"/>
        </w:rPr>
        <w:t>借錢5萬元超過3年都不歸還</w:t>
      </w:r>
      <w:r w:rsidRPr="001629E5">
        <w:rPr>
          <w:rFonts w:ascii="標楷體" w:eastAsia="標楷體" w:hAnsi="標楷體"/>
        </w:rPr>
        <w:br/>
      </w:r>
      <w:r w:rsidRPr="001629E5">
        <w:rPr>
          <w:rFonts w:ascii="標楷體" w:eastAsia="標楷體" w:hAnsi="標楷體" w:hint="eastAsia"/>
        </w:rPr>
        <w:t>(D)建熙</w:t>
      </w:r>
      <w:r w:rsidRPr="001629E5">
        <w:rPr>
          <w:rFonts w:ascii="標楷體" w:eastAsia="標楷體" w:hAnsi="標楷體"/>
        </w:rPr>
        <w:t>僱用放暑假的14歲</w:t>
      </w:r>
      <w:r w:rsidRPr="001629E5">
        <w:rPr>
          <w:rFonts w:ascii="標楷體" w:eastAsia="標楷體" w:hAnsi="標楷體" w:hint="eastAsia"/>
        </w:rPr>
        <w:t>海印</w:t>
      </w:r>
      <w:r w:rsidRPr="001629E5">
        <w:rPr>
          <w:rFonts w:ascii="標楷體" w:eastAsia="標楷體" w:hAnsi="標楷體"/>
        </w:rPr>
        <w:t>幫忙顧攤位</w:t>
      </w:r>
    </w:p>
    <w:p w14:paraId="26E7DDE1" w14:textId="6664DDBB" w:rsidR="00F87036" w:rsidRPr="001629E5" w:rsidRDefault="00F87036" w:rsidP="006D6EFB">
      <w:pPr>
        <w:pStyle w:val="a9"/>
        <w:numPr>
          <w:ilvl w:val="0"/>
          <w:numId w:val="2"/>
        </w:numPr>
        <w:spacing w:line="360" w:lineRule="exact"/>
        <w:ind w:leftChars="0"/>
        <w:jc w:val="both"/>
        <w:rPr>
          <w:rFonts w:ascii="標楷體" w:eastAsia="標楷體" w:hAnsi="標楷體"/>
        </w:rPr>
      </w:pPr>
      <w:r w:rsidRPr="001629E5">
        <w:rPr>
          <w:rFonts w:ascii="標楷體" w:eastAsia="標楷體" w:hAnsi="標楷體"/>
        </w:rPr>
        <w:t>在少年保護事件中，有五種保護處分，請依輕微到嚴重將以下的保護處分做排序</w:t>
      </w:r>
      <w:r w:rsidRPr="001629E5">
        <w:rPr>
          <w:rFonts w:ascii="標楷體" w:eastAsia="標楷體" w:hAnsi="標楷體" w:hint="eastAsia"/>
        </w:rPr>
        <w:t>：</w:t>
      </w:r>
    </w:p>
    <w:tbl>
      <w:tblPr>
        <w:tblStyle w:val="aa"/>
        <w:tblW w:w="0" w:type="auto"/>
        <w:tblInd w:w="480" w:type="dxa"/>
        <w:tblLook w:val="04A0" w:firstRow="1" w:lastRow="0" w:firstColumn="1" w:lastColumn="0" w:noHBand="0" w:noVBand="1"/>
      </w:tblPr>
      <w:tblGrid>
        <w:gridCol w:w="5449"/>
      </w:tblGrid>
      <w:tr w:rsidR="00F87036" w:rsidRPr="001629E5" w14:paraId="16A0A49C" w14:textId="77777777" w:rsidTr="00F87036">
        <w:tc>
          <w:tcPr>
            <w:tcW w:w="5929" w:type="dxa"/>
          </w:tcPr>
          <w:p w14:paraId="43D6F6AA" w14:textId="77777777" w:rsidR="001629E5" w:rsidRPr="001629E5" w:rsidRDefault="00F87036" w:rsidP="00F87036">
            <w:pPr>
              <w:pStyle w:val="a9"/>
              <w:spacing w:line="360" w:lineRule="exact"/>
              <w:ind w:leftChars="0" w:left="0"/>
              <w:jc w:val="both"/>
              <w:rPr>
                <w:rFonts w:ascii="標楷體" w:eastAsia="標楷體" w:hAnsi="標楷體"/>
              </w:rPr>
            </w:pPr>
            <w:r w:rsidRPr="001629E5">
              <w:rPr>
                <w:rFonts w:ascii="標楷體" w:eastAsia="標楷體" w:hAnsi="標楷體" w:hint="eastAsia"/>
              </w:rPr>
              <w:t>(甲)感化教育</w:t>
            </w:r>
          </w:p>
          <w:p w14:paraId="7333524C" w14:textId="77777777" w:rsidR="001629E5" w:rsidRPr="001629E5" w:rsidRDefault="00F87036" w:rsidP="00F87036">
            <w:pPr>
              <w:pStyle w:val="a9"/>
              <w:spacing w:line="360" w:lineRule="exact"/>
              <w:ind w:leftChars="0" w:left="0"/>
              <w:jc w:val="both"/>
              <w:rPr>
                <w:rFonts w:ascii="標楷體" w:eastAsia="標楷體" w:hAnsi="標楷體"/>
              </w:rPr>
            </w:pPr>
            <w:r w:rsidRPr="001629E5">
              <w:rPr>
                <w:rFonts w:ascii="標楷體" w:eastAsia="標楷體" w:hAnsi="標楷體" w:hint="eastAsia"/>
              </w:rPr>
              <w:t>(乙)保護管束</w:t>
            </w:r>
          </w:p>
          <w:p w14:paraId="05FCA996" w14:textId="12FC46C3" w:rsidR="00F87036" w:rsidRPr="001629E5" w:rsidRDefault="00F87036" w:rsidP="00F87036">
            <w:pPr>
              <w:pStyle w:val="a9"/>
              <w:spacing w:line="360" w:lineRule="exact"/>
              <w:ind w:leftChars="0" w:left="0"/>
              <w:jc w:val="both"/>
              <w:rPr>
                <w:rFonts w:ascii="標楷體" w:eastAsia="標楷體" w:hAnsi="標楷體"/>
              </w:rPr>
            </w:pPr>
            <w:r w:rsidRPr="001629E5">
              <w:rPr>
                <w:rFonts w:ascii="標楷體" w:eastAsia="標楷體" w:hAnsi="標楷體" w:hint="eastAsia"/>
              </w:rPr>
              <w:t>(丙)訓誡</w:t>
            </w:r>
          </w:p>
          <w:p w14:paraId="0A44073D" w14:textId="77777777" w:rsidR="001629E5" w:rsidRPr="001629E5" w:rsidRDefault="00F87036" w:rsidP="00F87036">
            <w:pPr>
              <w:pStyle w:val="a9"/>
              <w:spacing w:line="360" w:lineRule="exact"/>
              <w:ind w:leftChars="0" w:left="0"/>
              <w:jc w:val="both"/>
              <w:rPr>
                <w:rFonts w:ascii="標楷體" w:eastAsia="標楷體" w:hAnsi="標楷體"/>
              </w:rPr>
            </w:pPr>
            <w:r w:rsidRPr="001629E5">
              <w:rPr>
                <w:rFonts w:ascii="標楷體" w:eastAsia="標楷體" w:hAnsi="標楷體" w:hint="eastAsia"/>
              </w:rPr>
              <w:t>(丁)假日生活輔導</w:t>
            </w:r>
          </w:p>
          <w:p w14:paraId="01A0F341" w14:textId="109DA15C" w:rsidR="00F87036" w:rsidRPr="001629E5" w:rsidRDefault="00F87036" w:rsidP="00F87036">
            <w:pPr>
              <w:pStyle w:val="a9"/>
              <w:spacing w:line="360" w:lineRule="exact"/>
              <w:ind w:leftChars="0" w:left="0"/>
              <w:jc w:val="both"/>
              <w:rPr>
                <w:rFonts w:ascii="標楷體" w:eastAsia="標楷體" w:hAnsi="標楷體"/>
              </w:rPr>
            </w:pPr>
            <w:r w:rsidRPr="001629E5">
              <w:rPr>
                <w:rFonts w:ascii="標楷體" w:eastAsia="標楷體" w:hAnsi="標楷體" w:hint="eastAsia"/>
              </w:rPr>
              <w:t>(戊)安置輔導</w:t>
            </w:r>
          </w:p>
        </w:tc>
      </w:tr>
    </w:tbl>
    <w:p w14:paraId="329D09F2" w14:textId="538E7C72" w:rsidR="00B5256F" w:rsidRPr="001629E5" w:rsidRDefault="00F87036" w:rsidP="00F87036">
      <w:pPr>
        <w:pStyle w:val="a9"/>
        <w:spacing w:line="360" w:lineRule="exact"/>
        <w:ind w:leftChars="0"/>
        <w:jc w:val="both"/>
        <w:rPr>
          <w:rFonts w:ascii="標楷體" w:eastAsia="標楷體" w:hAnsi="標楷體"/>
        </w:rPr>
      </w:pPr>
      <w:r w:rsidRPr="001629E5">
        <w:rPr>
          <w:rFonts w:ascii="標楷體" w:eastAsia="標楷體" w:hAnsi="標楷體" w:hint="eastAsia"/>
        </w:rPr>
        <w:t>(A)丙</w:t>
      </w:r>
      <w:r w:rsidR="007007E2">
        <w:rPr>
          <w:rFonts w:ascii="標楷體" w:eastAsia="標楷體" w:hAnsi="標楷體" w:hint="eastAsia"/>
        </w:rPr>
        <w:t>乙丁戊</w:t>
      </w:r>
      <w:r w:rsidRPr="001629E5">
        <w:rPr>
          <w:rFonts w:ascii="標楷體" w:eastAsia="標楷體" w:hAnsi="標楷體" w:hint="eastAsia"/>
        </w:rPr>
        <w:t>甲   (B)丙丁甲戊乙</w:t>
      </w:r>
      <w:r w:rsidRPr="001629E5">
        <w:rPr>
          <w:rFonts w:ascii="標楷體" w:eastAsia="標楷體" w:hAnsi="標楷體"/>
        </w:rPr>
        <w:br/>
      </w:r>
      <w:r w:rsidRPr="005B2292">
        <w:rPr>
          <w:rFonts w:ascii="標楷體" w:eastAsia="標楷體" w:hAnsi="標楷體" w:hint="eastAsia"/>
        </w:rPr>
        <w:t>(C)丙丁乙戊甲</w:t>
      </w:r>
      <w:r w:rsidRPr="001629E5">
        <w:rPr>
          <w:rFonts w:ascii="標楷體" w:eastAsia="標楷體" w:hAnsi="標楷體" w:hint="eastAsia"/>
        </w:rPr>
        <w:t xml:space="preserve">   (D)丙甲丁戊乙</w:t>
      </w:r>
    </w:p>
    <w:p w14:paraId="06A23838" w14:textId="05408767" w:rsidR="001629E5" w:rsidRPr="005B2292" w:rsidRDefault="005B2292" w:rsidP="001629E5">
      <w:pPr>
        <w:pStyle w:val="a9"/>
        <w:numPr>
          <w:ilvl w:val="0"/>
          <w:numId w:val="2"/>
        </w:numPr>
        <w:spacing w:line="360" w:lineRule="exact"/>
        <w:ind w:leftChars="0"/>
        <w:jc w:val="both"/>
        <w:rPr>
          <w:rFonts w:ascii="標楷體" w:eastAsia="標楷體" w:hAnsi="標楷體"/>
        </w:rPr>
      </w:pPr>
      <w:r>
        <w:rPr>
          <w:rFonts w:ascii="標楷體" w:eastAsia="標楷體" w:hAnsi="標楷體" w:hint="eastAsia"/>
        </w:rPr>
        <w:t>近年來</w:t>
      </w:r>
      <w:r w:rsidR="00F87036" w:rsidRPr="001629E5">
        <w:rPr>
          <w:rFonts w:ascii="標楷體" w:eastAsia="標楷體" w:hAnsi="標楷體"/>
        </w:rPr>
        <w:t>少年犯罪率有上升趨勢，下列關於少年犯罪的敘述，何者正確？</w:t>
      </w:r>
      <w:r w:rsidR="00F87036" w:rsidRPr="001629E5">
        <w:rPr>
          <w:rFonts w:ascii="標楷體" w:eastAsia="標楷體" w:hAnsi="標楷體"/>
        </w:rPr>
        <w:br/>
      </w:r>
      <w:r w:rsidR="00F87036" w:rsidRPr="001629E5">
        <w:rPr>
          <w:rFonts w:ascii="標楷體" w:eastAsia="標楷體" w:hAnsi="標楷體" w:hint="eastAsia"/>
        </w:rPr>
        <w:t>(A)</w:t>
      </w:r>
      <w:r w:rsidR="001629E5" w:rsidRPr="001629E5">
        <w:rPr>
          <w:rFonts w:ascii="標楷體" w:eastAsia="標楷體" w:hAnsi="標楷體"/>
        </w:rPr>
        <w:t>少年是指12歲以上未滿20歲的人</w:t>
      </w:r>
      <w:r w:rsidR="001629E5" w:rsidRPr="001629E5">
        <w:rPr>
          <w:rFonts w:ascii="標楷體" w:eastAsia="標楷體" w:hAnsi="標楷體"/>
        </w:rPr>
        <w:br/>
      </w:r>
      <w:r w:rsidR="00F87036" w:rsidRPr="001629E5">
        <w:rPr>
          <w:rFonts w:ascii="標楷體" w:eastAsia="標楷體" w:hAnsi="標楷體" w:hint="eastAsia"/>
        </w:rPr>
        <w:t>(B)</w:t>
      </w:r>
      <w:r w:rsidR="001629E5" w:rsidRPr="005B2292">
        <w:rPr>
          <w:rFonts w:ascii="標楷體" w:eastAsia="標楷體" w:hAnsi="標楷體"/>
        </w:rPr>
        <w:t>保護管束是由少年保護官告知少年應遵守之事項，與少年保持聯絡並注意其行動</w:t>
      </w:r>
      <w:r w:rsidR="001629E5" w:rsidRPr="001629E5">
        <w:rPr>
          <w:rFonts w:ascii="標楷體" w:eastAsia="標楷體" w:hAnsi="標楷體"/>
        </w:rPr>
        <w:br/>
      </w:r>
      <w:r w:rsidR="00F87036" w:rsidRPr="001629E5">
        <w:rPr>
          <w:rFonts w:ascii="標楷體" w:eastAsia="標楷體" w:hAnsi="標楷體" w:hint="eastAsia"/>
        </w:rPr>
        <w:t>(C)</w:t>
      </w:r>
      <w:r w:rsidR="001629E5" w:rsidRPr="001629E5">
        <w:rPr>
          <w:rFonts w:ascii="標楷體" w:eastAsia="標楷體" w:hAnsi="標楷體"/>
        </w:rPr>
        <w:t>政府制定《少年事件處理法》</w:t>
      </w:r>
      <w:r>
        <w:rPr>
          <w:rFonts w:ascii="標楷體" w:eastAsia="標楷體" w:hAnsi="標楷體" w:hint="eastAsia"/>
        </w:rPr>
        <w:t>是</w:t>
      </w:r>
      <w:r w:rsidR="001629E5" w:rsidRPr="001629E5">
        <w:rPr>
          <w:rFonts w:ascii="標楷體" w:eastAsia="標楷體" w:hAnsi="標楷體"/>
        </w:rPr>
        <w:t>希望</w:t>
      </w:r>
      <w:r>
        <w:rPr>
          <w:rFonts w:ascii="標楷體" w:eastAsia="標楷體" w:hAnsi="標楷體" w:hint="eastAsia"/>
        </w:rPr>
        <w:t>能以</w:t>
      </w:r>
      <w:r w:rsidR="001629E5" w:rsidRPr="001629E5">
        <w:rPr>
          <w:rFonts w:ascii="標楷體" w:eastAsia="標楷體" w:hAnsi="標楷體"/>
        </w:rPr>
        <w:t>刑罰代替教育</w:t>
      </w:r>
      <w:r w:rsidR="001629E5" w:rsidRPr="001629E5">
        <w:rPr>
          <w:rFonts w:ascii="標楷體" w:eastAsia="標楷體" w:hAnsi="標楷體"/>
        </w:rPr>
        <w:br/>
      </w:r>
      <w:r w:rsidR="00F87036" w:rsidRPr="001629E5">
        <w:rPr>
          <w:rFonts w:ascii="標楷體" w:eastAsia="標楷體" w:hAnsi="標楷體" w:hint="eastAsia"/>
        </w:rPr>
        <w:t>(D)</w:t>
      </w:r>
      <w:r w:rsidR="001629E5" w:rsidRPr="001629E5">
        <w:rPr>
          <w:rFonts w:ascii="標楷體" w:eastAsia="標楷體" w:hAnsi="標楷體"/>
        </w:rPr>
        <w:t>年滿</w:t>
      </w:r>
      <w:r w:rsidR="00545F37">
        <w:rPr>
          <w:rFonts w:ascii="標楷體" w:eastAsia="標楷體" w:hAnsi="標楷體" w:hint="eastAsia"/>
        </w:rPr>
        <w:t>14</w:t>
      </w:r>
      <w:r w:rsidR="001629E5" w:rsidRPr="001629E5">
        <w:rPr>
          <w:rFonts w:ascii="標楷體" w:eastAsia="標楷體" w:hAnsi="標楷體"/>
        </w:rPr>
        <w:t>歲以上之少年觸犯最</w:t>
      </w:r>
      <w:r w:rsidR="001629E5" w:rsidRPr="001629E5">
        <w:rPr>
          <w:rFonts w:ascii="標楷體" w:eastAsia="標楷體" w:hAnsi="標楷體" w:hint="eastAsia"/>
        </w:rPr>
        <w:t>重</w:t>
      </w:r>
      <w:r w:rsidR="001629E5" w:rsidRPr="001629E5">
        <w:rPr>
          <w:rFonts w:ascii="標楷體" w:eastAsia="標楷體" w:hAnsi="標楷體"/>
        </w:rPr>
        <w:t>本刑5年以上的重罪，就必須接受刑罰制裁</w:t>
      </w:r>
    </w:p>
    <w:p w14:paraId="6FEC65E1" w14:textId="77777777" w:rsidR="001629E5" w:rsidRPr="00096FEE" w:rsidRDefault="001629E5" w:rsidP="001629E5">
      <w:pPr>
        <w:pStyle w:val="a9"/>
        <w:numPr>
          <w:ilvl w:val="0"/>
          <w:numId w:val="2"/>
        </w:numPr>
        <w:spacing w:line="360" w:lineRule="exact"/>
        <w:ind w:leftChars="0"/>
        <w:jc w:val="both"/>
        <w:rPr>
          <w:rFonts w:ascii="標楷體" w:eastAsia="標楷體" w:hAnsi="標楷體"/>
        </w:rPr>
      </w:pPr>
      <w:r w:rsidRPr="00096FEE">
        <w:rPr>
          <w:rFonts w:ascii="標楷體" w:eastAsia="標楷體" w:hAnsi="標楷體"/>
        </w:rPr>
        <w:lastRenderedPageBreak/>
        <w:t>根據以下資料，在處理少年刑事案件與少年保護事件 時，甲、乙、丙三者的身分依序為何</w:t>
      </w:r>
      <w:r w:rsidRPr="00096FEE">
        <w:rPr>
          <w:rFonts w:ascii="標楷體" w:eastAsia="標楷體" w:hAnsi="標楷體" w:hint="eastAsia"/>
        </w:rPr>
        <w:t>？</w:t>
      </w:r>
    </w:p>
    <w:tbl>
      <w:tblPr>
        <w:tblStyle w:val="aa"/>
        <w:tblW w:w="0" w:type="auto"/>
        <w:tblInd w:w="480" w:type="dxa"/>
        <w:tblLook w:val="04A0" w:firstRow="1" w:lastRow="0" w:firstColumn="1" w:lastColumn="0" w:noHBand="0" w:noVBand="1"/>
      </w:tblPr>
      <w:tblGrid>
        <w:gridCol w:w="5449"/>
      </w:tblGrid>
      <w:tr w:rsidR="001629E5" w:rsidRPr="00096FEE" w14:paraId="3F1F373F" w14:textId="77777777" w:rsidTr="001629E5">
        <w:tc>
          <w:tcPr>
            <w:tcW w:w="5929" w:type="dxa"/>
          </w:tcPr>
          <w:p w14:paraId="2B255E94" w14:textId="78E593E8" w:rsidR="001629E5" w:rsidRPr="00096FEE" w:rsidRDefault="001629E5" w:rsidP="001629E5">
            <w:pPr>
              <w:pStyle w:val="a9"/>
              <w:spacing w:line="360" w:lineRule="exact"/>
              <w:ind w:leftChars="0" w:left="0"/>
              <w:jc w:val="both"/>
              <w:rPr>
                <w:rFonts w:ascii="標楷體" w:eastAsia="標楷體" w:hAnsi="標楷體"/>
              </w:rPr>
            </w:pPr>
            <w:r w:rsidRPr="00096FEE">
              <w:rPr>
                <w:rFonts w:ascii="標楷體" w:eastAsia="標楷體" w:hAnsi="標楷體" w:hint="eastAsia"/>
              </w:rPr>
              <w:t>(甲)偵查、起訴少年刑事案件</w:t>
            </w:r>
          </w:p>
          <w:p w14:paraId="41095779" w14:textId="55AC3118" w:rsidR="001629E5" w:rsidRPr="00096FEE" w:rsidRDefault="001629E5" w:rsidP="001629E5">
            <w:pPr>
              <w:pStyle w:val="a9"/>
              <w:spacing w:line="360" w:lineRule="exact"/>
              <w:ind w:leftChars="0" w:left="0"/>
              <w:jc w:val="both"/>
              <w:rPr>
                <w:rFonts w:ascii="標楷體" w:eastAsia="標楷體" w:hAnsi="標楷體"/>
              </w:rPr>
            </w:pPr>
            <w:r w:rsidRPr="00096FEE">
              <w:rPr>
                <w:rFonts w:ascii="標楷體" w:eastAsia="標楷體" w:hAnsi="標楷體" w:hint="eastAsia"/>
              </w:rPr>
              <w:t>(乙)審理少年案件，可要求少年寫悔過書</w:t>
            </w:r>
          </w:p>
          <w:p w14:paraId="294B0C2F" w14:textId="52330376" w:rsidR="001629E5" w:rsidRPr="00096FEE" w:rsidRDefault="001629E5" w:rsidP="001629E5">
            <w:pPr>
              <w:pStyle w:val="a9"/>
              <w:spacing w:line="360" w:lineRule="exact"/>
              <w:ind w:leftChars="0" w:left="0"/>
              <w:jc w:val="both"/>
              <w:rPr>
                <w:rFonts w:ascii="標楷體" w:eastAsia="標楷體" w:hAnsi="標楷體"/>
              </w:rPr>
            </w:pPr>
            <w:r w:rsidRPr="00096FEE">
              <w:rPr>
                <w:rFonts w:ascii="標楷體" w:eastAsia="標楷體" w:hAnsi="標楷體" w:hint="eastAsia"/>
              </w:rPr>
              <w:t>(丙)於假日對少年施以品德教育</w:t>
            </w:r>
          </w:p>
        </w:tc>
      </w:tr>
    </w:tbl>
    <w:p w14:paraId="56FAD6C2" w14:textId="17C66EF3" w:rsidR="001629E5" w:rsidRPr="00096FEE" w:rsidRDefault="006C7004" w:rsidP="001629E5">
      <w:pPr>
        <w:pStyle w:val="a9"/>
        <w:spacing w:line="360" w:lineRule="exact"/>
        <w:ind w:leftChars="0"/>
        <w:jc w:val="both"/>
        <w:rPr>
          <w:rFonts w:ascii="標楷體" w:eastAsia="標楷體" w:hAnsi="標楷體"/>
        </w:rPr>
      </w:pPr>
      <w:r w:rsidRPr="00096FEE">
        <w:rPr>
          <w:rFonts w:ascii="標楷體" w:eastAsia="標楷體" w:hAnsi="標楷體" w:hint="eastAsia"/>
        </w:rPr>
        <w:t>(A)</w:t>
      </w:r>
      <w:r w:rsidRPr="00096FEE">
        <w:rPr>
          <w:rFonts w:ascii="標楷體" w:eastAsia="標楷體" w:hAnsi="標楷體"/>
        </w:rPr>
        <w:t>少年保護官、法官、檢察官</w:t>
      </w:r>
      <w:r w:rsidRPr="00096FEE">
        <w:rPr>
          <w:rFonts w:ascii="標楷體" w:eastAsia="標楷體" w:hAnsi="標楷體"/>
        </w:rPr>
        <w:br/>
      </w:r>
      <w:r w:rsidRPr="00096FEE">
        <w:rPr>
          <w:rFonts w:ascii="標楷體" w:eastAsia="標楷體" w:hAnsi="標楷體" w:hint="eastAsia"/>
        </w:rPr>
        <w:t>(B)</w:t>
      </w:r>
      <w:r w:rsidRPr="00096FEE">
        <w:rPr>
          <w:rFonts w:ascii="標楷體" w:eastAsia="標楷體" w:hAnsi="標楷體"/>
        </w:rPr>
        <w:t>少年保護官、檢察官、法官</w:t>
      </w:r>
      <w:r w:rsidRPr="00096FEE">
        <w:rPr>
          <w:rFonts w:ascii="標楷體" w:eastAsia="標楷體" w:hAnsi="標楷體"/>
        </w:rPr>
        <w:br/>
      </w:r>
      <w:r w:rsidRPr="00096FEE">
        <w:rPr>
          <w:rFonts w:ascii="標楷體" w:eastAsia="標楷體" w:hAnsi="標楷體" w:hint="eastAsia"/>
        </w:rPr>
        <w:t>(C)</w:t>
      </w:r>
      <w:r w:rsidRPr="005B2292">
        <w:rPr>
          <w:rFonts w:ascii="標楷體" w:eastAsia="標楷體" w:hAnsi="標楷體"/>
        </w:rPr>
        <w:t>檢察官、法官、少年保護官</w:t>
      </w:r>
      <w:r w:rsidRPr="00096FEE">
        <w:rPr>
          <w:rFonts w:ascii="標楷體" w:eastAsia="標楷體" w:hAnsi="標楷體"/>
        </w:rPr>
        <w:br/>
      </w:r>
      <w:r w:rsidRPr="00096FEE">
        <w:rPr>
          <w:rFonts w:ascii="標楷體" w:eastAsia="標楷體" w:hAnsi="標楷體" w:hint="eastAsia"/>
        </w:rPr>
        <w:t>(D)檢察官</w:t>
      </w:r>
      <w:r w:rsidRPr="00096FEE">
        <w:rPr>
          <w:rFonts w:ascii="標楷體" w:eastAsia="標楷體" w:hAnsi="標楷體"/>
        </w:rPr>
        <w:t>、少年保護官</w:t>
      </w:r>
      <w:r w:rsidRPr="00096FEE">
        <w:rPr>
          <w:rFonts w:ascii="標楷體" w:eastAsia="標楷體" w:hAnsi="標楷體" w:hint="eastAsia"/>
        </w:rPr>
        <w:t>、法官</w:t>
      </w:r>
    </w:p>
    <w:p w14:paraId="0C54822A" w14:textId="7AA6A390" w:rsidR="006C7004" w:rsidRPr="00096FEE" w:rsidRDefault="006C7004" w:rsidP="006C7004">
      <w:pPr>
        <w:pStyle w:val="a9"/>
        <w:numPr>
          <w:ilvl w:val="0"/>
          <w:numId w:val="2"/>
        </w:numPr>
        <w:spacing w:line="360" w:lineRule="exact"/>
        <w:ind w:leftChars="0"/>
        <w:jc w:val="both"/>
        <w:rPr>
          <w:rFonts w:ascii="標楷體" w:eastAsia="標楷體" w:hAnsi="標楷體"/>
        </w:rPr>
      </w:pPr>
      <w:r w:rsidRPr="00096FEE">
        <w:rPr>
          <w:rFonts w:ascii="標楷體" w:eastAsia="標楷體" w:hAnsi="標楷體"/>
        </w:rPr>
        <w:t>某次同學會中，大家聊到曾發生在</w:t>
      </w:r>
      <w:r w:rsidRPr="00096FEE">
        <w:rPr>
          <w:rFonts w:ascii="標楷體" w:eastAsia="標楷體" w:hAnsi="標楷體" w:hint="eastAsia"/>
        </w:rPr>
        <w:t>亦玫</w:t>
      </w:r>
      <w:r w:rsidRPr="00096FEE">
        <w:rPr>
          <w:rFonts w:ascii="標楷體" w:eastAsia="標楷體" w:hAnsi="標楷體"/>
        </w:rPr>
        <w:t>身上的事件，如附表所示。若僅依年齡判斷，這四件事發生的先後 依序應為下列何者？</w:t>
      </w:r>
    </w:p>
    <w:tbl>
      <w:tblPr>
        <w:tblStyle w:val="aa"/>
        <w:tblW w:w="0" w:type="auto"/>
        <w:tblInd w:w="480" w:type="dxa"/>
        <w:tblLook w:val="04A0" w:firstRow="1" w:lastRow="0" w:firstColumn="1" w:lastColumn="0" w:noHBand="0" w:noVBand="1"/>
      </w:tblPr>
      <w:tblGrid>
        <w:gridCol w:w="791"/>
        <w:gridCol w:w="4658"/>
      </w:tblGrid>
      <w:tr w:rsidR="006C7004" w:rsidRPr="00096FEE" w14:paraId="1A4AC250" w14:textId="77777777" w:rsidTr="006C7004">
        <w:tc>
          <w:tcPr>
            <w:tcW w:w="791" w:type="dxa"/>
            <w:vAlign w:val="center"/>
          </w:tcPr>
          <w:p w14:paraId="6A90DA00" w14:textId="4AEDF471" w:rsidR="006C7004" w:rsidRPr="00096FEE" w:rsidRDefault="006C7004" w:rsidP="00AA256A">
            <w:pPr>
              <w:pStyle w:val="a9"/>
              <w:snapToGrid w:val="0"/>
              <w:ind w:leftChars="0" w:left="0"/>
              <w:contextualSpacing/>
              <w:jc w:val="both"/>
              <w:rPr>
                <w:rFonts w:ascii="標楷體" w:eastAsia="標楷體" w:hAnsi="標楷體"/>
              </w:rPr>
            </w:pPr>
            <w:r w:rsidRPr="00096FEE">
              <w:rPr>
                <w:rFonts w:ascii="標楷體" w:eastAsia="標楷體" w:hAnsi="標楷體" w:hint="eastAsia"/>
              </w:rPr>
              <w:t>事件</w:t>
            </w:r>
          </w:p>
        </w:tc>
        <w:tc>
          <w:tcPr>
            <w:tcW w:w="4658" w:type="dxa"/>
            <w:vAlign w:val="center"/>
          </w:tcPr>
          <w:p w14:paraId="52080F96" w14:textId="0303F299" w:rsidR="006C7004" w:rsidRPr="00096FEE" w:rsidRDefault="006C7004" w:rsidP="00AA256A">
            <w:pPr>
              <w:pStyle w:val="a9"/>
              <w:snapToGrid w:val="0"/>
              <w:ind w:leftChars="0" w:left="0"/>
              <w:contextualSpacing/>
              <w:jc w:val="both"/>
              <w:rPr>
                <w:rFonts w:ascii="標楷體" w:eastAsia="標楷體" w:hAnsi="標楷體"/>
              </w:rPr>
            </w:pPr>
            <w:r w:rsidRPr="00096FEE">
              <w:rPr>
                <w:rFonts w:ascii="標楷體" w:eastAsia="標楷體" w:hAnsi="標楷體" w:hint="eastAsia"/>
              </w:rPr>
              <w:t>內容</w:t>
            </w:r>
          </w:p>
        </w:tc>
      </w:tr>
      <w:tr w:rsidR="006C7004" w:rsidRPr="00096FEE" w14:paraId="2F738AAD" w14:textId="77777777" w:rsidTr="00AA256A">
        <w:tc>
          <w:tcPr>
            <w:tcW w:w="791" w:type="dxa"/>
            <w:vAlign w:val="center"/>
          </w:tcPr>
          <w:p w14:paraId="410D4237" w14:textId="69B78634" w:rsidR="006C7004" w:rsidRPr="00096FEE" w:rsidRDefault="006C7004" w:rsidP="00AA256A">
            <w:pPr>
              <w:pStyle w:val="a9"/>
              <w:snapToGrid w:val="0"/>
              <w:ind w:leftChars="0" w:left="0"/>
              <w:contextualSpacing/>
              <w:jc w:val="center"/>
              <w:rPr>
                <w:rFonts w:ascii="標楷體" w:eastAsia="標楷體" w:hAnsi="標楷體"/>
              </w:rPr>
            </w:pPr>
            <w:r w:rsidRPr="00096FEE">
              <w:rPr>
                <w:rFonts w:ascii="標楷體" w:eastAsia="標楷體" w:hAnsi="標楷體" w:hint="eastAsia"/>
              </w:rPr>
              <w:t>甲</w:t>
            </w:r>
          </w:p>
        </w:tc>
        <w:tc>
          <w:tcPr>
            <w:tcW w:w="4658" w:type="dxa"/>
            <w:vAlign w:val="center"/>
          </w:tcPr>
          <w:p w14:paraId="34B218F0" w14:textId="5CD8135B" w:rsidR="006C7004" w:rsidRPr="00096FEE" w:rsidRDefault="006C7004" w:rsidP="00AA256A">
            <w:pPr>
              <w:pStyle w:val="a9"/>
              <w:snapToGrid w:val="0"/>
              <w:ind w:leftChars="0" w:left="0"/>
              <w:contextualSpacing/>
              <w:jc w:val="both"/>
              <w:rPr>
                <w:rFonts w:ascii="標楷體" w:eastAsia="標楷體" w:hAnsi="標楷體"/>
              </w:rPr>
            </w:pPr>
            <w:r w:rsidRPr="00096FEE">
              <w:rPr>
                <w:rFonts w:ascii="標楷體" w:eastAsia="標楷體" w:hAnsi="標楷體" w:hint="eastAsia"/>
              </w:rPr>
              <w:t>和男友辦理結婚登記，但戶政人員卻說依法還要三個月才能結婚。</w:t>
            </w:r>
          </w:p>
        </w:tc>
      </w:tr>
      <w:tr w:rsidR="006C7004" w:rsidRPr="00096FEE" w14:paraId="13D04547" w14:textId="77777777" w:rsidTr="00AA256A">
        <w:tc>
          <w:tcPr>
            <w:tcW w:w="791" w:type="dxa"/>
            <w:vAlign w:val="center"/>
          </w:tcPr>
          <w:p w14:paraId="7E9BE05E" w14:textId="69E0856B" w:rsidR="006C7004" w:rsidRPr="00096FEE" w:rsidRDefault="006C7004" w:rsidP="00AA256A">
            <w:pPr>
              <w:pStyle w:val="a9"/>
              <w:snapToGrid w:val="0"/>
              <w:ind w:leftChars="0" w:left="0"/>
              <w:contextualSpacing/>
              <w:jc w:val="center"/>
              <w:rPr>
                <w:rFonts w:ascii="標楷體" w:eastAsia="標楷體" w:hAnsi="標楷體"/>
              </w:rPr>
            </w:pPr>
            <w:r w:rsidRPr="00096FEE">
              <w:rPr>
                <w:rFonts w:ascii="標楷體" w:eastAsia="標楷體" w:hAnsi="標楷體" w:hint="eastAsia"/>
              </w:rPr>
              <w:t>乙</w:t>
            </w:r>
          </w:p>
        </w:tc>
        <w:tc>
          <w:tcPr>
            <w:tcW w:w="4658" w:type="dxa"/>
            <w:vAlign w:val="center"/>
          </w:tcPr>
          <w:p w14:paraId="3CFB67F7" w14:textId="17CAB9A0" w:rsidR="006C7004" w:rsidRPr="00096FEE" w:rsidRDefault="006C7004" w:rsidP="00AA256A">
            <w:pPr>
              <w:pStyle w:val="a9"/>
              <w:snapToGrid w:val="0"/>
              <w:ind w:leftChars="0" w:left="0"/>
              <w:contextualSpacing/>
              <w:jc w:val="both"/>
              <w:rPr>
                <w:rFonts w:ascii="標楷體" w:eastAsia="標楷體" w:hAnsi="標楷體"/>
              </w:rPr>
            </w:pPr>
            <w:r w:rsidRPr="00096FEE">
              <w:rPr>
                <w:rFonts w:ascii="標楷體" w:eastAsia="標楷體" w:hAnsi="標楷體" w:hint="eastAsia"/>
              </w:rPr>
              <w:t>同學給她的生日賀卡寫著：「恭喜你不再受《兒童及少年福利與權益保障法》保護。」</w:t>
            </w:r>
          </w:p>
        </w:tc>
      </w:tr>
      <w:tr w:rsidR="006C7004" w:rsidRPr="00096FEE" w14:paraId="0928ED89" w14:textId="77777777" w:rsidTr="00AA256A">
        <w:tc>
          <w:tcPr>
            <w:tcW w:w="791" w:type="dxa"/>
            <w:vAlign w:val="center"/>
          </w:tcPr>
          <w:p w14:paraId="37FE6067" w14:textId="51952CB9" w:rsidR="006C7004" w:rsidRPr="00096FEE" w:rsidRDefault="006C7004" w:rsidP="00AA256A">
            <w:pPr>
              <w:pStyle w:val="a9"/>
              <w:snapToGrid w:val="0"/>
              <w:ind w:leftChars="0" w:left="0"/>
              <w:contextualSpacing/>
              <w:jc w:val="center"/>
              <w:rPr>
                <w:rFonts w:ascii="標楷體" w:eastAsia="標楷體" w:hAnsi="標楷體"/>
              </w:rPr>
            </w:pPr>
            <w:r w:rsidRPr="00096FEE">
              <w:rPr>
                <w:rFonts w:ascii="標楷體" w:eastAsia="標楷體" w:hAnsi="標楷體" w:hint="eastAsia"/>
              </w:rPr>
              <w:t>丙</w:t>
            </w:r>
          </w:p>
        </w:tc>
        <w:tc>
          <w:tcPr>
            <w:tcW w:w="4658" w:type="dxa"/>
            <w:vAlign w:val="center"/>
          </w:tcPr>
          <w:p w14:paraId="34C51E52" w14:textId="4289A0A4" w:rsidR="006C7004" w:rsidRPr="00096FEE" w:rsidRDefault="006C7004" w:rsidP="00AA256A">
            <w:pPr>
              <w:pStyle w:val="a9"/>
              <w:snapToGrid w:val="0"/>
              <w:ind w:leftChars="0" w:left="0"/>
              <w:contextualSpacing/>
              <w:jc w:val="both"/>
              <w:rPr>
                <w:rFonts w:ascii="標楷體" w:eastAsia="標楷體" w:hAnsi="標楷體"/>
              </w:rPr>
            </w:pPr>
            <w:r w:rsidRPr="00096FEE">
              <w:rPr>
                <w:rFonts w:ascii="標楷體" w:eastAsia="標楷體" w:hAnsi="標楷體" w:hint="eastAsia"/>
              </w:rPr>
              <w:t>遇到支持的候選人拜票，她回應說：「我</w:t>
            </w:r>
            <w:r w:rsidR="005B2292">
              <w:rPr>
                <w:rFonts w:ascii="標楷體" w:eastAsia="標楷體" w:hAnsi="標楷體" w:hint="eastAsia"/>
              </w:rPr>
              <w:t>會</w:t>
            </w:r>
            <w:r w:rsidRPr="00096FEE">
              <w:rPr>
                <w:rFonts w:ascii="標楷體" w:eastAsia="標楷體" w:hAnsi="標楷體" w:hint="eastAsia"/>
              </w:rPr>
              <w:t>把人生中的第一票投給你。」</w:t>
            </w:r>
          </w:p>
        </w:tc>
      </w:tr>
      <w:tr w:rsidR="006C7004" w:rsidRPr="00096FEE" w14:paraId="3A69B7B6" w14:textId="77777777" w:rsidTr="00AA256A">
        <w:tc>
          <w:tcPr>
            <w:tcW w:w="791" w:type="dxa"/>
            <w:vAlign w:val="center"/>
          </w:tcPr>
          <w:p w14:paraId="022D47A9" w14:textId="72DC0502" w:rsidR="006C7004" w:rsidRPr="00096FEE" w:rsidRDefault="006C7004" w:rsidP="00AA256A">
            <w:pPr>
              <w:pStyle w:val="a9"/>
              <w:snapToGrid w:val="0"/>
              <w:ind w:leftChars="0" w:left="0"/>
              <w:contextualSpacing/>
              <w:jc w:val="center"/>
              <w:rPr>
                <w:rFonts w:ascii="標楷體" w:eastAsia="標楷體" w:hAnsi="標楷體"/>
              </w:rPr>
            </w:pPr>
            <w:r w:rsidRPr="00096FEE">
              <w:rPr>
                <w:rFonts w:ascii="標楷體" w:eastAsia="標楷體" w:hAnsi="標楷體" w:hint="eastAsia"/>
              </w:rPr>
              <w:t>丁</w:t>
            </w:r>
          </w:p>
        </w:tc>
        <w:tc>
          <w:tcPr>
            <w:tcW w:w="4658" w:type="dxa"/>
            <w:vAlign w:val="center"/>
          </w:tcPr>
          <w:p w14:paraId="1E22DC4A" w14:textId="10F8211D" w:rsidR="006C7004" w:rsidRPr="00096FEE" w:rsidRDefault="006C7004" w:rsidP="00AA256A">
            <w:pPr>
              <w:pStyle w:val="a9"/>
              <w:snapToGrid w:val="0"/>
              <w:ind w:leftChars="0" w:left="0"/>
              <w:contextualSpacing/>
              <w:jc w:val="both"/>
              <w:rPr>
                <w:rFonts w:ascii="標楷體" w:eastAsia="標楷體" w:hAnsi="標楷體"/>
              </w:rPr>
            </w:pPr>
            <w:r w:rsidRPr="00096FEE">
              <w:rPr>
                <w:rFonts w:ascii="標楷體" w:eastAsia="標楷體" w:hAnsi="標楷體" w:hint="eastAsia"/>
              </w:rPr>
              <w:t>跑去應徵工讀生，老闆卻說她還差幾天才符合童工的資格。</w:t>
            </w:r>
          </w:p>
        </w:tc>
      </w:tr>
    </w:tbl>
    <w:p w14:paraId="3F0BD3CB" w14:textId="0736B678" w:rsidR="006C7004" w:rsidRPr="00096FEE" w:rsidRDefault="00AA256A" w:rsidP="00AA256A">
      <w:pPr>
        <w:pStyle w:val="a9"/>
        <w:spacing w:line="360" w:lineRule="exact"/>
        <w:ind w:leftChars="0"/>
        <w:jc w:val="both"/>
        <w:rPr>
          <w:rFonts w:ascii="標楷體" w:eastAsia="標楷體" w:hAnsi="標楷體"/>
        </w:rPr>
      </w:pPr>
      <w:r w:rsidRPr="005B2292">
        <w:rPr>
          <w:rFonts w:ascii="標楷體" w:eastAsia="標楷體" w:hAnsi="標楷體" w:hint="eastAsia"/>
        </w:rPr>
        <w:t>(A)丁→甲→乙→丙</w:t>
      </w:r>
      <w:r w:rsidRPr="00096FEE">
        <w:rPr>
          <w:rFonts w:ascii="標楷體" w:eastAsia="標楷體" w:hAnsi="標楷體"/>
        </w:rPr>
        <w:br/>
      </w:r>
      <w:r w:rsidRPr="00096FEE">
        <w:rPr>
          <w:rFonts w:ascii="標楷體" w:eastAsia="標楷體" w:hAnsi="標楷體" w:hint="eastAsia"/>
        </w:rPr>
        <w:t>(B)丁→乙→甲→丙</w:t>
      </w:r>
      <w:r w:rsidRPr="00096FEE">
        <w:rPr>
          <w:rFonts w:ascii="標楷體" w:eastAsia="標楷體" w:hAnsi="標楷體"/>
        </w:rPr>
        <w:br/>
      </w:r>
      <w:r w:rsidRPr="00096FEE">
        <w:rPr>
          <w:rFonts w:ascii="標楷體" w:eastAsia="標楷體" w:hAnsi="標楷體" w:hint="eastAsia"/>
        </w:rPr>
        <w:t>(C)丁→甲→丙→乙</w:t>
      </w:r>
      <w:r w:rsidRPr="00096FEE">
        <w:rPr>
          <w:rFonts w:ascii="標楷體" w:eastAsia="標楷體" w:hAnsi="標楷體"/>
        </w:rPr>
        <w:br/>
      </w:r>
      <w:r w:rsidRPr="00096FEE">
        <w:rPr>
          <w:rFonts w:ascii="標楷體" w:eastAsia="標楷體" w:hAnsi="標楷體" w:hint="eastAsia"/>
        </w:rPr>
        <w:t>(D)甲→丁→乙→丙</w:t>
      </w:r>
    </w:p>
    <w:p w14:paraId="5E399DEA" w14:textId="33BDA82B" w:rsidR="00AA256A" w:rsidRPr="00096FEE" w:rsidRDefault="00AA256A" w:rsidP="00AA256A">
      <w:pPr>
        <w:pStyle w:val="a9"/>
        <w:numPr>
          <w:ilvl w:val="0"/>
          <w:numId w:val="2"/>
        </w:numPr>
        <w:spacing w:line="360" w:lineRule="exact"/>
        <w:ind w:leftChars="0"/>
        <w:jc w:val="both"/>
        <w:rPr>
          <w:rFonts w:ascii="標楷體" w:eastAsia="標楷體" w:hAnsi="標楷體"/>
        </w:rPr>
      </w:pPr>
      <w:r w:rsidRPr="00096FEE">
        <w:rPr>
          <w:rFonts w:ascii="標楷體" w:eastAsia="標楷體" w:hAnsi="標楷體" w:hint="eastAsia"/>
        </w:rPr>
        <w:t>我國</w:t>
      </w:r>
      <w:r w:rsidRPr="00096FEE">
        <w:rPr>
          <w:rFonts w:ascii="標楷體" w:eastAsia="標楷體" w:hAnsi="標楷體"/>
        </w:rPr>
        <w:t>108年立法院三讀通過《少年事件處理法》部分條文修正草案，</w:t>
      </w:r>
      <w:r w:rsidRPr="00096FEE">
        <w:rPr>
          <w:rFonts w:ascii="標楷體" w:eastAsia="標楷體" w:hAnsi="標楷體" w:hint="eastAsia"/>
        </w:rPr>
        <w:t>未來</w:t>
      </w:r>
      <w:r w:rsidRPr="00096FEE">
        <w:rPr>
          <w:rFonts w:ascii="標楷體" w:eastAsia="標楷體" w:hAnsi="標楷體"/>
        </w:rPr>
        <w:t>司法院將建置「行政先行」機制，在2023年7月1日後，先由「少年輔導委員會」結合福利、教育、心理、醫療等相關資源，對曝險少年施以適當輔導，如評估確有必要，才請求少年法院處理；故未來將實現行政輔導先行，再以司法為後盾，協助曝險少年不偏離常軌</w:t>
      </w:r>
      <w:r w:rsidR="005B2292">
        <w:rPr>
          <w:rFonts w:ascii="標楷體" w:eastAsia="標楷體" w:hAnsi="標楷體" w:hint="eastAsia"/>
        </w:rPr>
        <w:t>、</w:t>
      </w:r>
      <w:r w:rsidRPr="00096FEE">
        <w:rPr>
          <w:rFonts w:ascii="標楷體" w:eastAsia="標楷體" w:hAnsi="標楷體"/>
        </w:rPr>
        <w:t>不受環境危害。請問下列何者是辨識所謂「曝險少年」的行為徵兆？</w:t>
      </w:r>
      <w:r w:rsidRPr="00096FEE">
        <w:rPr>
          <w:rFonts w:ascii="標楷體" w:eastAsia="標楷體" w:hAnsi="標楷體"/>
        </w:rPr>
        <w:br/>
      </w:r>
      <w:r w:rsidRPr="00096FEE">
        <w:rPr>
          <w:rFonts w:ascii="標楷體" w:eastAsia="標楷體" w:hAnsi="標楷體" w:hint="eastAsia"/>
        </w:rPr>
        <w:t>(A)</w:t>
      </w:r>
      <w:r w:rsidRPr="00096FEE">
        <w:rPr>
          <w:rFonts w:ascii="標楷體" w:eastAsia="標楷體" w:hAnsi="標楷體"/>
        </w:rPr>
        <w:t>無照駕駛汽車、機車</w:t>
      </w:r>
      <w:r w:rsidRPr="00096FEE">
        <w:rPr>
          <w:rFonts w:ascii="標楷體" w:eastAsia="標楷體" w:hAnsi="標楷體"/>
        </w:rPr>
        <w:br/>
      </w:r>
      <w:r w:rsidRPr="00096FEE">
        <w:rPr>
          <w:rFonts w:ascii="標楷體" w:eastAsia="標楷體" w:hAnsi="標楷體" w:hint="eastAsia"/>
        </w:rPr>
        <w:t>(B)</w:t>
      </w:r>
      <w:r w:rsidRPr="00096FEE">
        <w:rPr>
          <w:rFonts w:ascii="標楷體" w:eastAsia="標楷體" w:hAnsi="標楷體"/>
        </w:rPr>
        <w:t>經常出入夜店、酒店等場所</w:t>
      </w:r>
      <w:r w:rsidRPr="00096FEE">
        <w:rPr>
          <w:rFonts w:ascii="標楷體" w:eastAsia="標楷體" w:hAnsi="標楷體"/>
        </w:rPr>
        <w:br/>
      </w:r>
      <w:r w:rsidRPr="00096FEE">
        <w:rPr>
          <w:rFonts w:ascii="標楷體" w:eastAsia="標楷體" w:hAnsi="標楷體" w:hint="eastAsia"/>
        </w:rPr>
        <w:t>(C)</w:t>
      </w:r>
      <w:r w:rsidRPr="00096FEE">
        <w:rPr>
          <w:rFonts w:ascii="標楷體" w:eastAsia="標楷體" w:hAnsi="標楷體"/>
        </w:rPr>
        <w:t>無正當理由跟追他人，經勸阻不聽</w:t>
      </w:r>
      <w:r w:rsidRPr="00096FEE">
        <w:rPr>
          <w:rFonts w:ascii="標楷體" w:eastAsia="標楷體" w:hAnsi="標楷體"/>
        </w:rPr>
        <w:br/>
      </w:r>
      <w:r w:rsidRPr="005B2292">
        <w:rPr>
          <w:rFonts w:ascii="標楷體" w:eastAsia="標楷體" w:hAnsi="標楷體" w:hint="eastAsia"/>
        </w:rPr>
        <w:t>(D)</w:t>
      </w:r>
      <w:r w:rsidRPr="005B2292">
        <w:rPr>
          <w:rFonts w:ascii="標楷體" w:eastAsia="標楷體" w:hAnsi="標楷體"/>
        </w:rPr>
        <w:t>計畫要偷金飾店的項鍊，買好工具準備偷竊</w:t>
      </w:r>
    </w:p>
    <w:p w14:paraId="6E49B585" w14:textId="35E80977" w:rsidR="00AA256A" w:rsidRPr="00096FEE" w:rsidRDefault="00947F96" w:rsidP="00AA256A">
      <w:pPr>
        <w:pStyle w:val="a9"/>
        <w:numPr>
          <w:ilvl w:val="0"/>
          <w:numId w:val="2"/>
        </w:numPr>
        <w:spacing w:line="360" w:lineRule="exact"/>
        <w:ind w:leftChars="0"/>
        <w:jc w:val="both"/>
        <w:rPr>
          <w:rFonts w:ascii="標楷體" w:eastAsia="標楷體" w:hAnsi="標楷體"/>
        </w:rPr>
      </w:pPr>
      <w:r w:rsidRPr="00096FEE">
        <w:rPr>
          <w:rFonts w:ascii="標楷體" w:eastAsia="標楷體" w:hAnsi="標楷體"/>
          <w:color w:val="000000" w:themeColor="text1"/>
        </w:rPr>
        <w:t>下列四位青少年，哪一位最有可能移送檢察官偵查、起訴，並由少年法院</w:t>
      </w:r>
      <w:r w:rsidRPr="00096FEE">
        <w:rPr>
          <w:rFonts w:ascii="標楷體" w:eastAsia="標楷體" w:hAnsi="標楷體" w:hint="eastAsia"/>
          <w:color w:val="000000" w:themeColor="text1"/>
        </w:rPr>
        <w:t>（</w:t>
      </w:r>
      <w:r w:rsidRPr="00096FEE">
        <w:rPr>
          <w:rFonts w:ascii="標楷體" w:eastAsia="標楷體" w:hAnsi="標楷體"/>
          <w:color w:val="000000" w:themeColor="text1"/>
        </w:rPr>
        <w:t>庭</w:t>
      </w:r>
      <w:r w:rsidRPr="00096FEE">
        <w:rPr>
          <w:rFonts w:ascii="標楷體" w:eastAsia="標楷體" w:hAnsi="標楷體" w:hint="eastAsia"/>
          <w:color w:val="000000" w:themeColor="text1"/>
        </w:rPr>
        <w:t>）</w:t>
      </w:r>
      <w:r w:rsidRPr="00096FEE">
        <w:rPr>
          <w:rFonts w:ascii="標楷體" w:eastAsia="標楷體" w:hAnsi="標楷體"/>
          <w:color w:val="000000" w:themeColor="text1"/>
        </w:rPr>
        <w:t>審理、判決？</w:t>
      </w:r>
      <w:r w:rsidRPr="00096FEE">
        <w:rPr>
          <w:rFonts w:ascii="標楷體" w:eastAsia="標楷體" w:hAnsi="標楷體"/>
          <w:color w:val="000000" w:themeColor="text1"/>
        </w:rPr>
        <w:br/>
      </w:r>
      <w:r w:rsidRPr="00096FEE">
        <w:rPr>
          <w:rFonts w:ascii="標楷體" w:eastAsia="標楷體" w:hAnsi="標楷體" w:hint="eastAsia"/>
          <w:color w:val="000000" w:themeColor="text1"/>
        </w:rPr>
        <w:t xml:space="preserve">(A) </w:t>
      </w:r>
      <w:r w:rsidRPr="00096FEE">
        <w:rPr>
          <w:rFonts w:ascii="標楷體" w:eastAsia="標楷體" w:hAnsi="標楷體"/>
          <w:color w:val="000000" w:themeColor="text1"/>
        </w:rPr>
        <w:t>11歲的</w:t>
      </w:r>
      <w:r w:rsidRPr="00096FEE">
        <w:rPr>
          <w:rFonts w:ascii="標楷體" w:eastAsia="標楷體" w:hAnsi="標楷體" w:hint="eastAsia"/>
          <w:color w:val="000000" w:themeColor="text1"/>
        </w:rPr>
        <w:t>喬納森</w:t>
      </w:r>
      <w:r w:rsidRPr="00096FEE">
        <w:rPr>
          <w:rFonts w:ascii="標楷體" w:eastAsia="標楷體" w:hAnsi="標楷體"/>
          <w:color w:val="000000" w:themeColor="text1"/>
        </w:rPr>
        <w:t>打球時打破鄰居家的窗戶</w:t>
      </w:r>
      <w:r w:rsidRPr="00096FEE">
        <w:rPr>
          <w:rFonts w:ascii="標楷體" w:eastAsia="標楷體" w:hAnsi="標楷體"/>
          <w:color w:val="000000" w:themeColor="text1"/>
        </w:rPr>
        <w:br/>
      </w:r>
      <w:r w:rsidRPr="00096FEE">
        <w:rPr>
          <w:rFonts w:ascii="標楷體" w:eastAsia="標楷體" w:hAnsi="標楷體" w:hint="eastAsia"/>
          <w:color w:val="000000" w:themeColor="text1"/>
        </w:rPr>
        <w:t>(B)</w:t>
      </w:r>
      <w:r w:rsidRPr="00096FEE">
        <w:rPr>
          <w:rFonts w:ascii="標楷體" w:eastAsia="標楷體" w:hAnsi="標楷體"/>
          <w:color w:val="000000" w:themeColor="text1"/>
        </w:rPr>
        <w:t xml:space="preserve"> 16歲的</w:t>
      </w:r>
      <w:r w:rsidRPr="00096FEE">
        <w:rPr>
          <w:rFonts w:ascii="標楷體" w:eastAsia="標楷體" w:hAnsi="標楷體" w:hint="eastAsia"/>
          <w:color w:val="000000" w:themeColor="text1"/>
        </w:rPr>
        <w:t>喬瑟夫</w:t>
      </w:r>
      <w:r w:rsidRPr="00096FEE">
        <w:rPr>
          <w:rFonts w:ascii="標楷體" w:eastAsia="標楷體" w:hAnsi="標楷體"/>
          <w:color w:val="000000" w:themeColor="text1"/>
        </w:rPr>
        <w:t>偷父母的錢去買遊戲點數</w:t>
      </w:r>
      <w:r w:rsidRPr="00096FEE">
        <w:rPr>
          <w:rFonts w:ascii="標楷體" w:eastAsia="標楷體" w:hAnsi="標楷體"/>
          <w:color w:val="000000" w:themeColor="text1"/>
        </w:rPr>
        <w:br/>
      </w:r>
      <w:r w:rsidRPr="005B2292">
        <w:rPr>
          <w:rFonts w:ascii="標楷體" w:eastAsia="標楷體" w:hAnsi="標楷體" w:hint="eastAsia"/>
          <w:color w:val="000000" w:themeColor="text1"/>
        </w:rPr>
        <w:t>(C)</w:t>
      </w:r>
      <w:r w:rsidRPr="005B2292">
        <w:rPr>
          <w:rFonts w:ascii="標楷體" w:eastAsia="標楷體" w:hAnsi="標楷體"/>
          <w:color w:val="000000" w:themeColor="text1"/>
        </w:rPr>
        <w:t xml:space="preserve"> 17歲的</w:t>
      </w:r>
      <w:r w:rsidRPr="005B2292">
        <w:rPr>
          <w:rFonts w:ascii="標楷體" w:eastAsia="標楷體" w:hAnsi="標楷體" w:hint="eastAsia"/>
          <w:color w:val="000000" w:themeColor="text1"/>
        </w:rPr>
        <w:t>承太郎</w:t>
      </w:r>
      <w:r w:rsidRPr="005B2292">
        <w:rPr>
          <w:rFonts w:ascii="標楷體" w:eastAsia="標楷體" w:hAnsi="標楷體"/>
          <w:color w:val="000000" w:themeColor="text1"/>
        </w:rPr>
        <w:t>與幫派好友殺害債務人</w:t>
      </w:r>
      <w:r w:rsidRPr="00096FEE">
        <w:rPr>
          <w:rFonts w:ascii="標楷體" w:eastAsia="標楷體" w:hAnsi="標楷體"/>
          <w:color w:val="000000" w:themeColor="text1"/>
        </w:rPr>
        <w:br/>
      </w:r>
      <w:r w:rsidRPr="00096FEE">
        <w:rPr>
          <w:rFonts w:ascii="標楷體" w:eastAsia="標楷體" w:hAnsi="標楷體" w:hint="eastAsia"/>
          <w:color w:val="000000" w:themeColor="text1"/>
        </w:rPr>
        <w:t>(D)</w:t>
      </w:r>
      <w:r w:rsidRPr="00096FEE">
        <w:rPr>
          <w:rFonts w:ascii="標楷體" w:eastAsia="標楷體" w:hAnsi="標楷體"/>
          <w:color w:val="000000" w:themeColor="text1"/>
        </w:rPr>
        <w:t xml:space="preserve"> 20歲的</w:t>
      </w:r>
      <w:r w:rsidRPr="00096FEE">
        <w:rPr>
          <w:rFonts w:ascii="標楷體" w:eastAsia="標楷體" w:hAnsi="標楷體" w:hint="eastAsia"/>
          <w:color w:val="000000" w:themeColor="text1"/>
        </w:rPr>
        <w:t>仗助</w:t>
      </w:r>
      <w:r w:rsidRPr="00096FEE">
        <w:rPr>
          <w:rFonts w:ascii="標楷體" w:eastAsia="標楷體" w:hAnsi="標楷體"/>
          <w:color w:val="000000" w:themeColor="text1"/>
        </w:rPr>
        <w:t>持有毒品並販售給友人</w:t>
      </w:r>
    </w:p>
    <w:p w14:paraId="594E6761" w14:textId="4D9D5770" w:rsidR="00947F96" w:rsidRPr="00096FEE" w:rsidRDefault="00947F96" w:rsidP="00947F96">
      <w:pPr>
        <w:pStyle w:val="a9"/>
        <w:numPr>
          <w:ilvl w:val="0"/>
          <w:numId w:val="2"/>
        </w:numPr>
        <w:spacing w:line="360" w:lineRule="exact"/>
        <w:ind w:leftChars="0"/>
        <w:jc w:val="both"/>
        <w:rPr>
          <w:rFonts w:ascii="標楷體" w:eastAsia="標楷體" w:hAnsi="標楷體"/>
        </w:rPr>
      </w:pPr>
      <w:r w:rsidRPr="00096FEE">
        <w:rPr>
          <w:rFonts w:ascii="標楷體" w:eastAsia="標楷體" w:hAnsi="標楷體"/>
        </w:rPr>
        <w:t>臺北市大安區某國小發生火災，燒毀整排機車，警方調閱監視器發現，嫌犯居然是校內12歲的</w:t>
      </w:r>
      <w:r w:rsidRPr="00096FEE">
        <w:rPr>
          <w:rFonts w:ascii="標楷體" w:eastAsia="標楷體" w:hAnsi="標楷體" w:hint="eastAsia"/>
        </w:rPr>
        <w:t>六年級</w:t>
      </w:r>
      <w:r w:rsidRPr="00096FEE">
        <w:rPr>
          <w:rFonts w:ascii="標楷體" w:eastAsia="標楷體" w:hAnsi="標楷體"/>
        </w:rPr>
        <w:t>學生，只因為好玩就拿打火機燃燒機車上的乾抹布而釀成大禍，</w:t>
      </w:r>
      <w:r w:rsidRPr="00096FEE">
        <w:rPr>
          <w:rFonts w:ascii="標楷體" w:eastAsia="標楷體" w:hAnsi="標楷體" w:hint="eastAsia"/>
        </w:rPr>
        <w:t>請問</w:t>
      </w:r>
      <w:r w:rsidRPr="00096FEE">
        <w:rPr>
          <w:rFonts w:ascii="標楷體" w:eastAsia="標楷體" w:hAnsi="標楷體"/>
        </w:rPr>
        <w:t>下列說明何者</w:t>
      </w:r>
      <w:r w:rsidRPr="00096FEE">
        <w:rPr>
          <w:rFonts w:ascii="標楷體" w:eastAsia="標楷體" w:hAnsi="標楷體"/>
          <w:u w:val="single"/>
        </w:rPr>
        <w:t>為非</w:t>
      </w:r>
      <w:r w:rsidRPr="00096FEE">
        <w:rPr>
          <w:rFonts w:ascii="標楷體" w:eastAsia="標楷體" w:hAnsi="標楷體"/>
        </w:rPr>
        <w:t>？</w:t>
      </w:r>
      <w:r w:rsidRPr="00096FEE">
        <w:rPr>
          <w:rFonts w:ascii="標楷體" w:eastAsia="標楷體" w:hAnsi="標楷體"/>
        </w:rPr>
        <w:br/>
      </w:r>
      <w:r w:rsidRPr="00096FEE">
        <w:rPr>
          <w:rFonts w:ascii="標楷體" w:eastAsia="標楷體" w:hAnsi="標楷體" w:hint="eastAsia"/>
        </w:rPr>
        <w:t>(A)</w:t>
      </w:r>
      <w:r w:rsidR="00683085" w:rsidRPr="00096FEE">
        <w:rPr>
          <w:rFonts w:ascii="標楷體" w:eastAsia="標楷體" w:hAnsi="標楷體"/>
        </w:rPr>
        <w:t>警方將依</w:t>
      </w:r>
      <w:r w:rsidR="00683085" w:rsidRPr="00096FEE">
        <w:rPr>
          <w:rFonts w:ascii="標楷體" w:eastAsia="標楷體" w:hAnsi="標楷體" w:hint="eastAsia"/>
        </w:rPr>
        <w:t>《少年事件處理法》</w:t>
      </w:r>
      <w:r w:rsidR="00683085" w:rsidRPr="00096FEE">
        <w:rPr>
          <w:rFonts w:ascii="標楷體" w:eastAsia="標楷體" w:hAnsi="標楷體"/>
        </w:rPr>
        <w:t>送辦，針對該位學生偏差行為予以輔導、矯正</w:t>
      </w:r>
      <w:r w:rsidRPr="00096FEE">
        <w:rPr>
          <w:rFonts w:ascii="標楷體" w:eastAsia="標楷體" w:hAnsi="標楷體"/>
        </w:rPr>
        <w:br/>
      </w:r>
      <w:r w:rsidRPr="00096FEE">
        <w:rPr>
          <w:rFonts w:ascii="標楷體" w:eastAsia="標楷體" w:hAnsi="標楷體" w:hint="eastAsia"/>
        </w:rPr>
        <w:t>(B)</w:t>
      </w:r>
      <w:r w:rsidRPr="005B2292">
        <w:rPr>
          <w:rFonts w:ascii="標楷體" w:eastAsia="標楷體" w:hAnsi="標楷體"/>
        </w:rPr>
        <w:t>該位小學生的父母親須受連帶刑事責任及民事賠償責任</w:t>
      </w:r>
      <w:r w:rsidRPr="00096FEE">
        <w:rPr>
          <w:rFonts w:ascii="標楷體" w:eastAsia="標楷體" w:hAnsi="標楷體"/>
        </w:rPr>
        <w:br/>
      </w:r>
      <w:r w:rsidRPr="00096FEE">
        <w:rPr>
          <w:rFonts w:ascii="標楷體" w:eastAsia="標楷體" w:hAnsi="標楷體" w:hint="eastAsia"/>
        </w:rPr>
        <w:t>(C)</w:t>
      </w:r>
      <w:bookmarkStart w:id="0" w:name="_Hlk200918822"/>
      <w:r w:rsidR="00683085" w:rsidRPr="00096FEE">
        <w:rPr>
          <w:rFonts w:ascii="標楷體" w:eastAsia="標楷體" w:hAnsi="標楷體"/>
        </w:rPr>
        <w:t>該位小學生因未滿14歲，不會受刑法處罰</w:t>
      </w:r>
      <w:bookmarkEnd w:id="0"/>
      <w:r w:rsidRPr="00096FEE">
        <w:rPr>
          <w:rFonts w:ascii="標楷體" w:eastAsia="標楷體" w:hAnsi="標楷體"/>
        </w:rPr>
        <w:br/>
      </w:r>
      <w:r w:rsidRPr="00096FEE">
        <w:rPr>
          <w:rFonts w:ascii="標楷體" w:eastAsia="標楷體" w:hAnsi="標楷體" w:hint="eastAsia"/>
        </w:rPr>
        <w:t>(D)</w:t>
      </w:r>
      <w:r w:rsidR="00683085" w:rsidRPr="00096FEE">
        <w:rPr>
          <w:rFonts w:ascii="標楷體" w:eastAsia="標楷體" w:hAnsi="標楷體"/>
        </w:rPr>
        <w:t>用打火機燒機車的事件屬刑法規範的公共危險罪、毀損罪</w:t>
      </w:r>
    </w:p>
    <w:p w14:paraId="173AEBD3" w14:textId="59F8F47F" w:rsidR="00683085" w:rsidRPr="00096FEE" w:rsidRDefault="00683085" w:rsidP="00683085">
      <w:pPr>
        <w:pStyle w:val="a9"/>
        <w:numPr>
          <w:ilvl w:val="0"/>
          <w:numId w:val="2"/>
        </w:numPr>
        <w:spacing w:line="360" w:lineRule="exact"/>
        <w:ind w:leftChars="0"/>
        <w:jc w:val="both"/>
        <w:rPr>
          <w:rFonts w:ascii="標楷體" w:eastAsia="標楷體" w:hAnsi="標楷體"/>
        </w:rPr>
      </w:pPr>
      <w:r w:rsidRPr="00096FEE">
        <w:rPr>
          <w:rFonts w:ascii="標楷體" w:eastAsia="標楷體" w:hAnsi="標楷體"/>
        </w:rPr>
        <w:t>某知名藝人在臺灣Metoo浪潮中，遭一名網紅公開爆料並提告，指控其未成年時因嚮往演藝圈，進而認識藝人並交往，卻在非自願情況下被迫發生性行為，還被偷拍私密影像，近來還發生影像外流事件，隨後偵查結果因罪證不足對於強制性交及妨害性隱私的罪行不起訴；然而，藝人還是因違法《甲》法的規定，涉嫌拍攝未成年性交影像，且無故持有並分享給網友而被起訴。關於上文內容判斷，下列敘述何者正確？</w:t>
      </w:r>
      <w:r w:rsidRPr="00096FEE">
        <w:rPr>
          <w:rFonts w:ascii="標楷體" w:eastAsia="標楷體" w:hAnsi="標楷體"/>
        </w:rPr>
        <w:br/>
      </w:r>
      <w:r w:rsidRPr="00096FEE">
        <w:rPr>
          <w:rFonts w:ascii="標楷體" w:eastAsia="標楷體" w:hAnsi="標楷體" w:hint="eastAsia"/>
        </w:rPr>
        <w:t>(A)</w:t>
      </w:r>
      <w:r w:rsidRPr="00096FEE">
        <w:rPr>
          <w:rFonts w:ascii="標楷體" w:eastAsia="標楷體" w:hAnsi="標楷體"/>
        </w:rPr>
        <w:t>不起訴處分可排除公共危害發生，屬於行政管制</w:t>
      </w:r>
      <w:r w:rsidRPr="00096FEE">
        <w:rPr>
          <w:rFonts w:ascii="標楷體" w:eastAsia="標楷體" w:hAnsi="標楷體"/>
        </w:rPr>
        <w:br/>
      </w:r>
      <w:r w:rsidRPr="00096FEE">
        <w:rPr>
          <w:rFonts w:ascii="標楷體" w:eastAsia="標楷體" w:hAnsi="標楷體" w:hint="eastAsia"/>
        </w:rPr>
        <w:t>(B)</w:t>
      </w:r>
      <w:r w:rsidRPr="005B2292">
        <w:rPr>
          <w:rFonts w:ascii="標楷體" w:eastAsia="標楷體" w:hAnsi="標楷體"/>
        </w:rPr>
        <w:t>藝人涉嫌拍攝未成年性交影像已構成性剝削行為</w:t>
      </w:r>
      <w:r w:rsidRPr="00096FEE">
        <w:rPr>
          <w:rFonts w:ascii="標楷體" w:eastAsia="標楷體" w:hAnsi="標楷體"/>
        </w:rPr>
        <w:br/>
      </w:r>
      <w:r w:rsidRPr="00096FEE">
        <w:rPr>
          <w:rFonts w:ascii="標楷體" w:eastAsia="標楷體" w:hAnsi="標楷體" w:hint="eastAsia"/>
        </w:rPr>
        <w:t>(C)</w:t>
      </w:r>
      <w:r w:rsidRPr="00096FEE">
        <w:rPr>
          <w:rFonts w:ascii="標楷體" w:eastAsia="標楷體" w:hAnsi="標楷體"/>
        </w:rPr>
        <w:t>罪行是否起訴是由法官決定</w:t>
      </w:r>
      <w:r w:rsidRPr="00096FEE">
        <w:rPr>
          <w:rFonts w:ascii="標楷體" w:eastAsia="標楷體" w:hAnsi="標楷體"/>
        </w:rPr>
        <w:br/>
      </w:r>
      <w:r w:rsidRPr="00096FEE">
        <w:rPr>
          <w:rFonts w:ascii="標楷體" w:eastAsia="標楷體" w:hAnsi="標楷體" w:hint="eastAsia"/>
        </w:rPr>
        <w:t>(D)</w:t>
      </w:r>
      <w:r w:rsidRPr="00096FEE">
        <w:rPr>
          <w:rFonts w:ascii="標楷體" w:eastAsia="標楷體" w:hAnsi="標楷體"/>
        </w:rPr>
        <w:t>《甲》是指《兒童及少年福利與權益保障法》</w:t>
      </w:r>
    </w:p>
    <w:p w14:paraId="315AB05E" w14:textId="3ED880B2" w:rsidR="00683085" w:rsidRPr="00096FEE" w:rsidRDefault="00683085" w:rsidP="00683085">
      <w:pPr>
        <w:pStyle w:val="a9"/>
        <w:numPr>
          <w:ilvl w:val="0"/>
          <w:numId w:val="2"/>
        </w:numPr>
        <w:spacing w:line="360" w:lineRule="exact"/>
        <w:ind w:leftChars="0"/>
        <w:jc w:val="both"/>
        <w:rPr>
          <w:rFonts w:ascii="標楷體" w:eastAsia="標楷體" w:hAnsi="標楷體"/>
        </w:rPr>
      </w:pPr>
      <w:r w:rsidRPr="00096FEE">
        <w:rPr>
          <w:rFonts w:ascii="標楷體" w:eastAsia="標楷體" w:hAnsi="標楷體"/>
        </w:rPr>
        <w:t>衛福部經過多次會議，研擬納管「虛擬兒少性影像」取得共識，次長接受媒體</w:t>
      </w:r>
      <w:r w:rsidR="005B2292">
        <w:rPr>
          <w:rFonts w:ascii="標楷體" w:eastAsia="標楷體" w:hAnsi="標楷體" w:hint="eastAsia"/>
        </w:rPr>
        <w:t>採訪</w:t>
      </w:r>
      <w:r w:rsidRPr="00096FEE">
        <w:rPr>
          <w:rFonts w:ascii="標楷體" w:eastAsia="標楷體" w:hAnsi="標楷體"/>
        </w:rPr>
        <w:t>表示，兒少性影像、以真人繪製的色情圖畫及人工智慧生成的擬真色情圖畫會依《甲》法規處理；動漫部分，若內容涉及性暴力，相關單位接到申訴就可能依《刑法》移送法辦，此外，若平台業者沒有相關防護措施，讓兒童及少年看到以上內容，則依《乙》法規定進行處罰。根據上文所述，甲、乙法律分別為下列何者？</w:t>
      </w:r>
      <w:r w:rsidRPr="00096FEE">
        <w:rPr>
          <w:rFonts w:ascii="標楷體" w:eastAsia="標楷體" w:hAnsi="標楷體"/>
        </w:rPr>
        <w:br/>
      </w:r>
      <w:r w:rsidRPr="00096FEE">
        <w:rPr>
          <w:rFonts w:ascii="標楷體" w:eastAsia="標楷體" w:hAnsi="標楷體" w:hint="eastAsia"/>
        </w:rPr>
        <w:t>(A)</w:t>
      </w:r>
      <w:r w:rsidRPr="00096FEE">
        <w:rPr>
          <w:rFonts w:ascii="標楷體" w:eastAsia="標楷體" w:hAnsi="標楷體"/>
        </w:rPr>
        <w:t>《社會秩序維護法》、《兒童及少年</w:t>
      </w:r>
      <w:r w:rsidR="00096FEE">
        <w:rPr>
          <w:rFonts w:ascii="標楷體" w:eastAsia="標楷體" w:hAnsi="標楷體" w:hint="eastAsia"/>
        </w:rPr>
        <w:t>福利與權益保障法</w:t>
      </w:r>
      <w:r w:rsidRPr="00096FEE">
        <w:rPr>
          <w:rFonts w:ascii="標楷體" w:eastAsia="標楷體" w:hAnsi="標楷體"/>
        </w:rPr>
        <w:t>》</w:t>
      </w:r>
      <w:r w:rsidRPr="00096FEE">
        <w:rPr>
          <w:rFonts w:ascii="標楷體" w:eastAsia="標楷體" w:hAnsi="標楷體"/>
        </w:rPr>
        <w:br/>
      </w:r>
      <w:r w:rsidRPr="00096FEE">
        <w:rPr>
          <w:rFonts w:ascii="標楷體" w:eastAsia="標楷體" w:hAnsi="標楷體" w:hint="eastAsia"/>
        </w:rPr>
        <w:t>(B)</w:t>
      </w:r>
      <w:r w:rsidRPr="00096FEE">
        <w:rPr>
          <w:rFonts w:ascii="標楷體" w:eastAsia="標楷體" w:hAnsi="標楷體"/>
        </w:rPr>
        <w:t>《性騷擾防治法》、《兒童及少年</w:t>
      </w:r>
      <w:r w:rsidR="00096FEE">
        <w:rPr>
          <w:rFonts w:ascii="標楷體" w:eastAsia="標楷體" w:hAnsi="標楷體" w:hint="eastAsia"/>
        </w:rPr>
        <w:t>福利與權益保障法</w:t>
      </w:r>
      <w:r w:rsidRPr="00096FEE">
        <w:rPr>
          <w:rFonts w:ascii="標楷體" w:eastAsia="標楷體" w:hAnsi="標楷體"/>
        </w:rPr>
        <w:t>》</w:t>
      </w:r>
      <w:r w:rsidRPr="00096FEE">
        <w:rPr>
          <w:rFonts w:ascii="標楷體" w:eastAsia="標楷體" w:hAnsi="標楷體"/>
        </w:rPr>
        <w:br/>
      </w:r>
      <w:r w:rsidRPr="00096FEE">
        <w:rPr>
          <w:rFonts w:ascii="標楷體" w:eastAsia="標楷體" w:hAnsi="標楷體" w:hint="eastAsia"/>
        </w:rPr>
        <w:t>(C)</w:t>
      </w:r>
      <w:r w:rsidRPr="00096FEE">
        <w:rPr>
          <w:rFonts w:ascii="標楷體" w:eastAsia="標楷體" w:hAnsi="標楷體"/>
        </w:rPr>
        <w:t>《兒童及少年福利與權益保障法》、《兒童及少年性剝削防制條例》</w:t>
      </w:r>
      <w:r w:rsidRPr="00096FEE">
        <w:rPr>
          <w:rFonts w:ascii="標楷體" w:eastAsia="標楷體" w:hAnsi="標楷體"/>
        </w:rPr>
        <w:br/>
      </w:r>
      <w:r w:rsidRPr="00096FEE">
        <w:rPr>
          <w:rFonts w:ascii="標楷體" w:eastAsia="標楷體" w:hAnsi="標楷體" w:hint="eastAsia"/>
        </w:rPr>
        <w:t>(D)</w:t>
      </w:r>
      <w:r w:rsidRPr="005B2292">
        <w:rPr>
          <w:rFonts w:ascii="標楷體" w:eastAsia="標楷體" w:hAnsi="標楷體"/>
        </w:rPr>
        <w:t>《兒童及少年性剝削防制條例》、《兒童及少年福利與權益保障法》</w:t>
      </w:r>
    </w:p>
    <w:p w14:paraId="05BE2305" w14:textId="0FAEB6EC" w:rsidR="00683085" w:rsidRPr="00096FEE" w:rsidRDefault="00683085" w:rsidP="00683085">
      <w:pPr>
        <w:pStyle w:val="a9"/>
        <w:numPr>
          <w:ilvl w:val="0"/>
          <w:numId w:val="2"/>
        </w:numPr>
        <w:spacing w:line="360" w:lineRule="exact"/>
        <w:ind w:leftChars="0"/>
        <w:jc w:val="both"/>
        <w:rPr>
          <w:rFonts w:ascii="標楷體" w:eastAsia="標楷體" w:hAnsi="標楷體"/>
        </w:rPr>
      </w:pPr>
      <w:r w:rsidRPr="00096FEE">
        <w:rPr>
          <w:rFonts w:ascii="標楷體" w:eastAsia="標楷體" w:hAnsi="標楷體"/>
        </w:rPr>
        <w:t>在咖啡廳打工的</w:t>
      </w:r>
      <w:r w:rsidR="00080FA2" w:rsidRPr="00096FEE">
        <w:rPr>
          <w:rFonts w:ascii="標楷體" w:eastAsia="標楷體" w:hAnsi="標楷體" w:hint="eastAsia"/>
        </w:rPr>
        <w:t>喬魯諾</w:t>
      </w:r>
      <w:r w:rsidRPr="00096FEE">
        <w:rPr>
          <w:rFonts w:ascii="標楷體" w:eastAsia="標楷體" w:hAnsi="標楷體"/>
        </w:rPr>
        <w:t>，自從年齡不受《勞動基準法》童工規定的保護後，老闆開始要求他每週五加班到凌晨。某日，</w:t>
      </w:r>
      <w:r w:rsidR="00080FA2" w:rsidRPr="00096FEE">
        <w:rPr>
          <w:rFonts w:ascii="標楷體" w:eastAsia="標楷體" w:hAnsi="標楷體" w:hint="eastAsia"/>
        </w:rPr>
        <w:t>喬魯諾</w:t>
      </w:r>
      <w:r w:rsidRPr="00096FEE">
        <w:rPr>
          <w:rFonts w:ascii="標楷體" w:eastAsia="標楷體" w:hAnsi="標楷體"/>
        </w:rPr>
        <w:t>與客人發生衝突，因而被移送少年法庭審理。</w:t>
      </w:r>
      <w:r w:rsidR="00080FA2" w:rsidRPr="00096FEE">
        <w:rPr>
          <w:rFonts w:ascii="標楷體" w:eastAsia="標楷體" w:hAnsi="標楷體" w:hint="eastAsia"/>
        </w:rPr>
        <w:t>請問</w:t>
      </w:r>
      <w:r w:rsidRPr="00096FEE">
        <w:rPr>
          <w:rFonts w:ascii="標楷體" w:eastAsia="標楷體" w:hAnsi="標楷體"/>
        </w:rPr>
        <w:t>根據上述內容判斷，下列關於</w:t>
      </w:r>
      <w:r w:rsidR="00080FA2" w:rsidRPr="00096FEE">
        <w:rPr>
          <w:rFonts w:ascii="標楷體" w:eastAsia="標楷體" w:hAnsi="標楷體" w:hint="eastAsia"/>
        </w:rPr>
        <w:t>喬魯諾</w:t>
      </w:r>
      <w:r w:rsidRPr="00096FEE">
        <w:rPr>
          <w:rFonts w:ascii="標楷體" w:eastAsia="標楷體" w:hAnsi="標楷體"/>
        </w:rPr>
        <w:t>的敘述何者最適當？</w:t>
      </w:r>
      <w:r w:rsidR="00080FA2" w:rsidRPr="00096FEE">
        <w:rPr>
          <w:rFonts w:ascii="標楷體" w:eastAsia="標楷體" w:hAnsi="標楷體"/>
        </w:rPr>
        <w:br/>
      </w:r>
      <w:r w:rsidR="00080FA2" w:rsidRPr="00096FEE">
        <w:rPr>
          <w:rFonts w:ascii="標楷體" w:eastAsia="標楷體" w:hAnsi="標楷體" w:hint="eastAsia"/>
        </w:rPr>
        <w:t>(A)</w:t>
      </w:r>
      <w:r w:rsidR="00080FA2" w:rsidRPr="005B2292">
        <w:rPr>
          <w:rFonts w:ascii="標楷體" w:eastAsia="標楷體" w:hAnsi="標楷體"/>
        </w:rPr>
        <w:t>可能受到保護管束處分</w:t>
      </w:r>
      <w:r w:rsidR="00080FA2" w:rsidRPr="00096FEE">
        <w:rPr>
          <w:rFonts w:ascii="標楷體" w:eastAsia="標楷體" w:hAnsi="標楷體"/>
        </w:rPr>
        <w:br/>
      </w:r>
      <w:r w:rsidR="00080FA2" w:rsidRPr="00096FEE">
        <w:rPr>
          <w:rFonts w:ascii="標楷體" w:eastAsia="標楷體" w:hAnsi="標楷體" w:hint="eastAsia"/>
        </w:rPr>
        <w:t>(B)</w:t>
      </w:r>
      <w:r w:rsidR="00080FA2" w:rsidRPr="00096FEE">
        <w:rPr>
          <w:rFonts w:ascii="標楷體" w:eastAsia="標楷體" w:hAnsi="標楷體"/>
        </w:rPr>
        <w:t>屬於完全行為能力人</w:t>
      </w:r>
      <w:r w:rsidR="00080FA2" w:rsidRPr="00096FEE">
        <w:rPr>
          <w:rFonts w:ascii="標楷體" w:eastAsia="標楷體" w:hAnsi="標楷體"/>
        </w:rPr>
        <w:br/>
      </w:r>
      <w:r w:rsidR="00080FA2" w:rsidRPr="00096FEE">
        <w:rPr>
          <w:rFonts w:ascii="標楷體" w:eastAsia="標楷體" w:hAnsi="標楷體" w:hint="eastAsia"/>
        </w:rPr>
        <w:t>(C)</w:t>
      </w:r>
      <w:r w:rsidR="00080FA2" w:rsidRPr="00096FEE">
        <w:rPr>
          <w:rFonts w:ascii="標楷體" w:eastAsia="標楷體" w:hAnsi="標楷體"/>
        </w:rPr>
        <w:t>屬於無責任能力人</w:t>
      </w:r>
      <w:r w:rsidR="00080FA2" w:rsidRPr="00096FEE">
        <w:rPr>
          <w:rFonts w:ascii="標楷體" w:eastAsia="標楷體" w:hAnsi="標楷體"/>
        </w:rPr>
        <w:br/>
      </w:r>
      <w:r w:rsidR="00080FA2" w:rsidRPr="00096FEE">
        <w:rPr>
          <w:rFonts w:ascii="標楷體" w:eastAsia="標楷體" w:hAnsi="標楷體" w:hint="eastAsia"/>
        </w:rPr>
        <w:t>(D)</w:t>
      </w:r>
      <w:r w:rsidR="00080FA2" w:rsidRPr="00096FEE">
        <w:rPr>
          <w:rFonts w:ascii="標楷體" w:eastAsia="標楷體" w:hAnsi="標楷體"/>
        </w:rPr>
        <w:t>可能被處以十五萬元罰鍰</w:t>
      </w:r>
    </w:p>
    <w:p w14:paraId="32CA513E" w14:textId="7BF85822" w:rsidR="00080FA2" w:rsidRPr="00096FEE" w:rsidRDefault="00080FA2" w:rsidP="00683085">
      <w:pPr>
        <w:pStyle w:val="a9"/>
        <w:numPr>
          <w:ilvl w:val="0"/>
          <w:numId w:val="2"/>
        </w:numPr>
        <w:spacing w:line="360" w:lineRule="exact"/>
        <w:ind w:leftChars="0"/>
        <w:jc w:val="both"/>
        <w:rPr>
          <w:rFonts w:ascii="標楷體" w:eastAsia="標楷體" w:hAnsi="標楷體"/>
        </w:rPr>
      </w:pPr>
      <w:r w:rsidRPr="00096FEE">
        <w:rPr>
          <w:rFonts w:ascii="標楷體" w:eastAsia="標楷體" w:hAnsi="標楷體"/>
        </w:rPr>
        <w:t>高雄市的少年警察隊舉辦微電影創作大賽，主題為「曝險少年」，期許透過投稿影片的傳播，能預防少年偏差行為。請問下列關於影片中未成年人行為的描述，何者</w:t>
      </w:r>
      <w:r w:rsidRPr="00096FEE">
        <w:rPr>
          <w:rFonts w:ascii="標楷體" w:eastAsia="標楷體" w:hAnsi="標楷體"/>
          <w:u w:val="single"/>
        </w:rPr>
        <w:t>不符合</w:t>
      </w:r>
      <w:r w:rsidRPr="00096FEE">
        <w:rPr>
          <w:rFonts w:ascii="標楷體" w:eastAsia="標楷體" w:hAnsi="標楷體"/>
        </w:rPr>
        <w:t>主題？</w:t>
      </w:r>
      <w:r w:rsidRPr="00096FEE">
        <w:rPr>
          <w:rFonts w:ascii="標楷體" w:eastAsia="標楷體" w:hAnsi="標楷體"/>
        </w:rPr>
        <w:br/>
      </w:r>
      <w:r w:rsidRPr="00096FEE">
        <w:rPr>
          <w:rFonts w:ascii="標楷體" w:eastAsia="標楷體" w:hAnsi="標楷體" w:hint="eastAsia"/>
        </w:rPr>
        <w:t>(A)赤羽</w:t>
      </w:r>
      <w:r w:rsidRPr="00096FEE">
        <w:rPr>
          <w:rFonts w:ascii="標楷體" w:eastAsia="標楷體" w:hAnsi="標楷體"/>
        </w:rPr>
        <w:t>無正當理由經常攜帶棍棒、西瓜刀</w:t>
      </w:r>
      <w:r w:rsidRPr="00096FEE">
        <w:rPr>
          <w:rFonts w:ascii="標楷體" w:eastAsia="標楷體" w:hAnsi="標楷體"/>
        </w:rPr>
        <w:br/>
      </w:r>
      <w:r w:rsidRPr="00096FEE">
        <w:rPr>
          <w:rFonts w:ascii="標楷體" w:eastAsia="標楷體" w:hAnsi="標楷體" w:hint="eastAsia"/>
        </w:rPr>
        <w:t>(B)茅野</w:t>
      </w:r>
      <w:r w:rsidRPr="00096FEE">
        <w:rPr>
          <w:rFonts w:ascii="標楷體" w:eastAsia="標楷體" w:hAnsi="標楷體"/>
        </w:rPr>
        <w:t>施用毒品咖啡包而尚未觸犯刑罰法律</w:t>
      </w:r>
      <w:r w:rsidRPr="00096FEE">
        <w:rPr>
          <w:rFonts w:ascii="標楷體" w:eastAsia="標楷體" w:hAnsi="標楷體"/>
        </w:rPr>
        <w:br/>
      </w:r>
      <w:r w:rsidRPr="00096FEE">
        <w:rPr>
          <w:rFonts w:ascii="標楷體" w:eastAsia="標楷體" w:hAnsi="標楷體" w:hint="eastAsia"/>
        </w:rPr>
        <w:t>(C)杉野</w:t>
      </w:r>
      <w:r w:rsidRPr="00096FEE">
        <w:rPr>
          <w:rFonts w:ascii="標楷體" w:eastAsia="標楷體" w:hAnsi="標楷體"/>
        </w:rPr>
        <w:t>計畫偷竊物品，準備好相關工具</w:t>
      </w:r>
      <w:r w:rsidRPr="00096FEE">
        <w:rPr>
          <w:rFonts w:ascii="標楷體" w:eastAsia="標楷體" w:hAnsi="標楷體"/>
        </w:rPr>
        <w:br/>
      </w:r>
      <w:r w:rsidRPr="00096FEE">
        <w:rPr>
          <w:rFonts w:ascii="標楷體" w:eastAsia="標楷體" w:hAnsi="標楷體" w:hint="eastAsia"/>
        </w:rPr>
        <w:t>(D)</w:t>
      </w:r>
      <w:r w:rsidRPr="005B2292">
        <w:rPr>
          <w:rFonts w:ascii="標楷體" w:eastAsia="標楷體" w:hAnsi="標楷體" w:hint="eastAsia"/>
        </w:rPr>
        <w:t>潮田</w:t>
      </w:r>
      <w:r w:rsidRPr="005B2292">
        <w:rPr>
          <w:rFonts w:ascii="標楷體" w:eastAsia="標楷體" w:hAnsi="標楷體"/>
        </w:rPr>
        <w:t>經常逃學、逃家，出入少年不該進入之場所</w:t>
      </w:r>
    </w:p>
    <w:p w14:paraId="0E6B6A20" w14:textId="77777777" w:rsidR="00096FEE" w:rsidRDefault="00096FEE" w:rsidP="00096FEE">
      <w:pPr>
        <w:spacing w:line="360" w:lineRule="exact"/>
        <w:jc w:val="both"/>
        <w:rPr>
          <w:rFonts w:ascii="標楷體" w:eastAsia="標楷體" w:hAnsi="標楷體"/>
        </w:rPr>
      </w:pPr>
    </w:p>
    <w:p w14:paraId="1F0A50A9" w14:textId="053FF781" w:rsidR="00096FEE" w:rsidRPr="00096FEE" w:rsidRDefault="00096FEE" w:rsidP="00096FEE">
      <w:pPr>
        <w:spacing w:line="360" w:lineRule="exact"/>
        <w:jc w:val="center"/>
        <w:rPr>
          <w:rFonts w:ascii="標楷體" w:eastAsia="標楷體" w:hAnsi="標楷體"/>
          <w:bdr w:val="single" w:sz="4" w:space="0" w:color="auto"/>
        </w:rPr>
      </w:pPr>
      <w:r w:rsidRPr="00096FEE">
        <w:rPr>
          <w:rFonts w:ascii="標楷體" w:eastAsia="標楷體" w:hAnsi="標楷體" w:hint="eastAsia"/>
          <w:bdr w:val="single" w:sz="4" w:space="0" w:color="auto"/>
        </w:rPr>
        <w:t>後面還有題目！！！</w:t>
      </w:r>
    </w:p>
    <w:p w14:paraId="498F74BC" w14:textId="329B237D" w:rsidR="00096FEE" w:rsidRPr="004F7AE6" w:rsidRDefault="00096FEE" w:rsidP="00096FEE">
      <w:pPr>
        <w:pStyle w:val="a9"/>
        <w:numPr>
          <w:ilvl w:val="0"/>
          <w:numId w:val="2"/>
        </w:numPr>
        <w:spacing w:line="360" w:lineRule="exact"/>
        <w:ind w:leftChars="0"/>
        <w:jc w:val="both"/>
        <w:rPr>
          <w:rFonts w:ascii="標楷體" w:eastAsia="標楷體" w:hAnsi="標楷體"/>
        </w:rPr>
      </w:pPr>
      <w:bookmarkStart w:id="1" w:name="_Hlk200898946"/>
      <w:r w:rsidRPr="004F7AE6">
        <w:rPr>
          <w:rFonts w:ascii="標楷體" w:eastAsia="標楷體" w:hAnsi="標楷體"/>
        </w:rPr>
        <w:lastRenderedPageBreak/>
        <w:t>以下保護處分與該處分的執行者或執行單位的配對，何者</w:t>
      </w:r>
      <w:r w:rsidRPr="004F7AE6">
        <w:rPr>
          <w:rFonts w:ascii="標楷體" w:eastAsia="標楷體" w:hAnsi="標楷體"/>
          <w:u w:val="single"/>
        </w:rPr>
        <w:t>有誤</w:t>
      </w:r>
      <w:r w:rsidRPr="004F7AE6">
        <w:rPr>
          <w:rFonts w:ascii="標楷體" w:eastAsia="標楷體" w:hAnsi="標楷體"/>
        </w:rPr>
        <w:t>？</w:t>
      </w:r>
      <w:bookmarkEnd w:id="1"/>
      <w:r w:rsidRPr="004F7AE6">
        <w:rPr>
          <w:rFonts w:ascii="標楷體" w:eastAsia="標楷體" w:hAnsi="標楷體"/>
        </w:rPr>
        <w:br/>
      </w:r>
      <w:r w:rsidRPr="004F7AE6">
        <w:rPr>
          <w:rFonts w:ascii="標楷體" w:eastAsia="標楷體" w:hAnsi="標楷體" w:hint="eastAsia"/>
        </w:rPr>
        <w:t>(A)</w:t>
      </w:r>
      <w:r w:rsidRPr="004F7AE6">
        <w:rPr>
          <w:rFonts w:ascii="標楷體" w:eastAsia="標楷體" w:hAnsi="標楷體"/>
        </w:rPr>
        <w:t>保護管束：少年保護官</w:t>
      </w:r>
      <w:r w:rsidRPr="004F7AE6">
        <w:rPr>
          <w:rFonts w:ascii="標楷體" w:eastAsia="標楷體" w:hAnsi="標楷體"/>
        </w:rPr>
        <w:br/>
      </w:r>
      <w:r w:rsidRPr="004F7AE6">
        <w:rPr>
          <w:rFonts w:ascii="標楷體" w:eastAsia="標楷體" w:hAnsi="標楷體" w:hint="eastAsia"/>
        </w:rPr>
        <w:t>(B)</w:t>
      </w:r>
      <w:bookmarkStart w:id="2" w:name="_Hlk200898995"/>
      <w:r w:rsidRPr="004F7AE6">
        <w:rPr>
          <w:rFonts w:ascii="標楷體" w:eastAsia="標楷體" w:hAnsi="標楷體"/>
        </w:rPr>
        <w:t>感化教育：矯正學校</w:t>
      </w:r>
      <w:bookmarkEnd w:id="2"/>
      <w:r w:rsidRPr="004F7AE6">
        <w:rPr>
          <w:rFonts w:ascii="標楷體" w:eastAsia="標楷體" w:hAnsi="標楷體"/>
        </w:rPr>
        <w:br/>
      </w:r>
      <w:r w:rsidRPr="004F7AE6">
        <w:rPr>
          <w:rFonts w:ascii="標楷體" w:eastAsia="標楷體" w:hAnsi="標楷體" w:hint="eastAsia"/>
        </w:rPr>
        <w:t>(C)</w:t>
      </w:r>
      <w:r w:rsidRPr="005B2292">
        <w:rPr>
          <w:rFonts w:ascii="標楷體" w:eastAsia="標楷體" w:hAnsi="標楷體"/>
        </w:rPr>
        <w:t>假日生活輔導：少年法院法官</w:t>
      </w:r>
      <w:r w:rsidRPr="004F7AE6">
        <w:rPr>
          <w:rFonts w:ascii="標楷體" w:eastAsia="標楷體" w:hAnsi="標楷體"/>
        </w:rPr>
        <w:br/>
      </w:r>
      <w:r w:rsidRPr="004F7AE6">
        <w:rPr>
          <w:rFonts w:ascii="標楷體" w:eastAsia="標楷體" w:hAnsi="標楷體" w:hint="eastAsia"/>
        </w:rPr>
        <w:t>(D)</w:t>
      </w:r>
      <w:r w:rsidRPr="004F7AE6">
        <w:rPr>
          <w:rFonts w:ascii="標楷體" w:eastAsia="標楷體" w:hAnsi="標楷體"/>
        </w:rPr>
        <w:t>訓誡：少年法院法官</w:t>
      </w:r>
    </w:p>
    <w:p w14:paraId="398988C2" w14:textId="63925819" w:rsidR="00096FEE" w:rsidRPr="004F7AE6" w:rsidRDefault="0089759D" w:rsidP="00096FEE">
      <w:pPr>
        <w:pStyle w:val="a9"/>
        <w:numPr>
          <w:ilvl w:val="0"/>
          <w:numId w:val="2"/>
        </w:numPr>
        <w:spacing w:line="360" w:lineRule="exact"/>
        <w:ind w:leftChars="0"/>
        <w:jc w:val="both"/>
        <w:rPr>
          <w:rFonts w:ascii="標楷體" w:eastAsia="標楷體" w:hAnsi="標楷體"/>
        </w:rPr>
      </w:pPr>
      <w:r>
        <w:rPr>
          <w:rFonts w:ascii="標楷體" w:eastAsia="標楷體" w:hAnsi="標楷體" w:hint="eastAsia"/>
        </w:rPr>
        <w:t>舒淇</w:t>
      </w:r>
      <w:r w:rsidR="00096FEE" w:rsidRPr="004F7AE6">
        <w:rPr>
          <w:rFonts w:ascii="標楷體" w:eastAsia="標楷體" w:hAnsi="標楷體"/>
        </w:rPr>
        <w:t>正在整理少年刑事案件的處理流程，下列何者為正確的流程？</w:t>
      </w:r>
      <w:r w:rsidR="00096FEE" w:rsidRPr="004F7AE6">
        <w:rPr>
          <w:rFonts w:ascii="標楷體" w:eastAsia="標楷體" w:hAnsi="標楷體"/>
        </w:rPr>
        <w:br/>
      </w:r>
      <w:r w:rsidR="00096FEE" w:rsidRPr="004F7AE6">
        <w:rPr>
          <w:rFonts w:ascii="標楷體" w:eastAsia="標楷體" w:hAnsi="標楷體" w:hint="eastAsia"/>
        </w:rPr>
        <w:t>(A)</w:t>
      </w:r>
      <w:r w:rsidR="00BE2EE7" w:rsidRPr="004F7AE6">
        <w:rPr>
          <w:rFonts w:ascii="標楷體" w:eastAsia="標楷體" w:hAnsi="標楷體"/>
        </w:rPr>
        <w:t>年滿18歲且犯罪情節重大→檢察官起訴→少年法院（庭）審理→處以保護處分</w:t>
      </w:r>
      <w:r w:rsidR="00096FEE" w:rsidRPr="004F7AE6">
        <w:rPr>
          <w:rFonts w:ascii="標楷體" w:eastAsia="標楷體" w:hAnsi="標楷體"/>
        </w:rPr>
        <w:br/>
      </w:r>
      <w:r w:rsidR="00096FEE" w:rsidRPr="004F7AE6">
        <w:rPr>
          <w:rFonts w:ascii="標楷體" w:eastAsia="標楷體" w:hAnsi="標楷體" w:hint="eastAsia"/>
        </w:rPr>
        <w:t>(B)</w:t>
      </w:r>
      <w:r w:rsidR="00BE2EE7" w:rsidRPr="004F7AE6">
        <w:rPr>
          <w:rFonts w:ascii="標楷體" w:eastAsia="標楷體" w:hAnsi="標楷體"/>
        </w:rPr>
        <w:t>未滿14歲且犯罪情節輕微→檢察官起訴→少年法院（庭）審理→處以保護處分</w:t>
      </w:r>
      <w:r w:rsidR="00096FEE" w:rsidRPr="004F7AE6">
        <w:rPr>
          <w:rFonts w:ascii="標楷體" w:eastAsia="標楷體" w:hAnsi="標楷體"/>
        </w:rPr>
        <w:br/>
      </w:r>
      <w:r w:rsidR="00096FEE" w:rsidRPr="004F7AE6">
        <w:rPr>
          <w:rFonts w:ascii="標楷體" w:eastAsia="標楷體" w:hAnsi="標楷體" w:hint="eastAsia"/>
        </w:rPr>
        <w:t>(C)</w:t>
      </w:r>
      <w:r w:rsidR="00BE2EE7" w:rsidRPr="005B2292">
        <w:rPr>
          <w:rFonts w:ascii="標楷體" w:eastAsia="標楷體" w:hAnsi="標楷體"/>
        </w:rPr>
        <w:t>年滿14～18歲且犯罪情節重大→檢察官起訴→少年法院（庭）審理→處以刑罰</w:t>
      </w:r>
      <w:r w:rsidR="00096FEE" w:rsidRPr="004F7AE6">
        <w:rPr>
          <w:rFonts w:ascii="標楷體" w:eastAsia="標楷體" w:hAnsi="標楷體"/>
        </w:rPr>
        <w:br/>
      </w:r>
      <w:r w:rsidR="00096FEE" w:rsidRPr="004F7AE6">
        <w:rPr>
          <w:rFonts w:ascii="標楷體" w:eastAsia="標楷體" w:hAnsi="標楷體" w:hint="eastAsia"/>
        </w:rPr>
        <w:t>(D)</w:t>
      </w:r>
      <w:r w:rsidR="00BE2EE7" w:rsidRPr="004F7AE6">
        <w:rPr>
          <w:rFonts w:ascii="標楷體" w:eastAsia="標楷體" w:hAnsi="標楷體"/>
        </w:rPr>
        <w:t>年滿12～18歲且犯罪情節輕微→少年保護官起訴→少年法院（庭）審理→處以刑罰</w:t>
      </w:r>
    </w:p>
    <w:p w14:paraId="7832DBB2" w14:textId="0B43BE84" w:rsidR="00BE2EE7" w:rsidRPr="004F7AE6" w:rsidRDefault="00BE2EE7" w:rsidP="00BE2EE7">
      <w:pPr>
        <w:pStyle w:val="a9"/>
        <w:numPr>
          <w:ilvl w:val="0"/>
          <w:numId w:val="1"/>
        </w:numPr>
        <w:spacing w:line="360" w:lineRule="exact"/>
        <w:ind w:leftChars="0"/>
        <w:jc w:val="both"/>
        <w:rPr>
          <w:rFonts w:ascii="標楷體" w:eastAsia="標楷體" w:hAnsi="標楷體"/>
        </w:rPr>
      </w:pPr>
      <w:r w:rsidRPr="004F7AE6">
        <w:rPr>
          <w:rFonts w:ascii="標楷體" w:eastAsia="標楷體" w:hAnsi="標楷體" w:hint="eastAsia"/>
        </w:rPr>
        <w:t>題組（</w:t>
      </w:r>
      <w:r w:rsidR="004F7AE6">
        <w:rPr>
          <w:rFonts w:ascii="標楷體" w:eastAsia="標楷體" w:hAnsi="標楷體" w:hint="eastAsia"/>
        </w:rPr>
        <w:t>每題4分，共32分</w:t>
      </w:r>
      <w:r w:rsidRPr="004F7AE6">
        <w:rPr>
          <w:rFonts w:ascii="標楷體" w:eastAsia="標楷體" w:hAnsi="標楷體" w:hint="eastAsia"/>
        </w:rPr>
        <w:t>）</w:t>
      </w:r>
    </w:p>
    <w:tbl>
      <w:tblPr>
        <w:tblStyle w:val="aa"/>
        <w:tblW w:w="0" w:type="auto"/>
        <w:tblLook w:val="04A0" w:firstRow="1" w:lastRow="0" w:firstColumn="1" w:lastColumn="0" w:noHBand="0" w:noVBand="1"/>
      </w:tblPr>
      <w:tblGrid>
        <w:gridCol w:w="5929"/>
      </w:tblGrid>
      <w:tr w:rsidR="00BE2EE7" w:rsidRPr="004F7AE6" w14:paraId="29C2F414" w14:textId="77777777">
        <w:tc>
          <w:tcPr>
            <w:tcW w:w="5929" w:type="dxa"/>
          </w:tcPr>
          <w:p w14:paraId="60DD60E9" w14:textId="75F80BA7" w:rsidR="00BE2EE7" w:rsidRPr="004F7AE6" w:rsidRDefault="005B2292" w:rsidP="00BE2EE7">
            <w:pPr>
              <w:spacing w:line="360" w:lineRule="exact"/>
              <w:jc w:val="both"/>
              <w:rPr>
                <w:rFonts w:ascii="標楷體" w:eastAsia="標楷體" w:hAnsi="標楷體"/>
              </w:rPr>
            </w:pPr>
            <w:r>
              <w:rPr>
                <w:rFonts w:ascii="標楷體" w:eastAsia="標楷體" w:hAnsi="標楷體" w:hint="eastAsia"/>
              </w:rPr>
              <w:t xml:space="preserve">    </w:t>
            </w:r>
            <w:r w:rsidR="00BE2EE7" w:rsidRPr="004F7AE6">
              <w:rPr>
                <w:rFonts w:ascii="標楷體" w:eastAsia="標楷體" w:hAnsi="標楷體"/>
              </w:rPr>
              <w:t>《菸害防制法》經過15年終於修法完成，原本</w:t>
            </w:r>
            <w:r w:rsidR="00262165">
              <w:rPr>
                <w:rFonts w:ascii="標楷體" w:eastAsia="標楷體" w:hAnsi="標楷體" w:hint="eastAsia"/>
              </w:rPr>
              <w:t>的舊</w:t>
            </w:r>
            <w:r w:rsidR="00BE2EE7" w:rsidRPr="004F7AE6">
              <w:rPr>
                <w:rFonts w:ascii="標楷體" w:eastAsia="標楷體" w:hAnsi="標楷體"/>
              </w:rPr>
              <w:t>規定</w:t>
            </w:r>
            <w:r w:rsidR="00262165">
              <w:rPr>
                <w:rFonts w:ascii="標楷體" w:eastAsia="標楷體" w:hAnsi="標楷體" w:hint="eastAsia"/>
              </w:rPr>
              <w:t>為</w:t>
            </w:r>
            <w:r w:rsidR="00BE2EE7" w:rsidRPr="004F7AE6">
              <w:rPr>
                <w:rFonts w:ascii="標楷體" w:eastAsia="標楷體" w:hAnsi="標楷體"/>
              </w:rPr>
              <w:t>公開場所不能抽菸，也擴大了</w:t>
            </w:r>
            <w:r w:rsidR="00EE5E04">
              <w:rPr>
                <w:rFonts w:ascii="標楷體" w:eastAsia="標楷體" w:hAnsi="標楷體" w:hint="eastAsia"/>
              </w:rPr>
              <w:t>其他</w:t>
            </w:r>
            <w:r w:rsidR="00BE2EE7" w:rsidRPr="004F7AE6">
              <w:rPr>
                <w:rFonts w:ascii="標楷體" w:eastAsia="標楷體" w:hAnsi="標楷體"/>
              </w:rPr>
              <w:t>禁菸場所。新規定有提高吸菸年齡，也全面禁止電子煙和納管加熱菸。提醒民眾修法後會「加重罰則」且使用者也會受罰，只要違規使用電子煙或未經健康風險評估加熱菸，行政機關可處2,000元至1萬元罰款。</w:t>
            </w:r>
          </w:p>
          <w:p w14:paraId="0A7AF2D8" w14:textId="48C878B9" w:rsidR="00BE2EE7" w:rsidRPr="004F7AE6" w:rsidRDefault="005B2292" w:rsidP="00BE2EE7">
            <w:pPr>
              <w:spacing w:line="360" w:lineRule="exact"/>
              <w:jc w:val="both"/>
              <w:rPr>
                <w:rFonts w:ascii="標楷體" w:eastAsia="標楷體" w:hAnsi="標楷體"/>
              </w:rPr>
            </w:pPr>
            <w:r>
              <w:rPr>
                <w:rFonts w:ascii="標楷體" w:eastAsia="標楷體" w:hAnsi="標楷體" w:hint="eastAsia"/>
              </w:rPr>
              <w:t xml:space="preserve">    </w:t>
            </w:r>
            <w:r w:rsidR="00BE2EE7" w:rsidRPr="004F7AE6">
              <w:rPr>
                <w:rFonts w:ascii="標楷體" w:eastAsia="標楷體" w:hAnsi="標楷體"/>
              </w:rPr>
              <w:t>關於禁菸年齡的規定，現在提高到20歲，民眾不得提供菸品、指定菸品和必要組合元件給未滿20歲者，也不得強迫、引誘吸菸，違者可處1萬到25萬元。販菸場所也應標示警示圖文。</w:t>
            </w:r>
          </w:p>
        </w:tc>
      </w:tr>
    </w:tbl>
    <w:p w14:paraId="5FB2B065" w14:textId="0CB30BB3" w:rsidR="00BE2EE7" w:rsidRPr="004F7AE6" w:rsidRDefault="00BE2EE7" w:rsidP="00BE2EE7">
      <w:pPr>
        <w:pStyle w:val="a9"/>
        <w:numPr>
          <w:ilvl w:val="0"/>
          <w:numId w:val="2"/>
        </w:numPr>
        <w:spacing w:line="360" w:lineRule="exact"/>
        <w:ind w:leftChars="0"/>
        <w:jc w:val="both"/>
        <w:rPr>
          <w:rFonts w:ascii="標楷體" w:eastAsia="標楷體" w:hAnsi="標楷體"/>
        </w:rPr>
      </w:pPr>
      <w:r w:rsidRPr="004F7AE6">
        <w:rPr>
          <w:rFonts w:ascii="標楷體" w:eastAsia="標楷體" w:hAnsi="標楷體"/>
        </w:rPr>
        <w:t>根據上文，下列敘述何者正確？</w:t>
      </w:r>
      <w:r w:rsidRPr="004F7AE6">
        <w:rPr>
          <w:rFonts w:ascii="標楷體" w:eastAsia="標楷體" w:hAnsi="標楷體"/>
        </w:rPr>
        <w:br/>
      </w:r>
      <w:r w:rsidRPr="004F7AE6">
        <w:rPr>
          <w:rFonts w:ascii="標楷體" w:eastAsia="標楷體" w:hAnsi="標楷體" w:hint="eastAsia"/>
        </w:rPr>
        <w:t>(A)</w:t>
      </w:r>
      <w:r w:rsidRPr="004F7AE6">
        <w:rPr>
          <w:rFonts w:ascii="標楷體" w:eastAsia="標楷體" w:hAnsi="標楷體"/>
        </w:rPr>
        <w:t>依照菸害防制法開罰的金錢稱作罰金</w:t>
      </w:r>
      <w:r w:rsidRPr="004F7AE6">
        <w:rPr>
          <w:rFonts w:ascii="標楷體" w:eastAsia="標楷體" w:hAnsi="標楷體"/>
        </w:rPr>
        <w:br/>
      </w:r>
      <w:r w:rsidRPr="004F7AE6">
        <w:rPr>
          <w:rFonts w:ascii="標楷體" w:eastAsia="標楷體" w:hAnsi="標楷體" w:hint="eastAsia"/>
        </w:rPr>
        <w:t>(B)</w:t>
      </w:r>
      <w:r w:rsidRPr="004F7AE6">
        <w:rPr>
          <w:rFonts w:ascii="標楷體" w:eastAsia="標楷體" w:hAnsi="標楷體"/>
        </w:rPr>
        <w:t>負責開罰不守菸害防制規範的是法院法官</w:t>
      </w:r>
      <w:r w:rsidRPr="004F7AE6">
        <w:rPr>
          <w:rFonts w:ascii="標楷體" w:eastAsia="標楷體" w:hAnsi="標楷體"/>
        </w:rPr>
        <w:br/>
      </w:r>
      <w:r w:rsidRPr="004F7AE6">
        <w:rPr>
          <w:rFonts w:ascii="標楷體" w:eastAsia="標楷體" w:hAnsi="標楷體" w:hint="eastAsia"/>
        </w:rPr>
        <w:t>(C)</w:t>
      </w:r>
      <w:r w:rsidRPr="004F7AE6">
        <w:rPr>
          <w:rFonts w:ascii="標楷體" w:eastAsia="標楷體" w:hAnsi="標楷體"/>
        </w:rPr>
        <w:t>提供菸品給16歲少年，最高可處一萬元罰款</w:t>
      </w:r>
      <w:r w:rsidRPr="004F7AE6">
        <w:rPr>
          <w:rFonts w:ascii="標楷體" w:eastAsia="標楷體" w:hAnsi="標楷體"/>
        </w:rPr>
        <w:br/>
      </w:r>
      <w:r w:rsidRPr="004F7AE6">
        <w:rPr>
          <w:rFonts w:ascii="標楷體" w:eastAsia="標楷體" w:hAnsi="標楷體" w:hint="eastAsia"/>
        </w:rPr>
        <w:t>(D)</w:t>
      </w:r>
      <w:r w:rsidRPr="005B2292">
        <w:rPr>
          <w:rFonts w:ascii="標楷體" w:eastAsia="標楷體" w:hAnsi="標楷體"/>
        </w:rPr>
        <w:t>要求公開場所不得吸菸是政府的行政管制</w:t>
      </w:r>
    </w:p>
    <w:p w14:paraId="31E784FC" w14:textId="0E8E4E86" w:rsidR="00BE2EE7" w:rsidRPr="004F7AE6" w:rsidRDefault="00736927" w:rsidP="00BE2EE7">
      <w:pPr>
        <w:pStyle w:val="a9"/>
        <w:numPr>
          <w:ilvl w:val="0"/>
          <w:numId w:val="2"/>
        </w:numPr>
        <w:spacing w:line="360" w:lineRule="exact"/>
        <w:ind w:leftChars="0"/>
        <w:jc w:val="both"/>
        <w:rPr>
          <w:rFonts w:ascii="標楷體" w:eastAsia="標楷體" w:hAnsi="標楷體"/>
        </w:rPr>
      </w:pPr>
      <w:r w:rsidRPr="004F7AE6">
        <w:rPr>
          <w:rFonts w:ascii="標楷體" w:eastAsia="標楷體" w:hAnsi="標楷體"/>
        </w:rPr>
        <w:t>若</w:t>
      </w:r>
      <w:r w:rsidRPr="004F7AE6">
        <w:rPr>
          <w:rFonts w:ascii="標楷體" w:eastAsia="標楷體" w:hAnsi="標楷體" w:hint="eastAsia"/>
        </w:rPr>
        <w:t>烏間</w:t>
      </w:r>
      <w:r w:rsidRPr="004F7AE6">
        <w:rPr>
          <w:rFonts w:ascii="標楷體" w:eastAsia="標楷體" w:hAnsi="標楷體"/>
        </w:rPr>
        <w:t>提供菸品給未滿20歲的兒少，關於以下敘述何者正確？</w:t>
      </w:r>
      <w:r w:rsidRPr="004F7AE6">
        <w:rPr>
          <w:rFonts w:ascii="標楷體" w:eastAsia="標楷體" w:hAnsi="標楷體"/>
        </w:rPr>
        <w:br/>
      </w:r>
      <w:r w:rsidRPr="004F7AE6">
        <w:rPr>
          <w:rFonts w:ascii="標楷體" w:eastAsia="標楷體" w:hAnsi="標楷體" w:hint="eastAsia"/>
        </w:rPr>
        <w:t>(A)</w:t>
      </w:r>
      <w:r w:rsidRPr="004F7AE6">
        <w:rPr>
          <w:rFonts w:ascii="標楷體" w:eastAsia="標楷體" w:hAnsi="標楷體"/>
        </w:rPr>
        <w:t>若</w:t>
      </w:r>
      <w:r w:rsidRPr="004F7AE6">
        <w:rPr>
          <w:rFonts w:ascii="標楷體" w:eastAsia="標楷體" w:hAnsi="標楷體" w:hint="eastAsia"/>
        </w:rPr>
        <w:t>烏間</w:t>
      </w:r>
      <w:r w:rsidRPr="004F7AE6">
        <w:rPr>
          <w:rFonts w:ascii="標楷體" w:eastAsia="標楷體" w:hAnsi="標楷體"/>
        </w:rPr>
        <w:t>不滿行政處分，可</w:t>
      </w:r>
      <w:r w:rsidRPr="004F7AE6">
        <w:rPr>
          <w:rFonts w:ascii="標楷體" w:eastAsia="標楷體" w:hAnsi="標楷體" w:hint="eastAsia"/>
        </w:rPr>
        <w:t>直接</w:t>
      </w:r>
      <w:r w:rsidRPr="004F7AE6">
        <w:rPr>
          <w:rFonts w:ascii="標楷體" w:eastAsia="標楷體" w:hAnsi="標楷體"/>
        </w:rPr>
        <w:t>向法院提行政救濟</w:t>
      </w:r>
      <w:r w:rsidRPr="004F7AE6">
        <w:rPr>
          <w:rFonts w:ascii="標楷體" w:eastAsia="標楷體" w:hAnsi="標楷體"/>
        </w:rPr>
        <w:br/>
      </w:r>
      <w:r w:rsidRPr="004F7AE6">
        <w:rPr>
          <w:rFonts w:ascii="標楷體" w:eastAsia="標楷體" w:hAnsi="標楷體" w:hint="eastAsia"/>
        </w:rPr>
        <w:t>(B)</w:t>
      </w:r>
      <w:r w:rsidRPr="005B2292">
        <w:rPr>
          <w:rFonts w:ascii="標楷體" w:eastAsia="標楷體" w:hAnsi="標楷體"/>
        </w:rPr>
        <w:t>行政機關裁罰時，應考慮裁罰是否超過必要程度</w:t>
      </w:r>
      <w:r w:rsidRPr="004F7AE6">
        <w:rPr>
          <w:rFonts w:ascii="標楷體" w:eastAsia="標楷體" w:hAnsi="標楷體"/>
        </w:rPr>
        <w:br/>
      </w:r>
      <w:r w:rsidRPr="004F7AE6">
        <w:rPr>
          <w:rFonts w:ascii="標楷體" w:eastAsia="標楷體" w:hAnsi="標楷體" w:hint="eastAsia"/>
        </w:rPr>
        <w:t>(C)</w:t>
      </w:r>
      <w:r w:rsidRPr="004F7AE6">
        <w:rPr>
          <w:rFonts w:ascii="標楷體" w:eastAsia="標楷體" w:hAnsi="標楷體"/>
        </w:rPr>
        <w:t>法院也是行政機關，與原處分機關容易立場一致</w:t>
      </w:r>
      <w:r w:rsidRPr="004F7AE6">
        <w:rPr>
          <w:rFonts w:ascii="標楷體" w:eastAsia="標楷體" w:hAnsi="標楷體"/>
        </w:rPr>
        <w:br/>
      </w:r>
      <w:r w:rsidRPr="004F7AE6">
        <w:rPr>
          <w:rFonts w:ascii="標楷體" w:eastAsia="標楷體" w:hAnsi="標楷體" w:hint="eastAsia"/>
        </w:rPr>
        <w:t>(D)烏間</w:t>
      </w:r>
      <w:r w:rsidRPr="004F7AE6">
        <w:rPr>
          <w:rFonts w:ascii="標楷體" w:eastAsia="標楷體" w:hAnsi="標楷體"/>
        </w:rPr>
        <w:t>將會被處以罰金</w:t>
      </w:r>
    </w:p>
    <w:p w14:paraId="0150697A" w14:textId="62747326" w:rsidR="00736927" w:rsidRPr="004F7AE6" w:rsidRDefault="00736927" w:rsidP="00BE2EE7">
      <w:pPr>
        <w:pStyle w:val="a9"/>
        <w:numPr>
          <w:ilvl w:val="0"/>
          <w:numId w:val="2"/>
        </w:numPr>
        <w:spacing w:line="360" w:lineRule="exact"/>
        <w:ind w:leftChars="0"/>
        <w:jc w:val="both"/>
        <w:rPr>
          <w:rFonts w:ascii="標楷體" w:eastAsia="標楷體" w:hAnsi="標楷體"/>
        </w:rPr>
      </w:pPr>
      <w:r w:rsidRPr="004F7AE6">
        <w:rPr>
          <w:rFonts w:ascii="標楷體" w:eastAsia="標楷體" w:hAnsi="標楷體"/>
        </w:rPr>
        <w:t>若</w:t>
      </w:r>
      <w:r w:rsidRPr="004F7AE6">
        <w:rPr>
          <w:rFonts w:ascii="標楷體" w:eastAsia="標楷體" w:hAnsi="標楷體" w:hint="eastAsia"/>
        </w:rPr>
        <w:t>烏間</w:t>
      </w:r>
      <w:r w:rsidRPr="004F7AE6">
        <w:rPr>
          <w:rFonts w:ascii="標楷體" w:eastAsia="標楷體" w:hAnsi="標楷體"/>
        </w:rPr>
        <w:t>被處三萬元罰款，下列何者與此罰款屬於相同法律性質的處罰？</w:t>
      </w:r>
      <w:r w:rsidRPr="004F7AE6">
        <w:rPr>
          <w:rFonts w:ascii="標楷體" w:eastAsia="標楷體" w:hAnsi="標楷體"/>
        </w:rPr>
        <w:br/>
      </w:r>
      <w:r w:rsidRPr="004F7AE6">
        <w:rPr>
          <w:rFonts w:ascii="標楷體" w:eastAsia="標楷體" w:hAnsi="標楷體" w:hint="eastAsia"/>
        </w:rPr>
        <w:t xml:space="preserve">(A)沒收  </w:t>
      </w:r>
      <w:r w:rsidRPr="005B2292">
        <w:rPr>
          <w:rFonts w:ascii="標楷體" w:eastAsia="標楷體" w:hAnsi="標楷體" w:hint="eastAsia"/>
        </w:rPr>
        <w:t xml:space="preserve"> (B)拘留</w:t>
      </w:r>
      <w:r w:rsidRPr="004F7AE6">
        <w:rPr>
          <w:rFonts w:ascii="標楷體" w:eastAsia="標楷體" w:hAnsi="標楷體"/>
        </w:rPr>
        <w:br/>
      </w:r>
      <w:r w:rsidRPr="004F7AE6">
        <w:rPr>
          <w:rFonts w:ascii="標楷體" w:eastAsia="標楷體" w:hAnsi="標楷體" w:hint="eastAsia"/>
        </w:rPr>
        <w:t>(C)</w:t>
      </w:r>
      <w:r w:rsidR="00452E67">
        <w:rPr>
          <w:rFonts w:ascii="標楷體" w:eastAsia="標楷體" w:hAnsi="標楷體" w:hint="eastAsia"/>
        </w:rPr>
        <w:t>拘役</w:t>
      </w:r>
      <w:r w:rsidRPr="004F7AE6">
        <w:rPr>
          <w:rFonts w:ascii="標楷體" w:eastAsia="標楷體" w:hAnsi="標楷體" w:hint="eastAsia"/>
        </w:rPr>
        <w:t xml:space="preserve">   (D)有期徒刑</w:t>
      </w:r>
    </w:p>
    <w:tbl>
      <w:tblPr>
        <w:tblStyle w:val="aa"/>
        <w:tblW w:w="0" w:type="auto"/>
        <w:tblLook w:val="04A0" w:firstRow="1" w:lastRow="0" w:firstColumn="1" w:lastColumn="0" w:noHBand="0" w:noVBand="1"/>
      </w:tblPr>
      <w:tblGrid>
        <w:gridCol w:w="5929"/>
      </w:tblGrid>
      <w:tr w:rsidR="00736927" w:rsidRPr="004F7AE6" w14:paraId="6F9085F9" w14:textId="77777777">
        <w:tc>
          <w:tcPr>
            <w:tcW w:w="5929" w:type="dxa"/>
          </w:tcPr>
          <w:p w14:paraId="36454F62" w14:textId="0B01271D" w:rsidR="00736927" w:rsidRPr="004F7AE6" w:rsidRDefault="00906E03" w:rsidP="00736927">
            <w:pPr>
              <w:widowControl/>
              <w:rPr>
                <w:rFonts w:ascii="標楷體" w:eastAsia="標楷體" w:hAnsi="標楷體"/>
              </w:rPr>
            </w:pPr>
            <w:r>
              <w:rPr>
                <w:rFonts w:ascii="標楷體" w:eastAsia="標楷體" w:hAnsi="標楷體" w:hint="eastAsia"/>
              </w:rPr>
              <w:t xml:space="preserve">    </w:t>
            </w:r>
            <w:r w:rsidR="00736927" w:rsidRPr="004F7AE6">
              <w:rPr>
                <w:rFonts w:ascii="標楷體" w:eastAsia="標楷體" w:hAnsi="標楷體" w:hint="eastAsia"/>
              </w:rPr>
              <w:t>桃園中壢發生「超商浩克」案，朱姓男子在超商情緒失控並動手襲警，將員警打到輕微腦震盪；朱男在冷靜後坐在超商台階上，被一名員警以警棍連續打擊</w:t>
            </w:r>
            <w:r w:rsidR="00736927" w:rsidRPr="004F7AE6">
              <w:rPr>
                <w:rFonts w:ascii="標楷體" w:eastAsia="標楷體" w:hAnsi="標楷體"/>
              </w:rPr>
              <w:t>12</w:t>
            </w:r>
            <w:r w:rsidR="00736927" w:rsidRPr="004F7AE6">
              <w:rPr>
                <w:rFonts w:ascii="標楷體" w:eastAsia="標楷體" w:hAnsi="標楷體" w:hint="eastAsia"/>
              </w:rPr>
              <w:t>下，引發是否執法過當的爭論。</w:t>
            </w:r>
          </w:p>
          <w:p w14:paraId="448B7D34" w14:textId="51E272D3" w:rsidR="00736927" w:rsidRPr="004F7AE6" w:rsidRDefault="00906E03" w:rsidP="00736927">
            <w:pPr>
              <w:widowControl/>
              <w:rPr>
                <w:rFonts w:ascii="標楷體" w:eastAsia="標楷體" w:hAnsi="標楷體"/>
              </w:rPr>
            </w:pPr>
            <w:r>
              <w:rPr>
                <w:rFonts w:ascii="標楷體" w:eastAsia="標楷體" w:hAnsi="標楷體" w:hint="eastAsia"/>
              </w:rPr>
              <w:t xml:space="preserve">    </w:t>
            </w:r>
            <w:r w:rsidR="00736927" w:rsidRPr="004F7AE6">
              <w:rPr>
                <w:rFonts w:ascii="標楷體" w:eastAsia="標楷體" w:hAnsi="標楷體" w:hint="eastAsia"/>
              </w:rPr>
              <w:t>警方指出，針對同仁情緒失控動手毆打部分，除依</w:t>
            </w:r>
            <w:r w:rsidR="00736927" w:rsidRPr="005B2292">
              <w:rPr>
                <w:rFonts w:ascii="標楷體" w:eastAsia="標楷體" w:hAnsi="標楷體" w:hint="eastAsia"/>
                <w:bCs/>
                <w:u w:val="double"/>
              </w:rPr>
              <w:t>（甲）法</w:t>
            </w:r>
            <w:r w:rsidR="00736927" w:rsidRPr="005B2292">
              <w:rPr>
                <w:rFonts w:ascii="標楷體" w:eastAsia="標楷體" w:hAnsi="標楷體" w:hint="eastAsia"/>
                <w:bCs/>
              </w:rPr>
              <w:t>送辦，也將追究</w:t>
            </w:r>
            <w:r w:rsidR="00736927" w:rsidRPr="005B2292">
              <w:rPr>
                <w:rFonts w:ascii="標楷體" w:eastAsia="標楷體" w:hAnsi="標楷體"/>
                <w:bCs/>
                <w:u w:val="double"/>
              </w:rPr>
              <w:t>○○</w:t>
            </w:r>
            <w:r w:rsidR="00736927" w:rsidRPr="005B2292">
              <w:rPr>
                <w:rFonts w:ascii="標楷體" w:eastAsia="標楷體" w:hAnsi="標楷體" w:hint="eastAsia"/>
                <w:bCs/>
                <w:u w:val="double"/>
              </w:rPr>
              <w:t>責任</w:t>
            </w:r>
            <w:r w:rsidR="00736927" w:rsidRPr="004F7AE6">
              <w:rPr>
                <w:rFonts w:ascii="標楷體" w:eastAsia="標楷體" w:hAnsi="標楷體" w:hint="eastAsia"/>
              </w:rPr>
              <w:t>，記過</w:t>
            </w:r>
            <w:r w:rsidR="00736927" w:rsidRPr="004F7AE6">
              <w:rPr>
                <w:rFonts w:ascii="標楷體" w:eastAsia="標楷體" w:hAnsi="標楷體"/>
              </w:rPr>
              <w:t>2</w:t>
            </w:r>
            <w:r w:rsidR="00736927" w:rsidRPr="004F7AE6">
              <w:rPr>
                <w:rFonts w:ascii="標楷體" w:eastAsia="標楷體" w:hAnsi="標楷體" w:hint="eastAsia"/>
              </w:rPr>
              <w:t>次。另有員警認為，雖然警察執勤或使用警械時，有《警察職權行使法》、《警械使用條例》等法條依據，但條文</w:t>
            </w:r>
            <w:r w:rsidR="00736927" w:rsidRPr="004F7AE6">
              <w:rPr>
                <w:rFonts w:ascii="標楷體" w:eastAsia="標楷體" w:hAnsi="標楷體" w:hint="eastAsia"/>
              </w:rPr>
              <w:t>規定模糊，例如警職法規定「有事實足認其對已發生之犯罪或即將發生之犯罪知情者」即可進行盤查，但何謂「有事實足認」，就十分不明確且難以認定。</w:t>
            </w:r>
            <w:r w:rsidR="00736927" w:rsidRPr="004F7AE6">
              <w:rPr>
                <w:rFonts w:ascii="標楷體" w:eastAsia="標楷體" w:hAnsi="標楷體"/>
              </w:rPr>
              <w:t xml:space="preserve"> </w:t>
            </w:r>
          </w:p>
          <w:p w14:paraId="518ED50F" w14:textId="364F117A" w:rsidR="00736927" w:rsidRPr="004F7AE6" w:rsidRDefault="00736927" w:rsidP="00736927">
            <w:pPr>
              <w:spacing w:line="360" w:lineRule="exact"/>
              <w:jc w:val="right"/>
              <w:rPr>
                <w:rFonts w:ascii="標楷體" w:eastAsia="標楷體" w:hAnsi="標楷體"/>
              </w:rPr>
            </w:pPr>
            <w:r w:rsidRPr="004F7AE6">
              <w:rPr>
                <w:rFonts w:ascii="標楷體" w:eastAsia="標楷體" w:hAnsi="標楷體" w:hint="eastAsia"/>
              </w:rPr>
              <w:t>【改寫自／鏡周刊／</w:t>
            </w:r>
            <w:r w:rsidRPr="004F7AE6">
              <w:rPr>
                <w:rFonts w:ascii="標楷體" w:eastAsia="標楷體" w:hAnsi="標楷體"/>
              </w:rPr>
              <w:t>2023.05.23</w:t>
            </w:r>
            <w:r w:rsidRPr="004F7AE6">
              <w:rPr>
                <w:rFonts w:ascii="標楷體" w:eastAsia="標楷體" w:hAnsi="標楷體" w:hint="eastAsia"/>
              </w:rPr>
              <w:t>】</w:t>
            </w:r>
          </w:p>
        </w:tc>
      </w:tr>
    </w:tbl>
    <w:p w14:paraId="7AD4C7DC" w14:textId="4A99F70C" w:rsidR="00736927" w:rsidRPr="004F7AE6" w:rsidRDefault="00736927" w:rsidP="00736927">
      <w:pPr>
        <w:pStyle w:val="a9"/>
        <w:numPr>
          <w:ilvl w:val="0"/>
          <w:numId w:val="2"/>
        </w:numPr>
        <w:spacing w:line="360" w:lineRule="exact"/>
        <w:ind w:leftChars="0"/>
        <w:jc w:val="both"/>
        <w:rPr>
          <w:rFonts w:ascii="標楷體" w:eastAsia="標楷體" w:hAnsi="標楷體"/>
        </w:rPr>
      </w:pPr>
      <w:r w:rsidRPr="004F7AE6">
        <w:rPr>
          <w:rFonts w:ascii="標楷體" w:eastAsia="標楷體" w:hAnsi="標楷體" w:hint="eastAsia"/>
        </w:rPr>
        <w:t>根據上文第</w:t>
      </w:r>
      <w:r w:rsidR="00262165">
        <w:rPr>
          <w:rFonts w:ascii="標楷體" w:eastAsia="標楷體" w:hAnsi="標楷體" w:hint="eastAsia"/>
        </w:rPr>
        <w:t>二</w:t>
      </w:r>
      <w:r w:rsidRPr="004F7AE6">
        <w:rPr>
          <w:rFonts w:ascii="標楷體" w:eastAsia="標楷體" w:hAnsi="標楷體" w:hint="eastAsia"/>
        </w:rPr>
        <w:t>段，請問警察執勤時須依照《警察職權行使法》的法條規定執法，其目的為何？</w:t>
      </w:r>
      <w:r w:rsidRPr="004F7AE6">
        <w:rPr>
          <w:rFonts w:ascii="標楷體" w:eastAsia="標楷體" w:hAnsi="標楷體"/>
        </w:rPr>
        <w:br/>
      </w:r>
      <w:r w:rsidRPr="004F7AE6">
        <w:rPr>
          <w:rFonts w:ascii="標楷體" w:eastAsia="標楷體" w:hAnsi="標楷體" w:hint="eastAsia"/>
        </w:rPr>
        <w:t>(A)限制人民日常生活</w:t>
      </w:r>
      <w:r w:rsidRPr="004F7AE6">
        <w:rPr>
          <w:rFonts w:ascii="標楷體" w:eastAsia="標楷體" w:hAnsi="標楷體"/>
        </w:rPr>
        <w:br/>
      </w:r>
      <w:r w:rsidRPr="004F7AE6">
        <w:rPr>
          <w:rFonts w:ascii="標楷體" w:eastAsia="標楷體" w:hAnsi="標楷體" w:hint="eastAsia"/>
        </w:rPr>
        <w:t>(B)確保行政機關執法不受干擾</w:t>
      </w:r>
      <w:r w:rsidRPr="004F7AE6">
        <w:rPr>
          <w:rFonts w:ascii="標楷體" w:eastAsia="標楷體" w:hAnsi="標楷體"/>
        </w:rPr>
        <w:br/>
      </w:r>
      <w:r w:rsidRPr="004F7AE6">
        <w:rPr>
          <w:rFonts w:ascii="標楷體" w:eastAsia="標楷體" w:hAnsi="標楷體" w:hint="eastAsia"/>
        </w:rPr>
        <w:t>(C)</w:t>
      </w:r>
      <w:r w:rsidRPr="00906E03">
        <w:rPr>
          <w:rFonts w:ascii="標楷體" w:eastAsia="標楷體" w:hAnsi="標楷體" w:hint="eastAsia"/>
        </w:rPr>
        <w:t>保障人民權利不受侵犯</w:t>
      </w:r>
      <w:r w:rsidRPr="004F7AE6">
        <w:rPr>
          <w:rFonts w:ascii="標楷體" w:eastAsia="標楷體" w:hAnsi="標楷體"/>
        </w:rPr>
        <w:br/>
      </w:r>
      <w:r w:rsidRPr="004F7AE6">
        <w:rPr>
          <w:rFonts w:ascii="標楷體" w:eastAsia="標楷體" w:hAnsi="標楷體" w:hint="eastAsia"/>
        </w:rPr>
        <w:t>(D)保障政府統治權力</w:t>
      </w:r>
    </w:p>
    <w:p w14:paraId="0B97AAD9" w14:textId="1FE3B644" w:rsidR="00736927" w:rsidRPr="004F7AE6" w:rsidRDefault="00736927" w:rsidP="00736927">
      <w:pPr>
        <w:pStyle w:val="a9"/>
        <w:numPr>
          <w:ilvl w:val="0"/>
          <w:numId w:val="2"/>
        </w:numPr>
        <w:spacing w:line="360" w:lineRule="exact"/>
        <w:ind w:leftChars="0"/>
        <w:jc w:val="both"/>
        <w:rPr>
          <w:rFonts w:ascii="標楷體" w:eastAsia="標楷體" w:hAnsi="標楷體"/>
        </w:rPr>
      </w:pPr>
      <w:r w:rsidRPr="004F7AE6">
        <w:rPr>
          <w:rFonts w:ascii="標楷體" w:eastAsia="標楷體" w:hAnsi="標楷體" w:hint="eastAsia"/>
        </w:rPr>
        <w:t>文中提及警察執法過當、毆打民眾，依</w:t>
      </w:r>
      <w:r w:rsidRPr="00906E03">
        <w:rPr>
          <w:rFonts w:ascii="標楷體" w:eastAsia="標楷體" w:hAnsi="標楷體" w:hint="eastAsia"/>
          <w:bCs/>
          <w:u w:val="double"/>
        </w:rPr>
        <w:t>（甲）法</w:t>
      </w:r>
      <w:r w:rsidRPr="00906E03">
        <w:rPr>
          <w:rFonts w:ascii="標楷體" w:eastAsia="標楷體" w:hAnsi="標楷體" w:hint="eastAsia"/>
          <w:bCs/>
        </w:rPr>
        <w:t>移送法辦，請問</w:t>
      </w:r>
      <w:r w:rsidRPr="00906E03">
        <w:rPr>
          <w:rFonts w:ascii="標楷體" w:eastAsia="標楷體" w:hAnsi="標楷體" w:hint="eastAsia"/>
          <w:bCs/>
          <w:u w:val="double"/>
        </w:rPr>
        <w:t>（甲）法</w:t>
      </w:r>
      <w:r w:rsidRPr="004F7AE6">
        <w:rPr>
          <w:rFonts w:ascii="標楷體" w:eastAsia="標楷體" w:hAnsi="標楷體" w:hint="eastAsia"/>
        </w:rPr>
        <w:t>應為何者？</w:t>
      </w:r>
      <w:r w:rsidRPr="004F7AE6">
        <w:rPr>
          <w:rFonts w:ascii="標楷體" w:eastAsia="標楷體" w:hAnsi="標楷體"/>
        </w:rPr>
        <w:br/>
      </w:r>
      <w:r w:rsidRPr="004F7AE6">
        <w:rPr>
          <w:rFonts w:ascii="標楷體" w:eastAsia="標楷體" w:hAnsi="標楷體" w:hint="eastAsia"/>
        </w:rPr>
        <w:t>(A)少年事件處理法   (B)道路交通管理處罰條例</w:t>
      </w:r>
      <w:r w:rsidRPr="004F7AE6">
        <w:rPr>
          <w:rFonts w:ascii="標楷體" w:eastAsia="標楷體" w:hAnsi="標楷體"/>
        </w:rPr>
        <w:br/>
      </w:r>
      <w:r w:rsidRPr="004F7AE6">
        <w:rPr>
          <w:rFonts w:ascii="標楷體" w:eastAsia="標楷體" w:hAnsi="標楷體" w:hint="eastAsia"/>
        </w:rPr>
        <w:t xml:space="preserve">(C)社會秩序維護法   </w:t>
      </w:r>
      <w:r w:rsidRPr="00906E03">
        <w:rPr>
          <w:rFonts w:ascii="標楷體" w:eastAsia="標楷體" w:hAnsi="標楷體" w:hint="eastAsia"/>
        </w:rPr>
        <w:t>(D)刑法</w:t>
      </w:r>
    </w:p>
    <w:p w14:paraId="49B7CCA2" w14:textId="3C44F62E" w:rsidR="00736927" w:rsidRPr="004F7AE6" w:rsidRDefault="00736927" w:rsidP="00736927">
      <w:pPr>
        <w:pStyle w:val="a9"/>
        <w:numPr>
          <w:ilvl w:val="0"/>
          <w:numId w:val="2"/>
        </w:numPr>
        <w:spacing w:line="360" w:lineRule="exact"/>
        <w:ind w:leftChars="0"/>
        <w:jc w:val="both"/>
        <w:rPr>
          <w:rFonts w:ascii="標楷體" w:eastAsia="標楷體" w:hAnsi="標楷體"/>
        </w:rPr>
      </w:pPr>
      <w:r w:rsidRPr="004F7AE6">
        <w:rPr>
          <w:rFonts w:ascii="標楷體" w:eastAsia="標楷體" w:hAnsi="標楷體" w:hint="eastAsia"/>
        </w:rPr>
        <w:t>根據上文，該員警將被追究</w:t>
      </w:r>
      <w:r w:rsidRPr="00906E03">
        <w:rPr>
          <w:rFonts w:ascii="標楷體" w:eastAsia="標楷體" w:hAnsi="標楷體"/>
          <w:bCs/>
          <w:u w:val="double"/>
        </w:rPr>
        <w:t>○○</w:t>
      </w:r>
      <w:r w:rsidRPr="00906E03">
        <w:rPr>
          <w:rFonts w:ascii="標楷體" w:eastAsia="標楷體" w:hAnsi="標楷體" w:hint="eastAsia"/>
          <w:bCs/>
          <w:u w:val="double"/>
        </w:rPr>
        <w:t>責任</w:t>
      </w:r>
      <w:r w:rsidRPr="00906E03">
        <w:rPr>
          <w:rFonts w:ascii="標楷體" w:eastAsia="標楷體" w:hAnsi="標楷體" w:hint="eastAsia"/>
          <w:bCs/>
        </w:rPr>
        <w:t>，遭記過</w:t>
      </w:r>
      <w:r w:rsidRPr="00906E03">
        <w:rPr>
          <w:rFonts w:ascii="標楷體" w:eastAsia="標楷體" w:hAnsi="標楷體"/>
          <w:bCs/>
        </w:rPr>
        <w:t>2</w:t>
      </w:r>
      <w:r w:rsidRPr="00906E03">
        <w:rPr>
          <w:rFonts w:ascii="標楷體" w:eastAsia="標楷體" w:hAnsi="標楷體" w:hint="eastAsia"/>
          <w:bCs/>
        </w:rPr>
        <w:t>次。請判斷</w:t>
      </w:r>
      <w:r w:rsidRPr="00906E03">
        <w:rPr>
          <w:rFonts w:ascii="標楷體" w:eastAsia="標楷體" w:hAnsi="標楷體"/>
          <w:bCs/>
          <w:u w:val="double"/>
        </w:rPr>
        <w:t>○○</w:t>
      </w:r>
      <w:r w:rsidRPr="00906E03">
        <w:rPr>
          <w:rFonts w:ascii="標楷體" w:eastAsia="標楷體" w:hAnsi="標楷體" w:hint="eastAsia"/>
          <w:bCs/>
          <w:u w:val="double"/>
        </w:rPr>
        <w:t>責任</w:t>
      </w:r>
      <w:r w:rsidRPr="004F7AE6">
        <w:rPr>
          <w:rFonts w:ascii="標楷體" w:eastAsia="標楷體" w:hAnsi="標楷體" w:hint="eastAsia"/>
        </w:rPr>
        <w:t>應為何種法律責任？</w:t>
      </w:r>
      <w:r w:rsidRPr="004F7AE6">
        <w:rPr>
          <w:rFonts w:ascii="標楷體" w:eastAsia="標楷體" w:hAnsi="標楷體"/>
        </w:rPr>
        <w:br/>
      </w:r>
      <w:r w:rsidRPr="004F7AE6">
        <w:rPr>
          <w:rFonts w:ascii="標楷體" w:eastAsia="標楷體" w:hAnsi="標楷體" w:hint="eastAsia"/>
        </w:rPr>
        <w:t>(A)政治責任   (B)民事責任</w:t>
      </w:r>
      <w:r w:rsidRPr="004F7AE6">
        <w:rPr>
          <w:rFonts w:ascii="標楷體" w:eastAsia="標楷體" w:hAnsi="標楷體"/>
        </w:rPr>
        <w:br/>
      </w:r>
      <w:r w:rsidRPr="004F7AE6">
        <w:rPr>
          <w:rFonts w:ascii="標楷體" w:eastAsia="標楷體" w:hAnsi="標楷體" w:hint="eastAsia"/>
        </w:rPr>
        <w:t xml:space="preserve">(C)刑事責任  </w:t>
      </w:r>
      <w:r w:rsidRPr="004F7AE6">
        <w:rPr>
          <w:rFonts w:ascii="標楷體" w:eastAsia="標楷體" w:hAnsi="標楷體" w:hint="eastAsia"/>
          <w:b/>
          <w:bCs/>
        </w:rPr>
        <w:t xml:space="preserve"> </w:t>
      </w:r>
      <w:r w:rsidRPr="00906E03">
        <w:rPr>
          <w:rFonts w:ascii="標楷體" w:eastAsia="標楷體" w:hAnsi="標楷體" w:hint="eastAsia"/>
        </w:rPr>
        <w:t>(D)行政責任</w:t>
      </w:r>
    </w:p>
    <w:tbl>
      <w:tblPr>
        <w:tblStyle w:val="aa"/>
        <w:tblW w:w="0" w:type="auto"/>
        <w:tblLook w:val="04A0" w:firstRow="1" w:lastRow="0" w:firstColumn="1" w:lastColumn="0" w:noHBand="0" w:noVBand="1"/>
      </w:tblPr>
      <w:tblGrid>
        <w:gridCol w:w="5929"/>
      </w:tblGrid>
      <w:tr w:rsidR="000E0798" w:rsidRPr="004F7AE6" w14:paraId="6A605638" w14:textId="77777777">
        <w:tc>
          <w:tcPr>
            <w:tcW w:w="5929" w:type="dxa"/>
          </w:tcPr>
          <w:p w14:paraId="7E251EF6" w14:textId="65EE0B43" w:rsidR="000E0798" w:rsidRPr="004F7AE6" w:rsidRDefault="00906E03" w:rsidP="00736927">
            <w:pPr>
              <w:spacing w:line="360" w:lineRule="exact"/>
              <w:jc w:val="both"/>
              <w:rPr>
                <w:rFonts w:ascii="標楷體" w:eastAsia="標楷體" w:hAnsi="標楷體"/>
              </w:rPr>
            </w:pPr>
            <w:r>
              <w:rPr>
                <w:rFonts w:ascii="標楷體" w:eastAsia="標楷體" w:hAnsi="標楷體" w:hint="eastAsia"/>
              </w:rPr>
              <w:t xml:space="preserve">    </w:t>
            </w:r>
            <w:r w:rsidR="000E0798" w:rsidRPr="004F7AE6">
              <w:rPr>
                <w:rFonts w:ascii="標楷體" w:eastAsia="標楷體" w:hAnsi="標楷體"/>
              </w:rPr>
              <w:t>苗栗縣17歲陳姓少年因誤交損友而中輟，</w:t>
            </w:r>
            <w:r w:rsidR="00C51043">
              <w:rPr>
                <w:rFonts w:ascii="標楷體" w:eastAsia="標楷體" w:hAnsi="標楷體" w:hint="eastAsia"/>
              </w:rPr>
              <w:t>甚至</w:t>
            </w:r>
            <w:r w:rsidR="000E0798" w:rsidRPr="004F7AE6">
              <w:rPr>
                <w:rFonts w:ascii="標楷體" w:eastAsia="標楷體" w:hAnsi="標楷體"/>
              </w:rPr>
              <w:t>當起「小藥頭」，販售屬於三級毒品的毒品咖啡包給同儕，被警方查獲</w:t>
            </w:r>
            <w:r w:rsidR="000E0798" w:rsidRPr="004F7AE6">
              <w:rPr>
                <w:rFonts w:ascii="標楷體" w:eastAsia="標楷體" w:hAnsi="標楷體" w:hint="eastAsia"/>
              </w:rPr>
              <w:t>；</w:t>
            </w:r>
            <w:r w:rsidR="000E0798" w:rsidRPr="004F7AE6">
              <w:rPr>
                <w:rFonts w:ascii="標楷體" w:eastAsia="標楷體" w:hAnsi="標楷體"/>
              </w:rPr>
              <w:t>雖少年受少年事件處理法保護，但販售毒品</w:t>
            </w:r>
            <w:r w:rsidR="000E0798" w:rsidRPr="004F7AE6">
              <w:rPr>
                <w:rFonts w:ascii="標楷體" w:eastAsia="標楷體" w:hAnsi="標楷體" w:hint="eastAsia"/>
              </w:rPr>
              <w:t>的</w:t>
            </w:r>
            <w:r w:rsidR="000E0798" w:rsidRPr="004F7AE6">
              <w:rPr>
                <w:rFonts w:ascii="標楷體" w:eastAsia="標楷體" w:hAnsi="標楷體"/>
              </w:rPr>
              <w:t>刑責，都為</w:t>
            </w:r>
            <w:r w:rsidR="000E0798" w:rsidRPr="004F7AE6">
              <w:rPr>
                <w:rFonts w:ascii="標楷體" w:eastAsia="標楷體" w:hAnsi="標楷體" w:hint="eastAsia"/>
              </w:rPr>
              <w:t>○○</w:t>
            </w:r>
            <w:r w:rsidR="000E0798" w:rsidRPr="004F7AE6">
              <w:rPr>
                <w:rFonts w:ascii="標楷體" w:eastAsia="標楷體" w:hAnsi="標楷體"/>
              </w:rPr>
              <w:t>起跳，無法採用少年保護事件，少年恐得付出慘痛的青春代價。</w:t>
            </w:r>
          </w:p>
          <w:p w14:paraId="4F14C1EC" w14:textId="411664A2" w:rsidR="000E0798" w:rsidRPr="004F7AE6" w:rsidRDefault="00906E03" w:rsidP="00736927">
            <w:pPr>
              <w:spacing w:line="360" w:lineRule="exact"/>
              <w:jc w:val="both"/>
              <w:rPr>
                <w:rFonts w:ascii="標楷體" w:eastAsia="標楷體" w:hAnsi="標楷體"/>
              </w:rPr>
            </w:pPr>
            <w:r>
              <w:rPr>
                <w:rFonts w:ascii="標楷體" w:eastAsia="標楷體" w:hAnsi="標楷體" w:hint="eastAsia"/>
              </w:rPr>
              <w:t xml:space="preserve">    </w:t>
            </w:r>
            <w:r w:rsidR="000E0798" w:rsidRPr="004F7AE6">
              <w:rPr>
                <w:rFonts w:ascii="標楷體" w:eastAsia="標楷體" w:hAnsi="標楷體"/>
              </w:rPr>
              <w:t>苗栗縣頭份</w:t>
            </w:r>
            <w:r w:rsidR="000E0798" w:rsidRPr="004F7AE6">
              <w:rPr>
                <w:rFonts w:ascii="標楷體" w:eastAsia="標楷體" w:hAnsi="標楷體" w:hint="eastAsia"/>
              </w:rPr>
              <w:t>市</w:t>
            </w:r>
            <w:r w:rsidR="000E0798" w:rsidRPr="004F7AE6">
              <w:rPr>
                <w:rFonts w:ascii="標楷體" w:eastAsia="標楷體" w:hAnsi="標楷體"/>
              </w:rPr>
              <w:t>警方掌握訊息，指陳姓少年涉嫌在同儕間販售以K他命調製而成的毒品咖啡包，經苗栗地檢署指揮偵辦，於5日在竹南鎮當場查獲陳姓少年與17歲方姓少年進行交易。</w:t>
            </w:r>
          </w:p>
        </w:tc>
      </w:tr>
    </w:tbl>
    <w:p w14:paraId="25CF18B0" w14:textId="2CF61574" w:rsidR="00736927" w:rsidRPr="004F7AE6" w:rsidRDefault="000E0798" w:rsidP="000E0798">
      <w:pPr>
        <w:pStyle w:val="a9"/>
        <w:numPr>
          <w:ilvl w:val="0"/>
          <w:numId w:val="2"/>
        </w:numPr>
        <w:spacing w:line="360" w:lineRule="exact"/>
        <w:ind w:leftChars="0"/>
        <w:jc w:val="both"/>
        <w:rPr>
          <w:rFonts w:ascii="標楷體" w:eastAsia="標楷體" w:hAnsi="標楷體"/>
        </w:rPr>
      </w:pPr>
      <w:r w:rsidRPr="004F7AE6">
        <w:rPr>
          <w:rFonts w:ascii="標楷體" w:eastAsia="標楷體" w:hAnsi="標楷體"/>
        </w:rPr>
        <w:t>上述新聞片段中的</w:t>
      </w:r>
      <w:r w:rsidRPr="004F7AE6">
        <w:rPr>
          <w:rFonts w:ascii="標楷體" w:eastAsia="標楷體" w:hAnsi="標楷體" w:hint="eastAsia"/>
        </w:rPr>
        <w:t>○○</w:t>
      </w:r>
      <w:r w:rsidRPr="004F7AE6">
        <w:rPr>
          <w:rFonts w:ascii="標楷體" w:eastAsia="標楷體" w:hAnsi="標楷體"/>
        </w:rPr>
        <w:t>，應該填入什麼？</w:t>
      </w:r>
      <w:r w:rsidRPr="004F7AE6">
        <w:rPr>
          <w:rFonts w:ascii="標楷體" w:eastAsia="標楷體" w:hAnsi="標楷體"/>
        </w:rPr>
        <w:br/>
      </w:r>
      <w:r w:rsidRPr="004F7AE6">
        <w:rPr>
          <w:rFonts w:ascii="標楷體" w:eastAsia="標楷體" w:hAnsi="標楷體" w:hint="eastAsia"/>
        </w:rPr>
        <w:t xml:space="preserve">(A)八年  (B)六年  (C)四年  </w:t>
      </w:r>
      <w:r w:rsidRPr="00906E03">
        <w:rPr>
          <w:rFonts w:ascii="標楷體" w:eastAsia="標楷體" w:hAnsi="標楷體" w:hint="eastAsia"/>
        </w:rPr>
        <w:t>(D)五年</w:t>
      </w:r>
    </w:p>
    <w:p w14:paraId="2C73BC2C" w14:textId="1FB7A414" w:rsidR="000E0798" w:rsidRDefault="000E0798" w:rsidP="000E0798">
      <w:pPr>
        <w:pStyle w:val="a9"/>
        <w:numPr>
          <w:ilvl w:val="0"/>
          <w:numId w:val="2"/>
        </w:numPr>
        <w:spacing w:line="360" w:lineRule="exact"/>
        <w:ind w:leftChars="0"/>
        <w:jc w:val="both"/>
        <w:rPr>
          <w:rFonts w:ascii="標楷體" w:eastAsia="標楷體" w:hAnsi="標楷體"/>
        </w:rPr>
      </w:pPr>
      <w:r w:rsidRPr="004F7AE6">
        <w:rPr>
          <w:rFonts w:ascii="標楷體" w:eastAsia="標楷體" w:hAnsi="標楷體"/>
        </w:rPr>
        <w:t>若是今年13歲的</w:t>
      </w:r>
      <w:r w:rsidRPr="004F7AE6">
        <w:rPr>
          <w:rFonts w:ascii="標楷體" w:eastAsia="標楷體" w:hAnsi="標楷體" w:hint="eastAsia"/>
        </w:rPr>
        <w:t>徐倫</w:t>
      </w:r>
      <w:r w:rsidRPr="004F7AE6">
        <w:rPr>
          <w:rFonts w:ascii="標楷體" w:eastAsia="標楷體" w:hAnsi="標楷體"/>
        </w:rPr>
        <w:t>犯了上述的罪行，下列何者最有可能是</w:t>
      </w:r>
      <w:r w:rsidRPr="004F7AE6">
        <w:rPr>
          <w:rFonts w:ascii="標楷體" w:eastAsia="標楷體" w:hAnsi="標楷體" w:hint="eastAsia"/>
        </w:rPr>
        <w:t>她</w:t>
      </w:r>
      <w:r w:rsidRPr="004F7AE6">
        <w:rPr>
          <w:rFonts w:ascii="標楷體" w:eastAsia="標楷體" w:hAnsi="標楷體"/>
        </w:rPr>
        <w:t>會受到的懲罰？</w:t>
      </w:r>
      <w:r w:rsidRPr="004F7AE6">
        <w:rPr>
          <w:rFonts w:ascii="標楷體" w:eastAsia="標楷體" w:hAnsi="標楷體"/>
        </w:rPr>
        <w:br/>
      </w:r>
      <w:r w:rsidRPr="004F7AE6">
        <w:rPr>
          <w:rFonts w:ascii="標楷體" w:eastAsia="標楷體" w:hAnsi="標楷體" w:hint="eastAsia"/>
        </w:rPr>
        <w:t>(A)</w:t>
      </w:r>
      <w:r w:rsidRPr="004F7AE6">
        <w:rPr>
          <w:rFonts w:ascii="標楷體" w:eastAsia="標楷體" w:hAnsi="標楷體"/>
        </w:rPr>
        <w:t>此案件適用少年刑事案件</w:t>
      </w:r>
      <w:r w:rsidRPr="004F7AE6">
        <w:rPr>
          <w:rFonts w:ascii="標楷體" w:eastAsia="標楷體" w:hAnsi="標楷體"/>
        </w:rPr>
        <w:br/>
      </w:r>
      <w:r w:rsidRPr="00906E03">
        <w:rPr>
          <w:rFonts w:ascii="標楷體" w:eastAsia="標楷體" w:hAnsi="標楷體" w:hint="eastAsia"/>
        </w:rPr>
        <w:t>(B)</w:t>
      </w:r>
      <w:r w:rsidR="00906E03" w:rsidRPr="00906E03">
        <w:rPr>
          <w:rFonts w:ascii="標楷體" w:eastAsia="標楷體" w:hAnsi="標楷體" w:hint="eastAsia"/>
        </w:rPr>
        <w:t>徐倫</w:t>
      </w:r>
      <w:r w:rsidRPr="00906E03">
        <w:rPr>
          <w:rFonts w:ascii="標楷體" w:eastAsia="標楷體" w:hAnsi="標楷體"/>
        </w:rPr>
        <w:t>可能會需要與少年保護官維持聯繫一段時間</w:t>
      </w:r>
      <w:r w:rsidRPr="004F7AE6">
        <w:rPr>
          <w:rFonts w:ascii="標楷體" w:eastAsia="標楷體" w:hAnsi="標楷體"/>
        </w:rPr>
        <w:br/>
      </w:r>
      <w:r w:rsidRPr="004F7AE6">
        <w:rPr>
          <w:rFonts w:ascii="標楷體" w:eastAsia="標楷體" w:hAnsi="標楷體" w:hint="eastAsia"/>
        </w:rPr>
        <w:t>(C)</w:t>
      </w:r>
      <w:r w:rsidRPr="004F7AE6">
        <w:rPr>
          <w:rFonts w:ascii="標楷體" w:eastAsia="標楷體" w:hAnsi="標楷體"/>
        </w:rPr>
        <w:t>依兒童及少年福利與權益保障法規定，此案件應屬於少年保護事件</w:t>
      </w:r>
      <w:r w:rsidRPr="004F7AE6">
        <w:rPr>
          <w:rFonts w:ascii="標楷體" w:eastAsia="標楷體" w:hAnsi="標楷體"/>
        </w:rPr>
        <w:br/>
      </w:r>
      <w:r w:rsidRPr="004F7AE6">
        <w:rPr>
          <w:rFonts w:ascii="標楷體" w:eastAsia="標楷體" w:hAnsi="標楷體" w:hint="eastAsia"/>
        </w:rPr>
        <w:t>(D)</w:t>
      </w:r>
      <w:r w:rsidR="00906E03">
        <w:rPr>
          <w:rFonts w:ascii="標楷體" w:eastAsia="標楷體" w:hAnsi="標楷體" w:hint="eastAsia"/>
        </w:rPr>
        <w:t>徐倫將</w:t>
      </w:r>
      <w:r w:rsidRPr="004F7AE6">
        <w:rPr>
          <w:rFonts w:ascii="標楷體" w:eastAsia="標楷體" w:hAnsi="標楷體"/>
        </w:rPr>
        <w:t>遭懲處有期徒刑</w:t>
      </w:r>
    </w:p>
    <w:p w14:paraId="2CE42665" w14:textId="77777777" w:rsidR="004315BC" w:rsidRDefault="004315BC" w:rsidP="004315BC">
      <w:pPr>
        <w:spacing w:line="360" w:lineRule="exact"/>
        <w:jc w:val="both"/>
        <w:rPr>
          <w:rFonts w:ascii="標楷體" w:eastAsia="標楷體" w:hAnsi="標楷體"/>
        </w:rPr>
      </w:pPr>
    </w:p>
    <w:p w14:paraId="1CE3A880" w14:textId="77777777" w:rsidR="004315BC" w:rsidRDefault="004315BC" w:rsidP="004315BC">
      <w:pPr>
        <w:spacing w:line="360" w:lineRule="exact"/>
        <w:jc w:val="both"/>
        <w:rPr>
          <w:rFonts w:ascii="標楷體" w:eastAsia="標楷體" w:hAnsi="標楷體"/>
        </w:rPr>
      </w:pPr>
    </w:p>
    <w:p w14:paraId="4B052CB7" w14:textId="2191C9EE" w:rsidR="004315BC" w:rsidRPr="004315BC" w:rsidRDefault="004315BC" w:rsidP="004315BC">
      <w:pPr>
        <w:spacing w:line="360" w:lineRule="exact"/>
        <w:jc w:val="center"/>
        <w:rPr>
          <w:rFonts w:ascii="標楷體" w:eastAsia="標楷體" w:hAnsi="標楷體"/>
          <w:bdr w:val="single" w:sz="4" w:space="0" w:color="auto"/>
        </w:rPr>
      </w:pPr>
      <w:r w:rsidRPr="004315BC">
        <w:rPr>
          <w:rFonts w:ascii="標楷體" w:eastAsia="標楷體" w:hAnsi="標楷體"/>
          <w:bdr w:val="single" w:sz="4" w:space="0" w:color="auto"/>
        </w:rPr>
        <w:t>試題結束，記得檢查呦(,,・ω・,,)</w:t>
      </w:r>
    </w:p>
    <w:sectPr w:rsidR="004315BC" w:rsidRPr="004315BC" w:rsidSect="00816DCE">
      <w:type w:val="continuous"/>
      <w:pgSz w:w="14572" w:h="20639" w:code="12"/>
      <w:pgMar w:top="1134" w:right="1134" w:bottom="1134" w:left="1134" w:header="851" w:footer="992" w:gutter="0"/>
      <w:cols w:num="2" w:sep="1"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32F3C9A" w14:textId="77777777" w:rsidR="00624CAF" w:rsidRDefault="00624CAF" w:rsidP="000A2BBE">
      <w:r>
        <w:separator/>
      </w:r>
    </w:p>
  </w:endnote>
  <w:endnote w:type="continuationSeparator" w:id="0">
    <w:p w14:paraId="52858623" w14:textId="77777777" w:rsidR="00624CAF" w:rsidRDefault="00624CAF" w:rsidP="000A2BB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標楷體">
    <w:panose1 w:val="03000509000000000000"/>
    <w:charset w:val="88"/>
    <w:family w:val="script"/>
    <w:pitch w:val="fixed"/>
    <w:sig w:usb0="00000003" w:usb1="080E0000" w:usb2="00000016" w:usb3="00000000" w:csb0="00100001"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6E5A79" w14:textId="3FAAD491" w:rsidR="001629E5" w:rsidRPr="006C415C" w:rsidRDefault="00000000" w:rsidP="006C415C">
    <w:pPr>
      <w:pStyle w:val="a7"/>
      <w:jc w:val="center"/>
    </w:pPr>
    <w:sdt>
      <w:sdtPr>
        <w:id w:val="1694194662"/>
        <w:docPartObj>
          <w:docPartGallery w:val="Page Numbers (Bottom of Page)"/>
          <w:docPartUnique/>
        </w:docPartObj>
      </w:sdtPr>
      <w:sdtContent>
        <w:r w:rsidR="006C415C">
          <w:rPr>
            <w:rFonts w:hint="eastAsia"/>
          </w:rPr>
          <w:t>第</w:t>
        </w:r>
        <w:r w:rsidR="006C415C">
          <w:rPr>
            <w:rFonts w:hint="eastAsia"/>
          </w:rPr>
          <w:t xml:space="preserve"> </w:t>
        </w:r>
        <w:r w:rsidR="006C415C">
          <w:fldChar w:fldCharType="begin"/>
        </w:r>
        <w:r w:rsidR="006C415C">
          <w:instrText>PAGE   \* MERGEFORMAT</w:instrText>
        </w:r>
        <w:r w:rsidR="006C415C">
          <w:fldChar w:fldCharType="separate"/>
        </w:r>
        <w:r w:rsidR="006C415C">
          <w:rPr>
            <w:lang w:val="zh-TW"/>
          </w:rPr>
          <w:t>2</w:t>
        </w:r>
        <w:r w:rsidR="006C415C">
          <w:fldChar w:fldCharType="end"/>
        </w:r>
        <w:r w:rsidR="006C415C">
          <w:rPr>
            <w:rFonts w:hint="eastAsia"/>
          </w:rPr>
          <w:t xml:space="preserve"> </w:t>
        </w:r>
        <w:r w:rsidR="006C415C">
          <w:rPr>
            <w:rFonts w:hint="eastAsia"/>
          </w:rPr>
          <w:t>頁</w:t>
        </w:r>
      </w:sdtContent>
    </w:sdt>
    <w:r w:rsidR="006C415C">
      <w:rPr>
        <w:rFonts w:hint="eastAsia"/>
      </w:rPr>
      <w:t>，共</w:t>
    </w:r>
    <w:r w:rsidR="006C415C">
      <w:rPr>
        <w:rFonts w:hint="eastAsia"/>
      </w:rPr>
      <w:t xml:space="preserve"> </w:t>
    </w:r>
    <w:r w:rsidR="006C415C">
      <w:t>4</w:t>
    </w:r>
    <w:r w:rsidR="006C415C">
      <w:rPr>
        <w:rFonts w:hint="eastAsia"/>
      </w:rPr>
      <w:t xml:space="preserve"> </w:t>
    </w:r>
    <w:r w:rsidR="006C415C">
      <w:rPr>
        <w:rFonts w:hint="eastAsia"/>
      </w:rPr>
      <w:t>頁</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53BE7BF" w14:textId="77777777" w:rsidR="00624CAF" w:rsidRDefault="00624CAF" w:rsidP="000A2BBE">
      <w:r>
        <w:separator/>
      </w:r>
    </w:p>
  </w:footnote>
  <w:footnote w:type="continuationSeparator" w:id="0">
    <w:p w14:paraId="5BEA0232" w14:textId="77777777" w:rsidR="00624CAF" w:rsidRDefault="00624CAF" w:rsidP="000A2BB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A2F3F50"/>
    <w:multiLevelType w:val="hybridMultilevel"/>
    <w:tmpl w:val="42EA5A40"/>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 w15:restartNumberingAfterBreak="0">
    <w:nsid w:val="1D586B1A"/>
    <w:multiLevelType w:val="hybridMultilevel"/>
    <w:tmpl w:val="413E4F9A"/>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 w15:restartNumberingAfterBreak="0">
    <w:nsid w:val="1EB96471"/>
    <w:multiLevelType w:val="hybridMultilevel"/>
    <w:tmpl w:val="61429A3A"/>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 w15:restartNumberingAfterBreak="0">
    <w:nsid w:val="23A06B15"/>
    <w:multiLevelType w:val="hybridMultilevel"/>
    <w:tmpl w:val="AE36FA2C"/>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 w15:restartNumberingAfterBreak="0">
    <w:nsid w:val="245F14DC"/>
    <w:multiLevelType w:val="hybridMultilevel"/>
    <w:tmpl w:val="D956779A"/>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 w15:restartNumberingAfterBreak="0">
    <w:nsid w:val="347657E3"/>
    <w:multiLevelType w:val="hybridMultilevel"/>
    <w:tmpl w:val="E1E80976"/>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6" w15:restartNumberingAfterBreak="0">
    <w:nsid w:val="356116B4"/>
    <w:multiLevelType w:val="hybridMultilevel"/>
    <w:tmpl w:val="635E919C"/>
    <w:lvl w:ilvl="0" w:tplc="04090015">
      <w:start w:val="1"/>
      <w:numFmt w:val="taiwaneseCountingThousand"/>
      <w:lvlText w:val="%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7" w15:restartNumberingAfterBreak="0">
    <w:nsid w:val="3E520873"/>
    <w:multiLevelType w:val="hybridMultilevel"/>
    <w:tmpl w:val="90B6406A"/>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8" w15:restartNumberingAfterBreak="0">
    <w:nsid w:val="4C2312A1"/>
    <w:multiLevelType w:val="hybridMultilevel"/>
    <w:tmpl w:val="DB9EB934"/>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9" w15:restartNumberingAfterBreak="0">
    <w:nsid w:val="51C96007"/>
    <w:multiLevelType w:val="hybridMultilevel"/>
    <w:tmpl w:val="556EB348"/>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0" w15:restartNumberingAfterBreak="0">
    <w:nsid w:val="59A5546A"/>
    <w:multiLevelType w:val="hybridMultilevel"/>
    <w:tmpl w:val="5CD85994"/>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1" w15:restartNumberingAfterBreak="0">
    <w:nsid w:val="693E45B7"/>
    <w:multiLevelType w:val="hybridMultilevel"/>
    <w:tmpl w:val="7852600E"/>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num w:numId="1" w16cid:durableId="972096883">
    <w:abstractNumId w:val="6"/>
  </w:num>
  <w:num w:numId="2" w16cid:durableId="1626621480">
    <w:abstractNumId w:val="2"/>
  </w:num>
  <w:num w:numId="3" w16cid:durableId="1394506484">
    <w:abstractNumId w:val="5"/>
  </w:num>
  <w:num w:numId="4" w16cid:durableId="2075540371">
    <w:abstractNumId w:val="7"/>
  </w:num>
  <w:num w:numId="5" w16cid:durableId="1778016856">
    <w:abstractNumId w:val="1"/>
  </w:num>
  <w:num w:numId="6" w16cid:durableId="128131524">
    <w:abstractNumId w:val="0"/>
  </w:num>
  <w:num w:numId="7" w16cid:durableId="2136172619">
    <w:abstractNumId w:val="9"/>
  </w:num>
  <w:num w:numId="8" w16cid:durableId="281890382">
    <w:abstractNumId w:val="10"/>
  </w:num>
  <w:num w:numId="9" w16cid:durableId="145558809">
    <w:abstractNumId w:val="3"/>
  </w:num>
  <w:num w:numId="10" w16cid:durableId="806631233">
    <w:abstractNumId w:val="11"/>
  </w:num>
  <w:num w:numId="11" w16cid:durableId="1136142019">
    <w:abstractNumId w:val="8"/>
  </w:num>
  <w:num w:numId="12" w16cid:durableId="1620649513">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8"/>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80"/>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85C32"/>
    <w:rsid w:val="0001232A"/>
    <w:rsid w:val="000312AB"/>
    <w:rsid w:val="00035A1E"/>
    <w:rsid w:val="0005248A"/>
    <w:rsid w:val="00080FA2"/>
    <w:rsid w:val="00096FEE"/>
    <w:rsid w:val="000A2BBE"/>
    <w:rsid w:val="000D7D8D"/>
    <w:rsid w:val="000E0798"/>
    <w:rsid w:val="00107985"/>
    <w:rsid w:val="001122A4"/>
    <w:rsid w:val="00124D52"/>
    <w:rsid w:val="001314A5"/>
    <w:rsid w:val="0014256F"/>
    <w:rsid w:val="001629E5"/>
    <w:rsid w:val="00181CF8"/>
    <w:rsid w:val="00185036"/>
    <w:rsid w:val="001B4A24"/>
    <w:rsid w:val="001B66AD"/>
    <w:rsid w:val="001C29F2"/>
    <w:rsid w:val="001C7E93"/>
    <w:rsid w:val="001E0E4E"/>
    <w:rsid w:val="001E5437"/>
    <w:rsid w:val="00215983"/>
    <w:rsid w:val="0022710E"/>
    <w:rsid w:val="002354F6"/>
    <w:rsid w:val="00237D1E"/>
    <w:rsid w:val="0024366F"/>
    <w:rsid w:val="00262165"/>
    <w:rsid w:val="002836F5"/>
    <w:rsid w:val="002B120A"/>
    <w:rsid w:val="002E429F"/>
    <w:rsid w:val="00316CE2"/>
    <w:rsid w:val="003249BC"/>
    <w:rsid w:val="00361112"/>
    <w:rsid w:val="003C6C4B"/>
    <w:rsid w:val="003E4D52"/>
    <w:rsid w:val="004315BC"/>
    <w:rsid w:val="004412DA"/>
    <w:rsid w:val="004451E9"/>
    <w:rsid w:val="00447A71"/>
    <w:rsid w:val="00452E67"/>
    <w:rsid w:val="004661E4"/>
    <w:rsid w:val="004A5A84"/>
    <w:rsid w:val="004D3DA1"/>
    <w:rsid w:val="004E71C7"/>
    <w:rsid w:val="004F2E8B"/>
    <w:rsid w:val="004F7AE6"/>
    <w:rsid w:val="00530E06"/>
    <w:rsid w:val="00545F37"/>
    <w:rsid w:val="00556606"/>
    <w:rsid w:val="005A50F9"/>
    <w:rsid w:val="005A5265"/>
    <w:rsid w:val="005B2292"/>
    <w:rsid w:val="005E3547"/>
    <w:rsid w:val="005E57ED"/>
    <w:rsid w:val="005F4D97"/>
    <w:rsid w:val="00613FD7"/>
    <w:rsid w:val="00624CAF"/>
    <w:rsid w:val="0063102C"/>
    <w:rsid w:val="00657D0E"/>
    <w:rsid w:val="00683085"/>
    <w:rsid w:val="006910F1"/>
    <w:rsid w:val="006B172D"/>
    <w:rsid w:val="006C39EA"/>
    <w:rsid w:val="006C415C"/>
    <w:rsid w:val="006C6067"/>
    <w:rsid w:val="006C7004"/>
    <w:rsid w:val="006D6EFB"/>
    <w:rsid w:val="006E7D5E"/>
    <w:rsid w:val="007007E2"/>
    <w:rsid w:val="00735A20"/>
    <w:rsid w:val="00736927"/>
    <w:rsid w:val="00745FE9"/>
    <w:rsid w:val="00766B1D"/>
    <w:rsid w:val="00770968"/>
    <w:rsid w:val="00786F32"/>
    <w:rsid w:val="007A4C64"/>
    <w:rsid w:val="007B0F25"/>
    <w:rsid w:val="007F3386"/>
    <w:rsid w:val="007F5DA3"/>
    <w:rsid w:val="008046CC"/>
    <w:rsid w:val="00812DAB"/>
    <w:rsid w:val="00816DCE"/>
    <w:rsid w:val="00821AAC"/>
    <w:rsid w:val="00877844"/>
    <w:rsid w:val="008821A2"/>
    <w:rsid w:val="0089105C"/>
    <w:rsid w:val="00894871"/>
    <w:rsid w:val="0089759D"/>
    <w:rsid w:val="008E25F9"/>
    <w:rsid w:val="00906E03"/>
    <w:rsid w:val="009257BA"/>
    <w:rsid w:val="00926D5A"/>
    <w:rsid w:val="00947F96"/>
    <w:rsid w:val="00956168"/>
    <w:rsid w:val="00993887"/>
    <w:rsid w:val="009D3AB7"/>
    <w:rsid w:val="009D3ACA"/>
    <w:rsid w:val="00A12155"/>
    <w:rsid w:val="00A14253"/>
    <w:rsid w:val="00A169F9"/>
    <w:rsid w:val="00A44F54"/>
    <w:rsid w:val="00A509D9"/>
    <w:rsid w:val="00A73A72"/>
    <w:rsid w:val="00A87287"/>
    <w:rsid w:val="00A95B31"/>
    <w:rsid w:val="00AA256A"/>
    <w:rsid w:val="00AB5070"/>
    <w:rsid w:val="00AF1368"/>
    <w:rsid w:val="00B10D12"/>
    <w:rsid w:val="00B17E81"/>
    <w:rsid w:val="00B5256F"/>
    <w:rsid w:val="00BB3B92"/>
    <w:rsid w:val="00BB7AA8"/>
    <w:rsid w:val="00BD025C"/>
    <w:rsid w:val="00BE28CB"/>
    <w:rsid w:val="00BE2EE7"/>
    <w:rsid w:val="00BE417E"/>
    <w:rsid w:val="00BF3720"/>
    <w:rsid w:val="00C004E9"/>
    <w:rsid w:val="00C00C68"/>
    <w:rsid w:val="00C51043"/>
    <w:rsid w:val="00C5593A"/>
    <w:rsid w:val="00C72B58"/>
    <w:rsid w:val="00CC2210"/>
    <w:rsid w:val="00CC4C0E"/>
    <w:rsid w:val="00D045BF"/>
    <w:rsid w:val="00D85C32"/>
    <w:rsid w:val="00DE487B"/>
    <w:rsid w:val="00E54B29"/>
    <w:rsid w:val="00E626FB"/>
    <w:rsid w:val="00EB46AF"/>
    <w:rsid w:val="00EE5E04"/>
    <w:rsid w:val="00F04CA7"/>
    <w:rsid w:val="00F107BB"/>
    <w:rsid w:val="00F15EF7"/>
    <w:rsid w:val="00F205F2"/>
    <w:rsid w:val="00F30EBD"/>
    <w:rsid w:val="00F87036"/>
    <w:rsid w:val="00F92E7A"/>
    <w:rsid w:val="00F97740"/>
    <w:rsid w:val="00FA0240"/>
    <w:rsid w:val="00FD747A"/>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E406808"/>
  <w15:chartTrackingRefBased/>
  <w15:docId w15:val="{B5B203E8-D605-4B2D-AC39-EE013543BB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新細明體" w:hAnsi="Times New Roman" w:cs="Times New Roman"/>
        <w:lang w:val="en-US" w:eastAsia="zh-TW"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pPr>
    <w:rPr>
      <w:kern w:val="2"/>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lock Text"/>
    <w:basedOn w:val="a"/>
    <w:pPr>
      <w:framePr w:vSpace="180" w:wrap="auto" w:vAnchor="text" w:hAnchor="text" w:x="1" w:yAlign="bottom"/>
      <w:spacing w:line="400" w:lineRule="exact"/>
      <w:ind w:leftChars="50" w:left="120" w:rightChars="50" w:right="120" w:firstLineChars="200" w:firstLine="560"/>
    </w:pPr>
    <w:rPr>
      <w:rFonts w:ascii="標楷體" w:eastAsia="標楷體" w:hAnsi="標楷體"/>
      <w:sz w:val="28"/>
    </w:rPr>
  </w:style>
  <w:style w:type="paragraph" w:styleId="a4">
    <w:name w:val="Body Text Indent"/>
    <w:basedOn w:val="a"/>
    <w:pPr>
      <w:spacing w:line="380" w:lineRule="exact"/>
      <w:ind w:left="560" w:hangingChars="200" w:hanging="560"/>
      <w:jc w:val="both"/>
    </w:pPr>
    <w:rPr>
      <w:rFonts w:ascii="標楷體" w:eastAsia="標楷體" w:hAnsi="標楷體"/>
      <w:sz w:val="28"/>
    </w:rPr>
  </w:style>
  <w:style w:type="paragraph" w:styleId="2">
    <w:name w:val="Body Text Indent 2"/>
    <w:basedOn w:val="a"/>
    <w:pPr>
      <w:spacing w:line="360" w:lineRule="exact"/>
      <w:ind w:firstLineChars="200" w:firstLine="480"/>
    </w:pPr>
    <w:rPr>
      <w:rFonts w:ascii="標楷體" w:eastAsia="標楷體" w:hAnsi="標楷體"/>
    </w:rPr>
  </w:style>
  <w:style w:type="paragraph" w:styleId="a5">
    <w:name w:val="header"/>
    <w:basedOn w:val="a"/>
    <w:link w:val="a6"/>
    <w:rsid w:val="000A2BBE"/>
    <w:pPr>
      <w:tabs>
        <w:tab w:val="center" w:pos="4153"/>
        <w:tab w:val="right" w:pos="8306"/>
      </w:tabs>
      <w:snapToGrid w:val="0"/>
    </w:pPr>
    <w:rPr>
      <w:sz w:val="20"/>
      <w:szCs w:val="20"/>
    </w:rPr>
  </w:style>
  <w:style w:type="character" w:customStyle="1" w:styleId="a6">
    <w:name w:val="頁首 字元"/>
    <w:link w:val="a5"/>
    <w:rsid w:val="000A2BBE"/>
    <w:rPr>
      <w:kern w:val="2"/>
    </w:rPr>
  </w:style>
  <w:style w:type="paragraph" w:styleId="a7">
    <w:name w:val="footer"/>
    <w:basedOn w:val="a"/>
    <w:link w:val="a8"/>
    <w:uiPriority w:val="99"/>
    <w:rsid w:val="000A2BBE"/>
    <w:pPr>
      <w:tabs>
        <w:tab w:val="center" w:pos="4153"/>
        <w:tab w:val="right" w:pos="8306"/>
      </w:tabs>
      <w:snapToGrid w:val="0"/>
    </w:pPr>
    <w:rPr>
      <w:sz w:val="20"/>
      <w:szCs w:val="20"/>
    </w:rPr>
  </w:style>
  <w:style w:type="character" w:customStyle="1" w:styleId="a8">
    <w:name w:val="頁尾 字元"/>
    <w:link w:val="a7"/>
    <w:uiPriority w:val="99"/>
    <w:rsid w:val="000A2BBE"/>
    <w:rPr>
      <w:kern w:val="2"/>
    </w:rPr>
  </w:style>
  <w:style w:type="paragraph" w:styleId="a9">
    <w:name w:val="List Paragraph"/>
    <w:basedOn w:val="a"/>
    <w:uiPriority w:val="34"/>
    <w:qFormat/>
    <w:rsid w:val="00816DCE"/>
    <w:pPr>
      <w:ind w:leftChars="200" w:left="480"/>
    </w:pPr>
  </w:style>
  <w:style w:type="table" w:styleId="aa">
    <w:name w:val="Table Grid"/>
    <w:basedOn w:val="a1"/>
    <w:rsid w:val="00C5593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A4A2E56-3526-46FB-ABDE-957BA0D2F15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531</TotalTime>
  <Pages>4</Pages>
  <Words>1096</Words>
  <Characters>6252</Characters>
  <Application>Microsoft Office Word</Application>
  <DocSecurity>0</DocSecurity>
  <Lines>52</Lines>
  <Paragraphs>14</Paragraphs>
  <ScaleCrop>false</ScaleCrop>
  <Company>Microsoft</Company>
  <LinksUpToDate>false</LinksUpToDate>
  <CharactersWithSpaces>7334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cp:lastModifiedBy>琇晴 楊</cp:lastModifiedBy>
  <cp:revision>25</cp:revision>
  <cp:lastPrinted>2004-01-12T00:35:00Z</cp:lastPrinted>
  <dcterms:created xsi:type="dcterms:W3CDTF">2020-09-17T07:48:00Z</dcterms:created>
  <dcterms:modified xsi:type="dcterms:W3CDTF">2025-06-19T00:54:00Z</dcterms:modified>
</cp:coreProperties>
</file>