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907" w:rsidRPr="005E2D35" w:rsidRDefault="00525907" w:rsidP="00525907">
      <w:pPr>
        <w:jc w:val="distribute"/>
        <w:rPr>
          <w:rFonts w:ascii="微軟正黑體" w:eastAsia="微軟正黑體" w:hAnsi="微軟正黑體" w:cs="Times New Roman"/>
          <w:szCs w:val="24"/>
        </w:rPr>
      </w:pPr>
      <w:r w:rsidRPr="005E2D35">
        <w:rPr>
          <w:rFonts w:ascii="微軟正黑體" w:eastAsia="微軟正黑體" w:hAnsi="微軟正黑體" w:cs="Times New Roman" w:hint="eastAsia"/>
          <w:b/>
          <w:bCs/>
          <w:sz w:val="32"/>
          <w:szCs w:val="24"/>
        </w:rPr>
        <w:t>桃園市立大有國民中學1</w:t>
      </w:r>
      <w:r w:rsidRPr="005E2D35">
        <w:rPr>
          <w:rFonts w:ascii="微軟正黑體" w:eastAsia="微軟正黑體" w:hAnsi="微軟正黑體" w:cs="Times New Roman"/>
          <w:b/>
          <w:bCs/>
          <w:sz w:val="32"/>
          <w:szCs w:val="24"/>
        </w:rPr>
        <w:t>1</w:t>
      </w:r>
      <w:r w:rsidR="00285E30">
        <w:rPr>
          <w:rFonts w:ascii="微軟正黑體" w:eastAsia="微軟正黑體" w:hAnsi="微軟正黑體" w:cs="Times New Roman" w:hint="eastAsia"/>
          <w:b/>
          <w:bCs/>
          <w:sz w:val="32"/>
          <w:szCs w:val="24"/>
        </w:rPr>
        <w:t>3</w:t>
      </w:r>
      <w:r w:rsidRPr="005E2D35">
        <w:rPr>
          <w:rFonts w:ascii="微軟正黑體" w:eastAsia="微軟正黑體" w:hAnsi="微軟正黑體" w:cs="Times New Roman" w:hint="eastAsia"/>
          <w:b/>
          <w:bCs/>
          <w:sz w:val="32"/>
          <w:szCs w:val="24"/>
        </w:rPr>
        <w:t>學年度第二學期第</w:t>
      </w:r>
      <w:r w:rsidR="007F09CE">
        <w:rPr>
          <w:rFonts w:ascii="微軟正黑體" w:eastAsia="微軟正黑體" w:hAnsi="微軟正黑體" w:cs="Times New Roman" w:hint="eastAsia"/>
          <w:b/>
          <w:bCs/>
          <w:sz w:val="32"/>
          <w:szCs w:val="24"/>
        </w:rPr>
        <w:t>三</w:t>
      </w:r>
      <w:r w:rsidRPr="005E2D35">
        <w:rPr>
          <w:rFonts w:ascii="微軟正黑體" w:eastAsia="微軟正黑體" w:hAnsi="微軟正黑體" w:cs="Times New Roman" w:hint="eastAsia"/>
          <w:b/>
          <w:bCs/>
          <w:sz w:val="32"/>
          <w:szCs w:val="24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3"/>
        <w:gridCol w:w="1367"/>
        <w:gridCol w:w="953"/>
        <w:gridCol w:w="2485"/>
        <w:gridCol w:w="956"/>
        <w:gridCol w:w="1146"/>
        <w:gridCol w:w="1120"/>
        <w:gridCol w:w="2128"/>
        <w:gridCol w:w="956"/>
        <w:gridCol w:w="1149"/>
      </w:tblGrid>
      <w:tr w:rsidR="00525907" w:rsidRPr="005E2D35" w:rsidTr="00EE01E4">
        <w:trPr>
          <w:cantSplit/>
          <w:trHeight w:val="976"/>
        </w:trPr>
        <w:tc>
          <w:tcPr>
            <w:tcW w:w="293" w:type="pct"/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年 級</w:t>
            </w:r>
          </w:p>
        </w:tc>
        <w:tc>
          <w:tcPr>
            <w:tcW w:w="525" w:type="pct"/>
            <w:vAlign w:val="center"/>
          </w:tcPr>
          <w:p w:rsidR="00525907" w:rsidRPr="005E2D35" w:rsidRDefault="002274EE" w:rsidP="00EE01E4">
            <w:pPr>
              <w:jc w:val="center"/>
              <w:rPr>
                <w:rFonts w:ascii="微軟正黑體" w:eastAsia="微軟正黑體" w:hAnsi="微軟正黑體" w:cs="Times New Roman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八</w:t>
            </w:r>
            <w:r w:rsidR="00525907" w:rsidRPr="005E2D35"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年級</w:t>
            </w:r>
          </w:p>
        </w:tc>
        <w:tc>
          <w:tcPr>
            <w:tcW w:w="366" w:type="pct"/>
            <w:vAlign w:val="center"/>
          </w:tcPr>
          <w:p w:rsidR="00525907" w:rsidRPr="005E2D35" w:rsidRDefault="00525907" w:rsidP="00EE01E4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考 試</w:t>
            </w:r>
          </w:p>
          <w:p w:rsidR="00525907" w:rsidRPr="005E2D35" w:rsidRDefault="00525907" w:rsidP="00EE01E4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b/>
                <w:sz w:val="28"/>
                <w:szCs w:val="28"/>
              </w:rPr>
            </w:pPr>
            <w:r w:rsidRPr="005E2D35"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地理</w:t>
            </w:r>
          </w:p>
        </w:tc>
        <w:tc>
          <w:tcPr>
            <w:tcW w:w="430" w:type="pct"/>
            <w:vAlign w:val="center"/>
          </w:tcPr>
          <w:p w:rsidR="00525907" w:rsidRPr="005E2D35" w:rsidRDefault="00525907" w:rsidP="00EE01E4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命 題</w:t>
            </w:r>
          </w:p>
          <w:p w:rsidR="00525907" w:rsidRPr="005E2D35" w:rsidRDefault="00525907" w:rsidP="00EE01E4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範 圍</w:t>
            </w:r>
          </w:p>
        </w:tc>
        <w:tc>
          <w:tcPr>
            <w:tcW w:w="817" w:type="pct"/>
            <w:vAlign w:val="center"/>
          </w:tcPr>
          <w:p w:rsidR="00285E30" w:rsidRPr="002A274C" w:rsidRDefault="002274EE" w:rsidP="002A274C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L5</w:t>
            </w:r>
            <w:r w:rsidR="00285E30"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-L</w:t>
            </w:r>
            <w:r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6</w:t>
            </w:r>
          </w:p>
        </w:tc>
        <w:tc>
          <w:tcPr>
            <w:tcW w:w="367" w:type="pct"/>
            <w:vAlign w:val="center"/>
          </w:tcPr>
          <w:p w:rsidR="00525907" w:rsidRPr="005E2D35" w:rsidRDefault="00525907" w:rsidP="00EE01E4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作 答</w:t>
            </w:r>
          </w:p>
          <w:p w:rsidR="00525907" w:rsidRPr="005E2D35" w:rsidRDefault="00525907" w:rsidP="00EE01E4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時 間</w:t>
            </w:r>
          </w:p>
        </w:tc>
        <w:tc>
          <w:tcPr>
            <w:tcW w:w="441" w:type="pct"/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45分</w:t>
            </w:r>
          </w:p>
        </w:tc>
      </w:tr>
      <w:tr w:rsidR="00525907" w:rsidRPr="005E2D35" w:rsidTr="00EE01E4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</w:tr>
    </w:tbl>
    <w:p w:rsidR="00A37338" w:rsidRDefault="00E30980" w:rsidP="00277E0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6148678</wp:posOffset>
                </wp:positionH>
                <wp:positionV relativeFrom="paragraph">
                  <wp:posOffset>132286</wp:posOffset>
                </wp:positionV>
                <wp:extent cx="1828800" cy="605307"/>
                <wp:effectExtent l="0" t="0" r="19050" b="23495"/>
                <wp:wrapNone/>
                <wp:docPr id="24" name="文字方塊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053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30980" w:rsidRPr="00E30980" w:rsidRDefault="00E30980" w:rsidP="00E30980">
                            <w:pPr>
                              <w:spacing w:line="400" w:lineRule="exact"/>
                              <w:jc w:val="center"/>
                              <w:rPr>
                                <w:rFonts w:ascii="獅尾詠春黑體SC-Bold" w:eastAsia="獅尾詠春黑體SC-Bold" w:hAnsi="獅尾詠春黑體SC-Bold"/>
                                <w:sz w:val="28"/>
                                <w:szCs w:val="28"/>
                              </w:rPr>
                            </w:pPr>
                            <w:r w:rsidRPr="00E30980">
                              <w:rPr>
                                <w:rFonts w:ascii="獅尾詠春黑體SC-Bold" w:eastAsia="獅尾詠春黑體SC-Bold" w:hAnsi="獅尾詠春黑體SC-Bold" w:hint="eastAsia"/>
                                <w:sz w:val="28"/>
                                <w:szCs w:val="28"/>
                              </w:rPr>
                              <w:t>將答案寫在題目卷，</w:t>
                            </w:r>
                          </w:p>
                          <w:p w:rsidR="00E30980" w:rsidRPr="00E30980" w:rsidRDefault="00E30980" w:rsidP="00E30980">
                            <w:pPr>
                              <w:spacing w:line="400" w:lineRule="exact"/>
                              <w:jc w:val="center"/>
                              <w:rPr>
                                <w:rFonts w:ascii="獅尾詠春黑體SC-Bold" w:eastAsia="獅尾詠春黑體SC-Bold" w:hAnsi="獅尾詠春黑體SC-Bold"/>
                                <w:sz w:val="28"/>
                                <w:szCs w:val="28"/>
                              </w:rPr>
                            </w:pPr>
                            <w:r w:rsidRPr="00E30980">
                              <w:rPr>
                                <w:rFonts w:ascii="獅尾詠春黑體SC-Bold" w:eastAsia="獅尾詠春黑體SC-Bold" w:hAnsi="獅尾詠春黑體SC-Bold" w:hint="eastAsia"/>
                                <w:sz w:val="28"/>
                                <w:szCs w:val="28"/>
                              </w:rPr>
                              <w:t>並在答案卡上畫卡。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4" o:spid="_x0000_s1026" type="#_x0000_t202" style="position:absolute;margin-left:484.15pt;margin-top:10.4pt;width:2in;height:47.6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" fillcolor="white [3201]" strokeweight=".5pt">
                <v:textbox>
                  <w:txbxContent>
                    <w:p w:rsidR="00E30980" w:rsidRPr="00E30980" w:rsidRDefault="00E30980" w:rsidP="00E30980">
                      <w:pPr>
                        <w:spacing w:line="400" w:lineRule="exact"/>
                        <w:jc w:val="center"/>
                        <w:rPr>
                          <w:rFonts w:ascii="獅尾詠春黑體SC-Bold" w:eastAsia="獅尾詠春黑體SC-Bold" w:hAnsi="獅尾詠春黑體SC-Bold"/>
                          <w:sz w:val="28"/>
                          <w:szCs w:val="28"/>
                        </w:rPr>
                      </w:pPr>
                      <w:r w:rsidRPr="00E30980">
                        <w:rPr>
                          <w:rFonts w:ascii="獅尾詠春黑體SC-Bold" w:eastAsia="獅尾詠春黑體SC-Bold" w:hAnsi="獅尾詠春黑體SC-Bold" w:hint="eastAsia"/>
                          <w:sz w:val="28"/>
                          <w:szCs w:val="28"/>
                        </w:rPr>
                        <w:t>將答案寫在題目卷，</w:t>
                      </w:r>
                    </w:p>
                    <w:p w:rsidR="00E30980" w:rsidRPr="00E30980" w:rsidRDefault="00E30980" w:rsidP="00E30980">
                      <w:pPr>
                        <w:spacing w:line="400" w:lineRule="exact"/>
                        <w:jc w:val="center"/>
                        <w:rPr>
                          <w:rFonts w:ascii="獅尾詠春黑體SC-Bold" w:eastAsia="獅尾詠春黑體SC-Bold" w:hAnsi="獅尾詠春黑體SC-Bold"/>
                          <w:sz w:val="28"/>
                          <w:szCs w:val="28"/>
                        </w:rPr>
                      </w:pPr>
                      <w:r w:rsidRPr="00E30980">
                        <w:rPr>
                          <w:rFonts w:ascii="獅尾詠春黑體SC-Bold" w:eastAsia="獅尾詠春黑體SC-Bold" w:hAnsi="獅尾詠春黑體SC-Bold" w:hint="eastAsia"/>
                          <w:sz w:val="28"/>
                          <w:szCs w:val="28"/>
                        </w:rPr>
                        <w:t>並在答案卡上畫卡。</w:t>
                      </w:r>
                    </w:p>
                  </w:txbxContent>
                </v:textbox>
              </v:shape>
            </w:pict>
          </mc:Fallback>
        </mc:AlternateContent>
      </w:r>
      <w:r w:rsidR="00525907" w:rsidRPr="005E2D35">
        <w:rPr>
          <w:rFonts w:ascii="微軟正黑體" w:eastAsia="微軟正黑體" w:hAnsi="微軟正黑體" w:cs="Times New Roman" w:hint="eastAsia"/>
          <w:b/>
          <w:szCs w:val="24"/>
        </w:rPr>
        <w:sym w:font="Wingdings 2" w:char="F0B2"/>
      </w:r>
      <w:r w:rsidR="00525907" w:rsidRPr="005E2D35">
        <w:rPr>
          <w:rFonts w:ascii="微軟正黑體" w:eastAsia="微軟正黑體" w:hAnsi="微軟正黑體" w:cs="Times New Roman" w:hint="eastAsia"/>
          <w:b/>
          <w:szCs w:val="24"/>
        </w:rPr>
        <w:t>單選題，1-</w:t>
      </w:r>
      <w:r>
        <w:rPr>
          <w:rFonts w:ascii="微軟正黑體" w:eastAsia="微軟正黑體" w:hAnsi="微軟正黑體" w:cs="Times New Roman" w:hint="eastAsia"/>
          <w:b/>
          <w:szCs w:val="24"/>
        </w:rPr>
        <w:t>40</w:t>
      </w:r>
      <w:r w:rsidR="00525907" w:rsidRPr="005E2D35">
        <w:rPr>
          <w:rFonts w:ascii="微軟正黑體" w:eastAsia="微軟正黑體" w:hAnsi="微軟正黑體" w:cs="Times New Roman" w:hint="eastAsia"/>
          <w:b/>
          <w:szCs w:val="24"/>
        </w:rPr>
        <w:t>題每題2</w:t>
      </w:r>
      <w:r w:rsidR="00541876">
        <w:rPr>
          <w:rFonts w:ascii="微軟正黑體" w:eastAsia="微軟正黑體" w:hAnsi="微軟正黑體" w:cs="Times New Roman" w:hint="eastAsia"/>
          <w:b/>
          <w:szCs w:val="24"/>
        </w:rPr>
        <w:t>.5</w:t>
      </w:r>
      <w:bookmarkStart w:id="0" w:name="_GoBack"/>
      <w:bookmarkEnd w:id="0"/>
      <w:r w:rsidR="00525907" w:rsidRPr="005E2D35">
        <w:rPr>
          <w:rFonts w:ascii="微軟正黑體" w:eastAsia="微軟正黑體" w:hAnsi="微軟正黑體" w:cs="Times New Roman" w:hint="eastAsia"/>
          <w:b/>
          <w:szCs w:val="24"/>
        </w:rPr>
        <w:t>分，共4</w:t>
      </w:r>
      <w:r>
        <w:rPr>
          <w:rFonts w:ascii="微軟正黑體" w:eastAsia="微軟正黑體" w:hAnsi="微軟正黑體" w:cs="Times New Roman" w:hint="eastAsia"/>
          <w:b/>
          <w:szCs w:val="24"/>
        </w:rPr>
        <w:t>0</w:t>
      </w:r>
      <w:r w:rsidR="00525907" w:rsidRPr="005E2D35">
        <w:rPr>
          <w:rFonts w:ascii="微軟正黑體" w:eastAsia="微軟正黑體" w:hAnsi="微軟正黑體" w:cs="Times New Roman" w:hint="eastAsia"/>
          <w:b/>
          <w:szCs w:val="24"/>
        </w:rPr>
        <w:t>題，總分100分</w:t>
      </w:r>
      <w:r w:rsidR="002B1435">
        <w:rPr>
          <w:rFonts w:ascii="微軟正黑體" w:eastAsia="微軟正黑體" w:hAnsi="微軟正黑體" w:cs="Times New Roman"/>
          <w:b/>
          <w:szCs w:val="24"/>
        </w:rPr>
        <w:br/>
      </w:r>
      <w:r w:rsidR="002B1435" w:rsidRPr="002B1435">
        <w:rPr>
          <w:rFonts w:ascii="微軟正黑體" w:eastAsia="微軟正黑體" w:hAnsi="微軟正黑體" w:cs="Times New Roman" w:hint="eastAsia"/>
          <w:szCs w:val="24"/>
        </w:rPr>
        <w:t>(   )1</w:t>
      </w:r>
      <w:r w:rsidR="002A274C">
        <w:rPr>
          <w:rFonts w:ascii="微軟正黑體" w:eastAsia="微軟正黑體" w:hAnsi="微軟正黑體" w:cs="Times New Roman" w:hint="eastAsia"/>
          <w:szCs w:val="24"/>
        </w:rPr>
        <w:t>.</w:t>
      </w:r>
      <w:r w:rsidR="00A37338" w:rsidRPr="00A37338">
        <w:rPr>
          <w:rFonts w:ascii="微軟正黑體" w:eastAsia="微軟正黑體" w:hAnsi="微軟正黑體" w:cs="Times New Roman" w:hint="eastAsia"/>
          <w:szCs w:val="24"/>
        </w:rPr>
        <w:t xml:space="preserve">非洲氣候普遍炎熱且大致呈南北對稱分布，此與下列哪個現象密切相關？ </w:t>
      </w:r>
    </w:p>
    <w:p w:rsidR="00AE53B0" w:rsidRPr="00C11DFB" w:rsidRDefault="0082401C" w:rsidP="00277E0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</w:t>
      </w:r>
      <w:r w:rsidR="00A37338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A37338" w:rsidRPr="00A37338">
        <w:rPr>
          <w:rFonts w:ascii="微軟正黑體" w:eastAsia="微軟正黑體" w:hAnsi="微軟正黑體" w:cs="Times New Roman" w:hint="eastAsia"/>
          <w:szCs w:val="24"/>
        </w:rPr>
        <w:t>(</w:t>
      </w:r>
      <w:r w:rsidR="00A37338">
        <w:rPr>
          <w:rFonts w:ascii="微軟正黑體" w:eastAsia="微軟正黑體" w:hAnsi="微軟正黑體" w:cs="Times New Roman"/>
          <w:szCs w:val="24"/>
        </w:rPr>
        <w:t>A)</w:t>
      </w:r>
      <w:r w:rsidR="00A37338" w:rsidRPr="00A37338">
        <w:rPr>
          <w:rFonts w:ascii="微軟正黑體" w:eastAsia="微軟正黑體" w:hAnsi="微軟正黑體" w:cs="Times New Roman" w:hint="eastAsia"/>
          <w:szCs w:val="24"/>
        </w:rPr>
        <w:t xml:space="preserve">赤道橫貫中部 </w:t>
      </w:r>
      <w:r w:rsidR="00A37338">
        <w:rPr>
          <w:rFonts w:ascii="微軟正黑體" w:eastAsia="微軟正黑體" w:hAnsi="微軟正黑體" w:cs="Times New Roman"/>
          <w:szCs w:val="24"/>
        </w:rPr>
        <w:t>(</w:t>
      </w:r>
      <w:r w:rsidR="00A37338" w:rsidRPr="00A37338">
        <w:rPr>
          <w:rFonts w:ascii="微軟正黑體" w:eastAsia="微軟正黑體" w:hAnsi="微軟正黑體" w:cs="Times New Roman" w:hint="eastAsia"/>
          <w:szCs w:val="24"/>
        </w:rPr>
        <w:t>B</w:t>
      </w:r>
      <w:r w:rsidR="00A37338">
        <w:rPr>
          <w:rFonts w:ascii="微軟正黑體" w:eastAsia="微軟正黑體" w:hAnsi="微軟正黑體" w:cs="Times New Roman"/>
          <w:szCs w:val="24"/>
        </w:rPr>
        <w:t>)</w:t>
      </w:r>
      <w:r w:rsidR="00A37338" w:rsidRPr="00A37338">
        <w:rPr>
          <w:rFonts w:ascii="微軟正黑體" w:eastAsia="微軟正黑體" w:hAnsi="微軟正黑體" w:cs="Times New Roman" w:hint="eastAsia"/>
          <w:szCs w:val="24"/>
        </w:rPr>
        <w:t>山脈南北縱走 (</w:t>
      </w:r>
      <w:r w:rsidR="00A37338">
        <w:rPr>
          <w:rFonts w:ascii="微軟正黑體" w:eastAsia="微軟正黑體" w:hAnsi="微軟正黑體" w:cs="Times New Roman"/>
          <w:szCs w:val="24"/>
        </w:rPr>
        <w:t>C)</w:t>
      </w:r>
      <w:r w:rsidR="00A37338" w:rsidRPr="00A37338">
        <w:rPr>
          <w:rFonts w:ascii="微軟正黑體" w:eastAsia="微軟正黑體" w:hAnsi="微軟正黑體" w:cs="Times New Roman" w:hint="eastAsia"/>
          <w:szCs w:val="24"/>
        </w:rPr>
        <w:t>本初經線縱貫中部 (</w:t>
      </w:r>
      <w:r w:rsidR="00A37338">
        <w:rPr>
          <w:rFonts w:ascii="微軟正黑體" w:eastAsia="微軟正黑體" w:hAnsi="微軟正黑體" w:cs="Times New Roman"/>
          <w:szCs w:val="24"/>
        </w:rPr>
        <w:t>D)</w:t>
      </w:r>
      <w:r w:rsidR="00A37338" w:rsidRPr="00A37338">
        <w:rPr>
          <w:rFonts w:ascii="微軟正黑體" w:eastAsia="微軟正黑體" w:hAnsi="微軟正黑體" w:cs="Times New Roman" w:hint="eastAsia"/>
          <w:szCs w:val="24"/>
        </w:rPr>
        <w:t>位於板塊交界帶。</w:t>
      </w:r>
    </w:p>
    <w:p w:rsidR="00A37338" w:rsidRPr="00A37338" w:rsidRDefault="002B1435" w:rsidP="00277E0E">
      <w:pPr>
        <w:kinsoku w:val="0"/>
        <w:overflowPunct w:val="0"/>
        <w:autoSpaceDE w:val="0"/>
        <w:autoSpaceDN w:val="0"/>
        <w:spacing w:line="500" w:lineRule="exact"/>
        <w:ind w:left="720" w:hangingChars="300" w:hanging="720"/>
        <w:rPr>
          <w:rFonts w:ascii="微軟正黑體" w:eastAsia="微軟正黑體" w:hAnsi="微軟正黑體" w:cs="Times New Roman"/>
          <w:szCs w:val="24"/>
        </w:rPr>
      </w:pPr>
      <w:r w:rsidRPr="002B1435">
        <w:rPr>
          <w:rFonts w:ascii="微軟正黑體" w:eastAsia="微軟正黑體" w:hAnsi="微軟正黑體" w:cs="Times New Roman" w:hint="eastAsia"/>
          <w:szCs w:val="24"/>
        </w:rPr>
        <w:t>(   )2.</w:t>
      </w:r>
      <w:r w:rsidR="00A37338" w:rsidRPr="00A37338">
        <w:rPr>
          <w:rFonts w:ascii="微軟正黑體" w:eastAsia="微軟正黑體" w:hAnsi="微軟正黑體" w:cs="Times New Roman" w:hint="eastAsia"/>
          <w:szCs w:val="24"/>
        </w:rPr>
        <w:t>世界高原地形廣布，部分高原具有陸塊形成時間久遠，和礦產資源豐富等特徵。下列高原中，</w:t>
      </w:r>
      <w:r w:rsidR="00CC7E97">
        <w:rPr>
          <w:rFonts w:ascii="微軟正黑體" w:eastAsia="微軟正黑體" w:hAnsi="微軟正黑體" w:cs="Times New Roman" w:hint="eastAsia"/>
          <w:szCs w:val="24"/>
        </w:rPr>
        <w:t>哪</w:t>
      </w:r>
      <w:r w:rsidR="00A37338" w:rsidRPr="00A37338">
        <w:rPr>
          <w:rFonts w:ascii="微軟正黑體" w:eastAsia="微軟正黑體" w:hAnsi="微軟正黑體" w:cs="Times New Roman" w:hint="eastAsia"/>
          <w:szCs w:val="24"/>
        </w:rPr>
        <w:t>些也具有上述特徵？ (甲)</w:t>
      </w:r>
      <w:r w:rsidR="00506378">
        <w:rPr>
          <w:rFonts w:ascii="微軟正黑體" w:eastAsia="微軟正黑體" w:hAnsi="微軟正黑體" w:cs="Times New Roman" w:hint="eastAsia"/>
          <w:szCs w:val="24"/>
        </w:rPr>
        <w:t>安哥拉</w:t>
      </w:r>
      <w:r w:rsidR="00A37338" w:rsidRPr="00A37338">
        <w:rPr>
          <w:rFonts w:ascii="微軟正黑體" w:eastAsia="微軟正黑體" w:hAnsi="微軟正黑體" w:cs="Times New Roman" w:hint="eastAsia"/>
          <w:szCs w:val="24"/>
        </w:rPr>
        <w:t>高原</w:t>
      </w:r>
      <w:r w:rsidR="00D71DAD">
        <w:rPr>
          <w:rFonts w:ascii="微軟正黑體" w:eastAsia="微軟正黑體" w:hAnsi="微軟正黑體" w:cs="Times New Roman" w:hint="eastAsia"/>
          <w:szCs w:val="24"/>
        </w:rPr>
        <w:t>(非洲)</w:t>
      </w:r>
      <w:r w:rsidR="00A37338" w:rsidRPr="00A37338">
        <w:rPr>
          <w:rFonts w:ascii="微軟正黑體" w:eastAsia="微軟正黑體" w:hAnsi="微軟正黑體" w:cs="Times New Roman" w:hint="eastAsia"/>
          <w:szCs w:val="24"/>
        </w:rPr>
        <w:t xml:space="preserve"> (乙)青藏高原</w:t>
      </w:r>
      <w:r w:rsidR="00D71DAD">
        <w:rPr>
          <w:rFonts w:ascii="微軟正黑體" w:eastAsia="微軟正黑體" w:hAnsi="微軟正黑體" w:cs="Times New Roman" w:hint="eastAsia"/>
          <w:szCs w:val="24"/>
        </w:rPr>
        <w:t>(</w:t>
      </w:r>
      <w:r w:rsidR="009E0B2F">
        <w:rPr>
          <w:rFonts w:ascii="微軟正黑體" w:eastAsia="微軟正黑體" w:hAnsi="微軟正黑體" w:cs="Times New Roman" w:hint="eastAsia"/>
          <w:szCs w:val="24"/>
        </w:rPr>
        <w:t>東亞</w:t>
      </w:r>
      <w:r w:rsidR="00D71DAD">
        <w:rPr>
          <w:rFonts w:ascii="微軟正黑體" w:eastAsia="微軟正黑體" w:hAnsi="微軟正黑體" w:cs="Times New Roman" w:hint="eastAsia"/>
          <w:szCs w:val="24"/>
        </w:rPr>
        <w:t>)</w:t>
      </w:r>
      <w:r w:rsidR="00A37338" w:rsidRPr="00A37338">
        <w:rPr>
          <w:rFonts w:ascii="微軟正黑體" w:eastAsia="微軟正黑體" w:hAnsi="微軟正黑體" w:cs="Times New Roman" w:hint="eastAsia"/>
          <w:szCs w:val="24"/>
        </w:rPr>
        <w:t xml:space="preserve"> (丙</w:t>
      </w:r>
      <w:r w:rsidR="00506378">
        <w:rPr>
          <w:rFonts w:ascii="微軟正黑體" w:eastAsia="微軟正黑體" w:hAnsi="微軟正黑體" w:cs="Times New Roman" w:hint="eastAsia"/>
          <w:szCs w:val="24"/>
        </w:rPr>
        <w:t>)</w:t>
      </w:r>
      <w:r w:rsidR="00A37338" w:rsidRPr="00A37338">
        <w:rPr>
          <w:rFonts w:ascii="微軟正黑體" w:eastAsia="微軟正黑體" w:hAnsi="微軟正黑體" w:cs="Times New Roman" w:hint="eastAsia"/>
          <w:szCs w:val="24"/>
        </w:rPr>
        <w:t>德干高原</w:t>
      </w:r>
      <w:r w:rsidR="00D71DAD">
        <w:rPr>
          <w:rFonts w:ascii="微軟正黑體" w:eastAsia="微軟正黑體" w:hAnsi="微軟正黑體" w:cs="Times New Roman" w:hint="eastAsia"/>
          <w:szCs w:val="24"/>
        </w:rPr>
        <w:t>(</w:t>
      </w:r>
      <w:r w:rsidR="009E0B2F">
        <w:rPr>
          <w:rFonts w:ascii="微軟正黑體" w:eastAsia="微軟正黑體" w:hAnsi="微軟正黑體" w:cs="Times New Roman" w:hint="eastAsia"/>
          <w:szCs w:val="24"/>
        </w:rPr>
        <w:t>南亞</w:t>
      </w:r>
      <w:r w:rsidR="00D71DAD">
        <w:rPr>
          <w:rFonts w:ascii="微軟正黑體" w:eastAsia="微軟正黑體" w:hAnsi="微軟正黑體" w:cs="Times New Roman" w:hint="eastAsia"/>
          <w:szCs w:val="24"/>
        </w:rPr>
        <w:t>)</w:t>
      </w:r>
      <w:r w:rsidR="00A37338" w:rsidRPr="00A37338">
        <w:rPr>
          <w:rFonts w:ascii="微軟正黑體" w:eastAsia="微軟正黑體" w:hAnsi="微軟正黑體" w:cs="Times New Roman" w:hint="eastAsia"/>
          <w:szCs w:val="24"/>
        </w:rPr>
        <w:t xml:space="preserve"> (丁)安納托力亞高原</w:t>
      </w:r>
      <w:r w:rsidR="00D71DAD">
        <w:rPr>
          <w:rFonts w:ascii="微軟正黑體" w:eastAsia="微軟正黑體" w:hAnsi="微軟正黑體" w:cs="Times New Roman" w:hint="eastAsia"/>
          <w:szCs w:val="24"/>
        </w:rPr>
        <w:t>(</w:t>
      </w:r>
      <w:r w:rsidR="009E0B2F">
        <w:rPr>
          <w:rFonts w:ascii="微軟正黑體" w:eastAsia="微軟正黑體" w:hAnsi="微軟正黑體" w:cs="Times New Roman" w:hint="eastAsia"/>
          <w:szCs w:val="24"/>
        </w:rPr>
        <w:t>西亞</w:t>
      </w:r>
      <w:r w:rsidR="00D71DAD">
        <w:rPr>
          <w:rFonts w:ascii="微軟正黑體" w:eastAsia="微軟正黑體" w:hAnsi="微軟正黑體" w:cs="Times New Roman" w:hint="eastAsia"/>
          <w:szCs w:val="24"/>
        </w:rPr>
        <w:t>)</w:t>
      </w:r>
      <w:r w:rsidR="00A37338" w:rsidRPr="00A37338">
        <w:rPr>
          <w:rFonts w:ascii="微軟正黑體" w:eastAsia="微軟正黑體" w:hAnsi="微軟正黑體" w:cs="Times New Roman" w:hint="eastAsia"/>
          <w:szCs w:val="24"/>
        </w:rPr>
        <w:t>。正確的是</w:t>
      </w:r>
    </w:p>
    <w:p w:rsidR="002B1435" w:rsidRPr="00007EB1" w:rsidRDefault="00A37338" w:rsidP="00277E0E">
      <w:pPr>
        <w:kinsoku w:val="0"/>
        <w:overflowPunct w:val="0"/>
        <w:autoSpaceDE w:val="0"/>
        <w:autoSpaceDN w:val="0"/>
        <w:spacing w:line="500" w:lineRule="exact"/>
        <w:ind w:firstLineChars="300" w:firstLine="720"/>
        <w:rPr>
          <w:rFonts w:ascii="微軟正黑體" w:eastAsia="微軟正黑體" w:hAnsi="微軟正黑體" w:cs="Times New Roman"/>
          <w:szCs w:val="24"/>
        </w:rPr>
      </w:pPr>
      <w:r w:rsidRPr="00A37338">
        <w:rPr>
          <w:rFonts w:ascii="微軟正黑體" w:eastAsia="微軟正黑體" w:hAnsi="微軟正黑體" w:cs="Times New Roman" w:hint="eastAsia"/>
          <w:szCs w:val="24"/>
        </w:rPr>
        <w:t>(A)甲乙 (B)甲丙 (C)乙丁 (D)丙丁。</w:t>
      </w:r>
    </w:p>
    <w:p w:rsidR="00871BCA" w:rsidRDefault="002B1435" w:rsidP="00277E0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)3.</w:t>
      </w:r>
      <w:r w:rsidR="00871BCA" w:rsidRPr="00871BCA">
        <w:rPr>
          <w:rFonts w:ascii="微軟正黑體" w:eastAsia="微軟正黑體" w:hAnsi="微軟正黑體" w:cs="Times New Roman" w:hint="eastAsia"/>
          <w:szCs w:val="24"/>
        </w:rPr>
        <w:t>東非大裂谷被稱為「地球上最大的傷疤」，總長度約有6,000公里，中間有相當多個湖泊、火山群。請問：此一裂谷形</w:t>
      </w:r>
    </w:p>
    <w:p w:rsidR="004F0BC8" w:rsidRPr="004F0BC8" w:rsidRDefault="00871BCA" w:rsidP="00277E0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Pr="00871BCA">
        <w:rPr>
          <w:rFonts w:ascii="微軟正黑體" w:eastAsia="微軟正黑體" w:hAnsi="微軟正黑體" w:cs="Times New Roman" w:hint="eastAsia"/>
          <w:szCs w:val="24"/>
        </w:rPr>
        <w:t>成的原因為何？ (A)冰河侵蝕 (B)河川切割 (C)板塊擠壓 (D)</w:t>
      </w:r>
      <w:r>
        <w:rPr>
          <w:rFonts w:ascii="微軟正黑體" w:eastAsia="微軟正黑體" w:hAnsi="微軟正黑體" w:cs="Times New Roman" w:hint="eastAsia"/>
          <w:szCs w:val="24"/>
        </w:rPr>
        <w:t>斷層陷落。</w:t>
      </w:r>
    </w:p>
    <w:p w:rsidR="009F322F" w:rsidRDefault="002B1435" w:rsidP="00277E0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)4.</w:t>
      </w:r>
      <w:r w:rsidR="009F322F" w:rsidRPr="009F322F">
        <w:rPr>
          <w:rFonts w:ascii="微軟正黑體" w:eastAsia="微軟正黑體" w:hAnsi="微軟正黑體" w:cs="Times New Roman" w:hint="eastAsia"/>
          <w:szCs w:val="24"/>
        </w:rPr>
        <w:t>非洲北部的阿拉伯文化與南部的黑人文化大致以何者為界線？(A)蘇伊士運河</w:t>
      </w:r>
      <w:r w:rsidR="009F322F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9F322F" w:rsidRPr="009F322F">
        <w:rPr>
          <w:rFonts w:ascii="微軟正黑體" w:eastAsia="微軟正黑體" w:hAnsi="微軟正黑體" w:cs="Times New Roman" w:hint="eastAsia"/>
          <w:szCs w:val="24"/>
        </w:rPr>
        <w:t>(B)撒哈拉沙漠</w:t>
      </w:r>
      <w:r w:rsidR="009F322F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9F322F" w:rsidRPr="009F322F">
        <w:rPr>
          <w:rFonts w:ascii="微軟正黑體" w:eastAsia="微軟正黑體" w:hAnsi="微軟正黑體" w:cs="Times New Roman" w:hint="eastAsia"/>
          <w:szCs w:val="24"/>
        </w:rPr>
        <w:t>(C)東非大裂谷</w:t>
      </w:r>
      <w:r w:rsidR="009F322F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9F322F" w:rsidRPr="009F322F">
        <w:rPr>
          <w:rFonts w:ascii="微軟正黑體" w:eastAsia="微軟正黑體" w:hAnsi="微軟正黑體" w:cs="Times New Roman" w:hint="eastAsia"/>
          <w:szCs w:val="24"/>
        </w:rPr>
        <w:t>(D)</w:t>
      </w:r>
      <w:r w:rsidR="009F322F">
        <w:rPr>
          <w:rFonts w:ascii="微軟正黑體" w:eastAsia="微軟正黑體" w:hAnsi="微軟正黑體" w:cs="Times New Roman" w:hint="eastAsia"/>
          <w:szCs w:val="24"/>
        </w:rPr>
        <w:t>剛果</w:t>
      </w:r>
    </w:p>
    <w:p w:rsidR="002B1435" w:rsidRPr="006B6AED" w:rsidRDefault="009F322F" w:rsidP="00277E0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盆地</w:t>
      </w:r>
    </w:p>
    <w:p w:rsidR="00C16D07" w:rsidRDefault="002B1435" w:rsidP="00277E0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)5.</w:t>
      </w:r>
      <w:r w:rsidR="00C16D07" w:rsidRPr="00C16D07">
        <w:rPr>
          <w:rFonts w:hint="eastAsia"/>
        </w:rPr>
        <w:t xml:space="preserve"> </w:t>
      </w:r>
      <w:r w:rsidR="00385266">
        <w:rPr>
          <w:rFonts w:ascii="微軟正黑體" w:eastAsia="微軟正黑體" w:hAnsi="微軟正黑體" w:cs="Times New Roman" w:hint="eastAsia"/>
          <w:szCs w:val="24"/>
        </w:rPr>
        <w:t>19</w:t>
      </w:r>
      <w:r w:rsidR="00C16D07" w:rsidRPr="00C16D07">
        <w:rPr>
          <w:rFonts w:ascii="微軟正黑體" w:eastAsia="微軟正黑體" w:hAnsi="微軟正黑體" w:cs="Times New Roman" w:hint="eastAsia"/>
          <w:szCs w:val="24"/>
        </w:rPr>
        <w:t>世紀以前，歐洲人對撒哈拉沙漠以南的非洲一無所悉，主因是非洲早期對外海運不便，不易與外界交流，居民長</w:t>
      </w:r>
    </w:p>
    <w:p w:rsidR="00510968" w:rsidRDefault="00C16D07" w:rsidP="00277E0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Pr="00C16D07">
        <w:rPr>
          <w:rFonts w:ascii="微軟正黑體" w:eastAsia="微軟正黑體" w:hAnsi="微軟正黑體" w:cs="Times New Roman" w:hint="eastAsia"/>
          <w:szCs w:val="24"/>
        </w:rPr>
        <w:t>期維持較原始的生活方式。下列哪項敘述，是造成非洲對外海運不便的主因？(A)</w:t>
      </w:r>
      <w:r w:rsidR="00510968">
        <w:rPr>
          <w:rFonts w:ascii="微軟正黑體" w:eastAsia="微軟正黑體" w:hAnsi="微軟正黑體" w:cs="Times New Roman" w:hint="eastAsia"/>
          <w:szCs w:val="24"/>
        </w:rPr>
        <w:t>海岸曲折不易進入</w:t>
      </w:r>
      <w:r w:rsidRPr="00C16D07">
        <w:rPr>
          <w:rFonts w:ascii="微軟正黑體" w:eastAsia="微軟正黑體" w:hAnsi="微軟正黑體" w:cs="Times New Roman" w:hint="eastAsia"/>
          <w:szCs w:val="24"/>
        </w:rPr>
        <w:t xml:space="preserve"> (B)港口</w:t>
      </w:r>
      <w:r w:rsidR="00510968">
        <w:rPr>
          <w:rFonts w:ascii="微軟正黑體" w:eastAsia="微軟正黑體" w:hAnsi="微軟正黑體" w:cs="Times New Roman" w:hint="eastAsia"/>
          <w:szCs w:val="24"/>
        </w:rPr>
        <w:t>淤積易</w:t>
      </w:r>
    </w:p>
    <w:p w:rsidR="00C037C9" w:rsidRPr="00510968" w:rsidRDefault="00510968" w:rsidP="00277E0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擱淺</w:t>
      </w:r>
      <w:r w:rsidR="00C16D07" w:rsidRPr="00C16D07">
        <w:rPr>
          <w:rFonts w:ascii="微軟正黑體" w:eastAsia="微軟正黑體" w:hAnsi="微軟正黑體" w:cs="Times New Roman" w:hint="eastAsia"/>
          <w:szCs w:val="24"/>
        </w:rPr>
        <w:t xml:space="preserve"> (C)</w:t>
      </w:r>
      <w:r w:rsidRPr="00C16D07">
        <w:rPr>
          <w:rFonts w:ascii="微軟正黑體" w:eastAsia="微軟正黑體" w:hAnsi="微軟正黑體" w:cs="Times New Roman" w:hint="eastAsia"/>
          <w:szCs w:val="24"/>
        </w:rPr>
        <w:t>海岸平直少良港</w:t>
      </w:r>
      <w:r>
        <w:rPr>
          <w:rFonts w:ascii="微軟正黑體" w:eastAsia="微軟正黑體" w:hAnsi="微軟正黑體" w:cs="Times New Roman" w:hint="eastAsia"/>
          <w:szCs w:val="24"/>
        </w:rPr>
        <w:t xml:space="preserve">  </w:t>
      </w:r>
      <w:r w:rsidRPr="00C16D07">
        <w:rPr>
          <w:rFonts w:ascii="微軟正黑體" w:eastAsia="微軟正黑體" w:hAnsi="微軟正黑體" w:cs="Times New Roman" w:hint="eastAsia"/>
          <w:szCs w:val="24"/>
        </w:rPr>
        <w:t>(D)</w:t>
      </w:r>
      <w:r w:rsidR="00C16D07" w:rsidRPr="00C16D07">
        <w:rPr>
          <w:rFonts w:ascii="微軟正黑體" w:eastAsia="微軟正黑體" w:hAnsi="微軟正黑體" w:cs="Times New Roman" w:hint="eastAsia"/>
          <w:szCs w:val="24"/>
        </w:rPr>
        <w:t>氣候</w:t>
      </w:r>
      <w:r>
        <w:rPr>
          <w:rFonts w:ascii="微軟正黑體" w:eastAsia="微軟正黑體" w:hAnsi="微軟正黑體" w:cs="Times New Roman" w:hint="eastAsia"/>
          <w:szCs w:val="24"/>
        </w:rPr>
        <w:t>寒冷易結冰。</w:t>
      </w:r>
      <w:r w:rsidR="00C16D07" w:rsidRPr="00C16D07">
        <w:rPr>
          <w:rFonts w:ascii="微軟正黑體" w:eastAsia="微軟正黑體" w:hAnsi="微軟正黑體" w:cs="Times New Roman" w:hint="eastAsia"/>
          <w:szCs w:val="24"/>
        </w:rPr>
        <w:t xml:space="preserve"> </w:t>
      </w:r>
      <w:r>
        <w:rPr>
          <w:rFonts w:ascii="微軟正黑體" w:eastAsia="微軟正黑體" w:hAnsi="微軟正黑體" w:cs="Times New Roman" w:hint="eastAsia"/>
          <w:szCs w:val="24"/>
        </w:rPr>
        <w:t xml:space="preserve">  </w:t>
      </w:r>
    </w:p>
    <w:p w:rsidR="009E0B2F" w:rsidRPr="009E0B2F" w:rsidRDefault="002B1435" w:rsidP="00C707A2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/>
        </w:rPr>
      </w:pPr>
      <w:r w:rsidRPr="009E0B2F">
        <w:rPr>
          <w:rFonts w:ascii="微軟正黑體" w:eastAsia="微軟正黑體" w:hAnsi="微軟正黑體" w:hint="eastAsia"/>
        </w:rPr>
        <w:t>(   )6.</w:t>
      </w:r>
      <w:r w:rsidR="009E0B2F" w:rsidRPr="009E0B2F">
        <w:rPr>
          <w:rFonts w:ascii="微軟正黑體" w:eastAsia="微軟正黑體" w:hAnsi="微軟正黑體" w:hint="eastAsia"/>
        </w:rPr>
        <w:t>北非</w:t>
      </w:r>
      <w:r w:rsidR="009E0B2F">
        <w:rPr>
          <w:rFonts w:ascii="微軟正黑體" w:eastAsia="微軟正黑體" w:hAnsi="微軟正黑體" w:hint="eastAsia"/>
        </w:rPr>
        <w:t>與漠南非洲有許多不同的差異，下</w:t>
      </w:r>
      <w:r w:rsidR="009E0B2F" w:rsidRPr="009E0B2F">
        <w:rPr>
          <w:rFonts w:ascii="微軟正黑體" w:eastAsia="微軟正黑體" w:hAnsi="微軟正黑體" w:hint="eastAsia"/>
        </w:rPr>
        <w:t>表為有關兩者之間的比較，何者敘述正確？</w:t>
      </w:r>
      <w:r w:rsidR="009E0B2F" w:rsidRPr="009E0B2F">
        <w:rPr>
          <w:rFonts w:ascii="微軟正黑體" w:eastAsia="微軟正黑體" w:hAnsi="微軟正黑體"/>
        </w:rPr>
        <w:t>(A)</w:t>
      </w:r>
      <w:r w:rsidR="009E0B2F" w:rsidRPr="009E0B2F">
        <w:rPr>
          <w:rFonts w:ascii="微軟正黑體" w:eastAsia="微軟正黑體" w:hAnsi="微軟正黑體" w:hint="eastAsia"/>
        </w:rPr>
        <w:t>人種</w:t>
      </w:r>
      <w:r w:rsidR="009E0B2F" w:rsidRPr="009E0B2F">
        <w:rPr>
          <w:rFonts w:ascii="微軟正黑體" w:eastAsia="微軟正黑體" w:hAnsi="微軟正黑體"/>
        </w:rPr>
        <w:t>(B)</w:t>
      </w:r>
      <w:r w:rsidR="009E0B2F" w:rsidRPr="009E0B2F">
        <w:rPr>
          <w:rFonts w:ascii="微軟正黑體" w:eastAsia="微軟正黑體" w:hAnsi="微軟正黑體" w:hint="eastAsia"/>
        </w:rPr>
        <w:t>宗教</w:t>
      </w:r>
      <w:r w:rsidR="009E0B2F" w:rsidRPr="009E0B2F">
        <w:rPr>
          <w:rFonts w:ascii="微軟正黑體" w:eastAsia="微軟正黑體" w:hAnsi="微軟正黑體"/>
        </w:rPr>
        <w:t>(C)</w:t>
      </w:r>
      <w:r w:rsidR="009E0B2F" w:rsidRPr="009E0B2F">
        <w:rPr>
          <w:rFonts w:ascii="微軟正黑體" w:eastAsia="微軟正黑體" w:hAnsi="微軟正黑體" w:hint="eastAsia"/>
        </w:rPr>
        <w:t>經濟</w:t>
      </w:r>
      <w:r w:rsidR="009E0B2F" w:rsidRPr="009E0B2F">
        <w:rPr>
          <w:rFonts w:ascii="微軟正黑體" w:eastAsia="微軟正黑體" w:hAnsi="微軟正黑體"/>
        </w:rPr>
        <w:t>(D)</w:t>
      </w:r>
      <w:r w:rsidR="009E0B2F" w:rsidRPr="009E0B2F">
        <w:rPr>
          <w:rFonts w:ascii="微軟正黑體" w:eastAsia="微軟正黑體" w:hAnsi="微軟正黑體" w:hint="eastAsia"/>
        </w:rPr>
        <w:t>氣候。</w:t>
      </w:r>
    </w:p>
    <w:tbl>
      <w:tblPr>
        <w:tblStyle w:val="aa"/>
        <w:tblW w:w="0" w:type="auto"/>
        <w:tblInd w:w="846" w:type="dxa"/>
        <w:tblLook w:val="04A0" w:firstRow="1" w:lastRow="0" w:firstColumn="1" w:lastColumn="0" w:noHBand="0" w:noVBand="1"/>
      </w:tblPr>
      <w:tblGrid>
        <w:gridCol w:w="1778"/>
        <w:gridCol w:w="2624"/>
        <w:gridCol w:w="2624"/>
        <w:gridCol w:w="2624"/>
        <w:gridCol w:w="2115"/>
      </w:tblGrid>
      <w:tr w:rsidR="009E0B2F" w:rsidRPr="009E0B2F" w:rsidTr="009E0B2F">
        <w:tc>
          <w:tcPr>
            <w:tcW w:w="1778" w:type="dxa"/>
          </w:tcPr>
          <w:p w:rsidR="009E0B2F" w:rsidRPr="009E0B2F" w:rsidRDefault="009E0B2F" w:rsidP="00C707A2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624" w:type="dxa"/>
          </w:tcPr>
          <w:p w:rsidR="009E0B2F" w:rsidRPr="009E0B2F" w:rsidRDefault="009E0B2F" w:rsidP="00C707A2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9E0B2F">
              <w:rPr>
                <w:rFonts w:ascii="微軟正黑體" w:eastAsia="微軟正黑體" w:hAnsi="微軟正黑體" w:hint="eastAsia"/>
              </w:rPr>
              <w:t>人種</w:t>
            </w:r>
          </w:p>
        </w:tc>
        <w:tc>
          <w:tcPr>
            <w:tcW w:w="2624" w:type="dxa"/>
          </w:tcPr>
          <w:p w:rsidR="009E0B2F" w:rsidRPr="009E0B2F" w:rsidRDefault="009E0B2F" w:rsidP="00C707A2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9E0B2F">
              <w:rPr>
                <w:rFonts w:ascii="微軟正黑體" w:eastAsia="微軟正黑體" w:hAnsi="微軟正黑體" w:hint="eastAsia"/>
              </w:rPr>
              <w:t>宗教</w:t>
            </w:r>
          </w:p>
        </w:tc>
        <w:tc>
          <w:tcPr>
            <w:tcW w:w="2624" w:type="dxa"/>
          </w:tcPr>
          <w:p w:rsidR="009E0B2F" w:rsidRPr="009E0B2F" w:rsidRDefault="009E0B2F" w:rsidP="00C707A2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9E0B2F">
              <w:rPr>
                <w:rFonts w:ascii="微軟正黑體" w:eastAsia="微軟正黑體" w:hAnsi="微軟正黑體" w:hint="eastAsia"/>
              </w:rPr>
              <w:t>經濟</w:t>
            </w:r>
          </w:p>
        </w:tc>
        <w:tc>
          <w:tcPr>
            <w:tcW w:w="2115" w:type="dxa"/>
          </w:tcPr>
          <w:p w:rsidR="009E0B2F" w:rsidRPr="009E0B2F" w:rsidRDefault="009E0B2F" w:rsidP="00C707A2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9E0B2F">
              <w:rPr>
                <w:rFonts w:ascii="微軟正黑體" w:eastAsia="微軟正黑體" w:hAnsi="微軟正黑體" w:hint="eastAsia"/>
              </w:rPr>
              <w:t>氣候</w:t>
            </w:r>
          </w:p>
        </w:tc>
      </w:tr>
      <w:tr w:rsidR="009E0B2F" w:rsidRPr="009E0B2F" w:rsidTr="009E0B2F">
        <w:tc>
          <w:tcPr>
            <w:tcW w:w="1778" w:type="dxa"/>
          </w:tcPr>
          <w:p w:rsidR="009E0B2F" w:rsidRPr="009E0B2F" w:rsidRDefault="009E0B2F" w:rsidP="00C707A2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9E0B2F">
              <w:rPr>
                <w:rFonts w:ascii="微軟正黑體" w:eastAsia="微軟正黑體" w:hAnsi="微軟正黑體" w:hint="eastAsia"/>
              </w:rPr>
              <w:t>北非</w:t>
            </w:r>
          </w:p>
        </w:tc>
        <w:tc>
          <w:tcPr>
            <w:tcW w:w="2624" w:type="dxa"/>
          </w:tcPr>
          <w:p w:rsidR="009E0B2F" w:rsidRPr="009E0B2F" w:rsidRDefault="009E0B2F" w:rsidP="00C707A2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9E0B2F">
              <w:rPr>
                <w:rFonts w:ascii="微軟正黑體" w:eastAsia="微軟正黑體" w:hAnsi="微軟正黑體" w:hint="eastAsia"/>
              </w:rPr>
              <w:t>阿拉伯人</w:t>
            </w:r>
          </w:p>
        </w:tc>
        <w:tc>
          <w:tcPr>
            <w:tcW w:w="2624" w:type="dxa"/>
          </w:tcPr>
          <w:p w:rsidR="009E0B2F" w:rsidRPr="009E0B2F" w:rsidRDefault="009E0B2F" w:rsidP="00C707A2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9E0B2F">
              <w:rPr>
                <w:rFonts w:ascii="微軟正黑體" w:eastAsia="微軟正黑體" w:hAnsi="微軟正黑體" w:hint="eastAsia"/>
              </w:rPr>
              <w:t>基督教</w:t>
            </w:r>
          </w:p>
        </w:tc>
        <w:tc>
          <w:tcPr>
            <w:tcW w:w="2624" w:type="dxa"/>
          </w:tcPr>
          <w:p w:rsidR="009E0B2F" w:rsidRPr="009E0B2F" w:rsidRDefault="009E0B2F" w:rsidP="00C707A2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9E0B2F">
              <w:rPr>
                <w:rFonts w:ascii="微軟正黑體" w:eastAsia="微軟正黑體" w:hAnsi="微軟正黑體" w:hint="eastAsia"/>
              </w:rPr>
              <w:t>未開發</w:t>
            </w:r>
          </w:p>
        </w:tc>
        <w:tc>
          <w:tcPr>
            <w:tcW w:w="2115" w:type="dxa"/>
          </w:tcPr>
          <w:p w:rsidR="009E0B2F" w:rsidRPr="009E0B2F" w:rsidRDefault="009E0B2F" w:rsidP="00C707A2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9E0B2F">
              <w:rPr>
                <w:rFonts w:ascii="微軟正黑體" w:eastAsia="微軟正黑體" w:hAnsi="微軟正黑體" w:hint="eastAsia"/>
              </w:rPr>
              <w:t>熱帶</w:t>
            </w:r>
          </w:p>
        </w:tc>
      </w:tr>
      <w:tr w:rsidR="009E0B2F" w:rsidRPr="009E0B2F" w:rsidTr="009E0B2F">
        <w:tc>
          <w:tcPr>
            <w:tcW w:w="1778" w:type="dxa"/>
          </w:tcPr>
          <w:p w:rsidR="009E0B2F" w:rsidRPr="009E0B2F" w:rsidRDefault="009E0B2F" w:rsidP="00C707A2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9E0B2F">
              <w:rPr>
                <w:rFonts w:ascii="微軟正黑體" w:eastAsia="微軟正黑體" w:hAnsi="微軟正黑體" w:hint="eastAsia"/>
              </w:rPr>
              <w:t>漠南非洲</w:t>
            </w:r>
          </w:p>
        </w:tc>
        <w:tc>
          <w:tcPr>
            <w:tcW w:w="2624" w:type="dxa"/>
          </w:tcPr>
          <w:p w:rsidR="009E0B2F" w:rsidRPr="009E0B2F" w:rsidRDefault="009E0B2F" w:rsidP="00C707A2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9E0B2F">
              <w:rPr>
                <w:rFonts w:ascii="微軟正黑體" w:eastAsia="微軟正黑體" w:hAnsi="微軟正黑體" w:hint="eastAsia"/>
              </w:rPr>
              <w:t>黑人</w:t>
            </w:r>
          </w:p>
        </w:tc>
        <w:tc>
          <w:tcPr>
            <w:tcW w:w="2624" w:type="dxa"/>
          </w:tcPr>
          <w:p w:rsidR="009E0B2F" w:rsidRPr="009E0B2F" w:rsidRDefault="009E0B2F" w:rsidP="00C707A2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9E0B2F">
              <w:rPr>
                <w:rFonts w:ascii="微軟正黑體" w:eastAsia="微軟正黑體" w:hAnsi="微軟正黑體" w:hint="eastAsia"/>
              </w:rPr>
              <w:t>伊斯蘭教</w:t>
            </w:r>
          </w:p>
        </w:tc>
        <w:tc>
          <w:tcPr>
            <w:tcW w:w="2624" w:type="dxa"/>
          </w:tcPr>
          <w:p w:rsidR="009E0B2F" w:rsidRPr="009E0B2F" w:rsidRDefault="009E0B2F" w:rsidP="00C707A2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9E0B2F">
              <w:rPr>
                <w:rFonts w:ascii="微軟正黑體" w:eastAsia="微軟正黑體" w:hAnsi="微軟正黑體" w:hint="eastAsia"/>
              </w:rPr>
              <w:t>已開發</w:t>
            </w:r>
          </w:p>
        </w:tc>
        <w:tc>
          <w:tcPr>
            <w:tcW w:w="2115" w:type="dxa"/>
          </w:tcPr>
          <w:p w:rsidR="009E0B2F" w:rsidRPr="009E0B2F" w:rsidRDefault="009E0B2F" w:rsidP="00C707A2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9E0B2F">
              <w:rPr>
                <w:rFonts w:ascii="微軟正黑體" w:eastAsia="微軟正黑體" w:hAnsi="微軟正黑體" w:hint="eastAsia"/>
              </w:rPr>
              <w:t>溫帶</w:t>
            </w:r>
          </w:p>
        </w:tc>
      </w:tr>
    </w:tbl>
    <w:p w:rsidR="00385266" w:rsidRDefault="002B1435" w:rsidP="009E0B2F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)7.</w:t>
      </w:r>
      <w:r w:rsidR="00385266" w:rsidRPr="00385266">
        <w:rPr>
          <w:rFonts w:ascii="微軟正黑體" w:eastAsia="微軟正黑體" w:hAnsi="微軟正黑體" w:cs="Times New Roman" w:hint="eastAsia"/>
          <w:szCs w:val="24"/>
        </w:rPr>
        <w:t>非洲許多國家的國界為直線或直角，而非以山脈河川為界。請問：這與非洲哪一地理背景有關？</w:t>
      </w:r>
    </w:p>
    <w:p w:rsidR="00385266" w:rsidRDefault="00385266" w:rsidP="00277E0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(A</w:t>
      </w:r>
      <w:r w:rsidRPr="00385266">
        <w:rPr>
          <w:rFonts w:ascii="微軟正黑體" w:eastAsia="微軟正黑體" w:hAnsi="微軟正黑體" w:cs="Times New Roman" w:hint="eastAsia"/>
          <w:szCs w:val="24"/>
        </w:rPr>
        <w:t>歐洲列強殖民，以經緯線劃定</w:t>
      </w:r>
      <w:r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Pr="00385266">
        <w:rPr>
          <w:rFonts w:ascii="微軟正黑體" w:eastAsia="微軟正黑體" w:hAnsi="微軟正黑體" w:cs="Times New Roman" w:hint="eastAsia"/>
          <w:szCs w:val="24"/>
        </w:rPr>
        <w:t>(B)氣候類型南北對稱分布</w:t>
      </w:r>
      <w:r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Pr="00385266">
        <w:rPr>
          <w:rFonts w:ascii="微軟正黑體" w:eastAsia="微軟正黑體" w:hAnsi="微軟正黑體" w:cs="Times New Roman" w:hint="eastAsia"/>
          <w:szCs w:val="24"/>
        </w:rPr>
        <w:t>(C)族群部落社會多元，政治動盪</w:t>
      </w:r>
      <w:r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Pr="00385266">
        <w:rPr>
          <w:rFonts w:ascii="微軟正黑體" w:eastAsia="微軟正黑體" w:hAnsi="微軟正黑體" w:cs="Times New Roman" w:hint="eastAsia"/>
          <w:szCs w:val="24"/>
        </w:rPr>
        <w:t>(D)以黑人為主體的人口</w:t>
      </w:r>
    </w:p>
    <w:p w:rsidR="002B1435" w:rsidRPr="00385266" w:rsidRDefault="00385266" w:rsidP="00277E0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</w:t>
      </w:r>
      <w:r w:rsidRPr="00385266">
        <w:rPr>
          <w:rFonts w:ascii="微軟正黑體" w:eastAsia="微軟正黑體" w:hAnsi="微軟正黑體" w:cs="Times New Roman" w:hint="eastAsia"/>
          <w:szCs w:val="24"/>
        </w:rPr>
        <w:t>結構</w:t>
      </w:r>
    </w:p>
    <w:p w:rsidR="00B36D51" w:rsidRDefault="002B1435" w:rsidP="00277E0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</w:t>
      </w:r>
      <w:r w:rsidR="00A040D8">
        <w:rPr>
          <w:rFonts w:ascii="微軟正黑體" w:eastAsia="微軟正黑體" w:hAnsi="微軟正黑體" w:cs="Times New Roman" w:hint="eastAsia"/>
          <w:szCs w:val="24"/>
        </w:rPr>
        <w:t xml:space="preserve">   </w:t>
      </w:r>
      <w:r>
        <w:rPr>
          <w:rFonts w:ascii="微軟正黑體" w:eastAsia="微軟正黑體" w:hAnsi="微軟正黑體" w:cs="Times New Roman" w:hint="eastAsia"/>
          <w:szCs w:val="24"/>
        </w:rPr>
        <w:t>)</w:t>
      </w:r>
      <w:r w:rsidR="00A040D8">
        <w:rPr>
          <w:rFonts w:ascii="微軟正黑體" w:eastAsia="微軟正黑體" w:hAnsi="微軟正黑體" w:cs="Times New Roman" w:hint="eastAsia"/>
          <w:szCs w:val="24"/>
        </w:rPr>
        <w:t>8.</w:t>
      </w:r>
      <w:r w:rsidR="00B36D51" w:rsidRPr="00B36D51">
        <w:rPr>
          <w:rFonts w:ascii="微軟正黑體" w:eastAsia="微軟正黑體" w:hAnsi="微軟正黑體" w:cs="Times New Roman" w:hint="eastAsia"/>
          <w:szCs w:val="24"/>
        </w:rPr>
        <w:t>承上題，這樣的國界特色也埋下非洲多國的社會不安定、族群衝突，原因是？</w:t>
      </w:r>
    </w:p>
    <w:p w:rsidR="00B36D51" w:rsidRDefault="00277E0E" w:rsidP="00277E0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</w:t>
      </w:r>
      <w:r w:rsidR="00B36D51" w:rsidRPr="00B36D51">
        <w:rPr>
          <w:rFonts w:ascii="微軟正黑體" w:eastAsia="微軟正黑體" w:hAnsi="微軟正黑體" w:cs="Times New Roman" w:hint="eastAsia"/>
          <w:szCs w:val="24"/>
        </w:rPr>
        <w:t>（A）國家界線與族群界線不相符合（B）國界與石油儲藏界線不符（C）沙漠中盜匪橫行經常跨國界滋事</w:t>
      </w:r>
    </w:p>
    <w:p w:rsidR="003967F0" w:rsidRPr="003967F0" w:rsidRDefault="00B36D51" w:rsidP="00277E0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</w:t>
      </w:r>
      <w:r w:rsidRPr="00B36D51">
        <w:rPr>
          <w:rFonts w:ascii="微軟正黑體" w:eastAsia="微軟正黑體" w:hAnsi="微軟正黑體" w:cs="Times New Roman" w:hint="eastAsia"/>
          <w:szCs w:val="24"/>
        </w:rPr>
        <w:t>（D）環保團體抗議：雨林範圍與國界不符。</w:t>
      </w:r>
    </w:p>
    <w:p w:rsidR="00F30CFD" w:rsidRDefault="00A040D8" w:rsidP="00277E0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)9.</w:t>
      </w:r>
      <w:r w:rsidR="00F30CFD" w:rsidRPr="00F30CFD">
        <w:rPr>
          <w:rFonts w:ascii="微軟正黑體" w:eastAsia="微軟正黑體" w:hAnsi="微軟正黑體" w:cs="Times New Roman" w:hint="eastAsia"/>
          <w:szCs w:val="24"/>
        </w:rPr>
        <w:t>非洲被稱為「黑暗大陸」是對非洲的一種偏見，直指非洲地區與外界文明接觸程度低、發展慢，其產業處於較傳統型</w:t>
      </w:r>
    </w:p>
    <w:p w:rsidR="00F30CFD" w:rsidRDefault="00F30CFD" w:rsidP="00277E0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Pr="00F30CFD">
        <w:rPr>
          <w:rFonts w:ascii="微軟正黑體" w:eastAsia="微軟正黑體" w:hAnsi="微軟正黑體" w:cs="Times New Roman" w:hint="eastAsia"/>
          <w:szCs w:val="24"/>
        </w:rPr>
        <w:t>態，上述狀況的產生與下列何因素較「無關」？（A）</w:t>
      </w:r>
      <w:r w:rsidR="00D71DAD">
        <w:rPr>
          <w:rFonts w:ascii="微軟正黑體" w:eastAsia="微軟正黑體" w:hAnsi="微軟正黑體" w:cs="Times New Roman" w:hint="eastAsia"/>
          <w:szCs w:val="24"/>
        </w:rPr>
        <w:t>陸地</w:t>
      </w:r>
      <w:r w:rsidRPr="00F30CFD">
        <w:rPr>
          <w:rFonts w:ascii="微軟正黑體" w:eastAsia="微軟正黑體" w:hAnsi="微軟正黑體" w:cs="Times New Roman" w:hint="eastAsia"/>
          <w:szCs w:val="24"/>
        </w:rPr>
        <w:t>遠離其他各大洲，位置孤立（B）東南非海岸陡直，少良港</w:t>
      </w:r>
    </w:p>
    <w:p w:rsidR="00944B4B" w:rsidRPr="00733ACE" w:rsidRDefault="00F30CFD" w:rsidP="00277E0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</w:t>
      </w:r>
      <w:r w:rsidRPr="00F30CFD">
        <w:rPr>
          <w:rFonts w:ascii="微軟正黑體" w:eastAsia="微軟正黑體" w:hAnsi="微軟正黑體" w:cs="Times New Roman" w:hint="eastAsia"/>
          <w:szCs w:val="24"/>
        </w:rPr>
        <w:t>（C）沙漠廣佈、橫亙，交通不便（D）中非河川多急流、雨林阻隔。</w:t>
      </w:r>
    </w:p>
    <w:p w:rsidR="008F01FD" w:rsidRDefault="00A040D8" w:rsidP="00277E0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)10</w:t>
      </w:r>
      <w:r w:rsidR="00EA4694">
        <w:rPr>
          <w:rFonts w:ascii="微軟正黑體" w:eastAsia="微軟正黑體" w:hAnsi="微軟正黑體" w:cs="Times New Roman" w:hint="eastAsia"/>
          <w:szCs w:val="24"/>
        </w:rPr>
        <w:t>.</w:t>
      </w:r>
      <w:r w:rsidR="008F01FD" w:rsidRPr="008F01FD">
        <w:rPr>
          <w:rFonts w:ascii="微軟正黑體" w:eastAsia="微軟正黑體" w:hAnsi="微軟正黑體" w:cs="Times New Roman" w:hint="eastAsia"/>
          <w:szCs w:val="24"/>
        </w:rPr>
        <w:t>非洲是全球水資源嚴重缺乏地區，但是在剛果盆地附近的地區水資源卻相當充沛。請問：該地區水資源充沛的原因</w:t>
      </w:r>
    </w:p>
    <w:p w:rsidR="00277E0E" w:rsidRDefault="008F01FD" w:rsidP="00277E0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Pr="008F01FD">
        <w:rPr>
          <w:rFonts w:ascii="微軟正黑體" w:eastAsia="微軟正黑體" w:hAnsi="微軟正黑體" w:cs="Times New Roman" w:hint="eastAsia"/>
          <w:szCs w:val="24"/>
        </w:rPr>
        <w:t>最有可能是受到下列何者影響？ (A)副熱帶高壓帶 (B)東南信風 (C)西風帶 (D)</w:t>
      </w:r>
      <w:r w:rsidR="00D71DAD">
        <w:rPr>
          <w:rFonts w:ascii="微軟正黑體" w:eastAsia="微軟正黑體" w:hAnsi="微軟正黑體" w:cs="Times New Roman" w:hint="eastAsia"/>
          <w:szCs w:val="24"/>
        </w:rPr>
        <w:t>赤道通過</w:t>
      </w:r>
      <w:r w:rsidR="00277E0E">
        <w:rPr>
          <w:rFonts w:ascii="微軟正黑體" w:eastAsia="微軟正黑體" w:hAnsi="微軟正黑體" w:cs="Times New Roman" w:hint="eastAsia"/>
          <w:szCs w:val="24"/>
        </w:rPr>
        <w:t>。</w:t>
      </w:r>
    </w:p>
    <w:p w:rsidR="00C707A2" w:rsidRPr="00570403" w:rsidRDefault="00CC49E4" w:rsidP="009E0B2F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570403">
        <w:rPr>
          <w:rFonts w:ascii="微軟正黑體" w:eastAsia="微軟正黑體" w:hAnsi="微軟正黑體" w:cs="Times New Roman" w:hint="eastAsia"/>
          <w:szCs w:val="24"/>
        </w:rPr>
        <w:t>(</w:t>
      </w:r>
      <w:r w:rsidRPr="00570403">
        <w:rPr>
          <w:rFonts w:ascii="微軟正黑體" w:eastAsia="微軟正黑體" w:hAnsi="微軟正黑體" w:cs="Times New Roman"/>
          <w:szCs w:val="24"/>
        </w:rPr>
        <w:t xml:space="preserve">   )1</w:t>
      </w:r>
      <w:r w:rsidR="00DD6D65" w:rsidRPr="00570403">
        <w:rPr>
          <w:rFonts w:ascii="微軟正黑體" w:eastAsia="微軟正黑體" w:hAnsi="微軟正黑體" w:cs="Times New Roman" w:hint="eastAsia"/>
          <w:szCs w:val="24"/>
        </w:rPr>
        <w:t>1</w:t>
      </w:r>
      <w:r w:rsidRPr="00570403">
        <w:rPr>
          <w:rFonts w:ascii="微軟正黑體" w:eastAsia="微軟正黑體" w:hAnsi="微軟正黑體" w:cs="Times New Roman"/>
          <w:szCs w:val="24"/>
        </w:rPr>
        <w:t>.</w:t>
      </w:r>
      <w:r w:rsidR="00C707A2" w:rsidRPr="00570403">
        <w:rPr>
          <w:rFonts w:ascii="微軟正黑體" w:eastAsia="微軟正黑體" w:hAnsi="微軟正黑體" w:cs="Times New Roman" w:hint="eastAsia"/>
          <w:szCs w:val="24"/>
        </w:rPr>
        <w:t>科技發展進程比其他地區緩慢的漠南非洲，近年來與全球接軌，呈現跳躍式發展，請問是因為下列哪一項產品的使用</w:t>
      </w:r>
    </w:p>
    <w:p w:rsidR="007B4E44" w:rsidRPr="00C707A2" w:rsidRDefault="00C707A2" w:rsidP="009E0B2F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570403">
        <w:rPr>
          <w:rFonts w:ascii="微軟正黑體" w:eastAsia="微軟正黑體" w:hAnsi="微軟正黑體" w:cs="Times New Roman" w:hint="eastAsia"/>
          <w:szCs w:val="24"/>
        </w:rPr>
        <w:t xml:space="preserve">       ？(A)信用卡 (B)手機 (C)電腦 (D)有線電話。</w:t>
      </w:r>
    </w:p>
    <w:p w:rsidR="00277E0E" w:rsidRDefault="00277E0E" w:rsidP="00277E0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5971BD">
        <w:rPr>
          <w:rFonts w:ascii="微軟正黑體" w:eastAsia="微軟正黑體" w:hAnsi="微軟正黑體" w:cs="Times New Roman" w:hint="eastAsia"/>
          <w:szCs w:val="24"/>
        </w:rPr>
        <w:t>(   )1</w:t>
      </w:r>
      <w:r>
        <w:rPr>
          <w:rFonts w:ascii="微軟正黑體" w:eastAsia="微軟正黑體" w:hAnsi="微軟正黑體" w:cs="Times New Roman" w:hint="eastAsia"/>
          <w:szCs w:val="24"/>
        </w:rPr>
        <w:t>2</w:t>
      </w:r>
      <w:r w:rsidRPr="005971BD">
        <w:rPr>
          <w:rFonts w:ascii="微軟正黑體" w:eastAsia="微軟正黑體" w:hAnsi="微軟正黑體" w:cs="Times New Roman" w:hint="eastAsia"/>
          <w:szCs w:val="24"/>
        </w:rPr>
        <w:t>.</w:t>
      </w:r>
      <w:r w:rsidRPr="00277E0E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Pr="001D4E52">
        <w:rPr>
          <w:rFonts w:ascii="微軟正黑體" w:eastAsia="微軟正黑體" w:hAnsi="微軟正黑體" w:cs="Times New Roman" w:hint="eastAsia"/>
          <w:szCs w:val="24"/>
        </w:rPr>
        <w:t>漠南非洲 由於發展時間較緩慢，所以成長空間相當大，進入</w:t>
      </w:r>
      <w:r>
        <w:rPr>
          <w:rFonts w:ascii="微軟正黑體" w:eastAsia="微軟正黑體" w:hAnsi="微軟正黑體" w:cs="Times New Roman" w:hint="eastAsia"/>
          <w:szCs w:val="24"/>
        </w:rPr>
        <w:t>21</w:t>
      </w:r>
      <w:r w:rsidRPr="001D4E52">
        <w:rPr>
          <w:rFonts w:ascii="微軟正黑體" w:eastAsia="微軟正黑體" w:hAnsi="微軟正黑體" w:cs="Times New Roman" w:hint="eastAsia"/>
          <w:szCs w:val="24"/>
        </w:rPr>
        <w:t>世紀後，因擁有哪些優越的在地條件，而成為外資投</w:t>
      </w:r>
    </w:p>
    <w:p w:rsidR="00277E0E" w:rsidRDefault="00277E0E" w:rsidP="00277E0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1D4E52">
        <w:rPr>
          <w:rFonts w:ascii="微軟正黑體" w:eastAsia="微軟正黑體" w:hAnsi="微軟正黑體" w:cs="Times New Roman" w:hint="eastAsia"/>
          <w:szCs w:val="24"/>
        </w:rPr>
        <w:t>資新興市場的首選</w:t>
      </w:r>
      <w:r>
        <w:rPr>
          <w:rFonts w:ascii="微軟正黑體" w:eastAsia="微軟正黑體" w:hAnsi="微軟正黑體" w:cs="Times New Roman" w:hint="eastAsia"/>
          <w:szCs w:val="24"/>
        </w:rPr>
        <w:t>：(</w:t>
      </w:r>
      <w:r w:rsidRPr="001D4E52">
        <w:rPr>
          <w:rFonts w:ascii="微軟正黑體" w:eastAsia="微軟正黑體" w:hAnsi="微軟正黑體" w:cs="Times New Roman" w:hint="eastAsia"/>
          <w:szCs w:val="24"/>
        </w:rPr>
        <w:t>甲</w:t>
      </w:r>
      <w:r>
        <w:rPr>
          <w:rFonts w:ascii="微軟正黑體" w:eastAsia="微軟正黑體" w:hAnsi="微軟正黑體" w:cs="Times New Roman" w:hint="eastAsia"/>
          <w:szCs w:val="24"/>
        </w:rPr>
        <w:t>)</w:t>
      </w:r>
      <w:r w:rsidRPr="001D4E52">
        <w:rPr>
          <w:rFonts w:ascii="微軟正黑體" w:eastAsia="微軟正黑體" w:hAnsi="微軟正黑體" w:cs="Times New Roman" w:hint="eastAsia"/>
          <w:szCs w:val="24"/>
        </w:rPr>
        <w:t xml:space="preserve">礦產豐富 </w:t>
      </w:r>
      <w:r>
        <w:rPr>
          <w:rFonts w:ascii="微軟正黑體" w:eastAsia="微軟正黑體" w:hAnsi="微軟正黑體" w:cs="Times New Roman" w:hint="eastAsia"/>
          <w:szCs w:val="24"/>
        </w:rPr>
        <w:t>(</w:t>
      </w:r>
      <w:r w:rsidRPr="001D4E52">
        <w:rPr>
          <w:rFonts w:ascii="微軟正黑體" w:eastAsia="微軟正黑體" w:hAnsi="微軟正黑體" w:cs="Times New Roman" w:hint="eastAsia"/>
          <w:szCs w:val="24"/>
        </w:rPr>
        <w:t>乙</w:t>
      </w:r>
      <w:r>
        <w:rPr>
          <w:rFonts w:ascii="微軟正黑體" w:eastAsia="微軟正黑體" w:hAnsi="微軟正黑體" w:cs="Times New Roman" w:hint="eastAsia"/>
          <w:szCs w:val="24"/>
        </w:rPr>
        <w:t>)</w:t>
      </w:r>
      <w:r w:rsidRPr="001D4E52">
        <w:rPr>
          <w:rFonts w:ascii="微軟正黑體" w:eastAsia="微軟正黑體" w:hAnsi="微軟正黑體" w:cs="Times New Roman" w:hint="eastAsia"/>
          <w:szCs w:val="24"/>
        </w:rPr>
        <w:t xml:space="preserve">多廉價勞工 </w:t>
      </w:r>
      <w:r>
        <w:rPr>
          <w:rFonts w:ascii="微軟正黑體" w:eastAsia="微軟正黑體" w:hAnsi="微軟正黑體" w:cs="Times New Roman" w:hint="eastAsia"/>
          <w:szCs w:val="24"/>
        </w:rPr>
        <w:t>(</w:t>
      </w:r>
      <w:r w:rsidRPr="001D4E52">
        <w:rPr>
          <w:rFonts w:ascii="微軟正黑體" w:eastAsia="微軟正黑體" w:hAnsi="微軟正黑體" w:cs="Times New Roman" w:hint="eastAsia"/>
          <w:szCs w:val="24"/>
        </w:rPr>
        <w:t>丙</w:t>
      </w:r>
      <w:r>
        <w:rPr>
          <w:rFonts w:ascii="微軟正黑體" w:eastAsia="微軟正黑體" w:hAnsi="微軟正黑體" w:cs="Times New Roman" w:hint="eastAsia"/>
          <w:szCs w:val="24"/>
        </w:rPr>
        <w:t>)</w:t>
      </w:r>
      <w:r w:rsidRPr="001D4E52">
        <w:rPr>
          <w:rFonts w:ascii="微軟正黑體" w:eastAsia="微軟正黑體" w:hAnsi="微軟正黑體" w:cs="Times New Roman" w:hint="eastAsia"/>
          <w:szCs w:val="24"/>
        </w:rPr>
        <w:t xml:space="preserve">市場行銷創新 </w:t>
      </w:r>
      <w:r>
        <w:rPr>
          <w:rFonts w:ascii="微軟正黑體" w:eastAsia="微軟正黑體" w:hAnsi="微軟正黑體" w:cs="Times New Roman" w:hint="eastAsia"/>
          <w:szCs w:val="24"/>
        </w:rPr>
        <w:t>(</w:t>
      </w:r>
      <w:r w:rsidRPr="001D4E52">
        <w:rPr>
          <w:rFonts w:ascii="微軟正黑體" w:eastAsia="微軟正黑體" w:hAnsi="微軟正黑體" w:cs="Times New Roman" w:hint="eastAsia"/>
          <w:szCs w:val="24"/>
        </w:rPr>
        <w:t>丁</w:t>
      </w:r>
      <w:r>
        <w:rPr>
          <w:rFonts w:ascii="微軟正黑體" w:eastAsia="微軟正黑體" w:hAnsi="微軟正黑體" w:cs="Times New Roman" w:hint="eastAsia"/>
          <w:szCs w:val="24"/>
        </w:rPr>
        <w:t>)熱帶農產充足 (</w:t>
      </w:r>
      <w:r w:rsidRPr="001D4E52">
        <w:rPr>
          <w:rFonts w:ascii="微軟正黑體" w:eastAsia="微軟正黑體" w:hAnsi="微軟正黑體" w:cs="Times New Roman" w:hint="eastAsia"/>
          <w:szCs w:val="24"/>
        </w:rPr>
        <w:t>戊</w:t>
      </w:r>
      <w:r>
        <w:rPr>
          <w:rFonts w:ascii="微軟正黑體" w:eastAsia="微軟正黑體" w:hAnsi="微軟正黑體" w:cs="Times New Roman" w:hint="eastAsia"/>
          <w:szCs w:val="24"/>
        </w:rPr>
        <w:t>)</w:t>
      </w:r>
      <w:r w:rsidRPr="001D4E52">
        <w:rPr>
          <w:rFonts w:ascii="微軟正黑體" w:eastAsia="微軟正黑體" w:hAnsi="微軟正黑體" w:cs="Times New Roman" w:hint="eastAsia"/>
          <w:szCs w:val="24"/>
        </w:rPr>
        <w:t>技術研發先進。以上何者</w:t>
      </w:r>
    </w:p>
    <w:p w:rsidR="00277E0E" w:rsidRPr="00DD6175" w:rsidRDefault="00986A01" w:rsidP="00277E0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4191510</wp:posOffset>
                </wp:positionH>
                <wp:positionV relativeFrom="paragraph">
                  <wp:posOffset>457209</wp:posOffset>
                </wp:positionV>
                <wp:extent cx="914400" cy="914400"/>
                <wp:effectExtent l="0" t="0" r="0" b="0"/>
                <wp:wrapNone/>
                <wp:docPr id="25" name="文字方塊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86A01" w:rsidRDefault="00986A01"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25" o:spid="_x0000_s1027" type="#_x0000_t202" style="position:absolute;margin-left:330.05pt;margin-top:36pt;width:1in;height:1in;z-index:2517811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" filled="f" stroked="f" strokeweight=".5pt">
                <v:textbox>
                  <w:txbxContent>
                    <w:p w:rsidR="00986A01" w:rsidRDefault="00986A01">
                      <w:r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277E0E"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277E0E" w:rsidRPr="001D4E52">
        <w:rPr>
          <w:rFonts w:ascii="微軟正黑體" w:eastAsia="微軟正黑體" w:hAnsi="微軟正黑體" w:cs="Times New Roman" w:hint="eastAsia"/>
          <w:szCs w:val="24"/>
        </w:rPr>
        <w:t>正確？（</w:t>
      </w:r>
      <w:r w:rsidR="00277E0E">
        <w:rPr>
          <w:rFonts w:ascii="微軟正黑體" w:eastAsia="微軟正黑體" w:hAnsi="微軟正黑體" w:cs="Times New Roman" w:hint="eastAsia"/>
          <w:szCs w:val="24"/>
        </w:rPr>
        <w:t>A</w:t>
      </w:r>
      <w:r w:rsidR="00277E0E">
        <w:rPr>
          <w:rFonts w:ascii="微軟正黑體" w:eastAsia="微軟正黑體" w:hAnsi="微軟正黑體" w:cs="Times New Roman"/>
          <w:szCs w:val="24"/>
        </w:rPr>
        <w:t>）</w:t>
      </w:r>
      <w:r w:rsidR="00277E0E" w:rsidRPr="001D4E52">
        <w:rPr>
          <w:rFonts w:ascii="微軟正黑體" w:eastAsia="微軟正黑體" w:hAnsi="微軟正黑體" w:cs="Times New Roman" w:hint="eastAsia"/>
          <w:szCs w:val="24"/>
        </w:rPr>
        <w:t>甲乙丙</w:t>
      </w:r>
      <w:r w:rsidR="00277E0E">
        <w:rPr>
          <w:rFonts w:ascii="微軟正黑體" w:eastAsia="微軟正黑體" w:hAnsi="微軟正黑體" w:cs="Times New Roman" w:hint="eastAsia"/>
          <w:szCs w:val="24"/>
        </w:rPr>
        <w:t xml:space="preserve"> (B)</w:t>
      </w:r>
      <w:r w:rsidR="00277E0E" w:rsidRPr="001D4E52">
        <w:rPr>
          <w:rFonts w:ascii="微軟正黑體" w:eastAsia="微軟正黑體" w:hAnsi="微軟正黑體" w:cs="Times New Roman" w:hint="eastAsia"/>
          <w:szCs w:val="24"/>
        </w:rPr>
        <w:t xml:space="preserve">乙丙丁 </w:t>
      </w:r>
      <w:r w:rsidR="00277E0E">
        <w:rPr>
          <w:rFonts w:ascii="微軟正黑體" w:eastAsia="微軟正黑體" w:hAnsi="微軟正黑體" w:cs="Times New Roman" w:hint="eastAsia"/>
          <w:szCs w:val="24"/>
        </w:rPr>
        <w:t>(</w:t>
      </w:r>
      <w:r w:rsidR="00277E0E" w:rsidRPr="001D4E52">
        <w:rPr>
          <w:rFonts w:ascii="微軟正黑體" w:eastAsia="微軟正黑體" w:hAnsi="微軟正黑體" w:cs="Times New Roman" w:hint="eastAsia"/>
          <w:szCs w:val="24"/>
        </w:rPr>
        <w:t>C</w:t>
      </w:r>
      <w:r w:rsidR="00277E0E">
        <w:rPr>
          <w:rFonts w:ascii="微軟正黑體" w:eastAsia="微軟正黑體" w:hAnsi="微軟正黑體" w:cs="Times New Roman" w:hint="eastAsia"/>
          <w:szCs w:val="24"/>
        </w:rPr>
        <w:t>)</w:t>
      </w:r>
      <w:r w:rsidR="00277E0E" w:rsidRPr="001D4E52">
        <w:rPr>
          <w:rFonts w:ascii="微軟正黑體" w:eastAsia="微軟正黑體" w:hAnsi="微軟正黑體" w:cs="Times New Roman" w:hint="eastAsia"/>
          <w:szCs w:val="24"/>
        </w:rPr>
        <w:t>丙丁戊</w:t>
      </w:r>
      <w:r w:rsidR="00277E0E">
        <w:rPr>
          <w:rFonts w:ascii="微軟正黑體" w:eastAsia="微軟正黑體" w:hAnsi="微軟正黑體" w:cs="Times New Roman" w:hint="eastAsia"/>
          <w:szCs w:val="24"/>
        </w:rPr>
        <w:t xml:space="preserve"> (D)</w:t>
      </w:r>
      <w:r w:rsidR="00277E0E" w:rsidRPr="001D4E52">
        <w:rPr>
          <w:rFonts w:ascii="微軟正黑體" w:eastAsia="微軟正黑體" w:hAnsi="微軟正黑體" w:cs="Times New Roman" w:hint="eastAsia"/>
          <w:szCs w:val="24"/>
        </w:rPr>
        <w:t>甲乙丁。</w:t>
      </w:r>
    </w:p>
    <w:p w:rsidR="00D71DAD" w:rsidRDefault="005971BD" w:rsidP="00277E0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5971BD">
        <w:rPr>
          <w:rFonts w:ascii="微軟正黑體" w:eastAsia="微軟正黑體" w:hAnsi="微軟正黑體" w:cs="Times New Roman" w:hint="eastAsia"/>
          <w:szCs w:val="24"/>
        </w:rPr>
        <w:lastRenderedPageBreak/>
        <w:t>(   )1</w:t>
      </w:r>
      <w:r w:rsidR="00277E0E">
        <w:rPr>
          <w:rFonts w:ascii="微軟正黑體" w:eastAsia="微軟正黑體" w:hAnsi="微軟正黑體" w:cs="Times New Roman" w:hint="eastAsia"/>
          <w:szCs w:val="24"/>
        </w:rPr>
        <w:t>3</w:t>
      </w:r>
      <w:r w:rsidRPr="005971BD">
        <w:rPr>
          <w:rFonts w:ascii="微軟正黑體" w:eastAsia="微軟正黑體" w:hAnsi="微軟正黑體" w:cs="Times New Roman" w:hint="eastAsia"/>
          <w:szCs w:val="24"/>
        </w:rPr>
        <w:t>.</w:t>
      </w:r>
      <w:r w:rsidR="00441663" w:rsidRPr="00441663">
        <w:rPr>
          <w:rFonts w:ascii="微軟正黑體" w:eastAsia="微軟正黑體" w:hAnsi="微軟正黑體" w:cs="Times New Roman" w:hint="eastAsia"/>
          <w:szCs w:val="24"/>
        </w:rPr>
        <w:t>某國是漠南非洲經濟發展最均衡的國家，並憑藉著金、鑽、銅等礦業作為外貿收入，但政局</w:t>
      </w:r>
      <w:r w:rsidR="00D71DAD">
        <w:rPr>
          <w:rFonts w:ascii="微軟正黑體" w:eastAsia="微軟正黑體" w:hAnsi="微軟正黑體" w:cs="Times New Roman" w:hint="eastAsia"/>
          <w:szCs w:val="24"/>
        </w:rPr>
        <w:t>與</w:t>
      </w:r>
      <w:r w:rsidR="00441663" w:rsidRPr="00441663">
        <w:rPr>
          <w:rFonts w:ascii="微軟正黑體" w:eastAsia="微軟正黑體" w:hAnsi="微軟正黑體" w:cs="Times New Roman" w:hint="eastAsia"/>
          <w:szCs w:val="24"/>
        </w:rPr>
        <w:t>社會長期紛擾不斷；直</w:t>
      </w:r>
    </w:p>
    <w:p w:rsidR="00441663" w:rsidRDefault="00D71DAD" w:rsidP="00277E0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="00441663" w:rsidRPr="00441663">
        <w:rPr>
          <w:rFonts w:ascii="微軟正黑體" w:eastAsia="微軟正黑體" w:hAnsi="微軟正黑體" w:cs="Times New Roman" w:hint="eastAsia"/>
          <w:szCs w:val="24"/>
        </w:rPr>
        <w:t>到</w:t>
      </w:r>
      <w:r w:rsidR="00EE04E6">
        <w:rPr>
          <w:rFonts w:ascii="微軟正黑體" w:eastAsia="微軟正黑體" w:hAnsi="微軟正黑體" w:cs="Times New Roman" w:hint="eastAsia"/>
          <w:szCs w:val="24"/>
        </w:rPr>
        <w:t>90</w:t>
      </w:r>
      <w:r w:rsidR="00441663" w:rsidRPr="00441663">
        <w:rPr>
          <w:rFonts w:ascii="微軟正黑體" w:eastAsia="微軟正黑體" w:hAnsi="微軟正黑體" w:cs="Times New Roman" w:hint="eastAsia"/>
          <w:szCs w:val="24"/>
        </w:rPr>
        <w:t>年代初期，該國一位政治人物在演說中呼籲：「我國的未來只能是一個在不分膚色的基礎上，通過民主選舉而產生</w:t>
      </w:r>
    </w:p>
    <w:p w:rsidR="00441663" w:rsidRDefault="00441663" w:rsidP="00277E0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Pr="00441663">
        <w:rPr>
          <w:rFonts w:ascii="微軟正黑體" w:eastAsia="微軟正黑體" w:hAnsi="微軟正黑體" w:cs="Times New Roman" w:hint="eastAsia"/>
          <w:szCs w:val="24"/>
        </w:rPr>
        <w:t>的機構來決定，也就是建立一個民主、不分膚色和統一的國家，白人壟斷政權的狀況必須結束。」該政治人物的演說</w:t>
      </w:r>
    </w:p>
    <w:p w:rsidR="00441663" w:rsidRDefault="00441663" w:rsidP="00277E0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Pr="00441663">
        <w:rPr>
          <w:rFonts w:ascii="微軟正黑體" w:eastAsia="微軟正黑體" w:hAnsi="微軟正黑體" w:cs="Times New Roman" w:hint="eastAsia"/>
          <w:szCs w:val="24"/>
        </w:rPr>
        <w:t>的內容，反應何種不公？（A）</w:t>
      </w:r>
      <w:r w:rsidR="00D71DAD">
        <w:rPr>
          <w:rFonts w:ascii="微軟正黑體" w:eastAsia="微軟正黑體" w:hAnsi="微軟正黑體" w:cs="Times New Roman" w:hint="eastAsia"/>
          <w:szCs w:val="24"/>
        </w:rPr>
        <w:t>殖民產物</w:t>
      </w:r>
      <w:r w:rsidRPr="00441663">
        <w:rPr>
          <w:rFonts w:ascii="微軟正黑體" w:eastAsia="微軟正黑體" w:hAnsi="微軟正黑體" w:cs="Times New Roman" w:hint="eastAsia"/>
          <w:szCs w:val="24"/>
        </w:rPr>
        <w:t>的種族隔離政策（B）獨裁專政的社會福利制度（C）一黨獨大的國會亂權</w:t>
      </w:r>
    </w:p>
    <w:p w:rsidR="007B4E44" w:rsidRPr="00441663" w:rsidRDefault="00EE04E6" w:rsidP="00277E0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="00441663" w:rsidRPr="00441663">
        <w:rPr>
          <w:rFonts w:ascii="微軟正黑體" w:eastAsia="微軟正黑體" w:hAnsi="微軟正黑體" w:cs="Times New Roman" w:hint="eastAsia"/>
          <w:szCs w:val="24"/>
        </w:rPr>
        <w:t>現象（D）西方殖民下的經濟獨裁治理。</w:t>
      </w:r>
    </w:p>
    <w:p w:rsidR="007B4E44" w:rsidRPr="00E539D2" w:rsidRDefault="00441663" w:rsidP="00277E0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>(   )1</w:t>
      </w:r>
      <w:r w:rsidR="00277E0E">
        <w:rPr>
          <w:rFonts w:ascii="微軟正黑體" w:eastAsia="微軟正黑體" w:hAnsi="微軟正黑體" w:cs="Times New Roman" w:hint="eastAsia"/>
          <w:szCs w:val="24"/>
        </w:rPr>
        <w:t>4</w:t>
      </w:r>
      <w:r>
        <w:rPr>
          <w:rFonts w:ascii="微軟正黑體" w:eastAsia="微軟正黑體" w:hAnsi="微軟正黑體" w:cs="Times New Roman"/>
          <w:szCs w:val="24"/>
        </w:rPr>
        <w:t>.</w:t>
      </w:r>
      <w:r w:rsidRPr="00441663">
        <w:rPr>
          <w:rFonts w:ascii="微軟正黑體" w:eastAsia="微軟正黑體" w:hAnsi="微軟正黑體" w:cs="Times New Roman" w:hint="eastAsia"/>
          <w:szCs w:val="24"/>
        </w:rPr>
        <w:t>承上題，該政治人物最可能是？（A）歐巴馬（B）甘地（C）馬丁路德金恩（D）曼德拉</w:t>
      </w:r>
    </w:p>
    <w:p w:rsidR="007B4E44" w:rsidRDefault="00003FDF" w:rsidP="00277E0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)15.</w:t>
      </w:r>
      <w:r w:rsidR="007B4E44" w:rsidRPr="007B4E44">
        <w:rPr>
          <w:rFonts w:ascii="微軟正黑體" w:eastAsia="微軟正黑體" w:hAnsi="微軟正黑體" w:cs="Times New Roman" w:hint="eastAsia"/>
          <w:szCs w:val="24"/>
        </w:rPr>
        <w:t>「甲」是全世界最熱的沙漠，也是全世界最大的沙漠，其面積超過</w:t>
      </w:r>
      <w:r w:rsidR="00510968">
        <w:rPr>
          <w:rFonts w:ascii="微軟正黑體" w:eastAsia="微軟正黑體" w:hAnsi="微軟正黑體" w:cs="Times New Roman" w:hint="eastAsia"/>
          <w:szCs w:val="24"/>
        </w:rPr>
        <w:t>940</w:t>
      </w:r>
      <w:r w:rsidR="007B4E44" w:rsidRPr="007B4E44">
        <w:rPr>
          <w:rFonts w:ascii="微軟正黑體" w:eastAsia="微軟正黑體" w:hAnsi="微軟正黑體" w:cs="Times New Roman" w:hint="eastAsia"/>
          <w:szCs w:val="24"/>
        </w:rPr>
        <w:t>萬平方公里，相當於美國的國土面積，「甲」</w:t>
      </w:r>
    </w:p>
    <w:p w:rsidR="007B4E44" w:rsidRDefault="007B4E44" w:rsidP="00EE04E6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7B4E44">
        <w:rPr>
          <w:rFonts w:ascii="微軟正黑體" w:eastAsia="微軟正黑體" w:hAnsi="微軟正黑體" w:cs="Times New Roman" w:hint="eastAsia"/>
          <w:szCs w:val="24"/>
        </w:rPr>
        <w:t>沙漠範圍東到紅海，西到大西洋，「甲」沙漠終年少雨，主要是因為「乙」影響。請問：上文敘述中的「甲」跟「乙</w:t>
      </w:r>
    </w:p>
    <w:p w:rsidR="007B4E44" w:rsidRDefault="007B4E44" w:rsidP="00EE04E6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7B4E44">
        <w:rPr>
          <w:rFonts w:ascii="微軟正黑體" w:eastAsia="微軟正黑體" w:hAnsi="微軟正黑體" w:cs="Times New Roman" w:hint="eastAsia"/>
          <w:szCs w:val="24"/>
        </w:rPr>
        <w:t>」最有可能為下列何者？ (A)撒哈拉沙漠，副熱帶高壓籠罩 (B)撒哈拉沙漠，位處內陸(C)喀拉哈里沙漠，副熱帶高壓</w:t>
      </w:r>
    </w:p>
    <w:p w:rsidR="00CF70AC" w:rsidRDefault="007B4E44" w:rsidP="00EE04E6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7B4E44">
        <w:rPr>
          <w:rFonts w:ascii="微軟正黑體" w:eastAsia="微軟正黑體" w:hAnsi="微軟正黑體" w:cs="Times New Roman" w:hint="eastAsia"/>
          <w:szCs w:val="24"/>
        </w:rPr>
        <w:t>籠罩 (D)納米比沙漠，涼流流經</w:t>
      </w:r>
    </w:p>
    <w:p w:rsidR="00FD7FE2" w:rsidRDefault="00FD7FE2" w:rsidP="00FD7FE2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)16</w:t>
      </w:r>
      <w:r>
        <w:rPr>
          <w:rFonts w:hint="eastAsia"/>
        </w:rPr>
        <w:t>.</w:t>
      </w:r>
      <w:r w:rsidRPr="00FD7FE2">
        <w:rPr>
          <w:rFonts w:ascii="微軟正黑體" w:eastAsia="微軟正黑體" w:hAnsi="微軟正黑體" w:cs="Times New Roman" w:hint="eastAsia"/>
          <w:szCs w:val="24"/>
        </w:rPr>
        <w:t>近年來，經濟學家稱非洲的發展狀況彷彿是「坐在黃金堆上的乞丐」，空有豐富的天然資源卻無法充分開採利用，因</w:t>
      </w:r>
    </w:p>
    <w:p w:rsidR="00D71DAD" w:rsidRDefault="00FD7FE2" w:rsidP="00FD7FE2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FD7FE2">
        <w:rPr>
          <w:rFonts w:ascii="微軟正黑體" w:eastAsia="微軟正黑體" w:hAnsi="微軟正黑體" w:cs="Times New Roman" w:hint="eastAsia"/>
          <w:szCs w:val="24"/>
        </w:rPr>
        <w:t>此經濟狀況普遍不佳，民眾貧窮。此現象與下列何者</w:t>
      </w:r>
      <w:r w:rsidR="00D71DAD">
        <w:rPr>
          <w:rFonts w:ascii="微軟正黑體" w:eastAsia="微軟正黑體" w:hAnsi="微軟正黑體" w:cs="Times New Roman" w:hint="eastAsia"/>
          <w:szCs w:val="24"/>
        </w:rPr>
        <w:t>自然環境的</w:t>
      </w:r>
      <w:r w:rsidRPr="00FD7FE2">
        <w:rPr>
          <w:rFonts w:ascii="微軟正黑體" w:eastAsia="微軟正黑體" w:hAnsi="微軟正黑體" w:cs="Times New Roman" w:hint="eastAsia"/>
          <w:szCs w:val="24"/>
        </w:rPr>
        <w:t>關係密切？（</w:t>
      </w:r>
      <w:r w:rsidRPr="00FD7FE2">
        <w:rPr>
          <w:rFonts w:ascii="微軟正黑體" w:eastAsia="微軟正黑體" w:hAnsi="微軟正黑體" w:cs="Times New Roman"/>
          <w:szCs w:val="24"/>
        </w:rPr>
        <w:t>A</w:t>
      </w:r>
      <w:r w:rsidRPr="00FD7FE2">
        <w:rPr>
          <w:rFonts w:ascii="微軟正黑體" w:eastAsia="微軟正黑體" w:hAnsi="微軟正黑體" w:cs="Times New Roman" w:hint="eastAsia"/>
          <w:szCs w:val="24"/>
        </w:rPr>
        <w:t>）勞工短缺嚴重（</w:t>
      </w:r>
      <w:r w:rsidRPr="00FD7FE2">
        <w:rPr>
          <w:rFonts w:ascii="微軟正黑體" w:eastAsia="微軟正黑體" w:hAnsi="微軟正黑體" w:cs="Times New Roman"/>
          <w:szCs w:val="24"/>
        </w:rPr>
        <w:t>B</w:t>
      </w:r>
      <w:r w:rsidRPr="00FD7FE2">
        <w:rPr>
          <w:rFonts w:ascii="微軟正黑體" w:eastAsia="微軟正黑體" w:hAnsi="微軟正黑體" w:cs="Times New Roman" w:hint="eastAsia"/>
          <w:szCs w:val="24"/>
        </w:rPr>
        <w:t>）雨林沙漠阻隔</w:t>
      </w:r>
    </w:p>
    <w:p w:rsidR="00003FDF" w:rsidRPr="00FD7FE2" w:rsidRDefault="00D71DAD" w:rsidP="00EE04E6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="00FD7FE2" w:rsidRPr="00FD7FE2">
        <w:rPr>
          <w:rFonts w:ascii="微軟正黑體" w:eastAsia="微軟正黑體" w:hAnsi="微軟正黑體" w:cs="Times New Roman" w:hint="eastAsia"/>
          <w:szCs w:val="24"/>
        </w:rPr>
        <w:t>（</w:t>
      </w:r>
      <w:r w:rsidR="00FD7FE2" w:rsidRPr="00FD7FE2">
        <w:rPr>
          <w:rFonts w:ascii="微軟正黑體" w:eastAsia="微軟正黑體" w:hAnsi="微軟正黑體" w:cs="Times New Roman"/>
          <w:szCs w:val="24"/>
        </w:rPr>
        <w:t>C</w:t>
      </w:r>
      <w:r w:rsidR="00FD7FE2" w:rsidRPr="00FD7FE2">
        <w:rPr>
          <w:rFonts w:ascii="微軟正黑體" w:eastAsia="微軟正黑體" w:hAnsi="微軟正黑體" w:cs="Times New Roman" w:hint="eastAsia"/>
          <w:szCs w:val="24"/>
        </w:rPr>
        <w:t>）地形陡峭崎嶇（</w:t>
      </w:r>
      <w:r w:rsidR="00FD7FE2" w:rsidRPr="00FD7FE2">
        <w:rPr>
          <w:rFonts w:ascii="微軟正黑體" w:eastAsia="微軟正黑體" w:hAnsi="微軟正黑體" w:cs="Times New Roman"/>
          <w:szCs w:val="24"/>
        </w:rPr>
        <w:t>D</w:t>
      </w:r>
      <w:r w:rsidR="00FD7FE2" w:rsidRPr="00FD7FE2">
        <w:rPr>
          <w:rFonts w:ascii="微軟正黑體" w:eastAsia="微軟正黑體" w:hAnsi="微軟正黑體" w:cs="Times New Roman" w:hint="eastAsia"/>
          <w:szCs w:val="24"/>
        </w:rPr>
        <w:t>）基礎建設不佳。</w:t>
      </w:r>
    </w:p>
    <w:p w:rsidR="00997C76" w:rsidRDefault="00003FDF" w:rsidP="00997C76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)17.</w:t>
      </w:r>
      <w:r w:rsidR="00997C76" w:rsidRPr="00997C76">
        <w:rPr>
          <w:rFonts w:ascii="微軟正黑體" w:eastAsia="微軟正黑體" w:hAnsi="微軟正黑體" w:cs="Times New Roman" w:hint="eastAsia"/>
          <w:szCs w:val="24"/>
        </w:rPr>
        <w:t>「可可豆為巧克力原料，全球有70%的可可豆生產於非洲西部。每年巧克力產業在全球的總收益超過830 億美元，</w:t>
      </w:r>
    </w:p>
    <w:p w:rsidR="00997C76" w:rsidRDefault="00997C76" w:rsidP="00997C76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 </w:t>
      </w:r>
      <w:r w:rsidRPr="00997C76">
        <w:rPr>
          <w:rFonts w:ascii="微軟正黑體" w:eastAsia="微軟正黑體" w:hAnsi="微軟正黑體" w:cs="Times New Roman" w:hint="eastAsia"/>
          <w:szCs w:val="24"/>
        </w:rPr>
        <w:t>但在非洲西部可可農場的勞工，平均生產每磅可可卻僅可賺取約</w:t>
      </w:r>
      <w:r>
        <w:rPr>
          <w:rFonts w:ascii="微軟正黑體" w:eastAsia="微軟正黑體" w:hAnsi="微軟正黑體" w:cs="Times New Roman" w:hint="eastAsia"/>
          <w:szCs w:val="24"/>
        </w:rPr>
        <w:t>72</w:t>
      </w:r>
      <w:r w:rsidRPr="00997C76">
        <w:rPr>
          <w:rFonts w:ascii="微軟正黑體" w:eastAsia="微軟正黑體" w:hAnsi="微軟正黑體" w:cs="Times New Roman" w:hint="eastAsia"/>
          <w:szCs w:val="24"/>
        </w:rPr>
        <w:t>分美元的報酬，消費者所支付的絕大部分金錢，</w:t>
      </w:r>
    </w:p>
    <w:p w:rsidR="00997C76" w:rsidRDefault="00997C76" w:rsidP="00997C76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 </w:t>
      </w:r>
      <w:r w:rsidRPr="00997C76">
        <w:rPr>
          <w:rFonts w:ascii="微軟正黑體" w:eastAsia="微軟正黑體" w:hAnsi="微軟正黑體" w:cs="Times New Roman" w:hint="eastAsia"/>
          <w:szCs w:val="24"/>
        </w:rPr>
        <w:t>流入了零售商、跨國營銷商手中。」請問：根據上文所描述的內容，下列針對可可豆的描述何者正確？</w:t>
      </w:r>
    </w:p>
    <w:p w:rsidR="00997C76" w:rsidRPr="00997C76" w:rsidRDefault="00997C76" w:rsidP="00997C76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997C76">
        <w:rPr>
          <w:rFonts w:ascii="微軟正黑體" w:eastAsia="微軟正黑體" w:hAnsi="微軟正黑體" w:cs="Times New Roman" w:hint="eastAsia"/>
          <w:szCs w:val="24"/>
        </w:rPr>
        <w:t xml:space="preserve"> (A)消費者所支付的金錢多流向農場的勞工</w:t>
      </w: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997C76">
        <w:rPr>
          <w:rFonts w:ascii="微軟正黑體" w:eastAsia="微軟正黑體" w:hAnsi="微軟正黑體" w:cs="Times New Roman" w:hint="eastAsia"/>
          <w:szCs w:val="24"/>
        </w:rPr>
        <w:t>(B)巧克力零售商、跨國營銷商的獲利</w:t>
      </w:r>
      <w:r>
        <w:rPr>
          <w:rFonts w:ascii="微軟正黑體" w:eastAsia="微軟正黑體" w:hAnsi="微軟正黑體" w:cs="Times New Roman" w:hint="eastAsia"/>
          <w:szCs w:val="24"/>
        </w:rPr>
        <w:t>較少</w:t>
      </w:r>
    </w:p>
    <w:p w:rsidR="00EA52E8" w:rsidRDefault="00997C76" w:rsidP="00997C76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 </w:t>
      </w:r>
      <w:r w:rsidRPr="00997C76">
        <w:rPr>
          <w:rFonts w:ascii="微軟正黑體" w:eastAsia="微軟正黑體" w:hAnsi="微軟正黑體" w:cs="Times New Roman" w:hint="eastAsia"/>
          <w:szCs w:val="24"/>
        </w:rPr>
        <w:t>(C)全球70%的可可豆生產於夏雨型暖溫帶氣候</w:t>
      </w:r>
      <w:r>
        <w:rPr>
          <w:rFonts w:ascii="微軟正黑體" w:eastAsia="微軟正黑體" w:hAnsi="微軟正黑體" w:cs="Times New Roman" w:hint="eastAsia"/>
          <w:szCs w:val="24"/>
        </w:rPr>
        <w:t xml:space="preserve">  </w:t>
      </w:r>
      <w:r w:rsidRPr="00997C76">
        <w:rPr>
          <w:rFonts w:ascii="微軟正黑體" w:eastAsia="微軟正黑體" w:hAnsi="微軟正黑體" w:cs="Times New Roman" w:hint="eastAsia"/>
          <w:szCs w:val="24"/>
        </w:rPr>
        <w:t xml:space="preserve"> (D)可可供應鏈的剝削之下形成不公平的貿易</w:t>
      </w:r>
    </w:p>
    <w:p w:rsidR="004F1108" w:rsidRDefault="00797598" w:rsidP="00A20674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B74581">
        <w:rPr>
          <w:rFonts w:ascii="微軟正黑體" w:eastAsia="微軟正黑體" w:hAnsi="微軟正黑體" w:cs="Times New Roman" w:hint="eastAsia"/>
          <w:noProof/>
          <w:szCs w:val="24"/>
        </w:rPr>
        <w:drawing>
          <wp:anchor distT="0" distB="0" distL="114300" distR="114300" simplePos="0" relativeHeight="251752448" behindDoc="0" locked="0" layoutInCell="1" allowOverlap="1" wp14:anchorId="12C8DCB4" wp14:editId="3EC7A767">
            <wp:simplePos x="0" y="0"/>
            <wp:positionH relativeFrom="column">
              <wp:posOffset>5369560</wp:posOffset>
            </wp:positionH>
            <wp:positionV relativeFrom="paragraph">
              <wp:posOffset>53725</wp:posOffset>
            </wp:positionV>
            <wp:extent cx="3143885" cy="1345565"/>
            <wp:effectExtent l="0" t="0" r="0" b="698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885" cy="134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6CF3"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7FE0120" wp14:editId="367DDC67">
                <wp:simplePos x="0" y="0"/>
                <wp:positionH relativeFrom="column">
                  <wp:posOffset>7733558</wp:posOffset>
                </wp:positionH>
                <wp:positionV relativeFrom="paragraph">
                  <wp:posOffset>9194</wp:posOffset>
                </wp:positionV>
                <wp:extent cx="914400" cy="360609"/>
                <wp:effectExtent l="0" t="0" r="0" b="1905"/>
                <wp:wrapNone/>
                <wp:docPr id="17" name="文字方塊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606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46CF3" w:rsidRPr="00E46CF3" w:rsidRDefault="00E46CF3">
                            <w:pPr>
                              <w:rPr>
                                <w:rFonts w:ascii="獅尾詠春黑體SC-Bold" w:eastAsia="獅尾詠春黑體SC-Bold" w:hAnsi="獅尾詠春黑體SC-Bold"/>
                              </w:rPr>
                            </w:pPr>
                            <w:r w:rsidRPr="00E46CF3">
                              <w:rPr>
                                <w:rFonts w:ascii="獅尾詠春黑體SC-Bold" w:eastAsia="獅尾詠春黑體SC-Bold" w:hAnsi="獅尾詠春黑體SC-Bold" w:hint="eastAsia"/>
                              </w:rPr>
                              <w:t>圖一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E0120" id="文字方塊 17" o:spid="_x0000_s1028" type="#_x0000_t202" style="position:absolute;margin-left:608.95pt;margin-top:.7pt;width:1in;height:28.4pt;z-index:2517667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" filled="f" stroked="f" strokeweight=".5pt">
                <v:textbox>
                  <w:txbxContent>
                    <w:p w:rsidR="00E46CF3" w:rsidRPr="00E46CF3" w:rsidRDefault="00E46CF3">
                      <w:pPr>
                        <w:rPr>
                          <w:rFonts w:ascii="獅尾詠春黑體SC-Bold" w:eastAsia="獅尾詠春黑體SC-Bold" w:hAnsi="獅尾詠春黑體SC-Bold"/>
                        </w:rPr>
                      </w:pPr>
                      <w:r w:rsidRPr="00E46CF3">
                        <w:rPr>
                          <w:rFonts w:ascii="獅尾詠春黑體SC-Bold" w:eastAsia="獅尾詠春黑體SC-Bold" w:hAnsi="獅尾詠春黑體SC-Bold" w:hint="eastAsia"/>
                        </w:rPr>
                        <w:t>圖一</w:t>
                      </w:r>
                    </w:p>
                  </w:txbxContent>
                </v:textbox>
              </v:shape>
            </w:pict>
          </mc:Fallback>
        </mc:AlternateContent>
      </w:r>
      <w:r w:rsidR="00D56FC2">
        <w:rPr>
          <w:rFonts w:ascii="微軟正黑體" w:eastAsia="微軟正黑體" w:hAnsi="微軟正黑體" w:cs="Times New Roman" w:hint="eastAsia"/>
          <w:szCs w:val="24"/>
        </w:rPr>
        <w:t>(   )18.</w:t>
      </w:r>
      <w:r w:rsidR="00A20674" w:rsidRPr="00A20674">
        <w:rPr>
          <w:rFonts w:ascii="微軟正黑體" w:eastAsia="微軟正黑體" w:hAnsi="微軟正黑體" w:cs="Times New Roman" w:hint="eastAsia"/>
          <w:szCs w:val="24"/>
        </w:rPr>
        <w:t>圖一是非洲某國家公園的逐月遊客量變化趨勢。每年乾季時，動</w:t>
      </w:r>
    </w:p>
    <w:p w:rsidR="004F1108" w:rsidRDefault="004F1108" w:rsidP="00A20674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A20674" w:rsidRPr="00A20674">
        <w:rPr>
          <w:rFonts w:ascii="微軟正黑體" w:eastAsia="微軟正黑體" w:hAnsi="微軟正黑體" w:cs="Times New Roman" w:hint="eastAsia"/>
          <w:szCs w:val="24"/>
        </w:rPr>
        <w:t>物們會聚集在有限的水源處，因此是觀賞野生動物</w:t>
      </w:r>
      <w:r w:rsidR="00797598">
        <w:rPr>
          <w:rFonts w:ascii="微軟正黑體" w:eastAsia="微軟正黑體" w:hAnsi="微軟正黑體" w:cs="Times New Roman" w:hint="eastAsia"/>
          <w:szCs w:val="24"/>
        </w:rPr>
        <w:t>(獅子)</w:t>
      </w:r>
      <w:r w:rsidR="00A20674" w:rsidRPr="00A20674">
        <w:rPr>
          <w:rFonts w:ascii="微軟正黑體" w:eastAsia="微軟正黑體" w:hAnsi="微軟正黑體" w:cs="Times New Roman" w:hint="eastAsia"/>
          <w:szCs w:val="24"/>
        </w:rPr>
        <w:t>的最佳時機，</w:t>
      </w:r>
    </w:p>
    <w:p w:rsidR="004F1108" w:rsidRDefault="004F1108" w:rsidP="00A20674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A20674" w:rsidRPr="00A20674">
        <w:rPr>
          <w:rFonts w:ascii="微軟正黑體" w:eastAsia="微軟正黑體" w:hAnsi="微軟正黑體" w:cs="Times New Roman" w:hint="eastAsia"/>
          <w:szCs w:val="24"/>
        </w:rPr>
        <w:t>旅客最多。雨季來臨</w:t>
      </w:r>
      <w:r w:rsidR="00B74581">
        <w:rPr>
          <w:rFonts w:ascii="微軟正黑體" w:eastAsia="微軟正黑體" w:hAnsi="微軟正黑體" w:cs="Times New Roman" w:hint="eastAsia"/>
          <w:szCs w:val="24"/>
        </w:rPr>
        <w:t>時</w:t>
      </w:r>
      <w:r w:rsidR="00A20674" w:rsidRPr="00A20674">
        <w:rPr>
          <w:rFonts w:ascii="微軟正黑體" w:eastAsia="微軟正黑體" w:hAnsi="微軟正黑體" w:cs="Times New Roman" w:hint="eastAsia"/>
          <w:szCs w:val="24"/>
        </w:rPr>
        <w:t>，過多的雨水會導致路況不佳，遊興大減</w:t>
      </w:r>
    </w:p>
    <w:p w:rsidR="00D56FC2" w:rsidRDefault="004F1108" w:rsidP="00A20674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="00A20674" w:rsidRPr="00A20674">
        <w:rPr>
          <w:rFonts w:ascii="微軟正黑體" w:eastAsia="微軟正黑體" w:hAnsi="微軟正黑體" w:cs="Times New Roman" w:hint="eastAsia"/>
          <w:szCs w:val="24"/>
        </w:rPr>
        <w:t>。請問：該國家公園的氣候圖最有可能是下列何者？</w:t>
      </w:r>
    </w:p>
    <w:p w:rsidR="00B74581" w:rsidRDefault="004F1108" w:rsidP="00A20674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82998</wp:posOffset>
                </wp:positionH>
                <wp:positionV relativeFrom="paragraph">
                  <wp:posOffset>78212</wp:posOffset>
                </wp:positionV>
                <wp:extent cx="8223161" cy="914400"/>
                <wp:effectExtent l="0" t="0" r="0" b="0"/>
                <wp:wrapNone/>
                <wp:docPr id="11" name="文字方塊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23161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F1108" w:rsidRDefault="004F1108" w:rsidP="004F1108">
                            <w:pPr>
                              <w:ind w:firstLineChars="150" w:firstLine="360"/>
                            </w:pPr>
                            <w:r>
                              <w:t>(A)</w:t>
                            </w:r>
                            <w:r>
                              <w:rPr>
                                <w:rFonts w:hint="eastAsia"/>
                              </w:rPr>
                              <w:t xml:space="preserve">        </w:t>
                            </w:r>
                            <w:r>
                              <w:t xml:space="preserve">               </w:t>
                            </w:r>
                            <w:r>
                              <w:rPr>
                                <w:rFonts w:hint="eastAsia"/>
                              </w:rPr>
                              <w:t xml:space="preserve">(B)       </w:t>
                            </w:r>
                            <w:r>
                              <w:t xml:space="preserve">                </w:t>
                            </w:r>
                            <w:r>
                              <w:rPr>
                                <w:rFonts w:hint="eastAsia"/>
                              </w:rPr>
                              <w:t xml:space="preserve"> (C)      </w:t>
                            </w:r>
                            <w:r>
                              <w:t xml:space="preserve">                 </w:t>
                            </w:r>
                            <w:r>
                              <w:rPr>
                                <w:rFonts w:hint="eastAsia"/>
                              </w:rPr>
                              <w:t xml:space="preserve">  (D)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文字方塊 11" o:spid="_x0000_s1029" type="#_x0000_t202" style="position:absolute;margin-left:6.55pt;margin-top:6.15pt;width:647.5pt;height:1in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" filled="f" stroked="f" strokeweight=".5pt">
                <v:textbox>
                  <w:txbxContent>
                    <w:p w:rsidR="004F1108" w:rsidRDefault="004F1108" w:rsidP="004F1108">
                      <w:pPr>
                        <w:ind w:firstLineChars="150" w:firstLine="360"/>
                      </w:pPr>
                      <w:r>
                        <w:t>(A)</w:t>
                      </w:r>
                      <w:r>
                        <w:rPr>
                          <w:rFonts w:hint="eastAsia"/>
                        </w:rPr>
                        <w:t xml:space="preserve">        </w:t>
                      </w:r>
                      <w:r>
                        <w:t xml:space="preserve">               </w:t>
                      </w:r>
                      <w:r>
                        <w:rPr>
                          <w:rFonts w:hint="eastAsia"/>
                        </w:rPr>
                        <w:t xml:space="preserve">(B)       </w:t>
                      </w:r>
                      <w:r>
                        <w:t xml:space="preserve">                </w:t>
                      </w:r>
                      <w:r>
                        <w:rPr>
                          <w:rFonts w:hint="eastAsia"/>
                        </w:rPr>
                        <w:t xml:space="preserve"> (C)      </w:t>
                      </w:r>
                      <w:r>
                        <w:t xml:space="preserve">                 </w:t>
                      </w:r>
                      <w:r>
                        <w:rPr>
                          <w:rFonts w:hint="eastAsia"/>
                        </w:rPr>
                        <w:t xml:space="preserve">  (D)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cs="Times New Roman"/>
          <w:noProof/>
          <w:szCs w:val="24"/>
        </w:rPr>
        <w:drawing>
          <wp:anchor distT="0" distB="0" distL="114300" distR="114300" simplePos="0" relativeHeight="251756544" behindDoc="1" locked="0" layoutInCell="1" allowOverlap="1" wp14:anchorId="12FE1C27" wp14:editId="398ACA9A">
            <wp:simplePos x="0" y="0"/>
            <wp:positionH relativeFrom="column">
              <wp:posOffset>4487885</wp:posOffset>
            </wp:positionH>
            <wp:positionV relativeFrom="paragraph">
              <wp:posOffset>233232</wp:posOffset>
            </wp:positionV>
            <wp:extent cx="1551305" cy="1847850"/>
            <wp:effectExtent l="0" t="0" r="0" b="0"/>
            <wp:wrapTight wrapText="bothSides">
              <wp:wrapPolygon edited="0">
                <wp:start x="0" y="0"/>
                <wp:lineTo x="0" y="21377"/>
                <wp:lineTo x="21220" y="21377"/>
                <wp:lineTo x="21220" y="0"/>
                <wp:lineTo x="0" y="0"/>
              </wp:wrapPolygon>
            </wp:wrapTight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305" cy="184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軟正黑體" w:eastAsia="微軟正黑體" w:hAnsi="微軟正黑體" w:cs="Times New Roman"/>
          <w:noProof/>
          <w:szCs w:val="24"/>
        </w:rPr>
        <w:drawing>
          <wp:anchor distT="0" distB="0" distL="114300" distR="114300" simplePos="0" relativeHeight="251755520" behindDoc="0" locked="0" layoutInCell="1" allowOverlap="1" wp14:anchorId="5C11EC6A" wp14:editId="36A77CFE">
            <wp:simplePos x="0" y="0"/>
            <wp:positionH relativeFrom="column">
              <wp:posOffset>2497831</wp:posOffset>
            </wp:positionH>
            <wp:positionV relativeFrom="paragraph">
              <wp:posOffset>233492</wp:posOffset>
            </wp:positionV>
            <wp:extent cx="1558290" cy="1880235"/>
            <wp:effectExtent l="0" t="0" r="3810" b="5715"/>
            <wp:wrapSquare wrapText="bothSides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25"/>
                    <a:stretch/>
                  </pic:blipFill>
                  <pic:spPr bwMode="auto">
                    <a:xfrm>
                      <a:off x="0" y="0"/>
                      <a:ext cx="1558290" cy="188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1108">
        <w:rPr>
          <w:rFonts w:ascii="微軟正黑體" w:eastAsia="微軟正黑體" w:hAnsi="微軟正黑體" w:cs="Times New Roman"/>
          <w:noProof/>
          <w:szCs w:val="24"/>
        </w:rPr>
        <w:drawing>
          <wp:anchor distT="0" distB="0" distL="114300" distR="114300" simplePos="0" relativeHeight="251754496" behindDoc="1" locked="0" layoutInCell="1" allowOverlap="1" wp14:anchorId="5272F7FC" wp14:editId="1FA064FA">
            <wp:simplePos x="0" y="0"/>
            <wp:positionH relativeFrom="column">
              <wp:posOffset>553676</wp:posOffset>
            </wp:positionH>
            <wp:positionV relativeFrom="paragraph">
              <wp:posOffset>200651</wp:posOffset>
            </wp:positionV>
            <wp:extent cx="1576705" cy="1956435"/>
            <wp:effectExtent l="0" t="0" r="4445" b="5715"/>
            <wp:wrapTight wrapText="bothSides">
              <wp:wrapPolygon edited="0">
                <wp:start x="0" y="0"/>
                <wp:lineTo x="0" y="21453"/>
                <wp:lineTo x="21400" y="21453"/>
                <wp:lineTo x="21400" y="0"/>
                <wp:lineTo x="0" y="0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61"/>
                    <a:stretch/>
                  </pic:blipFill>
                  <pic:spPr bwMode="auto">
                    <a:xfrm>
                      <a:off x="0" y="0"/>
                      <a:ext cx="1576705" cy="195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4581" w:rsidRDefault="004F1108" w:rsidP="00A20674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noProof/>
          <w:szCs w:val="24"/>
        </w:rPr>
        <w:drawing>
          <wp:anchor distT="0" distB="0" distL="114300" distR="114300" simplePos="0" relativeHeight="251757568" behindDoc="1" locked="0" layoutInCell="1" allowOverlap="1" wp14:anchorId="6109EF99" wp14:editId="5539A283">
            <wp:simplePos x="0" y="0"/>
            <wp:positionH relativeFrom="column">
              <wp:posOffset>6477975</wp:posOffset>
            </wp:positionH>
            <wp:positionV relativeFrom="paragraph">
              <wp:posOffset>47848</wp:posOffset>
            </wp:positionV>
            <wp:extent cx="1474470" cy="1713230"/>
            <wp:effectExtent l="0" t="0" r="0" b="1270"/>
            <wp:wrapTight wrapText="bothSides">
              <wp:wrapPolygon edited="0">
                <wp:start x="0" y="0"/>
                <wp:lineTo x="0" y="21376"/>
                <wp:lineTo x="21209" y="21376"/>
                <wp:lineTo x="21209" y="0"/>
                <wp:lineTo x="0" y="0"/>
              </wp:wrapPolygon>
            </wp:wrapTight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470" cy="1713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4581" w:rsidRDefault="004F1108" w:rsidP="00A20674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                                               </w:t>
      </w:r>
    </w:p>
    <w:p w:rsidR="00B74581" w:rsidRDefault="00B74581" w:rsidP="00A20674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</w:p>
    <w:p w:rsidR="00B74581" w:rsidRDefault="00B74581" w:rsidP="00A20674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</w:p>
    <w:p w:rsidR="00B74581" w:rsidRDefault="00B74581" w:rsidP="00A20674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</w:p>
    <w:p w:rsidR="00F33792" w:rsidRPr="00B74581" w:rsidRDefault="00F33792" w:rsidP="00A20674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</w:p>
    <w:p w:rsidR="00520737" w:rsidRDefault="00D56FC2" w:rsidP="00520737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)19.</w:t>
      </w:r>
      <w:r w:rsidR="00520737" w:rsidRPr="00520737">
        <w:rPr>
          <w:rFonts w:ascii="微軟正黑體" w:eastAsia="微軟正黑體" w:hAnsi="微軟正黑體" w:cs="Times New Roman" w:hint="eastAsia"/>
          <w:szCs w:val="24"/>
        </w:rPr>
        <w:t>非洲西南部的納米比亞海岸長年寸草不生，由巨大的沙丘所組成，空氣常因沿海洋流形成濃霧。在大航海時代，船隻</w:t>
      </w:r>
    </w:p>
    <w:p w:rsidR="00520737" w:rsidRDefault="00520737" w:rsidP="00520737">
      <w:pPr>
        <w:kinsoku w:val="0"/>
        <w:overflowPunct w:val="0"/>
        <w:autoSpaceDE w:val="0"/>
        <w:autoSpaceDN w:val="0"/>
        <w:spacing w:line="500" w:lineRule="exact"/>
        <w:ind w:firstLineChars="300" w:firstLine="720"/>
        <w:rPr>
          <w:rFonts w:ascii="微軟正黑體" w:eastAsia="微軟正黑體" w:hAnsi="微軟正黑體" w:cs="Times New Roman"/>
          <w:szCs w:val="24"/>
        </w:rPr>
      </w:pPr>
      <w:r w:rsidRPr="00520737">
        <w:rPr>
          <w:rFonts w:ascii="微軟正黑體" w:eastAsia="微軟正黑體" w:hAnsi="微軟正黑體" w:cs="Times New Roman" w:hint="eastAsia"/>
          <w:szCs w:val="24"/>
        </w:rPr>
        <w:t>並無引擎動力，常因迷失方向而被迫在海灘擱淺，且再也無法駛出海岸，水手們只能徒步穿越沙丘，但因沙漠面積巨</w:t>
      </w:r>
    </w:p>
    <w:p w:rsidR="00520737" w:rsidRDefault="00520737" w:rsidP="00520737">
      <w:pPr>
        <w:kinsoku w:val="0"/>
        <w:overflowPunct w:val="0"/>
        <w:autoSpaceDE w:val="0"/>
        <w:autoSpaceDN w:val="0"/>
        <w:spacing w:line="500" w:lineRule="exact"/>
        <w:ind w:firstLineChars="300" w:firstLine="720"/>
        <w:rPr>
          <w:rFonts w:ascii="微軟正黑體" w:eastAsia="微軟正黑體" w:hAnsi="微軟正黑體" w:cs="Times New Roman"/>
          <w:szCs w:val="24"/>
        </w:rPr>
      </w:pPr>
      <w:r w:rsidRPr="00520737">
        <w:rPr>
          <w:rFonts w:ascii="微軟正黑體" w:eastAsia="微軟正黑體" w:hAnsi="微軟正黑體" w:cs="Times New Roman" w:hint="eastAsia"/>
          <w:szCs w:val="24"/>
        </w:rPr>
        <w:t>大而受困致死……。請問造成此地海岸常年濃霧且航行不易的關鍵因素為何？</w:t>
      </w:r>
    </w:p>
    <w:p w:rsidR="00D56FC2" w:rsidRPr="00520737" w:rsidRDefault="00520737" w:rsidP="00520737">
      <w:pPr>
        <w:kinsoku w:val="0"/>
        <w:overflowPunct w:val="0"/>
        <w:autoSpaceDE w:val="0"/>
        <w:autoSpaceDN w:val="0"/>
        <w:spacing w:line="500" w:lineRule="exact"/>
        <w:ind w:firstLineChars="300" w:firstLine="720"/>
        <w:rPr>
          <w:rFonts w:ascii="微軟正黑體" w:eastAsia="微軟正黑體" w:hAnsi="微軟正黑體" w:cs="Times New Roman"/>
          <w:szCs w:val="24"/>
        </w:rPr>
      </w:pPr>
      <w:r w:rsidRPr="00520737">
        <w:rPr>
          <w:rFonts w:ascii="微軟正黑體" w:eastAsia="微軟正黑體" w:hAnsi="微軟正黑體" w:cs="Times New Roman" w:hint="eastAsia"/>
          <w:szCs w:val="24"/>
        </w:rPr>
        <w:t>(A)阿古拉斯暖流 (B)本吉拉涼流 (C)東南信風 (D)西風。</w:t>
      </w:r>
    </w:p>
    <w:p w:rsidR="00520737" w:rsidRDefault="00D56FC2" w:rsidP="00520737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)20.</w:t>
      </w:r>
      <w:r w:rsidR="00520737" w:rsidRPr="00520737">
        <w:rPr>
          <w:rFonts w:ascii="微軟正黑體" w:eastAsia="微軟正黑體" w:hAnsi="微軟正黑體" w:cs="Times New Roman" w:hint="eastAsia"/>
          <w:szCs w:val="24"/>
        </w:rPr>
        <w:t>咖</w:t>
      </w:r>
      <w:r w:rsidR="00520737">
        <w:rPr>
          <w:rFonts w:ascii="微軟正黑體" w:eastAsia="微軟正黑體" w:hAnsi="微軟正黑體" w:cs="Times New Roman" w:hint="eastAsia"/>
          <w:szCs w:val="24"/>
        </w:rPr>
        <w:t>啡、可可、橡膠、香蕉以及甘蔗等作物，常常是殖民經濟型態下的產物</w:t>
      </w:r>
      <w:r w:rsidR="00520737" w:rsidRPr="00520737">
        <w:rPr>
          <w:rFonts w:ascii="微軟正黑體" w:eastAsia="微軟正黑體" w:hAnsi="微軟正黑體" w:cs="Times New Roman" w:hint="eastAsia"/>
          <w:szCs w:val="24"/>
        </w:rPr>
        <w:t>。關於此種產業的特色描述，何者最為正確</w:t>
      </w:r>
    </w:p>
    <w:p w:rsidR="00520737" w:rsidRDefault="00520737" w:rsidP="00520737">
      <w:pPr>
        <w:kinsoku w:val="0"/>
        <w:overflowPunct w:val="0"/>
        <w:autoSpaceDE w:val="0"/>
        <w:autoSpaceDN w:val="0"/>
        <w:spacing w:line="500" w:lineRule="exact"/>
        <w:ind w:firstLineChars="300" w:firstLine="720"/>
        <w:rPr>
          <w:rFonts w:ascii="微軟正黑體" w:eastAsia="微軟正黑體" w:hAnsi="微軟正黑體" w:cs="Times New Roman"/>
          <w:szCs w:val="24"/>
        </w:rPr>
      </w:pPr>
      <w:r w:rsidRPr="00520737">
        <w:rPr>
          <w:rFonts w:ascii="微軟正黑體" w:eastAsia="微軟正黑體" w:hAnsi="微軟正黑體" w:cs="Times New Roman" w:hint="eastAsia"/>
          <w:szCs w:val="24"/>
        </w:rPr>
        <w:t>？(A)</w:t>
      </w:r>
      <w:r w:rsidR="00D71DAD">
        <w:rPr>
          <w:rFonts w:ascii="微軟正黑體" w:eastAsia="微軟正黑體" w:hAnsi="微軟正黑體" w:cs="Times New Roman" w:hint="eastAsia"/>
          <w:szCs w:val="24"/>
        </w:rPr>
        <w:t>東南亞以及中南美洲也有此種產業，大多位在</w:t>
      </w:r>
      <w:r w:rsidRPr="00520737">
        <w:rPr>
          <w:rFonts w:ascii="微軟正黑體" w:eastAsia="微軟正黑體" w:hAnsi="微軟正黑體" w:cs="Times New Roman" w:hint="eastAsia"/>
          <w:szCs w:val="24"/>
        </w:rPr>
        <w:t>回歸線附近 (B)大規模種植單一、兩種經濟作物外銷，易受國</w:t>
      </w:r>
    </w:p>
    <w:p w:rsidR="00520737" w:rsidRDefault="00520737" w:rsidP="00520737">
      <w:pPr>
        <w:kinsoku w:val="0"/>
        <w:overflowPunct w:val="0"/>
        <w:autoSpaceDE w:val="0"/>
        <w:autoSpaceDN w:val="0"/>
        <w:spacing w:line="500" w:lineRule="exact"/>
        <w:ind w:firstLineChars="300" w:firstLine="720"/>
        <w:rPr>
          <w:rFonts w:ascii="微軟正黑體" w:eastAsia="微軟正黑體" w:hAnsi="微軟正黑體" w:cs="Times New Roman"/>
          <w:szCs w:val="24"/>
        </w:rPr>
      </w:pPr>
      <w:r w:rsidRPr="00520737">
        <w:rPr>
          <w:rFonts w:ascii="微軟正黑體" w:eastAsia="微軟正黑體" w:hAnsi="微軟正黑體" w:cs="Times New Roman" w:hint="eastAsia"/>
          <w:szCs w:val="24"/>
        </w:rPr>
        <w:t>際市場價格波動而不穩定 (C)屬集約式農作，故歐美各國須從外地引進眾多廉價勞工 (D)歐美各國投入大量資金與技術</w:t>
      </w:r>
    </w:p>
    <w:p w:rsidR="00D56FC2" w:rsidRDefault="00520737" w:rsidP="00520737">
      <w:pPr>
        <w:kinsoku w:val="0"/>
        <w:overflowPunct w:val="0"/>
        <w:autoSpaceDE w:val="0"/>
        <w:autoSpaceDN w:val="0"/>
        <w:spacing w:line="500" w:lineRule="exact"/>
        <w:ind w:firstLineChars="300" w:firstLine="720"/>
        <w:rPr>
          <w:rFonts w:ascii="微軟正黑體" w:eastAsia="微軟正黑體" w:hAnsi="微軟正黑體" w:cs="Times New Roman"/>
          <w:szCs w:val="24"/>
        </w:rPr>
      </w:pPr>
      <w:r w:rsidRPr="00520737">
        <w:rPr>
          <w:rFonts w:ascii="微軟正黑體" w:eastAsia="微軟正黑體" w:hAnsi="微軟正黑體" w:cs="Times New Roman" w:hint="eastAsia"/>
          <w:szCs w:val="24"/>
        </w:rPr>
        <w:t>，採高度機械化耕作。</w:t>
      </w:r>
    </w:p>
    <w:p w:rsidR="00F33792" w:rsidRPr="00520737" w:rsidRDefault="00986A01" w:rsidP="00520737">
      <w:pPr>
        <w:kinsoku w:val="0"/>
        <w:overflowPunct w:val="0"/>
        <w:autoSpaceDE w:val="0"/>
        <w:autoSpaceDN w:val="0"/>
        <w:spacing w:line="500" w:lineRule="exact"/>
        <w:ind w:firstLineChars="300" w:firstLine="720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8ECB448" wp14:editId="2BCD2020">
                <wp:simplePos x="0" y="0"/>
                <wp:positionH relativeFrom="column">
                  <wp:posOffset>4340181</wp:posOffset>
                </wp:positionH>
                <wp:positionV relativeFrom="paragraph">
                  <wp:posOffset>147472</wp:posOffset>
                </wp:positionV>
                <wp:extent cx="914400" cy="914400"/>
                <wp:effectExtent l="0" t="0" r="0" b="0"/>
                <wp:wrapNone/>
                <wp:docPr id="26" name="文字方塊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86A01" w:rsidRDefault="00986A01" w:rsidP="00986A01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ECB448" id="文字方塊 26" o:spid="_x0000_s1030" type="#_x0000_t202" style="position:absolute;left:0;text-align:left;margin-left:341.75pt;margin-top:11.6pt;width:1in;height:1in;z-index:2517831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" filled="f" stroked="f" strokeweight=".5pt">
                <v:textbox>
                  <w:txbxContent>
                    <w:p w:rsidR="00986A01" w:rsidRDefault="00986A01" w:rsidP="00986A01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a"/>
        <w:tblpPr w:leftFromText="180" w:rightFromText="180" w:vertAnchor="text" w:horzAnchor="page" w:tblpX="1604" w:tblpY="559"/>
        <w:tblW w:w="0" w:type="auto"/>
        <w:tblLook w:val="04A0" w:firstRow="1" w:lastRow="0" w:firstColumn="1" w:lastColumn="0" w:noHBand="0" w:noVBand="1"/>
      </w:tblPr>
      <w:tblGrid>
        <w:gridCol w:w="846"/>
        <w:gridCol w:w="6804"/>
        <w:gridCol w:w="709"/>
      </w:tblGrid>
      <w:tr w:rsidR="00DE79AD" w:rsidTr="00773665">
        <w:trPr>
          <w:trHeight w:val="416"/>
        </w:trPr>
        <w:tc>
          <w:tcPr>
            <w:tcW w:w="846" w:type="dxa"/>
          </w:tcPr>
          <w:p w:rsidR="00DE79AD" w:rsidRPr="00DE79AD" w:rsidRDefault="00DE79AD" w:rsidP="00F44404">
            <w:pPr>
              <w:kinsoku w:val="0"/>
              <w:overflowPunct w:val="0"/>
              <w:autoSpaceDE w:val="0"/>
              <w:autoSpaceDN w:val="0"/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DE79AD">
              <w:rPr>
                <w:rFonts w:ascii="微軟正黑體" w:eastAsia="微軟正黑體" w:hAnsi="微軟正黑體"/>
              </w:rPr>
              <w:lastRenderedPageBreak/>
              <w:t>選項</w:t>
            </w:r>
          </w:p>
        </w:tc>
        <w:tc>
          <w:tcPr>
            <w:tcW w:w="6804" w:type="dxa"/>
          </w:tcPr>
          <w:p w:rsidR="00DE79AD" w:rsidRPr="00DE79AD" w:rsidRDefault="00DE79AD" w:rsidP="00F44404">
            <w:pPr>
              <w:kinsoku w:val="0"/>
              <w:overflowPunct w:val="0"/>
              <w:autoSpaceDE w:val="0"/>
              <w:autoSpaceDN w:val="0"/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DE79AD">
              <w:rPr>
                <w:rFonts w:ascii="微軟正黑體" w:eastAsia="微軟正黑體" w:hAnsi="微軟正黑體" w:cs="Times New Roman" w:hint="eastAsia"/>
                <w:szCs w:val="24"/>
              </w:rPr>
              <w:t>地理特徵</w:t>
            </w:r>
          </w:p>
        </w:tc>
        <w:tc>
          <w:tcPr>
            <w:tcW w:w="709" w:type="dxa"/>
          </w:tcPr>
          <w:p w:rsidR="00DE79AD" w:rsidRPr="00DE79AD" w:rsidRDefault="00DE79AD" w:rsidP="00F44404">
            <w:pPr>
              <w:kinsoku w:val="0"/>
              <w:overflowPunct w:val="0"/>
              <w:autoSpaceDE w:val="0"/>
              <w:autoSpaceDN w:val="0"/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DE79AD">
              <w:rPr>
                <w:rFonts w:ascii="微軟正黑體" w:eastAsia="微軟正黑體" w:hAnsi="微軟正黑體" w:cs="Times New Roman" w:hint="eastAsia"/>
                <w:szCs w:val="24"/>
              </w:rPr>
              <w:t>配對</w:t>
            </w:r>
          </w:p>
        </w:tc>
      </w:tr>
      <w:tr w:rsidR="00DE79AD" w:rsidTr="00773665">
        <w:tc>
          <w:tcPr>
            <w:tcW w:w="846" w:type="dxa"/>
          </w:tcPr>
          <w:p w:rsidR="00DE79AD" w:rsidRPr="00DE79AD" w:rsidRDefault="00DE79AD" w:rsidP="00F44404">
            <w:pPr>
              <w:kinsoku w:val="0"/>
              <w:overflowPunct w:val="0"/>
              <w:autoSpaceDE w:val="0"/>
              <w:autoSpaceDN w:val="0"/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DE79AD">
              <w:rPr>
                <w:rFonts w:ascii="微軟正黑體" w:eastAsia="微軟正黑體" w:hAnsi="微軟正黑體" w:cs="Times New Roman" w:hint="eastAsia"/>
                <w:szCs w:val="24"/>
              </w:rPr>
              <w:t>(A</w:t>
            </w:r>
            <w:r w:rsidRPr="00DE79AD">
              <w:rPr>
                <w:rFonts w:ascii="微軟正黑體" w:eastAsia="微軟正黑體" w:hAnsi="微軟正黑體" w:cs="Times New Roman"/>
                <w:szCs w:val="24"/>
              </w:rPr>
              <w:t>)</w:t>
            </w:r>
          </w:p>
        </w:tc>
        <w:tc>
          <w:tcPr>
            <w:tcW w:w="6804" w:type="dxa"/>
          </w:tcPr>
          <w:p w:rsidR="00DE79AD" w:rsidRPr="00DE79AD" w:rsidRDefault="00DE79AD" w:rsidP="00DB2898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E79AD">
              <w:rPr>
                <w:rFonts w:ascii="微軟正黑體" w:eastAsia="微軟正黑體" w:hAnsi="微軟正黑體" w:cs="Times New Roman" w:hint="eastAsia"/>
                <w:szCs w:val="24"/>
              </w:rPr>
              <w:t>此處在蘇伊士運河通航前的三百多年間，為歐亞航行的必經之地，至今仍是世界交通和戰略的要地。</w:t>
            </w:r>
          </w:p>
        </w:tc>
        <w:tc>
          <w:tcPr>
            <w:tcW w:w="709" w:type="dxa"/>
          </w:tcPr>
          <w:p w:rsidR="00DE79AD" w:rsidRPr="00DE79AD" w:rsidRDefault="00DE79AD" w:rsidP="00F44404">
            <w:pPr>
              <w:kinsoku w:val="0"/>
              <w:overflowPunct w:val="0"/>
              <w:autoSpaceDE w:val="0"/>
              <w:autoSpaceDN w:val="0"/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DE79AD">
              <w:rPr>
                <w:rFonts w:ascii="微軟正黑體" w:eastAsia="微軟正黑體" w:hAnsi="微軟正黑體" w:cs="Times New Roman" w:hint="eastAsia"/>
                <w:szCs w:val="24"/>
              </w:rPr>
              <w:t>甲</w:t>
            </w:r>
          </w:p>
        </w:tc>
      </w:tr>
      <w:tr w:rsidR="00DE79AD" w:rsidTr="00773665">
        <w:tc>
          <w:tcPr>
            <w:tcW w:w="846" w:type="dxa"/>
          </w:tcPr>
          <w:p w:rsidR="00DE79AD" w:rsidRPr="00DE79AD" w:rsidRDefault="00DE79AD" w:rsidP="00F44404">
            <w:pPr>
              <w:kinsoku w:val="0"/>
              <w:overflowPunct w:val="0"/>
              <w:autoSpaceDE w:val="0"/>
              <w:autoSpaceDN w:val="0"/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DE79AD">
              <w:rPr>
                <w:rFonts w:ascii="微軟正黑體" w:eastAsia="微軟正黑體" w:hAnsi="微軟正黑體" w:cs="Times New Roman" w:hint="eastAsia"/>
                <w:szCs w:val="24"/>
              </w:rPr>
              <w:t>(B)</w:t>
            </w:r>
          </w:p>
          <w:p w:rsidR="00DE79AD" w:rsidRPr="00DE79AD" w:rsidRDefault="00DE79AD" w:rsidP="00F44404">
            <w:pPr>
              <w:kinsoku w:val="0"/>
              <w:overflowPunct w:val="0"/>
              <w:autoSpaceDE w:val="0"/>
              <w:autoSpaceDN w:val="0"/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6804" w:type="dxa"/>
          </w:tcPr>
          <w:p w:rsidR="00DE79AD" w:rsidRPr="00DE79AD" w:rsidRDefault="00773665" w:rsidP="00F44404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E79AD">
              <w:rPr>
                <w:rFonts w:ascii="微軟正黑體" w:eastAsia="微軟正黑體" w:hAnsi="微軟正黑體" w:cs="Times New Roman" w:hint="eastAsia"/>
                <w:szCs w:val="24"/>
              </w:rPr>
              <w:t>該區域古代曾為大湖泊，西南方被切穿後，湖水外洩，才露出成今日的盆地；由於切穿處的高低落差</w:t>
            </w:r>
            <w:r w:rsidR="00DB2898">
              <w:rPr>
                <w:rFonts w:ascii="微軟正黑體" w:eastAsia="微軟正黑體" w:hAnsi="微軟正黑體" w:cs="Times New Roman" w:hint="eastAsia"/>
                <w:szCs w:val="24"/>
              </w:rPr>
              <w:t>大</w:t>
            </w:r>
            <w:r w:rsidRPr="00DE79AD">
              <w:rPr>
                <w:rFonts w:ascii="微軟正黑體" w:eastAsia="微軟正黑體" w:hAnsi="微軟正黑體" w:cs="Times New Roman" w:hint="eastAsia"/>
                <w:szCs w:val="24"/>
              </w:rPr>
              <w:t>，形成瀑布急湍，通航困難。</w:t>
            </w:r>
          </w:p>
        </w:tc>
        <w:tc>
          <w:tcPr>
            <w:tcW w:w="709" w:type="dxa"/>
          </w:tcPr>
          <w:p w:rsidR="00DE79AD" w:rsidRPr="00DE79AD" w:rsidRDefault="00DE79AD" w:rsidP="00F44404">
            <w:pPr>
              <w:kinsoku w:val="0"/>
              <w:overflowPunct w:val="0"/>
              <w:autoSpaceDE w:val="0"/>
              <w:autoSpaceDN w:val="0"/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DE79AD">
              <w:rPr>
                <w:rFonts w:ascii="微軟正黑體" w:eastAsia="微軟正黑體" w:hAnsi="微軟正黑體" w:cs="Times New Roman" w:hint="eastAsia"/>
                <w:szCs w:val="24"/>
              </w:rPr>
              <w:t>乙</w:t>
            </w:r>
          </w:p>
        </w:tc>
      </w:tr>
      <w:tr w:rsidR="00DE79AD" w:rsidTr="00773665">
        <w:tc>
          <w:tcPr>
            <w:tcW w:w="846" w:type="dxa"/>
          </w:tcPr>
          <w:p w:rsidR="00DE79AD" w:rsidRPr="00DE79AD" w:rsidRDefault="00DE79AD" w:rsidP="00F44404">
            <w:pPr>
              <w:kinsoku w:val="0"/>
              <w:overflowPunct w:val="0"/>
              <w:autoSpaceDE w:val="0"/>
              <w:autoSpaceDN w:val="0"/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DE79AD">
              <w:rPr>
                <w:rFonts w:ascii="微軟正黑體" w:eastAsia="微軟正黑體" w:hAnsi="微軟正黑體" w:cs="Times New Roman" w:hint="eastAsia"/>
                <w:szCs w:val="24"/>
              </w:rPr>
              <w:t>(C)</w:t>
            </w:r>
          </w:p>
        </w:tc>
        <w:tc>
          <w:tcPr>
            <w:tcW w:w="6804" w:type="dxa"/>
          </w:tcPr>
          <w:p w:rsidR="00DE79AD" w:rsidRPr="00DE79AD" w:rsidRDefault="00773665" w:rsidP="00DB2898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E79AD">
              <w:rPr>
                <w:rFonts w:ascii="微軟正黑體" w:eastAsia="微軟正黑體" w:hAnsi="微軟正黑體" w:cs="Times New Roman" w:hint="eastAsia"/>
                <w:szCs w:val="24"/>
              </w:rPr>
              <w:t>本區地殼因板塊的張裂拉伸而下沉斷裂，形成近 6000 公里狹長的地帶，稱為地</w:t>
            </w:r>
            <w:r>
              <w:rPr>
                <w:rFonts w:ascii="微軟正黑體" w:eastAsia="微軟正黑體" w:hAnsi="微軟正黑體" w:cs="Times New Roman" w:hint="eastAsia"/>
                <w:szCs w:val="24"/>
              </w:rPr>
              <w:t>塹，亦被稱為「地球上最大的傷疤」</w:t>
            </w:r>
          </w:p>
        </w:tc>
        <w:tc>
          <w:tcPr>
            <w:tcW w:w="709" w:type="dxa"/>
          </w:tcPr>
          <w:p w:rsidR="00DE79AD" w:rsidRPr="00DE79AD" w:rsidRDefault="00DE79AD" w:rsidP="00F44404">
            <w:pPr>
              <w:kinsoku w:val="0"/>
              <w:overflowPunct w:val="0"/>
              <w:autoSpaceDE w:val="0"/>
              <w:autoSpaceDN w:val="0"/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DE79AD">
              <w:rPr>
                <w:rFonts w:ascii="微軟正黑體" w:eastAsia="微軟正黑體" w:hAnsi="微軟正黑體" w:cs="Times New Roman" w:hint="eastAsia"/>
                <w:szCs w:val="24"/>
              </w:rPr>
              <w:t>丙</w:t>
            </w:r>
          </w:p>
          <w:p w:rsidR="00DE79AD" w:rsidRPr="00DE79AD" w:rsidRDefault="00DE79AD" w:rsidP="00F44404">
            <w:pPr>
              <w:kinsoku w:val="0"/>
              <w:overflowPunct w:val="0"/>
              <w:autoSpaceDE w:val="0"/>
              <w:autoSpaceDN w:val="0"/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</w:tr>
      <w:tr w:rsidR="00DE79AD" w:rsidTr="00773665">
        <w:tc>
          <w:tcPr>
            <w:tcW w:w="846" w:type="dxa"/>
          </w:tcPr>
          <w:p w:rsidR="00DE79AD" w:rsidRPr="00DE79AD" w:rsidRDefault="00DE79AD" w:rsidP="00F44404">
            <w:pPr>
              <w:kinsoku w:val="0"/>
              <w:overflowPunct w:val="0"/>
              <w:autoSpaceDE w:val="0"/>
              <w:autoSpaceDN w:val="0"/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DE79AD">
              <w:rPr>
                <w:rFonts w:ascii="微軟正黑體" w:eastAsia="微軟正黑體" w:hAnsi="微軟正黑體" w:cs="Times New Roman" w:hint="eastAsia"/>
                <w:szCs w:val="24"/>
              </w:rPr>
              <w:t>(D)</w:t>
            </w:r>
          </w:p>
          <w:p w:rsidR="00DE79AD" w:rsidRPr="00DE79AD" w:rsidRDefault="00DE79AD" w:rsidP="00F44404">
            <w:pPr>
              <w:kinsoku w:val="0"/>
              <w:overflowPunct w:val="0"/>
              <w:autoSpaceDE w:val="0"/>
              <w:autoSpaceDN w:val="0"/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6804" w:type="dxa"/>
          </w:tcPr>
          <w:p w:rsidR="00DE79AD" w:rsidRPr="00DE79AD" w:rsidRDefault="00773665" w:rsidP="00F44404">
            <w:pPr>
              <w:kinsoku w:val="0"/>
              <w:overflowPunct w:val="0"/>
              <w:autoSpaceDE w:val="0"/>
              <w:autoSpaceDN w:val="0"/>
              <w:spacing w:line="36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E79AD">
              <w:rPr>
                <w:rFonts w:ascii="微軟正黑體" w:eastAsia="微軟正黑體" w:hAnsi="微軟正黑體" w:cs="Times New Roman" w:hint="eastAsia"/>
                <w:szCs w:val="24"/>
              </w:rPr>
              <w:t>該區域的</w:t>
            </w:r>
            <w:r>
              <w:rPr>
                <w:rFonts w:ascii="微軟正黑體" w:eastAsia="微軟正黑體" w:hAnsi="微軟正黑體" w:cs="Times New Roman" w:hint="eastAsia"/>
                <w:szCs w:val="24"/>
              </w:rPr>
              <w:t>尼羅河河流經多種氣候區，注入地中海</w:t>
            </w:r>
            <w:r w:rsidRPr="00DE79AD">
              <w:rPr>
                <w:rFonts w:ascii="微軟正黑體" w:eastAsia="微軟正黑體" w:hAnsi="微軟正黑體" w:cs="Times New Roman" w:hint="eastAsia"/>
                <w:szCs w:val="24"/>
              </w:rPr>
              <w:t>，每年汛期的洪水利於漁業及農業發展，因此沿岸人口眾多</w:t>
            </w:r>
          </w:p>
        </w:tc>
        <w:tc>
          <w:tcPr>
            <w:tcW w:w="709" w:type="dxa"/>
          </w:tcPr>
          <w:p w:rsidR="00DE79AD" w:rsidRPr="00DE79AD" w:rsidRDefault="00773665" w:rsidP="00F44404">
            <w:pPr>
              <w:kinsoku w:val="0"/>
              <w:overflowPunct w:val="0"/>
              <w:autoSpaceDE w:val="0"/>
              <w:autoSpaceDN w:val="0"/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戊</w:t>
            </w:r>
          </w:p>
        </w:tc>
      </w:tr>
    </w:tbl>
    <w:p w:rsidR="00DE79AD" w:rsidRDefault="00F44404" w:rsidP="00EE04E6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noProof/>
        </w:rPr>
        <w:drawing>
          <wp:anchor distT="0" distB="0" distL="114300" distR="114300" simplePos="0" relativeHeight="251759616" behindDoc="0" locked="0" layoutInCell="1" allowOverlap="1" wp14:anchorId="66641139" wp14:editId="27F5A986">
            <wp:simplePos x="0" y="0"/>
            <wp:positionH relativeFrom="column">
              <wp:posOffset>5949887</wp:posOffset>
            </wp:positionH>
            <wp:positionV relativeFrom="paragraph">
              <wp:posOffset>102861</wp:posOffset>
            </wp:positionV>
            <wp:extent cx="2448560" cy="2834005"/>
            <wp:effectExtent l="0" t="0" r="8890" b="4445"/>
            <wp:wrapSquare wrapText="bothSides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736" t="36111" r="33038" b="22278"/>
                    <a:stretch/>
                  </pic:blipFill>
                  <pic:spPr bwMode="auto">
                    <a:xfrm>
                      <a:off x="0" y="0"/>
                      <a:ext cx="2448560" cy="2834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79AD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D56FC2">
        <w:rPr>
          <w:rFonts w:ascii="微軟正黑體" w:eastAsia="微軟正黑體" w:hAnsi="微軟正黑體" w:cs="Times New Roman" w:hint="eastAsia"/>
          <w:szCs w:val="24"/>
        </w:rPr>
        <w:t>(   )21.</w:t>
      </w:r>
      <w:r w:rsidR="00D56FC2" w:rsidRPr="00EE04E6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CC7E97" w:rsidRPr="00CC7E97">
        <w:rPr>
          <w:rFonts w:ascii="微軟正黑體" w:eastAsia="微軟正黑體" w:hAnsi="微軟正黑體" w:cs="Times New Roman" w:hint="eastAsia"/>
          <w:szCs w:val="24"/>
        </w:rPr>
        <w:t xml:space="preserve">圖(二)為非洲分區圖，關於區域的特色敘述與配對，何者正確? </w:t>
      </w:r>
      <w:r w:rsidR="00CC7E97" w:rsidRPr="00CC7E97">
        <w:rPr>
          <w:rFonts w:ascii="微軟正黑體" w:eastAsia="微軟正黑體" w:hAnsi="微軟正黑體" w:cs="Times New Roman"/>
          <w:szCs w:val="24"/>
        </w:rPr>
        <w:cr/>
      </w:r>
    </w:p>
    <w:p w:rsidR="00D56FC2" w:rsidRDefault="00D56FC2" w:rsidP="00EE04E6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</w:p>
    <w:p w:rsidR="00DE79AD" w:rsidRDefault="00DE79AD" w:rsidP="00EE04E6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</w:p>
    <w:p w:rsidR="00DE79AD" w:rsidRDefault="00DE79AD" w:rsidP="00EE04E6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</w:p>
    <w:p w:rsidR="00DE79AD" w:rsidRDefault="00DE79AD" w:rsidP="00EE04E6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</w:p>
    <w:p w:rsidR="00DE79AD" w:rsidRDefault="00DE79AD" w:rsidP="00EE04E6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</w:p>
    <w:p w:rsidR="00DE79AD" w:rsidRDefault="00DE79AD" w:rsidP="00EE04E6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</w:p>
    <w:p w:rsidR="00F44404" w:rsidRDefault="00E46CF3" w:rsidP="00EE04E6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01F25F8" wp14:editId="460057C9">
                <wp:simplePos x="0" y="0"/>
                <wp:positionH relativeFrom="column">
                  <wp:posOffset>6007923</wp:posOffset>
                </wp:positionH>
                <wp:positionV relativeFrom="paragraph">
                  <wp:posOffset>4445</wp:posOffset>
                </wp:positionV>
                <wp:extent cx="914400" cy="360609"/>
                <wp:effectExtent l="0" t="0" r="0" b="1905"/>
                <wp:wrapNone/>
                <wp:docPr id="18" name="文字方塊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606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46CF3" w:rsidRPr="00E46CF3" w:rsidRDefault="00E46CF3" w:rsidP="00E46CF3">
                            <w:pPr>
                              <w:rPr>
                                <w:rFonts w:ascii="獅尾詠春黑體SC-Bold" w:eastAsia="獅尾詠春黑體SC-Bold" w:hAnsi="獅尾詠春黑體SC-Bold"/>
                              </w:rPr>
                            </w:pPr>
                            <w:r w:rsidRPr="00E46CF3">
                              <w:rPr>
                                <w:rFonts w:ascii="獅尾詠春黑體SC-Bold" w:eastAsia="獅尾詠春黑體SC-Bold" w:hAnsi="獅尾詠春黑體SC-Bold" w:hint="eastAsia"/>
                              </w:rPr>
                              <w:t>圖</w:t>
                            </w:r>
                            <w:r>
                              <w:rPr>
                                <w:rFonts w:ascii="獅尾詠春黑體SC-Bold" w:eastAsia="獅尾詠春黑體SC-Bold" w:hAnsi="獅尾詠春黑體SC-Bold"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F25F8" id="文字方塊 18" o:spid="_x0000_s1031" type="#_x0000_t202" style="position:absolute;margin-left:473.05pt;margin-top:.35pt;width:1in;height:28.4pt;z-index:25176883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" filled="f" stroked="f" strokeweight=".5pt">
                <v:textbox>
                  <w:txbxContent>
                    <w:p w:rsidR="00E46CF3" w:rsidRPr="00E46CF3" w:rsidRDefault="00E46CF3" w:rsidP="00E46CF3">
                      <w:pPr>
                        <w:rPr>
                          <w:rFonts w:ascii="獅尾詠春黑體SC-Bold" w:eastAsia="獅尾詠春黑體SC-Bold" w:hAnsi="獅尾詠春黑體SC-Bold"/>
                        </w:rPr>
                      </w:pPr>
                      <w:r w:rsidRPr="00E46CF3">
                        <w:rPr>
                          <w:rFonts w:ascii="獅尾詠春黑體SC-Bold" w:eastAsia="獅尾詠春黑體SC-Bold" w:hAnsi="獅尾詠春黑體SC-Bold" w:hint="eastAsia"/>
                        </w:rPr>
                        <w:t>圖</w:t>
                      </w:r>
                      <w:r>
                        <w:rPr>
                          <w:rFonts w:ascii="獅尾詠春黑體SC-Bold" w:eastAsia="獅尾詠春黑體SC-Bold" w:hAnsi="獅尾詠春黑體SC-Bold" w:hint="eastAsia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</w:p>
    <w:p w:rsidR="00F44404" w:rsidRDefault="00F44404" w:rsidP="00EE04E6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</w:p>
    <w:p w:rsidR="00773665" w:rsidRDefault="00D56FC2" w:rsidP="00773665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)22.</w:t>
      </w:r>
      <w:r w:rsidR="00773665" w:rsidRPr="00773665">
        <w:rPr>
          <w:rFonts w:ascii="微軟正黑體" w:eastAsia="微軟正黑體" w:hAnsi="微軟正黑體" w:cs="Times New Roman" w:hint="eastAsia"/>
          <w:szCs w:val="24"/>
        </w:rPr>
        <w:t>某國際經濟學家，在一次「爲非洲把脈」的活動中，指出了饑荒問題的癥結點</w:t>
      </w:r>
      <w:r w:rsidR="00773665">
        <w:rPr>
          <w:rFonts w:ascii="微軟正黑體" w:eastAsia="微軟正黑體" w:hAnsi="微軟正黑體" w:cs="Times New Roman" w:hint="eastAsia"/>
          <w:szCs w:val="24"/>
        </w:rPr>
        <w:t>─</w:t>
      </w:r>
      <w:r w:rsidR="00773665" w:rsidRPr="00773665">
        <w:rPr>
          <w:rFonts w:ascii="微軟正黑體" w:eastAsia="微軟正黑體" w:hAnsi="微軟正黑體" w:cs="Times New Roman" w:hint="eastAsia"/>
          <w:szCs w:val="24"/>
        </w:rPr>
        <w:t>非洲從國外進口大量作物，又將自己</w:t>
      </w:r>
    </w:p>
    <w:p w:rsidR="00773665" w:rsidRDefault="00773665" w:rsidP="00773665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</w:t>
      </w:r>
      <w:r w:rsidRPr="00773665">
        <w:rPr>
          <w:rFonts w:ascii="微軟正黑體" w:eastAsia="微軟正黑體" w:hAnsi="微軟正黑體" w:cs="Times New Roman" w:hint="eastAsia"/>
          <w:szCs w:val="24"/>
        </w:rPr>
        <w:t>最為優良的耕地種植其他作物以出口至國外市場，這種不平等的交換導致了今日的饑荒問題。附表(一)中何者最能顯示</w:t>
      </w:r>
    </w:p>
    <w:tbl>
      <w:tblPr>
        <w:tblStyle w:val="aa"/>
        <w:tblpPr w:leftFromText="180" w:rightFromText="180" w:vertAnchor="text" w:horzAnchor="margin" w:tblpXSpec="right" w:tblpY="97"/>
        <w:tblW w:w="0" w:type="auto"/>
        <w:tblLook w:val="04A0" w:firstRow="1" w:lastRow="0" w:firstColumn="1" w:lastColumn="0" w:noHBand="0" w:noVBand="1"/>
      </w:tblPr>
      <w:tblGrid>
        <w:gridCol w:w="708"/>
        <w:gridCol w:w="1701"/>
        <w:gridCol w:w="2127"/>
        <w:gridCol w:w="2409"/>
        <w:gridCol w:w="2552"/>
      </w:tblGrid>
      <w:tr w:rsidR="00F44404" w:rsidTr="00F44404">
        <w:tc>
          <w:tcPr>
            <w:tcW w:w="708" w:type="dxa"/>
          </w:tcPr>
          <w:p w:rsidR="00F44404" w:rsidRDefault="00F44404" w:rsidP="00F44404"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1701" w:type="dxa"/>
          </w:tcPr>
          <w:p w:rsidR="00F44404" w:rsidRDefault="00F44404" w:rsidP="00F44404"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DE79AD">
              <w:rPr>
                <w:rFonts w:ascii="微軟正黑體" w:eastAsia="微軟正黑體" w:hAnsi="微軟正黑體" w:cs="Times New Roman" w:hint="eastAsia"/>
                <w:szCs w:val="24"/>
              </w:rPr>
              <w:t>(A</w:t>
            </w:r>
            <w:r w:rsidRPr="00DE79AD">
              <w:rPr>
                <w:rFonts w:ascii="微軟正黑體" w:eastAsia="微軟正黑體" w:hAnsi="微軟正黑體" w:cs="Times New Roman"/>
                <w:szCs w:val="24"/>
              </w:rPr>
              <w:t>)</w:t>
            </w:r>
          </w:p>
        </w:tc>
        <w:tc>
          <w:tcPr>
            <w:tcW w:w="2127" w:type="dxa"/>
          </w:tcPr>
          <w:p w:rsidR="00F44404" w:rsidRDefault="00F44404" w:rsidP="00F44404"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DE79AD">
              <w:rPr>
                <w:rFonts w:ascii="微軟正黑體" w:eastAsia="微軟正黑體" w:hAnsi="微軟正黑體" w:cs="Times New Roman" w:hint="eastAsia"/>
                <w:szCs w:val="24"/>
              </w:rPr>
              <w:t>(B)</w:t>
            </w:r>
          </w:p>
        </w:tc>
        <w:tc>
          <w:tcPr>
            <w:tcW w:w="2409" w:type="dxa"/>
          </w:tcPr>
          <w:p w:rsidR="00F44404" w:rsidRDefault="00F44404" w:rsidP="00F44404"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DE79AD">
              <w:rPr>
                <w:rFonts w:ascii="微軟正黑體" w:eastAsia="微軟正黑體" w:hAnsi="微軟正黑體" w:cs="Times New Roman" w:hint="eastAsia"/>
                <w:szCs w:val="24"/>
              </w:rPr>
              <w:t>(C)</w:t>
            </w:r>
          </w:p>
        </w:tc>
        <w:tc>
          <w:tcPr>
            <w:tcW w:w="2552" w:type="dxa"/>
          </w:tcPr>
          <w:p w:rsidR="00F44404" w:rsidRDefault="00F44404" w:rsidP="00F44404"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DE79AD">
              <w:rPr>
                <w:rFonts w:ascii="微軟正黑體" w:eastAsia="微軟正黑體" w:hAnsi="微軟正黑體" w:cs="Times New Roman" w:hint="eastAsia"/>
                <w:szCs w:val="24"/>
              </w:rPr>
              <w:t>(D)</w:t>
            </w:r>
          </w:p>
        </w:tc>
      </w:tr>
      <w:tr w:rsidR="00F44404" w:rsidTr="00F44404">
        <w:tc>
          <w:tcPr>
            <w:tcW w:w="708" w:type="dxa"/>
          </w:tcPr>
          <w:p w:rsidR="00F44404" w:rsidRDefault="00F44404" w:rsidP="00F44404"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出口</w:t>
            </w:r>
          </w:p>
        </w:tc>
        <w:tc>
          <w:tcPr>
            <w:tcW w:w="1701" w:type="dxa"/>
          </w:tcPr>
          <w:p w:rsidR="00F44404" w:rsidRDefault="00F44404" w:rsidP="00F44404"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小麥</w:t>
            </w:r>
          </w:p>
        </w:tc>
        <w:tc>
          <w:tcPr>
            <w:tcW w:w="2127" w:type="dxa"/>
          </w:tcPr>
          <w:p w:rsidR="00F44404" w:rsidRDefault="00F44404" w:rsidP="00F44404"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可可</w:t>
            </w:r>
          </w:p>
        </w:tc>
        <w:tc>
          <w:tcPr>
            <w:tcW w:w="2409" w:type="dxa"/>
          </w:tcPr>
          <w:p w:rsidR="00F44404" w:rsidRDefault="00F44404" w:rsidP="00F44404"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玉米</w:t>
            </w:r>
          </w:p>
        </w:tc>
        <w:tc>
          <w:tcPr>
            <w:tcW w:w="2552" w:type="dxa"/>
          </w:tcPr>
          <w:p w:rsidR="00F44404" w:rsidRDefault="00F44404" w:rsidP="00F44404"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咖啡</w:t>
            </w:r>
          </w:p>
        </w:tc>
      </w:tr>
      <w:tr w:rsidR="00F44404" w:rsidTr="00F44404">
        <w:tc>
          <w:tcPr>
            <w:tcW w:w="708" w:type="dxa"/>
          </w:tcPr>
          <w:p w:rsidR="00F44404" w:rsidRDefault="00F44404" w:rsidP="00F44404"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進口</w:t>
            </w:r>
          </w:p>
        </w:tc>
        <w:tc>
          <w:tcPr>
            <w:tcW w:w="1701" w:type="dxa"/>
          </w:tcPr>
          <w:p w:rsidR="00F44404" w:rsidRDefault="00F44404" w:rsidP="00F44404"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咖啡</w:t>
            </w:r>
          </w:p>
        </w:tc>
        <w:tc>
          <w:tcPr>
            <w:tcW w:w="2127" w:type="dxa"/>
          </w:tcPr>
          <w:p w:rsidR="00F44404" w:rsidRDefault="00F44404" w:rsidP="00F44404"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小麥</w:t>
            </w:r>
          </w:p>
        </w:tc>
        <w:tc>
          <w:tcPr>
            <w:tcW w:w="2409" w:type="dxa"/>
          </w:tcPr>
          <w:p w:rsidR="00F44404" w:rsidRDefault="00F44404" w:rsidP="00F44404"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可可</w:t>
            </w:r>
          </w:p>
        </w:tc>
        <w:tc>
          <w:tcPr>
            <w:tcW w:w="2552" w:type="dxa"/>
          </w:tcPr>
          <w:p w:rsidR="00F44404" w:rsidRDefault="00F44404" w:rsidP="00F44404"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可可</w:t>
            </w:r>
          </w:p>
        </w:tc>
      </w:tr>
    </w:tbl>
    <w:p w:rsidR="00F44404" w:rsidRDefault="00773665" w:rsidP="00773665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</w:t>
      </w:r>
      <w:r w:rsidRPr="00773665">
        <w:rPr>
          <w:rFonts w:ascii="微軟正黑體" w:eastAsia="微軟正黑體" w:hAnsi="微軟正黑體" w:cs="Times New Roman" w:hint="eastAsia"/>
          <w:szCs w:val="24"/>
        </w:rPr>
        <w:t>非洲主要的進出口作物情</w:t>
      </w:r>
    </w:p>
    <w:p w:rsidR="00773665" w:rsidRDefault="00F44404" w:rsidP="00773665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</w:t>
      </w:r>
      <w:r w:rsidR="00773665" w:rsidRPr="00773665">
        <w:rPr>
          <w:rFonts w:ascii="微軟正黑體" w:eastAsia="微軟正黑體" w:hAnsi="微軟正黑體" w:cs="Times New Roman" w:hint="eastAsia"/>
          <w:szCs w:val="24"/>
        </w:rPr>
        <w:t>況？</w:t>
      </w:r>
    </w:p>
    <w:p w:rsidR="00F44404" w:rsidRDefault="00F44404" w:rsidP="00773665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</w:p>
    <w:p w:rsidR="00F44404" w:rsidRPr="00773665" w:rsidRDefault="00F44404" w:rsidP="00773665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</w:p>
    <w:p w:rsidR="00B5652F" w:rsidRDefault="00E46CF3" w:rsidP="00F7155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DDC2A37" wp14:editId="524C2691">
                <wp:simplePos x="0" y="0"/>
                <wp:positionH relativeFrom="column">
                  <wp:posOffset>4951900</wp:posOffset>
                </wp:positionH>
                <wp:positionV relativeFrom="paragraph">
                  <wp:posOffset>301455</wp:posOffset>
                </wp:positionV>
                <wp:extent cx="914400" cy="360609"/>
                <wp:effectExtent l="0" t="0" r="0" b="1905"/>
                <wp:wrapNone/>
                <wp:docPr id="19" name="文字方塊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606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46CF3" w:rsidRPr="00E46CF3" w:rsidRDefault="00E46CF3" w:rsidP="00E46CF3">
                            <w:pPr>
                              <w:rPr>
                                <w:rFonts w:ascii="獅尾詠春黑體SC-Bold" w:eastAsia="獅尾詠春黑體SC-Bold" w:hAnsi="獅尾詠春黑體SC-Bold"/>
                              </w:rPr>
                            </w:pPr>
                            <w:r w:rsidRPr="00E46CF3">
                              <w:rPr>
                                <w:rFonts w:ascii="獅尾詠春黑體SC-Bold" w:eastAsia="獅尾詠春黑體SC-Bold" w:hAnsi="獅尾詠春黑體SC-Bold" w:hint="eastAsia"/>
                              </w:rPr>
                              <w:t>圖</w:t>
                            </w:r>
                            <w:r>
                              <w:rPr>
                                <w:rFonts w:ascii="獅尾詠春黑體SC-Bold" w:eastAsia="獅尾詠春黑體SC-Bold" w:hAnsi="獅尾詠春黑體SC-Bold" w:hint="eastAsia"/>
                              </w:rPr>
                              <w:t>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DC2A37" id="文字方塊 19" o:spid="_x0000_s1032" type="#_x0000_t202" style="position:absolute;margin-left:389.9pt;margin-top:23.75pt;width:1in;height:28.4pt;z-index:2517708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" filled="f" stroked="f" strokeweight=".5pt">
                <v:textbox>
                  <w:txbxContent>
                    <w:p w:rsidR="00E46CF3" w:rsidRPr="00E46CF3" w:rsidRDefault="00E46CF3" w:rsidP="00E46CF3">
                      <w:pPr>
                        <w:rPr>
                          <w:rFonts w:ascii="獅尾詠春黑體SC-Bold" w:eastAsia="獅尾詠春黑體SC-Bold" w:hAnsi="獅尾詠春黑體SC-Bold"/>
                        </w:rPr>
                      </w:pPr>
                      <w:r w:rsidRPr="00E46CF3">
                        <w:rPr>
                          <w:rFonts w:ascii="獅尾詠春黑體SC-Bold" w:eastAsia="獅尾詠春黑體SC-Bold" w:hAnsi="獅尾詠春黑體SC-Bold" w:hint="eastAsia"/>
                        </w:rPr>
                        <w:t>圖</w:t>
                      </w:r>
                      <w:r>
                        <w:rPr>
                          <w:rFonts w:ascii="獅尾詠春黑體SC-Bold" w:eastAsia="獅尾詠春黑體SC-Bold" w:hAnsi="獅尾詠春黑體SC-Bold" w:hint="eastAsia"/>
                        </w:rPr>
                        <w:t>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60640" behindDoc="0" locked="0" layoutInCell="1" allowOverlap="1" wp14:anchorId="0D82906B" wp14:editId="64EB041A">
            <wp:simplePos x="0" y="0"/>
            <wp:positionH relativeFrom="column">
              <wp:posOffset>5138643</wp:posOffset>
            </wp:positionH>
            <wp:positionV relativeFrom="paragraph">
              <wp:posOffset>341728</wp:posOffset>
            </wp:positionV>
            <wp:extent cx="2819400" cy="1569720"/>
            <wp:effectExtent l="0" t="0" r="0" b="0"/>
            <wp:wrapSquare wrapText="bothSides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345" t="30208" r="14111" b="31626"/>
                    <a:stretch/>
                  </pic:blipFill>
                  <pic:spPr bwMode="auto">
                    <a:xfrm>
                      <a:off x="0" y="0"/>
                      <a:ext cx="2819400" cy="1569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6FC2">
        <w:rPr>
          <w:rFonts w:ascii="微軟正黑體" w:eastAsia="微軟正黑體" w:hAnsi="微軟正黑體" w:cs="Times New Roman" w:hint="eastAsia"/>
          <w:szCs w:val="24"/>
        </w:rPr>
        <w:t>(   )23.</w:t>
      </w:r>
      <w:r w:rsidR="00F7155E" w:rsidRPr="00F7155E">
        <w:rPr>
          <w:rFonts w:ascii="微軟正黑體" w:eastAsia="微軟正黑體" w:hAnsi="微軟正黑體" w:cs="Times New Roman" w:hint="eastAsia"/>
          <w:szCs w:val="24"/>
        </w:rPr>
        <w:t>圖(</w:t>
      </w:r>
      <w:r w:rsidR="00F7155E">
        <w:rPr>
          <w:rFonts w:ascii="微軟正黑體" w:eastAsia="微軟正黑體" w:hAnsi="微軟正黑體" w:cs="Times New Roman" w:hint="eastAsia"/>
          <w:szCs w:val="24"/>
        </w:rPr>
        <w:t>三)為某地的農耕型態特徵，請問與</w:t>
      </w:r>
      <w:r w:rsidR="00A7419C">
        <w:rPr>
          <w:rFonts w:ascii="微軟正黑體" w:eastAsia="微軟正黑體" w:hAnsi="微軟正黑體" w:cs="Times New Roman" w:hint="eastAsia"/>
          <w:szCs w:val="24"/>
        </w:rPr>
        <w:t>下</w:t>
      </w:r>
      <w:r w:rsidR="00F7155E" w:rsidRPr="00F7155E">
        <w:rPr>
          <w:rFonts w:ascii="微軟正黑體" w:eastAsia="微軟正黑體" w:hAnsi="微軟正黑體" w:cs="Times New Roman" w:hint="eastAsia"/>
          <w:szCs w:val="24"/>
        </w:rPr>
        <w:t>表中的哪一種農業經營類型最符合？</w:t>
      </w:r>
      <w:r w:rsidR="00B5652F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B5652F" w:rsidRPr="00B5652F">
        <w:rPr>
          <w:rFonts w:ascii="微軟正黑體" w:eastAsia="微軟正黑體" w:hAnsi="微軟正黑體" w:cs="Times New Roman" w:hint="eastAsia"/>
          <w:szCs w:val="24"/>
        </w:rPr>
        <w:t>(A)甲 (B)乙 (C)丙 (D)丁。</w:t>
      </w:r>
    </w:p>
    <w:tbl>
      <w:tblPr>
        <w:tblStyle w:val="aa"/>
        <w:tblW w:w="0" w:type="auto"/>
        <w:tblInd w:w="1212" w:type="dxa"/>
        <w:tblLook w:val="04A0" w:firstRow="1" w:lastRow="0" w:firstColumn="1" w:lastColumn="0" w:noHBand="0" w:noVBand="1"/>
      </w:tblPr>
      <w:tblGrid>
        <w:gridCol w:w="456"/>
        <w:gridCol w:w="2570"/>
        <w:gridCol w:w="1170"/>
        <w:gridCol w:w="1302"/>
      </w:tblGrid>
      <w:tr w:rsidR="00B5652F" w:rsidTr="00B5652F">
        <w:trPr>
          <w:trHeight w:val="372"/>
        </w:trPr>
        <w:tc>
          <w:tcPr>
            <w:tcW w:w="456" w:type="dxa"/>
          </w:tcPr>
          <w:p w:rsidR="00B5652F" w:rsidRDefault="00B5652F" w:rsidP="00F7155E">
            <w:pPr>
              <w:kinsoku w:val="0"/>
              <w:overflowPunct w:val="0"/>
              <w:autoSpaceDE w:val="0"/>
              <w:autoSpaceDN w:val="0"/>
              <w:spacing w:line="500" w:lineRule="exact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2570" w:type="dxa"/>
          </w:tcPr>
          <w:p w:rsidR="00B5652F" w:rsidRDefault="00B5652F" w:rsidP="00EE4582"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分布地區</w:t>
            </w:r>
          </w:p>
        </w:tc>
        <w:tc>
          <w:tcPr>
            <w:tcW w:w="1170" w:type="dxa"/>
          </w:tcPr>
          <w:p w:rsidR="00B5652F" w:rsidRDefault="00B5652F" w:rsidP="00EE4582"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氣候</w:t>
            </w:r>
          </w:p>
        </w:tc>
        <w:tc>
          <w:tcPr>
            <w:tcW w:w="1302" w:type="dxa"/>
          </w:tcPr>
          <w:p w:rsidR="00B5652F" w:rsidRDefault="00B5652F" w:rsidP="00EE4582"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耕作方式</w:t>
            </w:r>
          </w:p>
        </w:tc>
      </w:tr>
      <w:tr w:rsidR="00B5652F" w:rsidTr="00B5652F">
        <w:trPr>
          <w:trHeight w:val="379"/>
        </w:trPr>
        <w:tc>
          <w:tcPr>
            <w:tcW w:w="456" w:type="dxa"/>
          </w:tcPr>
          <w:p w:rsidR="00B5652F" w:rsidRDefault="00B5652F" w:rsidP="00F7155E">
            <w:pPr>
              <w:kinsoku w:val="0"/>
              <w:overflowPunct w:val="0"/>
              <w:autoSpaceDE w:val="0"/>
              <w:autoSpaceDN w:val="0"/>
              <w:spacing w:line="500" w:lineRule="exact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甲</w:t>
            </w:r>
          </w:p>
        </w:tc>
        <w:tc>
          <w:tcPr>
            <w:tcW w:w="2570" w:type="dxa"/>
          </w:tcPr>
          <w:p w:rsidR="00B5652F" w:rsidRDefault="00B5652F" w:rsidP="00EE4582"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剛果盆地</w:t>
            </w:r>
          </w:p>
        </w:tc>
        <w:tc>
          <w:tcPr>
            <w:tcW w:w="1170" w:type="dxa"/>
          </w:tcPr>
          <w:p w:rsidR="00B5652F" w:rsidRDefault="00B5652F" w:rsidP="00EE4582"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濕熱</w:t>
            </w:r>
          </w:p>
        </w:tc>
        <w:tc>
          <w:tcPr>
            <w:tcW w:w="1302" w:type="dxa"/>
          </w:tcPr>
          <w:p w:rsidR="00B5652F" w:rsidRDefault="00B5652F" w:rsidP="00EE4582"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粗放</w:t>
            </w:r>
          </w:p>
        </w:tc>
      </w:tr>
      <w:tr w:rsidR="00B5652F" w:rsidTr="00B5652F">
        <w:trPr>
          <w:trHeight w:val="372"/>
        </w:trPr>
        <w:tc>
          <w:tcPr>
            <w:tcW w:w="456" w:type="dxa"/>
          </w:tcPr>
          <w:p w:rsidR="00B5652F" w:rsidRDefault="00B5652F" w:rsidP="00F7155E">
            <w:pPr>
              <w:kinsoku w:val="0"/>
              <w:overflowPunct w:val="0"/>
              <w:autoSpaceDE w:val="0"/>
              <w:autoSpaceDN w:val="0"/>
              <w:spacing w:line="500" w:lineRule="exact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乙</w:t>
            </w:r>
          </w:p>
        </w:tc>
        <w:tc>
          <w:tcPr>
            <w:tcW w:w="2570" w:type="dxa"/>
          </w:tcPr>
          <w:p w:rsidR="00B5652F" w:rsidRDefault="00B5652F" w:rsidP="00EE4582"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撒哈拉沙漠外圍</w:t>
            </w:r>
          </w:p>
        </w:tc>
        <w:tc>
          <w:tcPr>
            <w:tcW w:w="1170" w:type="dxa"/>
          </w:tcPr>
          <w:p w:rsidR="00B5652F" w:rsidRDefault="00B5652F" w:rsidP="00EE4582"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乾熱</w:t>
            </w:r>
          </w:p>
        </w:tc>
        <w:tc>
          <w:tcPr>
            <w:tcW w:w="1302" w:type="dxa"/>
          </w:tcPr>
          <w:p w:rsidR="00B5652F" w:rsidRDefault="00B5652F" w:rsidP="00EE4582"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粗放</w:t>
            </w:r>
          </w:p>
        </w:tc>
      </w:tr>
      <w:tr w:rsidR="00B5652F" w:rsidTr="00B5652F">
        <w:trPr>
          <w:trHeight w:val="372"/>
        </w:trPr>
        <w:tc>
          <w:tcPr>
            <w:tcW w:w="456" w:type="dxa"/>
          </w:tcPr>
          <w:p w:rsidR="00B5652F" w:rsidRDefault="00B5652F" w:rsidP="00F7155E">
            <w:pPr>
              <w:kinsoku w:val="0"/>
              <w:overflowPunct w:val="0"/>
              <w:autoSpaceDE w:val="0"/>
              <w:autoSpaceDN w:val="0"/>
              <w:spacing w:line="500" w:lineRule="exact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丙</w:t>
            </w:r>
          </w:p>
        </w:tc>
        <w:tc>
          <w:tcPr>
            <w:tcW w:w="2570" w:type="dxa"/>
          </w:tcPr>
          <w:p w:rsidR="00B5652F" w:rsidRDefault="00B5652F" w:rsidP="00EE4582"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尼羅河下游沿岸</w:t>
            </w:r>
          </w:p>
        </w:tc>
        <w:tc>
          <w:tcPr>
            <w:tcW w:w="1170" w:type="dxa"/>
          </w:tcPr>
          <w:p w:rsidR="00B5652F" w:rsidRDefault="00B5652F" w:rsidP="00EE4582"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乾熱</w:t>
            </w:r>
          </w:p>
        </w:tc>
        <w:tc>
          <w:tcPr>
            <w:tcW w:w="1302" w:type="dxa"/>
          </w:tcPr>
          <w:p w:rsidR="00B5652F" w:rsidRDefault="00B5652F" w:rsidP="00EE4582"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集約</w:t>
            </w:r>
          </w:p>
        </w:tc>
      </w:tr>
      <w:tr w:rsidR="00B5652F" w:rsidTr="00B5652F">
        <w:trPr>
          <w:trHeight w:val="372"/>
        </w:trPr>
        <w:tc>
          <w:tcPr>
            <w:tcW w:w="456" w:type="dxa"/>
          </w:tcPr>
          <w:p w:rsidR="00B5652F" w:rsidRDefault="00B5652F" w:rsidP="00F7155E">
            <w:pPr>
              <w:kinsoku w:val="0"/>
              <w:overflowPunct w:val="0"/>
              <w:autoSpaceDE w:val="0"/>
              <w:autoSpaceDN w:val="0"/>
              <w:spacing w:line="500" w:lineRule="exact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丁</w:t>
            </w:r>
          </w:p>
        </w:tc>
        <w:tc>
          <w:tcPr>
            <w:tcW w:w="2570" w:type="dxa"/>
          </w:tcPr>
          <w:p w:rsidR="00B5652F" w:rsidRDefault="00B5652F" w:rsidP="00EE4582"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幾內亞灣沿岸</w:t>
            </w:r>
          </w:p>
        </w:tc>
        <w:tc>
          <w:tcPr>
            <w:tcW w:w="1170" w:type="dxa"/>
          </w:tcPr>
          <w:p w:rsidR="00B5652F" w:rsidRDefault="00B5652F" w:rsidP="00EE4582"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濕熱</w:t>
            </w:r>
          </w:p>
        </w:tc>
        <w:tc>
          <w:tcPr>
            <w:tcW w:w="1302" w:type="dxa"/>
          </w:tcPr>
          <w:p w:rsidR="00B5652F" w:rsidRDefault="00B5652F" w:rsidP="00EE4582">
            <w:pPr>
              <w:kinsoku w:val="0"/>
              <w:overflowPunct w:val="0"/>
              <w:autoSpaceDE w:val="0"/>
              <w:autoSpaceDN w:val="0"/>
              <w:spacing w:line="5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集約</w:t>
            </w:r>
          </w:p>
        </w:tc>
      </w:tr>
    </w:tbl>
    <w:p w:rsidR="00F44404" w:rsidRDefault="00F44404" w:rsidP="00D82549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 w:rsidRPr="006D109B">
        <w:rPr>
          <w:noProof/>
        </w:rPr>
        <w:drawing>
          <wp:anchor distT="0" distB="0" distL="114300" distR="114300" simplePos="0" relativeHeight="251761664" behindDoc="0" locked="0" layoutInCell="1" allowOverlap="1" wp14:anchorId="1D6FAACD" wp14:editId="5FF8313E">
            <wp:simplePos x="0" y="0"/>
            <wp:positionH relativeFrom="column">
              <wp:posOffset>4314556</wp:posOffset>
            </wp:positionH>
            <wp:positionV relativeFrom="paragraph">
              <wp:posOffset>78740</wp:posOffset>
            </wp:positionV>
            <wp:extent cx="3862070" cy="1499870"/>
            <wp:effectExtent l="0" t="0" r="5080" b="5080"/>
            <wp:wrapSquare wrapText="bothSides"/>
            <wp:docPr id="14" name="圖片 14" descr="社會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社會19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830"/>
                    <a:stretch/>
                  </pic:blipFill>
                  <pic:spPr bwMode="auto">
                    <a:xfrm>
                      <a:off x="0" y="0"/>
                      <a:ext cx="3862070" cy="149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6FC2">
        <w:rPr>
          <w:rFonts w:ascii="微軟正黑體" w:eastAsia="微軟正黑體" w:hAnsi="微軟正黑體" w:cs="Times New Roman" w:hint="eastAsia"/>
          <w:szCs w:val="24"/>
        </w:rPr>
        <w:t>(   )24.</w:t>
      </w:r>
      <w:r w:rsidR="00D82549" w:rsidRPr="00D82549">
        <w:rPr>
          <w:rFonts w:ascii="微軟正黑體" w:eastAsia="微軟正黑體" w:hAnsi="微軟正黑體" w:cs="Times New Roman"/>
          <w:szCs w:val="24"/>
        </w:rPr>
        <w:t>圖(</w:t>
      </w:r>
      <w:r w:rsidR="00D82549" w:rsidRPr="00D82549">
        <w:rPr>
          <w:rFonts w:ascii="微軟正黑體" w:eastAsia="微軟正黑體" w:hAnsi="微軟正黑體" w:cs="Times New Roman" w:hint="eastAsia"/>
          <w:szCs w:val="24"/>
        </w:rPr>
        <w:t>四</w:t>
      </w:r>
      <w:r w:rsidR="00D82549" w:rsidRPr="00D82549">
        <w:rPr>
          <w:rFonts w:ascii="微軟正黑體" w:eastAsia="微軟正黑體" w:hAnsi="微軟正黑體" w:cs="Times New Roman"/>
          <w:szCs w:val="24"/>
        </w:rPr>
        <w:t>)為2022年世界及甲區域的人口年齡及性別資料，</w:t>
      </w:r>
    </w:p>
    <w:p w:rsidR="00D82549" w:rsidRDefault="00F44404" w:rsidP="00D82549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D82549" w:rsidRPr="00D82549">
        <w:rPr>
          <w:rFonts w:ascii="微軟正黑體" w:eastAsia="微軟正黑體" w:hAnsi="微軟正黑體" w:cs="Times New Roman"/>
          <w:szCs w:val="24"/>
        </w:rPr>
        <w:t>根據人口組成判斷，甲區域最可能為下列何者？</w:t>
      </w:r>
    </w:p>
    <w:p w:rsidR="00D82549" w:rsidRPr="00D82549" w:rsidRDefault="00D82549" w:rsidP="00D82549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D82549">
        <w:rPr>
          <w:rFonts w:ascii="微軟正黑體" w:eastAsia="微軟正黑體" w:hAnsi="微軟正黑體" w:cs="Times New Roman" w:hint="eastAsia"/>
          <w:szCs w:val="24"/>
        </w:rPr>
        <w:t>(A)</w:t>
      </w:r>
      <w:r>
        <w:rPr>
          <w:rFonts w:ascii="微軟正黑體" w:eastAsia="微軟正黑體" w:hAnsi="微軟正黑體" w:cs="Times New Roman" w:hint="eastAsia"/>
          <w:szCs w:val="24"/>
        </w:rPr>
        <w:t xml:space="preserve">中國  </w:t>
      </w:r>
      <w:r w:rsidRPr="00D82549">
        <w:rPr>
          <w:rFonts w:ascii="微軟正黑體" w:eastAsia="微軟正黑體" w:hAnsi="微軟正黑體" w:cs="Times New Roman" w:hint="eastAsia"/>
          <w:szCs w:val="24"/>
        </w:rPr>
        <w:t>(B)</w:t>
      </w:r>
      <w:r>
        <w:rPr>
          <w:rFonts w:ascii="微軟正黑體" w:eastAsia="微軟正黑體" w:hAnsi="微軟正黑體" w:cs="Times New Roman" w:hint="eastAsia"/>
          <w:szCs w:val="24"/>
        </w:rPr>
        <w:t xml:space="preserve">東南亞  </w:t>
      </w:r>
      <w:r w:rsidRPr="00D82549">
        <w:rPr>
          <w:rFonts w:ascii="微軟正黑體" w:eastAsia="微軟正黑體" w:hAnsi="微軟正黑體" w:cs="Times New Roman" w:hint="eastAsia"/>
          <w:szCs w:val="24"/>
        </w:rPr>
        <w:t>(C)東北亞</w:t>
      </w:r>
      <w:r>
        <w:rPr>
          <w:rFonts w:ascii="微軟正黑體" w:eastAsia="微軟正黑體" w:hAnsi="微軟正黑體" w:cs="Times New Roman" w:hint="eastAsia"/>
          <w:szCs w:val="24"/>
        </w:rPr>
        <w:t xml:space="preserve">  </w:t>
      </w:r>
      <w:r w:rsidRPr="00D82549">
        <w:rPr>
          <w:rFonts w:ascii="微軟正黑體" w:eastAsia="微軟正黑體" w:hAnsi="微軟正黑體" w:cs="Times New Roman" w:hint="eastAsia"/>
          <w:szCs w:val="24"/>
        </w:rPr>
        <w:t>(D)漠南非洲</w:t>
      </w:r>
    </w:p>
    <w:p w:rsidR="00F44404" w:rsidRDefault="00D56FC2" w:rsidP="00F44404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)25.</w:t>
      </w:r>
      <w:r w:rsidR="00F44404">
        <w:rPr>
          <w:rFonts w:ascii="微軟正黑體" w:eastAsia="微軟正黑體" w:hAnsi="微軟正黑體" w:cs="Times New Roman" w:hint="eastAsia"/>
          <w:szCs w:val="24"/>
        </w:rPr>
        <w:t>承上題，請問你是根據什麼來判斷的？</w:t>
      </w:r>
    </w:p>
    <w:p w:rsidR="00F44404" w:rsidRPr="00F44404" w:rsidRDefault="00E46CF3" w:rsidP="00A72ED2">
      <w:pPr>
        <w:pStyle w:val="a3"/>
        <w:numPr>
          <w:ilvl w:val="0"/>
          <w:numId w:val="17"/>
        </w:numPr>
        <w:kinsoku w:val="0"/>
        <w:overflowPunct w:val="0"/>
        <w:autoSpaceDE w:val="0"/>
        <w:autoSpaceDN w:val="0"/>
        <w:spacing w:line="500" w:lineRule="exact"/>
        <w:ind w:leftChars="0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F1CAA0E" wp14:editId="39B4C52F">
                <wp:simplePos x="0" y="0"/>
                <wp:positionH relativeFrom="column">
                  <wp:posOffset>7681828</wp:posOffset>
                </wp:positionH>
                <wp:positionV relativeFrom="paragraph">
                  <wp:posOffset>334234</wp:posOffset>
                </wp:positionV>
                <wp:extent cx="914400" cy="360609"/>
                <wp:effectExtent l="0" t="0" r="0" b="1905"/>
                <wp:wrapNone/>
                <wp:docPr id="20" name="文字方塊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606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46CF3" w:rsidRPr="00E46CF3" w:rsidRDefault="00E46CF3" w:rsidP="00E46CF3">
                            <w:pPr>
                              <w:rPr>
                                <w:rFonts w:ascii="獅尾詠春黑體SC-Bold" w:eastAsia="獅尾詠春黑體SC-Bold" w:hAnsi="獅尾詠春黑體SC-Bold"/>
                              </w:rPr>
                            </w:pPr>
                            <w:r w:rsidRPr="00E46CF3">
                              <w:rPr>
                                <w:rFonts w:ascii="獅尾詠春黑體SC-Bold" w:eastAsia="獅尾詠春黑體SC-Bold" w:hAnsi="獅尾詠春黑體SC-Bold" w:hint="eastAsia"/>
                              </w:rPr>
                              <w:t>圖</w:t>
                            </w:r>
                            <w:r>
                              <w:rPr>
                                <w:rFonts w:ascii="獅尾詠春黑體SC-Bold" w:eastAsia="獅尾詠春黑體SC-Bold" w:hAnsi="獅尾詠春黑體SC-Bold" w:hint="eastAsia"/>
                              </w:rPr>
                              <w:t>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CAA0E" id="文字方塊 20" o:spid="_x0000_s1033" type="#_x0000_t202" style="position:absolute;left:0;text-align:left;margin-left:604.85pt;margin-top:26.3pt;width:1in;height:28.4pt;z-index:2517729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" filled="f" stroked="f" strokeweight=".5pt">
                <v:textbox>
                  <w:txbxContent>
                    <w:p w:rsidR="00E46CF3" w:rsidRPr="00E46CF3" w:rsidRDefault="00E46CF3" w:rsidP="00E46CF3">
                      <w:pPr>
                        <w:rPr>
                          <w:rFonts w:ascii="獅尾詠春黑體SC-Bold" w:eastAsia="獅尾詠春黑體SC-Bold" w:hAnsi="獅尾詠春黑體SC-Bold"/>
                        </w:rPr>
                      </w:pPr>
                      <w:r w:rsidRPr="00E46CF3">
                        <w:rPr>
                          <w:rFonts w:ascii="獅尾詠春黑體SC-Bold" w:eastAsia="獅尾詠春黑體SC-Bold" w:hAnsi="獅尾詠春黑體SC-Bold" w:hint="eastAsia"/>
                        </w:rPr>
                        <w:t>圖</w:t>
                      </w:r>
                      <w:r>
                        <w:rPr>
                          <w:rFonts w:ascii="獅尾詠春黑體SC-Bold" w:eastAsia="獅尾詠春黑體SC-Bold" w:hAnsi="獅尾詠春黑體SC-Bold" w:hint="eastAsia"/>
                        </w:rPr>
                        <w:t>四</w:t>
                      </w:r>
                    </w:p>
                  </w:txbxContent>
                </v:textbox>
              </v:shape>
            </w:pict>
          </mc:Fallback>
        </mc:AlternateContent>
      </w:r>
      <w:r w:rsidR="00F44404" w:rsidRPr="00F44404">
        <w:rPr>
          <w:rFonts w:ascii="微軟正黑體" w:eastAsia="微軟正黑體" w:hAnsi="微軟正黑體" w:cs="Times New Roman" w:hint="eastAsia"/>
          <w:szCs w:val="24"/>
        </w:rPr>
        <w:t>因為戰亂頻繁，</w:t>
      </w:r>
      <w:r w:rsidR="00A72ED2" w:rsidRPr="00A72ED2">
        <w:rPr>
          <w:rFonts w:ascii="微軟正黑體" w:eastAsia="微軟正黑體" w:hAnsi="微軟正黑體" w:cs="Times New Roman" w:hint="eastAsia"/>
          <w:szCs w:val="24"/>
        </w:rPr>
        <w:t>40歲以上</w:t>
      </w:r>
      <w:r w:rsidR="00A72ED2">
        <w:rPr>
          <w:rFonts w:ascii="微軟正黑體" w:eastAsia="微軟正黑體" w:hAnsi="微軟正黑體" w:cs="Times New Roman" w:hint="eastAsia"/>
          <w:szCs w:val="24"/>
        </w:rPr>
        <w:t>男性</w:t>
      </w:r>
      <w:r w:rsidR="00A72ED2" w:rsidRPr="00A72ED2">
        <w:rPr>
          <w:rFonts w:ascii="微軟正黑體" w:eastAsia="微軟正黑體" w:hAnsi="微軟正黑體" w:cs="Times New Roman" w:hint="eastAsia"/>
          <w:szCs w:val="24"/>
        </w:rPr>
        <w:t>人口</w:t>
      </w:r>
      <w:r w:rsidR="00A72ED2">
        <w:rPr>
          <w:rFonts w:ascii="微軟正黑體" w:eastAsia="微軟正黑體" w:hAnsi="微軟正黑體" w:cs="Times New Roman" w:hint="eastAsia"/>
          <w:szCs w:val="24"/>
        </w:rPr>
        <w:t>都去打仗，人口</w:t>
      </w:r>
      <w:r w:rsidR="00A72ED2" w:rsidRPr="00A72ED2">
        <w:rPr>
          <w:rFonts w:ascii="微軟正黑體" w:eastAsia="微軟正黑體" w:hAnsi="微軟正黑體" w:cs="Times New Roman" w:hint="eastAsia"/>
          <w:szCs w:val="24"/>
        </w:rPr>
        <w:t>快速變少</w:t>
      </w:r>
      <w:r w:rsidR="00A72ED2">
        <w:rPr>
          <w:rFonts w:ascii="微軟正黑體" w:eastAsia="微軟正黑體" w:hAnsi="微軟正黑體" w:cs="Times New Roman" w:hint="eastAsia"/>
          <w:szCs w:val="24"/>
        </w:rPr>
        <w:t>，整體</w:t>
      </w:r>
      <w:r w:rsidR="00F44404" w:rsidRPr="00F44404">
        <w:rPr>
          <w:rFonts w:ascii="微軟正黑體" w:eastAsia="微軟正黑體" w:hAnsi="微軟正黑體" w:cs="Times New Roman" w:hint="eastAsia"/>
          <w:szCs w:val="24"/>
        </w:rPr>
        <w:t>人口總數低</w:t>
      </w:r>
    </w:p>
    <w:p w:rsidR="00F44404" w:rsidRDefault="00F44404" w:rsidP="00F44404">
      <w:pPr>
        <w:pStyle w:val="a3"/>
        <w:numPr>
          <w:ilvl w:val="0"/>
          <w:numId w:val="17"/>
        </w:numPr>
        <w:kinsoku w:val="0"/>
        <w:overflowPunct w:val="0"/>
        <w:autoSpaceDE w:val="0"/>
        <w:autoSpaceDN w:val="0"/>
        <w:spacing w:line="500" w:lineRule="exact"/>
        <w:ind w:leftChars="0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因為</w:t>
      </w:r>
      <w:r w:rsidRPr="00F44404">
        <w:rPr>
          <w:rFonts w:ascii="微軟正黑體" w:eastAsia="微軟正黑體" w:hAnsi="微軟正黑體" w:cs="Times New Roman" w:hint="eastAsia"/>
          <w:szCs w:val="24"/>
        </w:rPr>
        <w:t>幼年人口比重大</w:t>
      </w:r>
      <w:r w:rsidR="00A72ED2">
        <w:rPr>
          <w:rFonts w:ascii="微軟正黑體" w:eastAsia="微軟正黑體" w:hAnsi="微軟正黑體" w:cs="Times New Roman" w:hint="eastAsia"/>
          <w:szCs w:val="24"/>
        </w:rPr>
        <w:t>，</w:t>
      </w:r>
      <w:r w:rsidRPr="00F44404">
        <w:rPr>
          <w:rFonts w:ascii="微軟正黑體" w:eastAsia="微軟正黑體" w:hAnsi="微軟正黑體" w:cs="Times New Roman" w:hint="eastAsia"/>
          <w:szCs w:val="24"/>
        </w:rPr>
        <w:t>40歲以上人口快速變少，死亡率高，壽命短</w:t>
      </w:r>
      <w:r w:rsidR="00A72ED2">
        <w:rPr>
          <w:rFonts w:ascii="微軟正黑體" w:eastAsia="微軟正黑體" w:hAnsi="微軟正黑體" w:cs="Times New Roman" w:hint="eastAsia"/>
          <w:szCs w:val="24"/>
        </w:rPr>
        <w:t>。</w:t>
      </w:r>
    </w:p>
    <w:p w:rsidR="00A72ED2" w:rsidRDefault="00A72ED2" w:rsidP="00F44404">
      <w:pPr>
        <w:pStyle w:val="a3"/>
        <w:numPr>
          <w:ilvl w:val="0"/>
          <w:numId w:val="17"/>
        </w:numPr>
        <w:kinsoku w:val="0"/>
        <w:overflowPunct w:val="0"/>
        <w:autoSpaceDE w:val="0"/>
        <w:autoSpaceDN w:val="0"/>
        <w:spacing w:line="500" w:lineRule="exact"/>
        <w:ind w:leftChars="0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因為該地區於2022年時，與北韓發生戰爭，使得民不聊生。</w:t>
      </w:r>
    </w:p>
    <w:p w:rsidR="00A72ED2" w:rsidRPr="00F44404" w:rsidRDefault="00A72ED2" w:rsidP="00F44404">
      <w:pPr>
        <w:pStyle w:val="a3"/>
        <w:numPr>
          <w:ilvl w:val="0"/>
          <w:numId w:val="17"/>
        </w:numPr>
        <w:kinsoku w:val="0"/>
        <w:overflowPunct w:val="0"/>
        <w:autoSpaceDE w:val="0"/>
        <w:autoSpaceDN w:val="0"/>
        <w:spacing w:line="500" w:lineRule="exact"/>
        <w:ind w:leftChars="0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因為該地區以共產政權為主，因此人民困苦，死亡率高。</w:t>
      </w:r>
    </w:p>
    <w:p w:rsidR="00E13ACB" w:rsidRPr="00E13ACB" w:rsidRDefault="00E13ACB" w:rsidP="00E13ACB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)26.</w:t>
      </w:r>
      <w:r w:rsidRPr="00E13ACB">
        <w:rPr>
          <w:rFonts w:ascii="微軟正黑體" w:eastAsia="微軟正黑體" w:hAnsi="微軟正黑體" w:cs="Times New Roman" w:hint="eastAsia"/>
          <w:szCs w:val="24"/>
        </w:rPr>
        <w:t>斑嘴環企鵝是生活在非洲西南岸的企鵝，全年都會繁殖，雌鳥每胎都會生蛋，38到42天孵化。牠們是一夫一妻制，</w:t>
      </w:r>
    </w:p>
    <w:p w:rsidR="00E13ACB" w:rsidRPr="00E13ACB" w:rsidRDefault="00E13ACB" w:rsidP="00E13ACB">
      <w:pPr>
        <w:kinsoku w:val="0"/>
        <w:overflowPunct w:val="0"/>
        <w:autoSpaceDE w:val="0"/>
        <w:autoSpaceDN w:val="0"/>
        <w:spacing w:line="500" w:lineRule="exact"/>
        <w:ind w:firstLineChars="300" w:firstLine="720"/>
        <w:rPr>
          <w:rFonts w:ascii="微軟正黑體" w:eastAsia="微軟正黑體" w:hAnsi="微軟正黑體" w:cs="Times New Roman"/>
          <w:szCs w:val="24"/>
        </w:rPr>
      </w:pPr>
      <w:r w:rsidRPr="00E13ACB">
        <w:rPr>
          <w:rFonts w:ascii="微軟正黑體" w:eastAsia="微軟正黑體" w:hAnsi="微軟正黑體" w:cs="Times New Roman" w:hint="eastAsia"/>
          <w:szCs w:val="24"/>
        </w:rPr>
        <w:t>且是輪流孵化及餵養雛鳥。每年十月至翌年二月都會換羽，之後會出海覓食。斑嘴環企鵝換羽期間，可能會遇到什麼</w:t>
      </w:r>
    </w:p>
    <w:p w:rsidR="00E13ACB" w:rsidRPr="00E13ACB" w:rsidRDefault="00E13ACB" w:rsidP="00E13ACB">
      <w:pPr>
        <w:kinsoku w:val="0"/>
        <w:overflowPunct w:val="0"/>
        <w:autoSpaceDE w:val="0"/>
        <w:autoSpaceDN w:val="0"/>
        <w:spacing w:line="500" w:lineRule="exact"/>
        <w:ind w:firstLineChars="300" w:firstLine="720"/>
        <w:rPr>
          <w:rFonts w:ascii="微軟正黑體" w:eastAsia="微軟正黑體" w:hAnsi="微軟正黑體" w:cs="Times New Roman"/>
          <w:szCs w:val="24"/>
        </w:rPr>
      </w:pPr>
      <w:r w:rsidRPr="00E13ACB">
        <w:rPr>
          <w:rFonts w:ascii="微軟正黑體" w:eastAsia="微軟正黑體" w:hAnsi="微軟正黑體" w:cs="Times New Roman" w:hint="eastAsia"/>
          <w:szCs w:val="24"/>
        </w:rPr>
        <w:t xml:space="preserve">情形？(A)數日細雨霏霏，只能待在窩裡孵蛋 </w:t>
      </w:r>
      <w:r w:rsidRPr="00E13ACB">
        <w:rPr>
          <w:rFonts w:ascii="微軟正黑體" w:eastAsia="微軟正黑體" w:hAnsi="微軟正黑體" w:cs="Times New Roman"/>
          <w:szCs w:val="24"/>
        </w:rPr>
        <w:t xml:space="preserve">   </w:t>
      </w:r>
      <w:r w:rsidRPr="00E13ACB">
        <w:rPr>
          <w:rFonts w:ascii="微軟正黑體" w:eastAsia="微軟正黑體" w:hAnsi="微軟正黑體" w:cs="Times New Roman" w:hint="eastAsia"/>
          <w:szCs w:val="24"/>
        </w:rPr>
        <w:t>(B)午後烏雲密佈，隨即滂沱大雨</w:t>
      </w:r>
    </w:p>
    <w:p w:rsidR="00481BEE" w:rsidRPr="00E13ACB" w:rsidRDefault="00E13ACB" w:rsidP="00E13ACB">
      <w:pPr>
        <w:kinsoku w:val="0"/>
        <w:overflowPunct w:val="0"/>
        <w:autoSpaceDE w:val="0"/>
        <w:autoSpaceDN w:val="0"/>
        <w:spacing w:line="500" w:lineRule="exact"/>
        <w:ind w:firstLineChars="600" w:firstLine="1440"/>
        <w:rPr>
          <w:rFonts w:ascii="微軟正黑體" w:eastAsia="微軟正黑體" w:hAnsi="微軟正黑體" w:cs="Times New Roman"/>
          <w:szCs w:val="24"/>
        </w:rPr>
      </w:pPr>
      <w:r w:rsidRPr="00E13ACB">
        <w:rPr>
          <w:rFonts w:ascii="微軟正黑體" w:eastAsia="微軟正黑體" w:hAnsi="微軟正黑體" w:cs="Times New Roman" w:hint="eastAsia"/>
          <w:szCs w:val="24"/>
        </w:rPr>
        <w:t xml:space="preserve">(C)凜冽的寒風，企鵝們頭靠頭取暖 </w:t>
      </w:r>
      <w:r w:rsidRPr="00E13ACB">
        <w:rPr>
          <w:rFonts w:ascii="微軟正黑體" w:eastAsia="微軟正黑體" w:hAnsi="微軟正黑體" w:cs="Times New Roman"/>
          <w:szCs w:val="24"/>
        </w:rPr>
        <w:t xml:space="preserve">     </w:t>
      </w:r>
      <w:r w:rsidRPr="00E13ACB">
        <w:rPr>
          <w:rFonts w:ascii="微軟正黑體" w:eastAsia="微軟正黑體" w:hAnsi="微軟正黑體" w:cs="Times New Roman" w:hint="eastAsia"/>
          <w:szCs w:val="24"/>
        </w:rPr>
        <w:t>(D)連日高溫少雨，使得企鵝們紛紛下水游泳避暑</w:t>
      </w:r>
    </w:p>
    <w:p w:rsidR="00E13ACB" w:rsidRDefault="00E13ACB" w:rsidP="00E13ACB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)27.</w:t>
      </w:r>
      <w:r w:rsidRPr="006752CE">
        <w:rPr>
          <w:rFonts w:ascii="微軟正黑體" w:eastAsia="微軟正黑體" w:hAnsi="微軟正黑體" w:cs="Times New Roman" w:hint="eastAsia"/>
          <w:szCs w:val="24"/>
        </w:rPr>
        <w:t>東非各國是世界上最貧窮的地區之一，近年來部分國家為改善生活，正嘗試利用國家公園發展觀光事業，這些國家公</w:t>
      </w:r>
    </w:p>
    <w:p w:rsidR="00E13ACB" w:rsidRPr="006752CE" w:rsidRDefault="00E13ACB" w:rsidP="00E13ACB">
      <w:pPr>
        <w:kinsoku w:val="0"/>
        <w:overflowPunct w:val="0"/>
        <w:autoSpaceDE w:val="0"/>
        <w:autoSpaceDN w:val="0"/>
        <w:spacing w:line="400" w:lineRule="exact"/>
        <w:ind w:firstLineChars="300" w:firstLine="720"/>
        <w:rPr>
          <w:rFonts w:ascii="微軟正黑體" w:eastAsia="微軟正黑體" w:hAnsi="微軟正黑體" w:cs="Times New Roman"/>
          <w:szCs w:val="24"/>
        </w:rPr>
      </w:pPr>
      <w:r w:rsidRPr="006752CE">
        <w:rPr>
          <w:rFonts w:ascii="微軟正黑體" w:eastAsia="微軟正黑體" w:hAnsi="微軟正黑體" w:cs="Times New Roman" w:hint="eastAsia"/>
          <w:szCs w:val="24"/>
        </w:rPr>
        <w:t>園吸引遊客的最主要條件為何？(</w:t>
      </w:r>
      <w:r>
        <w:rPr>
          <w:rFonts w:ascii="微軟正黑體" w:eastAsia="微軟正黑體" w:hAnsi="微軟正黑體" w:cs="Times New Roman"/>
          <w:szCs w:val="24"/>
        </w:rPr>
        <w:t>A)</w:t>
      </w:r>
      <w:r w:rsidRPr="006752CE">
        <w:rPr>
          <w:rFonts w:ascii="微軟正黑體" w:eastAsia="微軟正黑體" w:hAnsi="微軟正黑體" w:cs="Times New Roman" w:hint="eastAsia"/>
          <w:szCs w:val="24"/>
        </w:rPr>
        <w:t>豐富的動物資源 (</w:t>
      </w:r>
      <w:r>
        <w:rPr>
          <w:rFonts w:ascii="微軟正黑體" w:eastAsia="微軟正黑體" w:hAnsi="微軟正黑體" w:cs="Times New Roman"/>
          <w:szCs w:val="24"/>
        </w:rPr>
        <w:t>B)</w:t>
      </w:r>
      <w:r w:rsidRPr="006752CE">
        <w:rPr>
          <w:rFonts w:ascii="微軟正黑體" w:eastAsia="微軟正黑體" w:hAnsi="微軟正黑體" w:cs="Times New Roman" w:hint="eastAsia"/>
          <w:szCs w:val="24"/>
        </w:rPr>
        <w:t>多樣的族群文化 (</w:t>
      </w:r>
      <w:r>
        <w:rPr>
          <w:rFonts w:ascii="微軟正黑體" w:eastAsia="微軟正黑體" w:hAnsi="微軟正黑體" w:cs="Times New Roman"/>
          <w:szCs w:val="24"/>
        </w:rPr>
        <w:t>C</w:t>
      </w:r>
      <w:r>
        <w:rPr>
          <w:rFonts w:ascii="微軟正黑體" w:eastAsia="微軟正黑體" w:hAnsi="微軟正黑體" w:cs="Times New Roman" w:hint="eastAsia"/>
          <w:szCs w:val="24"/>
        </w:rPr>
        <w:t>)</w:t>
      </w:r>
      <w:r w:rsidRPr="006752CE">
        <w:rPr>
          <w:rFonts w:ascii="微軟正黑體" w:eastAsia="微軟正黑體" w:hAnsi="微軟正黑體" w:cs="Times New Roman" w:hint="eastAsia"/>
          <w:szCs w:val="24"/>
        </w:rPr>
        <w:t>壯觀的冰河地形</w:t>
      </w:r>
      <w:r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Pr="006752CE">
        <w:rPr>
          <w:rFonts w:ascii="微軟正黑體" w:eastAsia="微軟正黑體" w:hAnsi="微軟正黑體" w:cs="Times New Roman" w:hint="eastAsia"/>
          <w:szCs w:val="24"/>
        </w:rPr>
        <w:t>(</w:t>
      </w:r>
      <w:r>
        <w:rPr>
          <w:rFonts w:ascii="微軟正黑體" w:eastAsia="微軟正黑體" w:hAnsi="微軟正黑體" w:cs="Times New Roman" w:hint="eastAsia"/>
          <w:szCs w:val="24"/>
        </w:rPr>
        <w:t>D</w:t>
      </w:r>
      <w:r>
        <w:rPr>
          <w:rFonts w:ascii="微軟正黑體" w:eastAsia="微軟正黑體" w:hAnsi="微軟正黑體" w:cs="Times New Roman"/>
          <w:szCs w:val="24"/>
        </w:rPr>
        <w:t>)</w:t>
      </w:r>
      <w:r w:rsidRPr="006752CE">
        <w:rPr>
          <w:rFonts w:ascii="微軟正黑體" w:eastAsia="微軟正黑體" w:hAnsi="微軟正黑體" w:cs="Times New Roman" w:hint="eastAsia"/>
          <w:szCs w:val="24"/>
        </w:rPr>
        <w:t>遠古的人類遺址</w:t>
      </w:r>
    </w:p>
    <w:p w:rsidR="00E13ACB" w:rsidRPr="00E13ACB" w:rsidRDefault="00986A01" w:rsidP="00F44404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b/>
          <w:szCs w:val="24"/>
        </w:rPr>
      </w:pP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78ECB448" wp14:editId="2BCD2020">
                <wp:simplePos x="0" y="0"/>
                <wp:positionH relativeFrom="column">
                  <wp:posOffset>4047723</wp:posOffset>
                </wp:positionH>
                <wp:positionV relativeFrom="paragraph">
                  <wp:posOffset>289774</wp:posOffset>
                </wp:positionV>
                <wp:extent cx="914400" cy="914400"/>
                <wp:effectExtent l="0" t="0" r="0" b="0"/>
                <wp:wrapNone/>
                <wp:docPr id="27" name="文字方塊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86A01" w:rsidRDefault="00986A01" w:rsidP="00986A01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ECB448" id="文字方塊 27" o:spid="_x0000_s1034" type="#_x0000_t202" style="position:absolute;margin-left:318.7pt;margin-top:22.8pt;width:1in;height:1in;z-index:2517852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" filled="f" stroked="f" strokeweight=".5pt">
                <v:textbox>
                  <w:txbxContent>
                    <w:p w:rsidR="00986A01" w:rsidRDefault="00986A01" w:rsidP="00986A01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C754B1" w:rsidRDefault="00E46CF3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A4F01E9" wp14:editId="44094FDD">
                <wp:simplePos x="0" y="0"/>
                <wp:positionH relativeFrom="column">
                  <wp:posOffset>7745730</wp:posOffset>
                </wp:positionH>
                <wp:positionV relativeFrom="paragraph">
                  <wp:posOffset>0</wp:posOffset>
                </wp:positionV>
                <wp:extent cx="914400" cy="360609"/>
                <wp:effectExtent l="0" t="0" r="0" b="1905"/>
                <wp:wrapNone/>
                <wp:docPr id="21" name="文字方塊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606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46CF3" w:rsidRPr="00E46CF3" w:rsidRDefault="00E46CF3" w:rsidP="00E46CF3">
                            <w:pPr>
                              <w:rPr>
                                <w:rFonts w:ascii="獅尾詠春黑體SC-Bold" w:eastAsia="獅尾詠春黑體SC-Bold" w:hAnsi="獅尾詠春黑體SC-Bold"/>
                              </w:rPr>
                            </w:pPr>
                            <w:r w:rsidRPr="00E46CF3">
                              <w:rPr>
                                <w:rFonts w:ascii="獅尾詠春黑體SC-Bold" w:eastAsia="獅尾詠春黑體SC-Bold" w:hAnsi="獅尾詠春黑體SC-Bold" w:hint="eastAsia"/>
                              </w:rPr>
                              <w:t>圖</w:t>
                            </w:r>
                            <w:r>
                              <w:rPr>
                                <w:rFonts w:ascii="獅尾詠春黑體SC-Bold" w:eastAsia="獅尾詠春黑體SC-Bold" w:hAnsi="獅尾詠春黑體SC-Bold" w:hint="eastAsia"/>
                              </w:rPr>
                              <w:t>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F01E9" id="文字方塊 21" o:spid="_x0000_s1035" type="#_x0000_t202" style="position:absolute;margin-left:609.9pt;margin-top:0;width:1in;height:28.4pt;z-index:25177497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" filled="f" stroked="f" strokeweight=".5pt">
                <v:textbox>
                  <w:txbxContent>
                    <w:p w:rsidR="00E46CF3" w:rsidRPr="00E46CF3" w:rsidRDefault="00E46CF3" w:rsidP="00E46CF3">
                      <w:pPr>
                        <w:rPr>
                          <w:rFonts w:ascii="獅尾詠春黑體SC-Bold" w:eastAsia="獅尾詠春黑體SC-Bold" w:hAnsi="獅尾詠春黑體SC-Bold"/>
                        </w:rPr>
                      </w:pPr>
                      <w:r w:rsidRPr="00E46CF3">
                        <w:rPr>
                          <w:rFonts w:ascii="獅尾詠春黑體SC-Bold" w:eastAsia="獅尾詠春黑體SC-Bold" w:hAnsi="獅尾詠春黑體SC-Bold" w:hint="eastAsia"/>
                        </w:rPr>
                        <w:t>圖</w:t>
                      </w:r>
                      <w:r>
                        <w:rPr>
                          <w:rFonts w:ascii="獅尾詠春黑體SC-Bold" w:eastAsia="獅尾詠春黑體SC-Bold" w:hAnsi="獅尾詠春黑體SC-Bold" w:hint="eastAsia"/>
                        </w:rPr>
                        <w:t>五</w:t>
                      </w:r>
                    </w:p>
                  </w:txbxContent>
                </v:textbox>
              </v:shape>
            </w:pict>
          </mc:Fallback>
        </mc:AlternateContent>
      </w:r>
      <w:r w:rsidR="003222E2">
        <w:rPr>
          <w:noProof/>
        </w:rPr>
        <w:drawing>
          <wp:anchor distT="0" distB="0" distL="114300" distR="114300" simplePos="0" relativeHeight="251762688" behindDoc="0" locked="0" layoutInCell="1" allowOverlap="1" wp14:anchorId="77490EA6" wp14:editId="48C3FCCD">
            <wp:simplePos x="0" y="0"/>
            <wp:positionH relativeFrom="column">
              <wp:posOffset>5943600</wp:posOffset>
            </wp:positionH>
            <wp:positionV relativeFrom="paragraph">
              <wp:posOffset>0</wp:posOffset>
            </wp:positionV>
            <wp:extent cx="2296795" cy="2484120"/>
            <wp:effectExtent l="0" t="0" r="8255" b="0"/>
            <wp:wrapSquare wrapText="bothSides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54" t="20874" r="34580" b="8414"/>
                    <a:stretch/>
                  </pic:blipFill>
                  <pic:spPr bwMode="auto">
                    <a:xfrm>
                      <a:off x="0" y="0"/>
                      <a:ext cx="2296795" cy="2484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3ACB">
        <w:rPr>
          <w:rFonts w:ascii="微軟正黑體" w:eastAsia="微軟正黑體" w:hAnsi="微軟正黑體" w:cs="Times New Roman" w:hint="eastAsia"/>
          <w:szCs w:val="24"/>
        </w:rPr>
        <w:t>(   )28.</w:t>
      </w:r>
      <w:r w:rsidR="00C754B1" w:rsidRPr="00C754B1">
        <w:rPr>
          <w:rFonts w:ascii="微軟正黑體" w:eastAsia="微軟正黑體" w:hAnsi="微軟正黑體" w:cs="Times New Roman" w:hint="eastAsia"/>
          <w:szCs w:val="24"/>
        </w:rPr>
        <w:t>圖(</w:t>
      </w:r>
      <w:r w:rsidR="00C754B1">
        <w:rPr>
          <w:rFonts w:ascii="微軟正黑體" w:eastAsia="微軟正黑體" w:hAnsi="微軟正黑體" w:cs="Times New Roman" w:hint="eastAsia"/>
          <w:szCs w:val="24"/>
        </w:rPr>
        <w:t>五</w:t>
      </w:r>
      <w:r w:rsidR="00C754B1" w:rsidRPr="00C754B1">
        <w:rPr>
          <w:rFonts w:ascii="微軟正黑體" w:eastAsia="微軟正黑體" w:hAnsi="微軟正黑體" w:cs="Times New Roman" w:hint="eastAsia"/>
          <w:szCs w:val="24"/>
        </w:rPr>
        <w:t>)為漠南非洲人口分布圖，顏色愈深代表人口密度愈高。根據此</w:t>
      </w:r>
    </w:p>
    <w:p w:rsidR="00C754B1" w:rsidRPr="00C754B1" w:rsidRDefault="00C754B1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C754B1">
        <w:rPr>
          <w:rFonts w:ascii="微軟正黑體" w:eastAsia="微軟正黑體" w:hAnsi="微軟正黑體" w:cs="Times New Roman" w:hint="eastAsia"/>
          <w:szCs w:val="24"/>
        </w:rPr>
        <w:t>圖，下列敘述何者正確？</w:t>
      </w:r>
    </w:p>
    <w:p w:rsidR="00C754B1" w:rsidRPr="00C754B1" w:rsidRDefault="00C754B1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C754B1">
        <w:rPr>
          <w:rFonts w:ascii="微軟正黑體" w:eastAsia="微軟正黑體" w:hAnsi="微軟正黑體" w:cs="Times New Roman" w:hint="eastAsia"/>
          <w:szCs w:val="24"/>
        </w:rPr>
        <w:t>(A)剛果盆地氣候溼熱，人口稠密</w:t>
      </w:r>
      <w:r w:rsidR="003222E2">
        <w:rPr>
          <w:rFonts w:ascii="微軟正黑體" w:eastAsia="微軟正黑體" w:hAnsi="微軟正黑體" w:cs="Times New Roman" w:hint="eastAsia"/>
          <w:szCs w:val="24"/>
        </w:rPr>
        <w:t xml:space="preserve">  </w:t>
      </w:r>
      <w:r w:rsidRPr="00C754B1">
        <w:rPr>
          <w:rFonts w:ascii="微軟正黑體" w:eastAsia="微軟正黑體" w:hAnsi="微軟正黑體" w:cs="Times New Roman" w:hint="eastAsia"/>
          <w:szCs w:val="24"/>
        </w:rPr>
        <w:t>(B)南非人口密度較幾內亞灣沿岸高</w:t>
      </w:r>
    </w:p>
    <w:p w:rsidR="00E13ACB" w:rsidRDefault="00C754B1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C754B1">
        <w:rPr>
          <w:rFonts w:ascii="微軟正黑體" w:eastAsia="微軟正黑體" w:hAnsi="微軟正黑體" w:cs="Times New Roman" w:hint="eastAsia"/>
          <w:szCs w:val="24"/>
        </w:rPr>
        <w:t>(C)</w:t>
      </w:r>
      <w:r w:rsidR="003222E2" w:rsidRPr="00C754B1">
        <w:rPr>
          <w:rFonts w:ascii="微軟正黑體" w:eastAsia="微軟正黑體" w:hAnsi="微軟正黑體" w:cs="Times New Roman" w:hint="eastAsia"/>
          <w:szCs w:val="24"/>
        </w:rPr>
        <w:t xml:space="preserve">西非印度洋沿岸人口密集 </w:t>
      </w:r>
      <w:r w:rsidR="003222E2">
        <w:rPr>
          <w:rFonts w:ascii="微軟正黑體" w:eastAsia="微軟正黑體" w:hAnsi="微軟正黑體" w:cs="Times New Roman" w:hint="eastAsia"/>
          <w:szCs w:val="24"/>
        </w:rPr>
        <w:t xml:space="preserve">     </w:t>
      </w:r>
      <w:r w:rsidRPr="00C754B1">
        <w:rPr>
          <w:rFonts w:ascii="微軟正黑體" w:eastAsia="微軟正黑體" w:hAnsi="微軟正黑體" w:cs="Times New Roman" w:hint="eastAsia"/>
          <w:szCs w:val="24"/>
        </w:rPr>
        <w:t>(D)</w:t>
      </w:r>
      <w:r w:rsidR="003222E2">
        <w:rPr>
          <w:rFonts w:ascii="微軟正黑體" w:eastAsia="微軟正黑體" w:hAnsi="微軟正黑體" w:cs="Times New Roman" w:hint="eastAsia"/>
          <w:szCs w:val="24"/>
        </w:rPr>
        <w:t>東非位處低緯但海拔高，</w:t>
      </w:r>
      <w:r w:rsidR="003222E2" w:rsidRPr="00C754B1">
        <w:rPr>
          <w:rFonts w:ascii="微軟正黑體" w:eastAsia="微軟正黑體" w:hAnsi="微軟正黑體" w:cs="Times New Roman" w:hint="eastAsia"/>
          <w:szCs w:val="24"/>
        </w:rPr>
        <w:t>吸引人口聚集</w:t>
      </w:r>
    </w:p>
    <w:p w:rsidR="003222E2" w:rsidRDefault="00C754B1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C754B1">
        <w:rPr>
          <w:rFonts w:ascii="微軟正黑體" w:eastAsia="微軟正黑體" w:hAnsi="微軟正黑體" w:cs="Times New Roman" w:hint="eastAsia"/>
          <w:szCs w:val="24"/>
        </w:rPr>
        <w:t>(   )29. 2019年非洲國家衣索比亞在12月爆發了西部邊境的種族清洗事件。據衣索比</w:t>
      </w:r>
    </w:p>
    <w:p w:rsidR="003222E2" w:rsidRDefault="003222E2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C754B1" w:rsidRPr="00C754B1">
        <w:rPr>
          <w:rFonts w:ascii="微軟正黑體" w:eastAsia="微軟正黑體" w:hAnsi="微軟正黑體" w:cs="Times New Roman" w:hint="eastAsia"/>
          <w:szCs w:val="24"/>
        </w:rPr>
        <w:t>亞官方表示，清晨時大批武裝民兵突然襲擊本尚古勒─古馬茲州裡以阿姆哈拉</w:t>
      </w:r>
    </w:p>
    <w:p w:rsidR="003222E2" w:rsidRDefault="003222E2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C754B1" w:rsidRPr="00C754B1">
        <w:rPr>
          <w:rFonts w:ascii="微軟正黑體" w:eastAsia="微軟正黑體" w:hAnsi="微軟正黑體" w:cs="Times New Roman" w:hint="eastAsia"/>
          <w:szCs w:val="24"/>
        </w:rPr>
        <w:t>人為主的貝科吉村，以步槍、獵刀，無差別襲擊睡夢中的數百村民，並四處放</w:t>
      </w:r>
    </w:p>
    <w:p w:rsidR="003222E2" w:rsidRDefault="003222E2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C754B1" w:rsidRPr="00C754B1">
        <w:rPr>
          <w:rFonts w:ascii="微軟正黑體" w:eastAsia="微軟正黑體" w:hAnsi="微軟正黑體" w:cs="Times New Roman" w:hint="eastAsia"/>
          <w:szCs w:val="24"/>
        </w:rPr>
        <w:t>火燒毀數十座農場良田。僥倖生還者表示，屠村的民兵團中有許多附近的熟人</w:t>
      </w:r>
    </w:p>
    <w:p w:rsidR="00E30980" w:rsidRDefault="003222E2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C754B1" w:rsidRPr="00C754B1">
        <w:rPr>
          <w:rFonts w:ascii="微軟正黑體" w:eastAsia="微軟正黑體" w:hAnsi="微軟正黑體" w:cs="Times New Roman" w:hint="eastAsia"/>
          <w:szCs w:val="24"/>
        </w:rPr>
        <w:t>面孔，全案因此被認為是另一波因種族失衡而引發的血腥衝突。有關衣索比亞</w:t>
      </w:r>
    </w:p>
    <w:p w:rsidR="003222E2" w:rsidRDefault="00E30980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C754B1" w:rsidRPr="00C754B1">
        <w:rPr>
          <w:rFonts w:ascii="微軟正黑體" w:eastAsia="微軟正黑體" w:hAnsi="微軟正黑體" w:cs="Times New Roman" w:hint="eastAsia"/>
          <w:szCs w:val="24"/>
        </w:rPr>
        <w:t>的敘述，何者正確？</w:t>
      </w:r>
      <w:r w:rsidR="00C754B1">
        <w:rPr>
          <w:rFonts w:ascii="微軟正黑體" w:eastAsia="微軟正黑體" w:hAnsi="微軟正黑體" w:cs="Times New Roman" w:hint="eastAsia"/>
          <w:szCs w:val="24"/>
        </w:rPr>
        <w:t xml:space="preserve">   </w:t>
      </w:r>
    </w:p>
    <w:p w:rsidR="00C754B1" w:rsidRPr="00C754B1" w:rsidRDefault="003222E2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C754B1" w:rsidRPr="00C754B1">
        <w:rPr>
          <w:rFonts w:ascii="微軟正黑體" w:eastAsia="微軟正黑體" w:hAnsi="微軟正黑體" w:cs="Times New Roman" w:hint="eastAsia"/>
          <w:szCs w:val="24"/>
        </w:rPr>
        <w:t>(A)傳統上以採集和漁獵維生</w:t>
      </w:r>
      <w:r w:rsidR="00C754B1">
        <w:rPr>
          <w:rFonts w:ascii="微軟正黑體" w:eastAsia="微軟正黑體" w:hAnsi="微軟正黑體" w:cs="Times New Roman" w:hint="eastAsia"/>
          <w:szCs w:val="24"/>
        </w:rPr>
        <w:t xml:space="preserve">           </w:t>
      </w:r>
      <w:r w:rsidR="00E31F7D">
        <w:rPr>
          <w:rFonts w:ascii="微軟正黑體" w:eastAsia="微軟正黑體" w:hAnsi="微軟正黑體" w:cs="Times New Roman" w:hint="eastAsia"/>
          <w:szCs w:val="24"/>
        </w:rPr>
        <w:t xml:space="preserve">   </w:t>
      </w:r>
      <w:r w:rsidR="00C754B1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C754B1" w:rsidRPr="00C754B1">
        <w:rPr>
          <w:rFonts w:ascii="微軟正黑體" w:eastAsia="微軟正黑體" w:hAnsi="微軟正黑體" w:cs="Times New Roman" w:hint="eastAsia"/>
          <w:szCs w:val="24"/>
        </w:rPr>
        <w:t>(B)全球可可豆產量最高的國家</w:t>
      </w:r>
    </w:p>
    <w:p w:rsidR="00C754B1" w:rsidRPr="002F59B1" w:rsidRDefault="003222E2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="00C754B1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C754B1" w:rsidRPr="00C754B1">
        <w:rPr>
          <w:rFonts w:ascii="微軟正黑體" w:eastAsia="微軟正黑體" w:hAnsi="微軟正黑體" w:cs="Times New Roman" w:hint="eastAsia"/>
          <w:szCs w:val="24"/>
        </w:rPr>
        <w:t>(C)迎東南信風，屬於夏雨型暖溫帶氣候</w:t>
      </w:r>
      <w:r w:rsidR="00C754B1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E31F7D">
        <w:rPr>
          <w:rFonts w:ascii="微軟正黑體" w:eastAsia="微軟正黑體" w:hAnsi="微軟正黑體" w:cs="Times New Roman" w:hint="eastAsia"/>
          <w:szCs w:val="24"/>
        </w:rPr>
        <w:t xml:space="preserve">   </w:t>
      </w:r>
      <w:r w:rsidR="00C754B1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C754B1" w:rsidRPr="00C754B1">
        <w:rPr>
          <w:rFonts w:ascii="微軟正黑體" w:eastAsia="微軟正黑體" w:hAnsi="微軟正黑體" w:cs="Times New Roman" w:hint="eastAsia"/>
          <w:szCs w:val="24"/>
        </w:rPr>
        <w:t>(D)種族問題起因於殖民時期歐洲列強無理的劃分。</w:t>
      </w:r>
    </w:p>
    <w:p w:rsidR="00F44404" w:rsidRPr="00481BEE" w:rsidRDefault="00E13ACB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481BEE">
        <w:rPr>
          <w:rFonts w:ascii="微軟正黑體" w:eastAsia="微軟正黑體" w:hAnsi="微軟正黑體" w:cs="Times New Roman" w:hint="eastAsia"/>
          <w:b/>
          <w:szCs w:val="24"/>
        </w:rPr>
        <w:t>【題組】</w:t>
      </w:r>
      <w:r w:rsidR="00F44404" w:rsidRPr="00481BEE">
        <w:rPr>
          <w:rFonts w:ascii="微軟正黑體" w:eastAsia="微軟正黑體" w:hAnsi="微軟正黑體" w:cs="Times New Roman" w:hint="eastAsia"/>
          <w:b/>
          <w:szCs w:val="24"/>
        </w:rPr>
        <w:t>「在耕種之前，得先把森林中一小塊地面上的樹林砍除、放火燒掉，然們以掘棒、鍬等傳統農具耕作，種植山芋和樹薯。因不再額外施肥，若干年後土壤變得貧瘠時，農民便須放棄這片耕地移至他處，另闢田地。」請</w:t>
      </w:r>
      <w:r w:rsidR="00481BEE" w:rsidRPr="00481BEE">
        <w:rPr>
          <w:rFonts w:ascii="微軟正黑體" w:eastAsia="微軟正黑體" w:hAnsi="微軟正黑體" w:cs="Times New Roman" w:hint="eastAsia"/>
          <w:b/>
          <w:szCs w:val="24"/>
        </w:rPr>
        <w:t>回答</w:t>
      </w:r>
      <w:r w:rsidR="002F59B1">
        <w:rPr>
          <w:rFonts w:ascii="微軟正黑體" w:eastAsia="微軟正黑體" w:hAnsi="微軟正黑體" w:cs="Times New Roman" w:hint="eastAsia"/>
          <w:b/>
          <w:szCs w:val="24"/>
        </w:rPr>
        <w:t>30-33</w:t>
      </w:r>
      <w:r w:rsidR="00481BEE" w:rsidRPr="00481BEE">
        <w:rPr>
          <w:rFonts w:ascii="微軟正黑體" w:eastAsia="微軟正黑體" w:hAnsi="微軟正黑體" w:cs="Times New Roman" w:hint="eastAsia"/>
          <w:b/>
          <w:szCs w:val="24"/>
        </w:rPr>
        <w:t>題</w:t>
      </w:r>
      <w:r w:rsidR="00F44404" w:rsidRPr="00481BEE">
        <w:rPr>
          <w:rFonts w:ascii="微軟正黑體" w:eastAsia="微軟正黑體" w:hAnsi="微軟正黑體" w:cs="Times New Roman" w:hint="eastAsia"/>
          <w:b/>
          <w:szCs w:val="24"/>
        </w:rPr>
        <w:t>：</w:t>
      </w:r>
    </w:p>
    <w:p w:rsidR="002F59B1" w:rsidRPr="002F59B1" w:rsidRDefault="002F59B1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>(   )30.</w:t>
      </w:r>
      <w:r w:rsidRPr="002F59B1">
        <w:rPr>
          <w:rFonts w:ascii="微軟正黑體" w:eastAsia="微軟正黑體" w:hAnsi="微軟正黑體" w:cs="Times New Roman" w:hint="eastAsia"/>
          <w:szCs w:val="24"/>
        </w:rPr>
        <w:t>文</w:t>
      </w:r>
      <w:r w:rsidRPr="00B33E8E">
        <w:rPr>
          <w:rFonts w:ascii="微軟正黑體" w:eastAsia="微軟正黑體" w:hAnsi="微軟正黑體" w:cs="Times New Roman" w:hint="eastAsia"/>
          <w:szCs w:val="24"/>
        </w:rPr>
        <w:t>中敘述的是哪一種類型的傳統一級產業活動？（A）游牧（B）游耕（C）採集、漁獵（D）熱帶栽培業。</w:t>
      </w:r>
    </w:p>
    <w:p w:rsidR="002F59B1" w:rsidRPr="002F59B1" w:rsidRDefault="002F59B1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2F59B1">
        <w:rPr>
          <w:rFonts w:ascii="微軟正黑體" w:eastAsia="微軟正黑體" w:hAnsi="微軟正黑體" w:cs="Times New Roman"/>
          <w:szCs w:val="24"/>
        </w:rPr>
        <w:t>(   )31.</w:t>
      </w:r>
      <w:r w:rsidRPr="00B33E8E">
        <w:rPr>
          <w:rFonts w:ascii="微軟正黑體" w:eastAsia="微軟正黑體" w:hAnsi="微軟正黑體" w:cs="Times New Roman" w:hint="eastAsia"/>
          <w:szCs w:val="24"/>
        </w:rPr>
        <w:t>此種農業活動盛行的地區，其氣候</w:t>
      </w:r>
      <w:r>
        <w:rPr>
          <w:rFonts w:ascii="微軟正黑體" w:eastAsia="微軟正黑體" w:hAnsi="微軟正黑體" w:cs="Times New Roman" w:hint="eastAsia"/>
          <w:szCs w:val="24"/>
        </w:rPr>
        <w:t>類型</w:t>
      </w:r>
      <w:r w:rsidRPr="00B33E8E">
        <w:rPr>
          <w:rFonts w:ascii="微軟正黑體" w:eastAsia="微軟正黑體" w:hAnsi="微軟正黑體" w:cs="Times New Roman" w:hint="eastAsia"/>
          <w:szCs w:val="24"/>
        </w:rPr>
        <w:t>？（A）熱帶雨林（B）熱帶沙漠（C）高地氣候（D）溫帶地中海型。</w:t>
      </w:r>
    </w:p>
    <w:p w:rsidR="00B33E8E" w:rsidRPr="00030ABC" w:rsidRDefault="002F59B1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2F59B1">
        <w:rPr>
          <w:rFonts w:ascii="微軟正黑體" w:eastAsia="微軟正黑體" w:hAnsi="微軟正黑體" w:cs="Times New Roman"/>
          <w:szCs w:val="24"/>
        </w:rPr>
        <w:t>(   )32.</w:t>
      </w:r>
      <w:r>
        <w:rPr>
          <w:rFonts w:ascii="微軟正黑體" w:eastAsia="微軟正黑體" w:hAnsi="微軟正黑體" w:cs="Times New Roman" w:hint="eastAsia"/>
          <w:szCs w:val="24"/>
        </w:rPr>
        <w:t>該氣候的氣候特徵為何？</w:t>
      </w:r>
      <w:r w:rsidRPr="002F59B1">
        <w:rPr>
          <w:rFonts w:ascii="微軟正黑體" w:eastAsia="微軟正黑體" w:hAnsi="微軟正黑體" w:cs="Times New Roman" w:hint="eastAsia"/>
          <w:szCs w:val="24"/>
        </w:rPr>
        <w:t>（A）</w:t>
      </w:r>
      <w:r>
        <w:rPr>
          <w:rFonts w:ascii="微軟正黑體" w:eastAsia="微軟正黑體" w:hAnsi="微軟正黑體" w:cs="Times New Roman" w:hint="eastAsia"/>
          <w:szCs w:val="24"/>
        </w:rPr>
        <w:t>高溫多雨</w:t>
      </w:r>
      <w:r w:rsidRPr="002F59B1">
        <w:rPr>
          <w:rFonts w:ascii="微軟正黑體" w:eastAsia="微軟正黑體" w:hAnsi="微軟正黑體" w:cs="Times New Roman" w:hint="eastAsia"/>
          <w:szCs w:val="24"/>
        </w:rPr>
        <w:t>（B）</w:t>
      </w:r>
      <w:r>
        <w:rPr>
          <w:rFonts w:ascii="微軟正黑體" w:eastAsia="微軟正黑體" w:hAnsi="微軟正黑體" w:cs="Times New Roman" w:hint="eastAsia"/>
          <w:szCs w:val="24"/>
        </w:rPr>
        <w:t>高溫少雨</w:t>
      </w:r>
      <w:r w:rsidRPr="002F59B1">
        <w:rPr>
          <w:rFonts w:ascii="微軟正黑體" w:eastAsia="微軟正黑體" w:hAnsi="微軟正黑體" w:cs="Times New Roman" w:hint="eastAsia"/>
          <w:szCs w:val="24"/>
        </w:rPr>
        <w:t>（C）</w:t>
      </w:r>
      <w:r>
        <w:rPr>
          <w:rFonts w:ascii="微軟正黑體" w:eastAsia="微軟正黑體" w:hAnsi="微軟正黑體" w:cs="Times New Roman" w:hint="eastAsia"/>
          <w:szCs w:val="24"/>
        </w:rPr>
        <w:t>夏季溫度明顯較其他地區低</w:t>
      </w:r>
      <w:r w:rsidRPr="002F59B1">
        <w:rPr>
          <w:rFonts w:ascii="微軟正黑體" w:eastAsia="微軟正黑體" w:hAnsi="微軟正黑體" w:cs="Times New Roman" w:hint="eastAsia"/>
          <w:szCs w:val="24"/>
        </w:rPr>
        <w:t>（D）</w:t>
      </w:r>
      <w:r>
        <w:rPr>
          <w:rFonts w:ascii="微軟正黑體" w:eastAsia="微軟正黑體" w:hAnsi="微軟正黑體" w:cs="Times New Roman" w:hint="eastAsia"/>
          <w:szCs w:val="24"/>
        </w:rPr>
        <w:t>夏乾冬雨。</w:t>
      </w:r>
    </w:p>
    <w:p w:rsidR="00B33E8E" w:rsidRDefault="002F59B1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)33.</w:t>
      </w:r>
      <w:r w:rsidR="00B33E8E" w:rsidRPr="00B33E8E">
        <w:rPr>
          <w:rFonts w:ascii="微軟正黑體" w:eastAsia="微軟正黑體" w:hAnsi="微軟正黑體" w:cs="Times New Roman" w:hint="eastAsia"/>
          <w:szCs w:val="24"/>
        </w:rPr>
        <w:t>該農業活動常因某項統計數字的增加，而導致環境中的水土流失、地力衰退、生態失衡，請問該統計數字的內容是？</w:t>
      </w:r>
    </w:p>
    <w:p w:rsidR="00B33E8E" w:rsidRDefault="00E46CF3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FA04C79" wp14:editId="73A2A235">
                <wp:simplePos x="0" y="0"/>
                <wp:positionH relativeFrom="column">
                  <wp:posOffset>7708006</wp:posOffset>
                </wp:positionH>
                <wp:positionV relativeFrom="paragraph">
                  <wp:posOffset>79500</wp:posOffset>
                </wp:positionV>
                <wp:extent cx="914400" cy="360609"/>
                <wp:effectExtent l="0" t="0" r="0" b="1905"/>
                <wp:wrapNone/>
                <wp:docPr id="22" name="文字方塊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606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46CF3" w:rsidRPr="00E46CF3" w:rsidRDefault="00E46CF3" w:rsidP="00E46CF3">
                            <w:pPr>
                              <w:rPr>
                                <w:rFonts w:ascii="獅尾詠春黑體SC-Bold" w:eastAsia="獅尾詠春黑體SC-Bold" w:hAnsi="獅尾詠春黑體SC-Bold"/>
                              </w:rPr>
                            </w:pPr>
                            <w:r w:rsidRPr="00E46CF3">
                              <w:rPr>
                                <w:rFonts w:ascii="獅尾詠春黑體SC-Bold" w:eastAsia="獅尾詠春黑體SC-Bold" w:hAnsi="獅尾詠春黑體SC-Bold" w:hint="eastAsia"/>
                              </w:rPr>
                              <w:t>圖</w:t>
                            </w:r>
                            <w:r>
                              <w:rPr>
                                <w:rFonts w:ascii="獅尾詠春黑體SC-Bold" w:eastAsia="獅尾詠春黑體SC-Bold" w:hAnsi="獅尾詠春黑體SC-Bold" w:hint="eastAsia"/>
                              </w:rPr>
                              <w:t>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04C79" id="文字方塊 22" o:spid="_x0000_s1036" type="#_x0000_t202" style="position:absolute;margin-left:606.95pt;margin-top:6.25pt;width:1in;height:28.4pt;z-index:2517770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" filled="f" stroked="f" strokeweight=".5pt">
                <v:textbox>
                  <w:txbxContent>
                    <w:p w:rsidR="00E46CF3" w:rsidRPr="00E46CF3" w:rsidRDefault="00E46CF3" w:rsidP="00E46CF3">
                      <w:pPr>
                        <w:rPr>
                          <w:rFonts w:ascii="獅尾詠春黑體SC-Bold" w:eastAsia="獅尾詠春黑體SC-Bold" w:hAnsi="獅尾詠春黑體SC-Bold"/>
                        </w:rPr>
                      </w:pPr>
                      <w:r w:rsidRPr="00E46CF3">
                        <w:rPr>
                          <w:rFonts w:ascii="獅尾詠春黑體SC-Bold" w:eastAsia="獅尾詠春黑體SC-Bold" w:hAnsi="獅尾詠春黑體SC-Bold" w:hint="eastAsia"/>
                        </w:rPr>
                        <w:t>圖</w:t>
                      </w:r>
                      <w:r>
                        <w:rPr>
                          <w:rFonts w:ascii="獅尾詠春黑體SC-Bold" w:eastAsia="獅尾詠春黑體SC-Bold" w:hAnsi="獅尾詠春黑體SC-Bold" w:hint="eastAsia"/>
                        </w:rPr>
                        <w:t>六</w:t>
                      </w:r>
                    </w:p>
                  </w:txbxContent>
                </v:textbox>
              </v:shape>
            </w:pict>
          </mc:Fallback>
        </mc:AlternateContent>
      </w:r>
      <w:r w:rsidR="002F59B1" w:rsidRPr="00C04A9E">
        <w:rPr>
          <w:rFonts w:ascii="標楷體" w:eastAsia="標楷體" w:hAnsi="標楷體"/>
          <w:noProof/>
        </w:rPr>
        <w:drawing>
          <wp:anchor distT="0" distB="0" distL="114300" distR="114300" simplePos="0" relativeHeight="251764736" behindDoc="0" locked="0" layoutInCell="1" allowOverlap="1" wp14:anchorId="4FB517A5" wp14:editId="7158F645">
            <wp:simplePos x="0" y="0"/>
            <wp:positionH relativeFrom="margin">
              <wp:posOffset>5940810</wp:posOffset>
            </wp:positionH>
            <wp:positionV relativeFrom="paragraph">
              <wp:posOffset>80510</wp:posOffset>
            </wp:positionV>
            <wp:extent cx="2402840" cy="2632710"/>
            <wp:effectExtent l="0" t="0" r="0" b="0"/>
            <wp:wrapSquare wrapText="bothSides"/>
            <wp:docPr id="75" name="圖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2840" cy="2632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9B1"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="00B33E8E" w:rsidRPr="00B33E8E">
        <w:rPr>
          <w:rFonts w:ascii="微軟正黑體" w:eastAsia="微軟正黑體" w:hAnsi="微軟正黑體" w:cs="Times New Roman" w:hint="eastAsia"/>
          <w:szCs w:val="24"/>
        </w:rPr>
        <w:t>（A）年雨量（B）年溫差（C）都市化程度（D）人口增加率</w:t>
      </w:r>
    </w:p>
    <w:p w:rsidR="002F59B1" w:rsidRPr="00FE0ED8" w:rsidRDefault="00162CE5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b/>
          <w:szCs w:val="24"/>
        </w:rPr>
      </w:pPr>
      <w:r w:rsidRPr="002F59B1">
        <w:rPr>
          <w:rFonts w:ascii="微軟正黑體" w:eastAsia="微軟正黑體" w:hAnsi="微軟正黑體" w:cs="Times New Roman" w:hint="eastAsia"/>
          <w:b/>
          <w:szCs w:val="24"/>
        </w:rPr>
        <w:t>【題組</w:t>
      </w:r>
      <w:r>
        <w:rPr>
          <w:rFonts w:ascii="微軟正黑體" w:eastAsia="微軟正黑體" w:hAnsi="微軟正黑體" w:cs="Times New Roman" w:hint="eastAsia"/>
          <w:szCs w:val="24"/>
        </w:rPr>
        <w:t>】</w:t>
      </w:r>
      <w:r w:rsidR="002F59B1" w:rsidRPr="00FE0ED8">
        <w:rPr>
          <w:rFonts w:ascii="微軟正黑體" w:eastAsia="微軟正黑體" w:hAnsi="微軟正黑體" w:cs="Times New Roman" w:hint="eastAsia"/>
          <w:b/>
          <w:szCs w:val="24"/>
        </w:rPr>
        <w:t>圖</w:t>
      </w:r>
      <w:r w:rsidR="002F59B1">
        <w:rPr>
          <w:rFonts w:ascii="微軟正黑體" w:eastAsia="微軟正黑體" w:hAnsi="微軟正黑體" w:cs="Times New Roman" w:hint="eastAsia"/>
          <w:b/>
          <w:szCs w:val="24"/>
        </w:rPr>
        <w:t>六為</w:t>
      </w:r>
      <w:r w:rsidR="002F59B1" w:rsidRPr="00FE0ED8">
        <w:rPr>
          <w:rFonts w:ascii="微軟正黑體" w:eastAsia="微軟正黑體" w:hAnsi="微軟正黑體" w:cs="Times New Roman" w:hint="eastAsia"/>
          <w:b/>
          <w:szCs w:val="24"/>
        </w:rPr>
        <w:t>非洲氣候分布圖，請閱讀圖回答以下題目：</w:t>
      </w:r>
    </w:p>
    <w:p w:rsidR="002F59B1" w:rsidRPr="0073434E" w:rsidRDefault="002F59B1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)34.最南端的甲氣候與戊</w:t>
      </w:r>
      <w:r w:rsidRPr="00396289">
        <w:rPr>
          <w:rFonts w:ascii="微軟正黑體" w:eastAsia="微軟正黑體" w:hAnsi="微軟正黑體" w:cs="Times New Roman" w:hint="eastAsia"/>
          <w:szCs w:val="24"/>
        </w:rPr>
        <w:t>氣候類型的雨季月份與盛行風向分別為何？</w:t>
      </w:r>
    </w:p>
    <w:tbl>
      <w:tblPr>
        <w:tblStyle w:val="aa"/>
        <w:tblpPr w:leftFromText="180" w:rightFromText="180" w:vertAnchor="text" w:horzAnchor="page" w:tblpX="1340" w:tblpY="161"/>
        <w:tblW w:w="0" w:type="auto"/>
        <w:tblLook w:val="04A0" w:firstRow="1" w:lastRow="0" w:firstColumn="1" w:lastColumn="0" w:noHBand="0" w:noVBand="1"/>
      </w:tblPr>
      <w:tblGrid>
        <w:gridCol w:w="562"/>
        <w:gridCol w:w="1701"/>
        <w:gridCol w:w="1985"/>
        <w:gridCol w:w="1843"/>
        <w:gridCol w:w="1864"/>
      </w:tblGrid>
      <w:tr w:rsidR="002F59B1" w:rsidTr="002F59B1">
        <w:trPr>
          <w:trHeight w:val="306"/>
        </w:trPr>
        <w:tc>
          <w:tcPr>
            <w:tcW w:w="562" w:type="dxa"/>
          </w:tcPr>
          <w:p w:rsidR="002F59B1" w:rsidRDefault="002F59B1" w:rsidP="00955844">
            <w:pPr>
              <w:kinsoku w:val="0"/>
              <w:overflowPunct w:val="0"/>
              <w:autoSpaceDE w:val="0"/>
              <w:autoSpaceDN w:val="0"/>
              <w:spacing w:line="400" w:lineRule="exact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1701" w:type="dxa"/>
          </w:tcPr>
          <w:p w:rsidR="002F59B1" w:rsidRDefault="002F59B1" w:rsidP="00955844">
            <w:pPr>
              <w:kinsoku w:val="0"/>
              <w:overflowPunct w:val="0"/>
              <w:autoSpaceDE w:val="0"/>
              <w:autoSpaceDN w:val="0"/>
              <w:spacing w:line="4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72FE2">
              <w:rPr>
                <w:rFonts w:ascii="微軟正黑體" w:eastAsia="微軟正黑體" w:hAnsi="微軟正黑體" w:cs="Times New Roman" w:hint="eastAsia"/>
                <w:szCs w:val="24"/>
              </w:rPr>
              <w:t>(A)</w:t>
            </w:r>
          </w:p>
        </w:tc>
        <w:tc>
          <w:tcPr>
            <w:tcW w:w="1985" w:type="dxa"/>
          </w:tcPr>
          <w:p w:rsidR="002F59B1" w:rsidRDefault="002F59B1" w:rsidP="00955844">
            <w:pPr>
              <w:kinsoku w:val="0"/>
              <w:overflowPunct w:val="0"/>
              <w:autoSpaceDE w:val="0"/>
              <w:autoSpaceDN w:val="0"/>
              <w:spacing w:line="4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72FE2">
              <w:rPr>
                <w:rFonts w:ascii="微軟正黑體" w:eastAsia="微軟正黑體" w:hAnsi="微軟正黑體" w:cs="Times New Roman" w:hint="eastAsia"/>
                <w:szCs w:val="24"/>
              </w:rPr>
              <w:t>(B)</w:t>
            </w:r>
          </w:p>
        </w:tc>
        <w:tc>
          <w:tcPr>
            <w:tcW w:w="1843" w:type="dxa"/>
          </w:tcPr>
          <w:p w:rsidR="002F59B1" w:rsidRDefault="002F59B1" w:rsidP="00955844">
            <w:pPr>
              <w:kinsoku w:val="0"/>
              <w:overflowPunct w:val="0"/>
              <w:autoSpaceDE w:val="0"/>
              <w:autoSpaceDN w:val="0"/>
              <w:spacing w:line="4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72FE2">
              <w:rPr>
                <w:rFonts w:ascii="微軟正黑體" w:eastAsia="微軟正黑體" w:hAnsi="微軟正黑體" w:cs="Times New Roman" w:hint="eastAsia"/>
                <w:szCs w:val="24"/>
              </w:rPr>
              <w:t>(C)</w:t>
            </w:r>
          </w:p>
        </w:tc>
        <w:tc>
          <w:tcPr>
            <w:tcW w:w="1864" w:type="dxa"/>
          </w:tcPr>
          <w:p w:rsidR="002F59B1" w:rsidRDefault="002F59B1" w:rsidP="00955844">
            <w:pPr>
              <w:kinsoku w:val="0"/>
              <w:overflowPunct w:val="0"/>
              <w:autoSpaceDE w:val="0"/>
              <w:autoSpaceDN w:val="0"/>
              <w:spacing w:line="40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D72FE2">
              <w:rPr>
                <w:rFonts w:ascii="微軟正黑體" w:eastAsia="微軟正黑體" w:hAnsi="微軟正黑體" w:cs="Times New Roman" w:hint="eastAsia"/>
                <w:szCs w:val="24"/>
              </w:rPr>
              <w:t>(D)</w:t>
            </w:r>
          </w:p>
        </w:tc>
      </w:tr>
      <w:tr w:rsidR="002F59B1" w:rsidTr="002F59B1">
        <w:trPr>
          <w:trHeight w:val="315"/>
        </w:trPr>
        <w:tc>
          <w:tcPr>
            <w:tcW w:w="562" w:type="dxa"/>
          </w:tcPr>
          <w:p w:rsidR="002F59B1" w:rsidRDefault="002F59B1" w:rsidP="00955844">
            <w:pPr>
              <w:kinsoku w:val="0"/>
              <w:overflowPunct w:val="0"/>
              <w:autoSpaceDE w:val="0"/>
              <w:autoSpaceDN w:val="0"/>
              <w:spacing w:line="400" w:lineRule="exact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甲</w:t>
            </w:r>
          </w:p>
        </w:tc>
        <w:tc>
          <w:tcPr>
            <w:tcW w:w="1701" w:type="dxa"/>
          </w:tcPr>
          <w:p w:rsidR="002F59B1" w:rsidRDefault="002F59B1" w:rsidP="00955844">
            <w:pPr>
              <w:kinsoku w:val="0"/>
              <w:overflowPunct w:val="0"/>
              <w:autoSpaceDE w:val="0"/>
              <w:autoSpaceDN w:val="0"/>
              <w:spacing w:line="400" w:lineRule="exact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七月信風</w:t>
            </w:r>
          </w:p>
        </w:tc>
        <w:tc>
          <w:tcPr>
            <w:tcW w:w="1985" w:type="dxa"/>
          </w:tcPr>
          <w:p w:rsidR="002F59B1" w:rsidRDefault="002F59B1" w:rsidP="00955844">
            <w:pPr>
              <w:kinsoku w:val="0"/>
              <w:overflowPunct w:val="0"/>
              <w:autoSpaceDE w:val="0"/>
              <w:autoSpaceDN w:val="0"/>
              <w:spacing w:line="400" w:lineRule="exact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七月西風</w:t>
            </w:r>
          </w:p>
        </w:tc>
        <w:tc>
          <w:tcPr>
            <w:tcW w:w="1843" w:type="dxa"/>
          </w:tcPr>
          <w:p w:rsidR="002F59B1" w:rsidRDefault="001465FF" w:rsidP="00955844">
            <w:pPr>
              <w:kinsoku w:val="0"/>
              <w:overflowPunct w:val="0"/>
              <w:autoSpaceDE w:val="0"/>
              <w:autoSpaceDN w:val="0"/>
              <w:spacing w:line="400" w:lineRule="exact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終年</w:t>
            </w:r>
            <w:r w:rsidR="002F59B1">
              <w:rPr>
                <w:rFonts w:ascii="微軟正黑體" w:eastAsia="微軟正黑體" w:hAnsi="微軟正黑體" w:cs="Times New Roman" w:hint="eastAsia"/>
                <w:szCs w:val="24"/>
              </w:rPr>
              <w:t>信風</w:t>
            </w:r>
          </w:p>
        </w:tc>
        <w:tc>
          <w:tcPr>
            <w:tcW w:w="1864" w:type="dxa"/>
          </w:tcPr>
          <w:p w:rsidR="002F59B1" w:rsidRDefault="002F59B1" w:rsidP="00955844">
            <w:pPr>
              <w:kinsoku w:val="0"/>
              <w:overflowPunct w:val="0"/>
              <w:autoSpaceDE w:val="0"/>
              <w:autoSpaceDN w:val="0"/>
              <w:spacing w:line="400" w:lineRule="exact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一月西風</w:t>
            </w:r>
          </w:p>
        </w:tc>
      </w:tr>
      <w:tr w:rsidR="002F59B1" w:rsidTr="002F59B1">
        <w:trPr>
          <w:trHeight w:val="306"/>
        </w:trPr>
        <w:tc>
          <w:tcPr>
            <w:tcW w:w="562" w:type="dxa"/>
          </w:tcPr>
          <w:p w:rsidR="002F59B1" w:rsidRDefault="002F59B1" w:rsidP="00955844">
            <w:pPr>
              <w:kinsoku w:val="0"/>
              <w:overflowPunct w:val="0"/>
              <w:autoSpaceDE w:val="0"/>
              <w:autoSpaceDN w:val="0"/>
              <w:spacing w:line="400" w:lineRule="exact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戊</w:t>
            </w:r>
          </w:p>
        </w:tc>
        <w:tc>
          <w:tcPr>
            <w:tcW w:w="1701" w:type="dxa"/>
          </w:tcPr>
          <w:p w:rsidR="002F59B1" w:rsidRDefault="002F59B1" w:rsidP="00955844">
            <w:pPr>
              <w:kinsoku w:val="0"/>
              <w:overflowPunct w:val="0"/>
              <w:autoSpaceDE w:val="0"/>
              <w:autoSpaceDN w:val="0"/>
              <w:spacing w:line="400" w:lineRule="exact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一月西風</w:t>
            </w:r>
          </w:p>
        </w:tc>
        <w:tc>
          <w:tcPr>
            <w:tcW w:w="1985" w:type="dxa"/>
          </w:tcPr>
          <w:p w:rsidR="002F59B1" w:rsidRDefault="00A7419C" w:rsidP="00955844">
            <w:pPr>
              <w:kinsoku w:val="0"/>
              <w:overflowPunct w:val="0"/>
              <w:autoSpaceDE w:val="0"/>
              <w:autoSpaceDN w:val="0"/>
              <w:spacing w:line="400" w:lineRule="exact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一月</w:t>
            </w:r>
            <w:r w:rsidR="002F59B1">
              <w:rPr>
                <w:rFonts w:ascii="微軟正黑體" w:eastAsia="微軟正黑體" w:hAnsi="微軟正黑體" w:cs="Times New Roman" w:hint="eastAsia"/>
                <w:szCs w:val="24"/>
              </w:rPr>
              <w:t>信風</w:t>
            </w:r>
          </w:p>
        </w:tc>
        <w:tc>
          <w:tcPr>
            <w:tcW w:w="1843" w:type="dxa"/>
          </w:tcPr>
          <w:p w:rsidR="002F59B1" w:rsidRDefault="002F59B1" w:rsidP="00955844">
            <w:pPr>
              <w:kinsoku w:val="0"/>
              <w:overflowPunct w:val="0"/>
              <w:autoSpaceDE w:val="0"/>
              <w:autoSpaceDN w:val="0"/>
              <w:spacing w:line="400" w:lineRule="exact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七月西風</w:t>
            </w:r>
          </w:p>
        </w:tc>
        <w:tc>
          <w:tcPr>
            <w:tcW w:w="1864" w:type="dxa"/>
          </w:tcPr>
          <w:p w:rsidR="002F59B1" w:rsidRDefault="001465FF" w:rsidP="00955844">
            <w:pPr>
              <w:kinsoku w:val="0"/>
              <w:overflowPunct w:val="0"/>
              <w:autoSpaceDE w:val="0"/>
              <w:autoSpaceDN w:val="0"/>
              <w:spacing w:line="400" w:lineRule="exact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終年</w:t>
            </w:r>
            <w:r w:rsidR="002F59B1">
              <w:rPr>
                <w:rFonts w:ascii="微軟正黑體" w:eastAsia="微軟正黑體" w:hAnsi="微軟正黑體" w:cs="Times New Roman" w:hint="eastAsia"/>
                <w:szCs w:val="24"/>
              </w:rPr>
              <w:t>信風</w:t>
            </w:r>
          </w:p>
        </w:tc>
      </w:tr>
    </w:tbl>
    <w:p w:rsidR="00551FD6" w:rsidRDefault="00551FD6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2F59B1" w:rsidRDefault="002F59B1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2F59B1" w:rsidRDefault="002F59B1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2F59B1" w:rsidRDefault="002F59B1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2F59B1" w:rsidRDefault="00F16678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)35.</w:t>
      </w:r>
      <w:r w:rsidR="002F59B1" w:rsidRPr="00D72FE2">
        <w:rPr>
          <w:rFonts w:ascii="微軟正黑體" w:eastAsia="微軟正黑體" w:hAnsi="微軟正黑體" w:cs="Times New Roman" w:hint="eastAsia"/>
          <w:szCs w:val="24"/>
        </w:rPr>
        <w:t>根據非洲氣候分布圖的位置判斷，若沿著</w:t>
      </w:r>
      <w:r w:rsidR="002F59B1">
        <w:rPr>
          <w:rFonts w:ascii="微軟正黑體" w:eastAsia="微軟正黑體" w:hAnsi="微軟正黑體" w:cs="Times New Roman" w:hint="eastAsia"/>
          <w:szCs w:val="24"/>
        </w:rPr>
        <w:t>A</w:t>
      </w:r>
      <w:r w:rsidR="002F59B1" w:rsidRPr="00D72FE2">
        <w:rPr>
          <w:rFonts w:ascii="微軟正黑體" w:eastAsia="微軟正黑體" w:hAnsi="微軟正黑體" w:cs="Times New Roman" w:hint="eastAsia"/>
          <w:szCs w:val="24"/>
        </w:rPr>
        <w:t>往北走到B，途中經過之處的植</w:t>
      </w:r>
    </w:p>
    <w:p w:rsidR="002F59B1" w:rsidRDefault="002F59B1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D72FE2">
        <w:rPr>
          <w:rFonts w:ascii="微軟正黑體" w:eastAsia="微軟正黑體" w:hAnsi="微軟正黑體" w:cs="Times New Roman" w:hint="eastAsia"/>
          <w:szCs w:val="24"/>
        </w:rPr>
        <w:t>物種類有何變化</w:t>
      </w:r>
      <w:r>
        <w:rPr>
          <w:rFonts w:ascii="微軟正黑體" w:eastAsia="微軟正黑體" w:hAnsi="微軟正黑體" w:cs="Times New Roman" w:hint="eastAsia"/>
          <w:szCs w:val="24"/>
        </w:rPr>
        <w:t>?</w:t>
      </w:r>
      <w:r w:rsidRPr="00D72FE2">
        <w:rPr>
          <w:rFonts w:ascii="微軟正黑體" w:eastAsia="微軟正黑體" w:hAnsi="微軟正黑體" w:cs="Times New Roman" w:hint="eastAsia"/>
          <w:szCs w:val="24"/>
        </w:rPr>
        <w:t>(A)茂密雨林→疏林草原→橄欖園→仙人掌(B)仙人掌→疏林草</w:t>
      </w:r>
    </w:p>
    <w:p w:rsidR="002F59B1" w:rsidRDefault="002F59B1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D72FE2">
        <w:rPr>
          <w:rFonts w:ascii="微軟正黑體" w:eastAsia="微軟正黑體" w:hAnsi="微軟正黑體" w:cs="Times New Roman" w:hint="eastAsia"/>
          <w:szCs w:val="24"/>
        </w:rPr>
        <w:t>原→茂密雨林→橄欖園(C)仙人掌→疏林草原→橄欖園→茂密雨林(D)茂密雨林</w:t>
      </w:r>
    </w:p>
    <w:p w:rsidR="00D72FE2" w:rsidRPr="00D72FE2" w:rsidRDefault="002F59B1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D72FE2">
        <w:rPr>
          <w:rFonts w:ascii="微軟正黑體" w:eastAsia="微軟正黑體" w:hAnsi="微軟正黑體" w:cs="Times New Roman" w:hint="eastAsia"/>
          <w:szCs w:val="24"/>
        </w:rPr>
        <w:t>→疏林草原→仙人掌→橄欖園。</w:t>
      </w:r>
    </w:p>
    <w:p w:rsidR="002F59B1" w:rsidRPr="002F59B1" w:rsidRDefault="00D72FE2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)36.</w:t>
      </w:r>
      <w:r w:rsidR="002F59B1" w:rsidRPr="002F59B1">
        <w:rPr>
          <w:rFonts w:ascii="微軟正黑體" w:eastAsia="微軟正黑體" w:hAnsi="微軟正黑體" w:cs="Times New Roman" w:hint="eastAsia"/>
          <w:szCs w:val="24"/>
        </w:rPr>
        <w:t>將非洲氣候區代號與農業方式加以配對，請問：下列哪一個配對才是「正確」？</w:t>
      </w:r>
    </w:p>
    <w:p w:rsidR="00810BC8" w:rsidRDefault="002F59B1" w:rsidP="00810BC8">
      <w:pPr>
        <w:pStyle w:val="a3"/>
        <w:numPr>
          <w:ilvl w:val="0"/>
          <w:numId w:val="20"/>
        </w:numPr>
        <w:kinsoku w:val="0"/>
        <w:overflowPunct w:val="0"/>
        <w:autoSpaceDE w:val="0"/>
        <w:autoSpaceDN w:val="0"/>
        <w:spacing w:line="400" w:lineRule="exact"/>
        <w:ind w:leftChars="0"/>
        <w:rPr>
          <w:rFonts w:ascii="微軟正黑體" w:eastAsia="微軟正黑體" w:hAnsi="微軟正黑體" w:cs="Times New Roman"/>
          <w:szCs w:val="24"/>
        </w:rPr>
      </w:pPr>
      <w:r w:rsidRPr="00810BC8">
        <w:rPr>
          <w:rFonts w:ascii="微軟正黑體" w:eastAsia="微軟正黑體" w:hAnsi="微軟正黑體" w:cs="Times New Roman" w:hint="eastAsia"/>
          <w:szCs w:val="24"/>
        </w:rPr>
        <w:t>甲－</w:t>
      </w:r>
      <w:r w:rsidR="00810BC8" w:rsidRPr="00810BC8">
        <w:rPr>
          <w:rFonts w:ascii="微軟正黑體" w:eastAsia="微軟正黑體" w:hAnsi="微軟正黑體" w:cs="Times New Roman" w:hint="eastAsia"/>
          <w:szCs w:val="24"/>
        </w:rPr>
        <w:t>雨季和作物的生長季無法配對，故種植耐旱作物，如葡萄。</w:t>
      </w:r>
      <w:r w:rsidRPr="00810BC8">
        <w:rPr>
          <w:rFonts w:ascii="微軟正黑體" w:eastAsia="微軟正黑體" w:hAnsi="微軟正黑體" w:cs="Times New Roman" w:hint="eastAsia"/>
          <w:szCs w:val="24"/>
        </w:rPr>
        <w:t>(B)</w:t>
      </w:r>
      <w:r w:rsidR="00810BC8">
        <w:rPr>
          <w:rFonts w:ascii="微軟正黑體" w:eastAsia="微軟正黑體" w:hAnsi="微軟正黑體" w:cs="Times New Roman" w:hint="eastAsia"/>
          <w:szCs w:val="24"/>
        </w:rPr>
        <w:t>己</w:t>
      </w:r>
      <w:r w:rsidRPr="00810BC8">
        <w:rPr>
          <w:rFonts w:ascii="微軟正黑體" w:eastAsia="微軟正黑體" w:hAnsi="微軟正黑體" w:cs="Times New Roman" w:hint="eastAsia"/>
          <w:szCs w:val="24"/>
        </w:rPr>
        <w:t>－</w:t>
      </w:r>
      <w:r w:rsidR="00810BC8">
        <w:rPr>
          <w:rFonts w:ascii="微軟正黑體" w:eastAsia="微軟正黑體" w:hAnsi="微軟正黑體" w:cs="Times New Roman" w:hint="eastAsia"/>
          <w:szCs w:val="24"/>
        </w:rPr>
        <w:t>受殖民影響，大規模採取機械化耕作，如</w:t>
      </w:r>
    </w:p>
    <w:p w:rsidR="002A1461" w:rsidRPr="00810BC8" w:rsidRDefault="00810BC8" w:rsidP="00810BC8">
      <w:pPr>
        <w:kinsoku w:val="0"/>
        <w:overflowPunct w:val="0"/>
        <w:autoSpaceDE w:val="0"/>
        <w:autoSpaceDN w:val="0"/>
        <w:spacing w:line="400" w:lineRule="exact"/>
        <w:ind w:left="720"/>
        <w:rPr>
          <w:rFonts w:ascii="微軟正黑體" w:eastAsia="微軟正黑體" w:hAnsi="微軟正黑體" w:cs="Times New Roman"/>
          <w:szCs w:val="24"/>
        </w:rPr>
      </w:pPr>
      <w:r w:rsidRPr="00810BC8">
        <w:rPr>
          <w:rFonts w:ascii="微軟正黑體" w:eastAsia="微軟正黑體" w:hAnsi="微軟正黑體" w:cs="Times New Roman" w:hint="eastAsia"/>
          <w:szCs w:val="24"/>
        </w:rPr>
        <w:t>種植可可。</w:t>
      </w:r>
      <w:r w:rsidR="002F59B1" w:rsidRPr="00810BC8">
        <w:rPr>
          <w:rFonts w:ascii="微軟正黑體" w:eastAsia="微軟正黑體" w:hAnsi="微軟正黑體" w:cs="Times New Roman" w:hint="eastAsia"/>
          <w:szCs w:val="24"/>
        </w:rPr>
        <w:t>(C)丙－</w:t>
      </w:r>
      <w:r>
        <w:rPr>
          <w:rFonts w:ascii="微軟正黑體" w:eastAsia="微軟正黑體" w:hAnsi="微軟正黑體" w:cs="Times New Roman" w:hint="eastAsia"/>
          <w:szCs w:val="24"/>
        </w:rPr>
        <w:t>水源稀少，使用水壩儲水灌溉，大多發展山牧季移</w:t>
      </w:r>
      <w:r w:rsidR="002F59B1" w:rsidRPr="00810BC8">
        <w:rPr>
          <w:rFonts w:ascii="微軟正黑體" w:eastAsia="微軟正黑體" w:hAnsi="微軟正黑體" w:cs="Times New Roman" w:hint="eastAsia"/>
          <w:szCs w:val="24"/>
        </w:rPr>
        <w:t>。(D)丁－</w:t>
      </w:r>
      <w:r w:rsidRPr="00810BC8">
        <w:rPr>
          <w:rFonts w:ascii="微軟正黑體" w:eastAsia="微軟正黑體" w:hAnsi="微軟正黑體" w:cs="Times New Roman" w:hint="eastAsia"/>
          <w:szCs w:val="24"/>
        </w:rPr>
        <w:t>利用高山融雪滲入地下水層後，利用地下水到將水源引到綠洲灌溉</w:t>
      </w:r>
      <w:r w:rsidR="002F59B1" w:rsidRPr="00810BC8">
        <w:rPr>
          <w:rFonts w:ascii="微軟正黑體" w:eastAsia="微軟正黑體" w:hAnsi="微軟正黑體" w:cs="Times New Roman" w:hint="eastAsia"/>
          <w:szCs w:val="24"/>
        </w:rPr>
        <w:t>。</w:t>
      </w:r>
    </w:p>
    <w:p w:rsidR="006C1BEA" w:rsidRPr="00955844" w:rsidRDefault="002F59B1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b/>
          <w:szCs w:val="24"/>
        </w:rPr>
      </w:pPr>
      <w:r w:rsidRPr="00955844">
        <w:rPr>
          <w:rFonts w:ascii="微軟正黑體" w:eastAsia="微軟正黑體" w:hAnsi="微軟正黑體" w:cs="Times New Roman" w:hint="eastAsia"/>
          <w:b/>
          <w:szCs w:val="24"/>
        </w:rPr>
        <w:t>【題組】</w:t>
      </w:r>
      <w:r w:rsidR="006C1BEA" w:rsidRPr="00955844">
        <w:rPr>
          <w:rFonts w:ascii="微軟正黑體" w:eastAsia="微軟正黑體" w:hAnsi="微軟正黑體" w:cs="Times New Roman" w:hint="eastAsia"/>
          <w:b/>
          <w:szCs w:val="24"/>
        </w:rPr>
        <w:t>非洲GDP總值僅佔全世界2%，低於世界平均水準，社會、環境狀況也多有問題，除此之外，尚有各種問題有賴國際組織協助。請問</w:t>
      </w:r>
      <w:r w:rsidR="00955844">
        <w:rPr>
          <w:rFonts w:ascii="微軟正黑體" w:eastAsia="微軟正黑體" w:hAnsi="微軟正黑體" w:cs="Times New Roman" w:hint="eastAsia"/>
          <w:b/>
          <w:szCs w:val="24"/>
        </w:rPr>
        <w:t>：</w:t>
      </w:r>
    </w:p>
    <w:p w:rsidR="00955844" w:rsidRDefault="006C1BEA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)37.</w:t>
      </w:r>
      <w:r w:rsidRPr="006C1BEA">
        <w:rPr>
          <w:rFonts w:ascii="微軟正黑體" w:eastAsia="微軟正黑體" w:hAnsi="微軟正黑體" w:cs="Times New Roman" w:hint="eastAsia"/>
          <w:szCs w:val="24"/>
        </w:rPr>
        <w:t>漠南非洲諸國普遍窮困，各國為了增加收入，不斷開發邊際土地，如</w:t>
      </w:r>
      <w:r w:rsidR="00955844">
        <w:rPr>
          <w:rFonts w:ascii="微軟正黑體" w:eastAsia="微軟正黑體" w:hAnsi="微軟正黑體" w:cs="Times New Roman" w:hint="eastAsia"/>
          <w:szCs w:val="24"/>
        </w:rPr>
        <w:t>半</w:t>
      </w:r>
      <w:r w:rsidRPr="006C1BEA">
        <w:rPr>
          <w:rFonts w:ascii="微軟正黑體" w:eastAsia="微軟正黑體" w:hAnsi="微軟正黑體" w:cs="Times New Roman" w:hint="eastAsia"/>
          <w:szCs w:val="24"/>
        </w:rPr>
        <w:t>乾燥區大量引水農耕、增加游牧羊數、 雨林</w:t>
      </w:r>
    </w:p>
    <w:p w:rsidR="00955844" w:rsidRDefault="00955844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="006C1BEA" w:rsidRPr="006C1BEA">
        <w:rPr>
          <w:rFonts w:ascii="微軟正黑體" w:eastAsia="微軟正黑體" w:hAnsi="微軟正黑體" w:cs="Times New Roman" w:hint="eastAsia"/>
          <w:szCs w:val="24"/>
        </w:rPr>
        <w:t>深處開墾現代化集中式農場，但也造成許多環境問題。請問：下列何者</w:t>
      </w:r>
      <w:r w:rsidR="006C1BEA" w:rsidRPr="00955844">
        <w:rPr>
          <w:rFonts w:ascii="微軟正黑體" w:eastAsia="微軟正黑體" w:hAnsi="微軟正黑體" w:cs="Times New Roman" w:hint="eastAsia"/>
          <w:b/>
          <w:szCs w:val="24"/>
          <w:u w:val="double"/>
        </w:rPr>
        <w:t>不是</w:t>
      </w:r>
      <w:r w:rsidR="006C1BEA" w:rsidRPr="006C1BEA">
        <w:rPr>
          <w:rFonts w:ascii="微軟正黑體" w:eastAsia="微軟正黑體" w:hAnsi="微軟正黑體" w:cs="Times New Roman" w:hint="eastAsia"/>
          <w:szCs w:val="24"/>
        </w:rPr>
        <w:t>開發邊際土地造成的環境問題？</w:t>
      </w:r>
    </w:p>
    <w:p w:rsidR="006C1BEA" w:rsidRPr="006C1BEA" w:rsidRDefault="00955844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(</w:t>
      </w:r>
      <w:r w:rsidR="006C1BEA" w:rsidRPr="006C1BEA">
        <w:rPr>
          <w:rFonts w:ascii="微軟正黑體" w:eastAsia="微軟正黑體" w:hAnsi="微軟正黑體" w:cs="Times New Roman" w:hint="eastAsia"/>
          <w:szCs w:val="24"/>
        </w:rPr>
        <w:t>A</w:t>
      </w:r>
      <w:r>
        <w:rPr>
          <w:rFonts w:ascii="微軟正黑體" w:eastAsia="微軟正黑體" w:hAnsi="微軟正黑體" w:cs="Times New Roman" w:hint="eastAsia"/>
          <w:szCs w:val="24"/>
        </w:rPr>
        <w:t>)</w:t>
      </w:r>
      <w:r w:rsidR="006C1BEA" w:rsidRPr="006C1BEA">
        <w:rPr>
          <w:rFonts w:ascii="微軟正黑體" w:eastAsia="微軟正黑體" w:hAnsi="微軟正黑體" w:cs="Times New Roman" w:hint="eastAsia"/>
          <w:szCs w:val="24"/>
        </w:rPr>
        <w:t xml:space="preserve">沙漠化 </w:t>
      </w:r>
      <w:r>
        <w:rPr>
          <w:rFonts w:ascii="微軟正黑體" w:eastAsia="微軟正黑體" w:hAnsi="微軟正黑體" w:cs="Times New Roman" w:hint="eastAsia"/>
          <w:szCs w:val="24"/>
        </w:rPr>
        <w:t>(</w:t>
      </w:r>
      <w:r w:rsidR="006C1BEA" w:rsidRPr="006C1BEA">
        <w:rPr>
          <w:rFonts w:ascii="微軟正黑體" w:eastAsia="微軟正黑體" w:hAnsi="微軟正黑體" w:cs="Times New Roman" w:hint="eastAsia"/>
          <w:szCs w:val="24"/>
        </w:rPr>
        <w:t>B</w:t>
      </w:r>
      <w:r>
        <w:rPr>
          <w:rFonts w:ascii="微軟正黑體" w:eastAsia="微軟正黑體" w:hAnsi="微軟正黑體" w:cs="Times New Roman" w:hint="eastAsia"/>
          <w:szCs w:val="24"/>
        </w:rPr>
        <w:t>)</w:t>
      </w:r>
      <w:r w:rsidR="006C1BEA" w:rsidRPr="006C1BEA">
        <w:rPr>
          <w:rFonts w:ascii="微軟正黑體" w:eastAsia="微軟正黑體" w:hAnsi="微軟正黑體" w:cs="Times New Roman" w:hint="eastAsia"/>
          <w:szCs w:val="24"/>
        </w:rPr>
        <w:t xml:space="preserve">地層下陷 </w:t>
      </w:r>
      <w:r>
        <w:rPr>
          <w:rFonts w:ascii="微軟正黑體" w:eastAsia="微軟正黑體" w:hAnsi="微軟正黑體" w:cs="Times New Roman" w:hint="eastAsia"/>
          <w:szCs w:val="24"/>
        </w:rPr>
        <w:t>(</w:t>
      </w:r>
      <w:r w:rsidR="006C1BEA" w:rsidRPr="006C1BEA">
        <w:rPr>
          <w:rFonts w:ascii="微軟正黑體" w:eastAsia="微軟正黑體" w:hAnsi="微軟正黑體" w:cs="Times New Roman" w:hint="eastAsia"/>
          <w:szCs w:val="24"/>
        </w:rPr>
        <w:t>C</w:t>
      </w:r>
      <w:r>
        <w:rPr>
          <w:rFonts w:ascii="微軟正黑體" w:eastAsia="微軟正黑體" w:hAnsi="微軟正黑體" w:cs="Times New Roman" w:hint="eastAsia"/>
          <w:szCs w:val="24"/>
        </w:rPr>
        <w:t>)</w:t>
      </w:r>
      <w:r w:rsidR="00783011">
        <w:rPr>
          <w:rFonts w:ascii="微軟正黑體" w:eastAsia="微軟正黑體" w:hAnsi="微軟正黑體" w:cs="Times New Roman" w:hint="eastAsia"/>
          <w:szCs w:val="24"/>
        </w:rPr>
        <w:t>水</w:t>
      </w:r>
      <w:r w:rsidR="006C1BEA" w:rsidRPr="006C1BEA">
        <w:rPr>
          <w:rFonts w:ascii="微軟正黑體" w:eastAsia="微軟正黑體" w:hAnsi="微軟正黑體" w:cs="Times New Roman" w:hint="eastAsia"/>
          <w:szCs w:val="24"/>
        </w:rPr>
        <w:t xml:space="preserve">土侵蝕流失 </w:t>
      </w:r>
      <w:r>
        <w:rPr>
          <w:rFonts w:ascii="微軟正黑體" w:eastAsia="微軟正黑體" w:hAnsi="微軟正黑體" w:cs="Times New Roman" w:hint="eastAsia"/>
          <w:szCs w:val="24"/>
        </w:rPr>
        <w:t>(</w:t>
      </w:r>
      <w:r w:rsidR="006C1BEA" w:rsidRPr="006C1BEA">
        <w:rPr>
          <w:rFonts w:ascii="微軟正黑體" w:eastAsia="微軟正黑體" w:hAnsi="微軟正黑體" w:cs="Times New Roman" w:hint="eastAsia"/>
          <w:szCs w:val="24"/>
        </w:rPr>
        <w:t>D</w:t>
      </w:r>
      <w:r>
        <w:rPr>
          <w:rFonts w:ascii="微軟正黑體" w:eastAsia="微軟正黑體" w:hAnsi="微軟正黑體" w:cs="Times New Roman" w:hint="eastAsia"/>
          <w:szCs w:val="24"/>
        </w:rPr>
        <w:t>)</w:t>
      </w:r>
      <w:r w:rsidR="006C1BEA" w:rsidRPr="006C1BEA">
        <w:rPr>
          <w:rFonts w:ascii="微軟正黑體" w:eastAsia="微軟正黑體" w:hAnsi="微軟正黑體" w:cs="Times New Roman" w:hint="eastAsia"/>
          <w:szCs w:val="24"/>
        </w:rPr>
        <w:t xml:space="preserve"> 生態多樣性破壞 。</w:t>
      </w:r>
    </w:p>
    <w:p w:rsidR="00955844" w:rsidRDefault="00955844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)38.</w:t>
      </w:r>
      <w:r w:rsidRPr="006C1BEA">
        <w:rPr>
          <w:rFonts w:ascii="微軟正黑體" w:eastAsia="微軟正黑體" w:hAnsi="微軟正黑體" w:cs="Times New Roman" w:hint="eastAsia"/>
          <w:szCs w:val="24"/>
        </w:rPr>
        <w:t>臺商欲前往漠南非洲 投資設廠，下列關於</w:t>
      </w:r>
      <w:r w:rsidRPr="00955844">
        <w:rPr>
          <w:rFonts w:ascii="微軟正黑體" w:eastAsia="微軟正黑體" w:hAnsi="微軟正黑體" w:cs="Times New Roman" w:hint="eastAsia"/>
          <w:b/>
          <w:szCs w:val="24"/>
        </w:rPr>
        <w:t>當地主要優勢與不利投資的要素</w:t>
      </w:r>
      <w:r w:rsidRPr="006C1BEA">
        <w:rPr>
          <w:rFonts w:ascii="微軟正黑體" w:eastAsia="微軟正黑體" w:hAnsi="微軟正黑體" w:cs="Times New Roman" w:hint="eastAsia"/>
          <w:szCs w:val="24"/>
        </w:rPr>
        <w:t>敘述，何者符合事實？</w:t>
      </w:r>
      <w:r>
        <w:rPr>
          <w:rFonts w:ascii="微軟正黑體" w:eastAsia="微軟正黑體" w:hAnsi="微軟正黑體" w:cs="Times New Roman" w:hint="eastAsia"/>
          <w:szCs w:val="24"/>
        </w:rPr>
        <w:t>(</w:t>
      </w:r>
      <w:r w:rsidRPr="006C1BEA">
        <w:rPr>
          <w:rFonts w:ascii="微軟正黑體" w:eastAsia="微軟正黑體" w:hAnsi="微軟正黑體" w:cs="Times New Roman" w:hint="eastAsia"/>
          <w:szCs w:val="24"/>
        </w:rPr>
        <w:t>A</w:t>
      </w:r>
      <w:r>
        <w:rPr>
          <w:rFonts w:ascii="微軟正黑體" w:eastAsia="微軟正黑體" w:hAnsi="微軟正黑體" w:cs="Times New Roman" w:hint="eastAsia"/>
          <w:szCs w:val="24"/>
        </w:rPr>
        <w:t>)</w:t>
      </w:r>
      <w:r w:rsidRPr="006C1BEA">
        <w:rPr>
          <w:rFonts w:ascii="微軟正黑體" w:eastAsia="微軟正黑體" w:hAnsi="微軟正黑體" w:cs="Times New Roman" w:hint="eastAsia"/>
          <w:szCs w:val="24"/>
        </w:rPr>
        <w:t>農礦原料豐富；</w:t>
      </w:r>
    </w:p>
    <w:p w:rsidR="00955844" w:rsidRDefault="00E46CF3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05D754C" wp14:editId="5C69C544">
                <wp:simplePos x="0" y="0"/>
                <wp:positionH relativeFrom="column">
                  <wp:posOffset>7939825</wp:posOffset>
                </wp:positionH>
                <wp:positionV relativeFrom="paragraph">
                  <wp:posOffset>156773</wp:posOffset>
                </wp:positionV>
                <wp:extent cx="914400" cy="360609"/>
                <wp:effectExtent l="0" t="0" r="0" b="1905"/>
                <wp:wrapNone/>
                <wp:docPr id="23" name="文字方塊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606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46CF3" w:rsidRPr="00E46CF3" w:rsidRDefault="00E46CF3" w:rsidP="00E46CF3">
                            <w:pPr>
                              <w:rPr>
                                <w:rFonts w:ascii="獅尾詠春黑體SC-Bold" w:eastAsia="獅尾詠春黑體SC-Bold" w:hAnsi="獅尾詠春黑體SC-Bold"/>
                              </w:rPr>
                            </w:pPr>
                            <w:r w:rsidRPr="00E46CF3">
                              <w:rPr>
                                <w:rFonts w:ascii="獅尾詠春黑體SC-Bold" w:eastAsia="獅尾詠春黑體SC-Bold" w:hAnsi="獅尾詠春黑體SC-Bold" w:hint="eastAsia"/>
                              </w:rPr>
                              <w:t>圖</w:t>
                            </w:r>
                            <w:r>
                              <w:rPr>
                                <w:rFonts w:ascii="獅尾詠春黑體SC-Bold" w:eastAsia="獅尾詠春黑體SC-Bold" w:hAnsi="獅尾詠春黑體SC-Bold" w:hint="eastAsia"/>
                              </w:rPr>
                              <w:t>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5D754C" id="文字方塊 23" o:spid="_x0000_s1037" type="#_x0000_t202" style="position:absolute;margin-left:625.2pt;margin-top:12.35pt;width:1in;height:28.4pt;z-index:25177907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" filled="f" stroked="f" strokeweight=".5pt">
                <v:textbox>
                  <w:txbxContent>
                    <w:p w:rsidR="00E46CF3" w:rsidRPr="00E46CF3" w:rsidRDefault="00E46CF3" w:rsidP="00E46CF3">
                      <w:pPr>
                        <w:rPr>
                          <w:rFonts w:ascii="獅尾詠春黑體SC-Bold" w:eastAsia="獅尾詠春黑體SC-Bold" w:hAnsi="獅尾詠春黑體SC-Bold"/>
                        </w:rPr>
                      </w:pPr>
                      <w:r w:rsidRPr="00E46CF3">
                        <w:rPr>
                          <w:rFonts w:ascii="獅尾詠春黑體SC-Bold" w:eastAsia="獅尾詠春黑體SC-Bold" w:hAnsi="獅尾詠春黑體SC-Bold" w:hint="eastAsia"/>
                        </w:rPr>
                        <w:t>圖</w:t>
                      </w:r>
                      <w:r>
                        <w:rPr>
                          <w:rFonts w:ascii="獅尾詠春黑體SC-Bold" w:eastAsia="獅尾詠春黑體SC-Bold" w:hAnsi="獅尾詠春黑體SC-Bold" w:hint="eastAsia"/>
                        </w:rPr>
                        <w:t>七</w:t>
                      </w:r>
                    </w:p>
                  </w:txbxContent>
                </v:textbox>
              </v:shape>
            </w:pict>
          </mc:Fallback>
        </mc:AlternateContent>
      </w:r>
      <w:r w:rsidR="00955844"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="00955844" w:rsidRPr="006C1BEA">
        <w:rPr>
          <w:rFonts w:ascii="微軟正黑體" w:eastAsia="微軟正黑體" w:hAnsi="微軟正黑體" w:cs="Times New Roman" w:hint="eastAsia"/>
          <w:szCs w:val="24"/>
        </w:rPr>
        <w:t xml:space="preserve">地震頻繁 </w:t>
      </w:r>
      <w:r w:rsidR="00955844">
        <w:rPr>
          <w:rFonts w:ascii="微軟正黑體" w:eastAsia="微軟正黑體" w:hAnsi="微軟正黑體" w:cs="Times New Roman" w:hint="eastAsia"/>
          <w:szCs w:val="24"/>
        </w:rPr>
        <w:t>(</w:t>
      </w:r>
      <w:r w:rsidR="00955844" w:rsidRPr="006C1BEA">
        <w:rPr>
          <w:rFonts w:ascii="微軟正黑體" w:eastAsia="微軟正黑體" w:hAnsi="微軟正黑體" w:cs="Times New Roman" w:hint="eastAsia"/>
          <w:szCs w:val="24"/>
        </w:rPr>
        <w:t>B</w:t>
      </w:r>
      <w:r w:rsidR="00955844">
        <w:rPr>
          <w:rFonts w:ascii="微軟正黑體" w:eastAsia="微軟正黑體" w:hAnsi="微軟正黑體" w:cs="Times New Roman" w:hint="eastAsia"/>
          <w:szCs w:val="24"/>
        </w:rPr>
        <w:t>)</w:t>
      </w:r>
      <w:r w:rsidR="00955844" w:rsidRPr="006C1BEA">
        <w:rPr>
          <w:rFonts w:ascii="微軟正黑體" w:eastAsia="微軟正黑體" w:hAnsi="微軟正黑體" w:cs="Times New Roman" w:hint="eastAsia"/>
          <w:szCs w:val="24"/>
        </w:rPr>
        <w:t xml:space="preserve">高科技人員眾多；物價昂貴 </w:t>
      </w:r>
      <w:r w:rsidR="00955844">
        <w:rPr>
          <w:rFonts w:ascii="微軟正黑體" w:eastAsia="微軟正黑體" w:hAnsi="微軟正黑體" w:cs="Times New Roman" w:hint="eastAsia"/>
          <w:szCs w:val="24"/>
        </w:rPr>
        <w:t>(</w:t>
      </w:r>
      <w:r w:rsidR="00955844" w:rsidRPr="006C1BEA">
        <w:rPr>
          <w:rFonts w:ascii="微軟正黑體" w:eastAsia="微軟正黑體" w:hAnsi="微軟正黑體" w:cs="Times New Roman" w:hint="eastAsia"/>
          <w:szCs w:val="24"/>
        </w:rPr>
        <w:t>C</w:t>
      </w:r>
      <w:r w:rsidR="00955844">
        <w:rPr>
          <w:rFonts w:ascii="微軟正黑體" w:eastAsia="微軟正黑體" w:hAnsi="微軟正黑體" w:cs="Times New Roman" w:hint="eastAsia"/>
          <w:szCs w:val="24"/>
        </w:rPr>
        <w:t>)</w:t>
      </w:r>
      <w:r w:rsidR="00955844" w:rsidRPr="006C1BEA">
        <w:rPr>
          <w:rFonts w:ascii="微軟正黑體" w:eastAsia="微軟正黑體" w:hAnsi="微軟正黑體" w:cs="Times New Roman" w:hint="eastAsia"/>
          <w:szCs w:val="24"/>
        </w:rPr>
        <w:t xml:space="preserve">工資低廉；基礎設施不足 </w:t>
      </w:r>
      <w:r w:rsidR="00955844">
        <w:rPr>
          <w:rFonts w:ascii="微軟正黑體" w:eastAsia="微軟正黑體" w:hAnsi="微軟正黑體" w:cs="Times New Roman" w:hint="eastAsia"/>
          <w:szCs w:val="24"/>
        </w:rPr>
        <w:t>(</w:t>
      </w:r>
      <w:r w:rsidR="00955844" w:rsidRPr="006C1BEA">
        <w:rPr>
          <w:rFonts w:ascii="微軟正黑體" w:eastAsia="微軟正黑體" w:hAnsi="微軟正黑體" w:cs="Times New Roman" w:hint="eastAsia"/>
          <w:szCs w:val="24"/>
        </w:rPr>
        <w:t>D</w:t>
      </w:r>
      <w:r w:rsidR="00955844">
        <w:rPr>
          <w:rFonts w:ascii="微軟正黑體" w:eastAsia="微軟正黑體" w:hAnsi="微軟正黑體" w:cs="Times New Roman" w:hint="eastAsia"/>
          <w:szCs w:val="24"/>
        </w:rPr>
        <w:t>)</w:t>
      </w:r>
      <w:r w:rsidR="00955844" w:rsidRPr="006C1BEA">
        <w:rPr>
          <w:rFonts w:ascii="微軟正黑體" w:eastAsia="微軟正黑體" w:hAnsi="微軟正黑體" w:cs="Times New Roman" w:hint="eastAsia"/>
          <w:szCs w:val="24"/>
        </w:rPr>
        <w:t>交通發達；環境汙染。</w:t>
      </w:r>
    </w:p>
    <w:p w:rsidR="00955844" w:rsidRDefault="00E46CF3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722557">
        <w:rPr>
          <w:rFonts w:ascii="微軟正黑體" w:eastAsia="微軟正黑體" w:hAnsi="微軟正黑體" w:cs="Times New Roman" w:hint="eastAsia"/>
          <w:b/>
          <w:noProof/>
          <w:szCs w:val="24"/>
        </w:rPr>
        <w:drawing>
          <wp:anchor distT="0" distB="0" distL="114300" distR="114300" simplePos="0" relativeHeight="251765760" behindDoc="0" locked="0" layoutInCell="1" allowOverlap="1" wp14:anchorId="00E049BC" wp14:editId="37795AF5">
            <wp:simplePos x="0" y="0"/>
            <wp:positionH relativeFrom="column">
              <wp:posOffset>6920293</wp:posOffset>
            </wp:positionH>
            <wp:positionV relativeFrom="paragraph">
              <wp:posOffset>46355</wp:posOffset>
            </wp:positionV>
            <wp:extent cx="1741805" cy="1854200"/>
            <wp:effectExtent l="0" t="0" r="0" b="0"/>
            <wp:wrapSquare wrapText="bothSides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805" cy="185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5844" w:rsidRPr="00955844">
        <w:rPr>
          <w:rFonts w:ascii="微軟正黑體" w:eastAsia="微軟正黑體" w:hAnsi="微軟正黑體" w:cs="Times New Roman" w:hint="eastAsia"/>
          <w:b/>
          <w:szCs w:val="24"/>
        </w:rPr>
        <w:t>【題組】</w:t>
      </w:r>
      <w:r w:rsidR="00955844" w:rsidRPr="00722557">
        <w:rPr>
          <w:rFonts w:ascii="微軟正黑體" w:eastAsia="微軟正黑體" w:hAnsi="微軟正黑體" w:cs="Times New Roman" w:hint="eastAsia"/>
          <w:b/>
          <w:szCs w:val="24"/>
        </w:rPr>
        <w:t>圖七是非洲國家分布圖。請以圖中代號回答下列問題：</w:t>
      </w:r>
    </w:p>
    <w:p w:rsidR="00722557" w:rsidRDefault="00182064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)39.</w:t>
      </w:r>
      <w:r w:rsidR="00722557">
        <w:rPr>
          <w:rFonts w:ascii="微軟正黑體" w:eastAsia="微軟正黑體" w:hAnsi="微軟正黑體" w:cs="Times New Roman" w:hint="eastAsia"/>
          <w:szCs w:val="24"/>
        </w:rPr>
        <w:t>子鑫</w:t>
      </w:r>
      <w:r w:rsidR="00955844" w:rsidRPr="00955844">
        <w:rPr>
          <w:rFonts w:ascii="微軟正黑體" w:eastAsia="微軟正黑體" w:hAnsi="微軟正黑體" w:cs="Times New Roman" w:hint="eastAsia"/>
          <w:szCs w:val="24"/>
        </w:rPr>
        <w:t>是支援甲國的無國界醫生，請問下列敘述中，何者並「非」</w:t>
      </w:r>
      <w:r w:rsidR="00722557">
        <w:rPr>
          <w:rFonts w:ascii="微軟正黑體" w:eastAsia="微軟正黑體" w:hAnsi="微軟正黑體" w:cs="Times New Roman" w:hint="eastAsia"/>
          <w:szCs w:val="24"/>
        </w:rPr>
        <w:t>他</w:t>
      </w:r>
      <w:r w:rsidR="00955844" w:rsidRPr="00955844">
        <w:rPr>
          <w:rFonts w:ascii="微軟正黑體" w:eastAsia="微軟正黑體" w:hAnsi="微軟正黑體" w:cs="Times New Roman" w:hint="eastAsia"/>
          <w:szCs w:val="24"/>
        </w:rPr>
        <w:t>在當地看到的景觀或感受</w:t>
      </w:r>
    </w:p>
    <w:p w:rsidR="00722557" w:rsidRDefault="00722557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 </w:t>
      </w:r>
      <w:r w:rsidR="00955844" w:rsidRPr="00955844">
        <w:rPr>
          <w:rFonts w:ascii="微軟正黑體" w:eastAsia="微軟正黑體" w:hAnsi="微軟正黑體" w:cs="Times New Roman" w:hint="eastAsia"/>
          <w:szCs w:val="24"/>
        </w:rPr>
        <w:t>到的現象？ (A)午後常有對流雨 (B)</w:t>
      </w:r>
      <w:r w:rsidR="00783011">
        <w:rPr>
          <w:rFonts w:ascii="微軟正黑體" w:eastAsia="微軟正黑體" w:hAnsi="微軟正黑體" w:cs="Times New Roman" w:hint="eastAsia"/>
          <w:szCs w:val="24"/>
        </w:rPr>
        <w:t>一望無際的</w:t>
      </w:r>
      <w:r w:rsidR="00955844" w:rsidRPr="00955844">
        <w:rPr>
          <w:rFonts w:ascii="微軟正黑體" w:eastAsia="微軟正黑體" w:hAnsi="微軟正黑體" w:cs="Times New Roman" w:hint="eastAsia"/>
          <w:szCs w:val="24"/>
        </w:rPr>
        <w:t xml:space="preserve">高原 (C)河川下游壯觀的瀑布與急流 </w:t>
      </w:r>
    </w:p>
    <w:p w:rsidR="00182064" w:rsidRDefault="00722557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955844" w:rsidRPr="00955844">
        <w:rPr>
          <w:rFonts w:ascii="微軟正黑體" w:eastAsia="微軟正黑體" w:hAnsi="微軟正黑體" w:cs="Times New Roman" w:hint="eastAsia"/>
          <w:szCs w:val="24"/>
        </w:rPr>
        <w:t>(D)醫生在救助感染伊波拉病毒的患者。</w:t>
      </w:r>
    </w:p>
    <w:p w:rsidR="00722557" w:rsidRDefault="00182064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)40.</w:t>
      </w:r>
      <w:r w:rsidR="00955844" w:rsidRPr="00955844">
        <w:rPr>
          <w:rFonts w:ascii="微軟正黑體" w:eastAsia="微軟正黑體" w:hAnsi="微軟正黑體" w:cs="Times New Roman" w:hint="eastAsia"/>
          <w:szCs w:val="24"/>
        </w:rPr>
        <w:t>「該國擁有全球已探明黃金儲量的51%，年產量高居世界第一。產區以約翰尼斯堡為中心，向</w:t>
      </w:r>
    </w:p>
    <w:p w:rsidR="00955844" w:rsidRDefault="00722557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955844" w:rsidRPr="00955844">
        <w:rPr>
          <w:rFonts w:ascii="微軟正黑體" w:eastAsia="微軟正黑體" w:hAnsi="微軟正黑體" w:cs="Times New Roman" w:hint="eastAsia"/>
          <w:szCs w:val="24"/>
        </w:rPr>
        <w:t>東南和西南延伸形成一條總長約500公里、寬110公里的『金弧』。」上述所指的國家為何？</w:t>
      </w:r>
    </w:p>
    <w:p w:rsidR="00182064" w:rsidRPr="00AA3ED1" w:rsidRDefault="00986A01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22279C7A" wp14:editId="64AABDAC">
                <wp:simplePos x="0" y="0"/>
                <wp:positionH relativeFrom="column">
                  <wp:posOffset>3876541</wp:posOffset>
                </wp:positionH>
                <wp:positionV relativeFrom="paragraph">
                  <wp:posOffset>378934</wp:posOffset>
                </wp:positionV>
                <wp:extent cx="914400" cy="914400"/>
                <wp:effectExtent l="0" t="0" r="0" b="0"/>
                <wp:wrapNone/>
                <wp:docPr id="28" name="文字方塊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86A01" w:rsidRDefault="00986A01" w:rsidP="00986A01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279C7A" id="文字方塊 28" o:spid="_x0000_s1038" type="#_x0000_t202" style="position:absolute;margin-left:305.25pt;margin-top:29.85pt;width:1in;height:1in;z-index:251787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" filled="f" stroked="f" strokeweight=".5pt">
                <v:textbox>
                  <w:txbxContent>
                    <w:p w:rsidR="00986A01" w:rsidRDefault="00986A01" w:rsidP="00986A01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722557"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955844" w:rsidRPr="00955844">
        <w:rPr>
          <w:rFonts w:ascii="微軟正黑體" w:eastAsia="微軟正黑體" w:hAnsi="微軟正黑體" w:cs="Times New Roman" w:hint="eastAsia"/>
          <w:szCs w:val="24"/>
        </w:rPr>
        <w:t>(Ａ)甲 (Ｂ)乙 (Ｃ)丙 (Ｄ)丁。</w:t>
      </w:r>
    </w:p>
    <w:sectPr w:rsidR="00182064" w:rsidRPr="00AA3ED1" w:rsidSect="00525907">
      <w:pgSz w:w="14570" w:h="20636" w:code="12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2F12" w:rsidRDefault="00882F12" w:rsidP="0037573E">
      <w:r>
        <w:separator/>
      </w:r>
    </w:p>
  </w:endnote>
  <w:endnote w:type="continuationSeparator" w:id="0">
    <w:p w:rsidR="00882F12" w:rsidRDefault="00882F12" w:rsidP="00375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獅尾詠春黑體SC-Bold">
    <w:altName w:val="Malgun Gothic Semilight"/>
    <w:charset w:val="88"/>
    <w:family w:val="swiss"/>
    <w:pitch w:val="variable"/>
    <w:sig w:usb0="00000000" w:usb1="6ACFFDFF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2F12" w:rsidRDefault="00882F12" w:rsidP="0037573E">
      <w:r>
        <w:separator/>
      </w:r>
    </w:p>
  </w:footnote>
  <w:footnote w:type="continuationSeparator" w:id="0">
    <w:p w:rsidR="00882F12" w:rsidRDefault="00882F12" w:rsidP="00375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C69B2"/>
    <w:multiLevelType w:val="hybridMultilevel"/>
    <w:tmpl w:val="B400F674"/>
    <w:lvl w:ilvl="0" w:tplc="F4FA9EF6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" w15:restartNumberingAfterBreak="0">
    <w:nsid w:val="119C517C"/>
    <w:multiLevelType w:val="hybridMultilevel"/>
    <w:tmpl w:val="BC6CFF88"/>
    <w:lvl w:ilvl="0" w:tplc="A914D9E4">
      <w:start w:val="1"/>
      <w:numFmt w:val="upperLetter"/>
      <w:lvlText w:val="（%1）"/>
      <w:lvlJc w:val="left"/>
      <w:pPr>
        <w:ind w:left="18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2" w15:restartNumberingAfterBreak="0">
    <w:nsid w:val="158256FC"/>
    <w:multiLevelType w:val="hybridMultilevel"/>
    <w:tmpl w:val="9398CA66"/>
    <w:lvl w:ilvl="0" w:tplc="F6445288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" w15:restartNumberingAfterBreak="0">
    <w:nsid w:val="18DB3A1B"/>
    <w:multiLevelType w:val="hybridMultilevel"/>
    <w:tmpl w:val="CE6EF02E"/>
    <w:lvl w:ilvl="0" w:tplc="7D8CF364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4" w15:restartNumberingAfterBreak="0">
    <w:nsid w:val="1D8E7F6F"/>
    <w:multiLevelType w:val="hybridMultilevel"/>
    <w:tmpl w:val="4F3C2EA0"/>
    <w:lvl w:ilvl="0" w:tplc="E8081134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5" w15:restartNumberingAfterBreak="0">
    <w:nsid w:val="21AE57D6"/>
    <w:multiLevelType w:val="hybridMultilevel"/>
    <w:tmpl w:val="350C599A"/>
    <w:lvl w:ilvl="0" w:tplc="ADFC4A0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4D95803"/>
    <w:multiLevelType w:val="hybridMultilevel"/>
    <w:tmpl w:val="C6E02024"/>
    <w:lvl w:ilvl="0" w:tplc="5422F8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5D0593D"/>
    <w:multiLevelType w:val="hybridMultilevel"/>
    <w:tmpl w:val="74C08338"/>
    <w:lvl w:ilvl="0" w:tplc="530A3F30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8" w15:restartNumberingAfterBreak="0">
    <w:nsid w:val="2CD8129C"/>
    <w:multiLevelType w:val="hybridMultilevel"/>
    <w:tmpl w:val="3BD4C348"/>
    <w:lvl w:ilvl="0" w:tplc="E474CC74">
      <w:start w:val="1"/>
      <w:numFmt w:val="decimal"/>
      <w:lvlText w:val="(     )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3341739"/>
    <w:multiLevelType w:val="hybridMultilevel"/>
    <w:tmpl w:val="526AFEF6"/>
    <w:lvl w:ilvl="0" w:tplc="0409000F">
      <w:start w:val="1"/>
      <w:numFmt w:val="decimal"/>
      <w:lvlText w:val="%1."/>
      <w:lvlJc w:val="left"/>
      <w:pPr>
        <w:ind w:left="96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3" w:hanging="480"/>
      </w:pPr>
    </w:lvl>
    <w:lvl w:ilvl="2" w:tplc="0409001B" w:tentative="1">
      <w:start w:val="1"/>
      <w:numFmt w:val="lowerRoman"/>
      <w:lvlText w:val="%3."/>
      <w:lvlJc w:val="right"/>
      <w:pPr>
        <w:ind w:left="1923" w:hanging="480"/>
      </w:pPr>
    </w:lvl>
    <w:lvl w:ilvl="3" w:tplc="0409000F" w:tentative="1">
      <w:start w:val="1"/>
      <w:numFmt w:val="decimal"/>
      <w:lvlText w:val="%4."/>
      <w:lvlJc w:val="left"/>
      <w:pPr>
        <w:ind w:left="24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3" w:hanging="480"/>
      </w:pPr>
    </w:lvl>
    <w:lvl w:ilvl="5" w:tplc="0409001B" w:tentative="1">
      <w:start w:val="1"/>
      <w:numFmt w:val="lowerRoman"/>
      <w:lvlText w:val="%6."/>
      <w:lvlJc w:val="right"/>
      <w:pPr>
        <w:ind w:left="3363" w:hanging="480"/>
      </w:pPr>
    </w:lvl>
    <w:lvl w:ilvl="6" w:tplc="0409000F" w:tentative="1">
      <w:start w:val="1"/>
      <w:numFmt w:val="decimal"/>
      <w:lvlText w:val="%7."/>
      <w:lvlJc w:val="left"/>
      <w:pPr>
        <w:ind w:left="38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3" w:hanging="480"/>
      </w:pPr>
    </w:lvl>
    <w:lvl w:ilvl="8" w:tplc="0409001B" w:tentative="1">
      <w:start w:val="1"/>
      <w:numFmt w:val="lowerRoman"/>
      <w:lvlText w:val="%9."/>
      <w:lvlJc w:val="right"/>
      <w:pPr>
        <w:ind w:left="4803" w:hanging="480"/>
      </w:pPr>
    </w:lvl>
  </w:abstractNum>
  <w:abstractNum w:abstractNumId="10" w15:restartNumberingAfterBreak="0">
    <w:nsid w:val="4271227A"/>
    <w:multiLevelType w:val="hybridMultilevel"/>
    <w:tmpl w:val="522A90C0"/>
    <w:lvl w:ilvl="0" w:tplc="8D7EA764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1" w15:restartNumberingAfterBreak="0">
    <w:nsid w:val="4DE9197E"/>
    <w:multiLevelType w:val="hybridMultilevel"/>
    <w:tmpl w:val="A47211AA"/>
    <w:lvl w:ilvl="0" w:tplc="BDE46F0C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2" w15:restartNumberingAfterBreak="0">
    <w:nsid w:val="500F1541"/>
    <w:multiLevelType w:val="hybridMultilevel"/>
    <w:tmpl w:val="28C802AE"/>
    <w:lvl w:ilvl="0" w:tplc="540E0BC6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7B62EC3"/>
    <w:multiLevelType w:val="hybridMultilevel"/>
    <w:tmpl w:val="E3667186"/>
    <w:lvl w:ilvl="0" w:tplc="C1928FB6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9DE6872"/>
    <w:multiLevelType w:val="hybridMultilevel"/>
    <w:tmpl w:val="A664FC8E"/>
    <w:lvl w:ilvl="0" w:tplc="550284E4">
      <w:start w:val="1"/>
      <w:numFmt w:val="ideographTraditional"/>
      <w:lvlText w:val="(%1)"/>
      <w:lvlJc w:val="left"/>
      <w:pPr>
        <w:ind w:left="12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5" w15:restartNumberingAfterBreak="0">
    <w:nsid w:val="5EA94FCD"/>
    <w:multiLevelType w:val="hybridMultilevel"/>
    <w:tmpl w:val="685C05A8"/>
    <w:lvl w:ilvl="0" w:tplc="E474CC74">
      <w:start w:val="1"/>
      <w:numFmt w:val="decimal"/>
      <w:lvlText w:val="(     )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FA92DA5"/>
    <w:multiLevelType w:val="hybridMultilevel"/>
    <w:tmpl w:val="C86A1F0C"/>
    <w:lvl w:ilvl="0" w:tplc="C92C3FCC">
      <w:start w:val="1"/>
      <w:numFmt w:val="upperLetter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6CBB1A39"/>
    <w:multiLevelType w:val="hybridMultilevel"/>
    <w:tmpl w:val="AFD87C66"/>
    <w:lvl w:ilvl="0" w:tplc="218C5F0C">
      <w:start w:val="1"/>
      <w:numFmt w:val="upperLetter"/>
      <w:lvlText w:val="(%1)"/>
      <w:lvlJc w:val="left"/>
      <w:pPr>
        <w:ind w:left="840" w:hanging="360"/>
      </w:pPr>
      <w:rPr>
        <w:rFonts w:ascii="微軟正黑體" w:eastAsia="微軟正黑體" w:hAnsi="微軟正黑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6DDB4228"/>
    <w:multiLevelType w:val="hybridMultilevel"/>
    <w:tmpl w:val="1E7E3E16"/>
    <w:lvl w:ilvl="0" w:tplc="D422D07E">
      <w:start w:val="1"/>
      <w:numFmt w:val="ideographTraditional"/>
      <w:lvlText w:val="(%1)"/>
      <w:lvlJc w:val="left"/>
      <w:pPr>
        <w:ind w:left="12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9" w15:restartNumberingAfterBreak="0">
    <w:nsid w:val="7E0026AD"/>
    <w:multiLevelType w:val="hybridMultilevel"/>
    <w:tmpl w:val="C76E3B4C"/>
    <w:lvl w:ilvl="0" w:tplc="35602D4A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8"/>
  </w:num>
  <w:num w:numId="2">
    <w:abstractNumId w:val="15"/>
  </w:num>
  <w:num w:numId="3">
    <w:abstractNumId w:val="9"/>
  </w:num>
  <w:num w:numId="4">
    <w:abstractNumId w:val="17"/>
  </w:num>
  <w:num w:numId="5">
    <w:abstractNumId w:val="3"/>
  </w:num>
  <w:num w:numId="6">
    <w:abstractNumId w:val="13"/>
  </w:num>
  <w:num w:numId="7">
    <w:abstractNumId w:val="6"/>
  </w:num>
  <w:num w:numId="8">
    <w:abstractNumId w:val="0"/>
  </w:num>
  <w:num w:numId="9">
    <w:abstractNumId w:val="11"/>
  </w:num>
  <w:num w:numId="10">
    <w:abstractNumId w:val="18"/>
  </w:num>
  <w:num w:numId="11">
    <w:abstractNumId w:val="14"/>
  </w:num>
  <w:num w:numId="12">
    <w:abstractNumId w:val="12"/>
  </w:num>
  <w:num w:numId="13">
    <w:abstractNumId w:val="7"/>
  </w:num>
  <w:num w:numId="14">
    <w:abstractNumId w:val="2"/>
  </w:num>
  <w:num w:numId="15">
    <w:abstractNumId w:val="1"/>
  </w:num>
  <w:num w:numId="16">
    <w:abstractNumId w:val="5"/>
  </w:num>
  <w:num w:numId="17">
    <w:abstractNumId w:val="10"/>
  </w:num>
  <w:num w:numId="18">
    <w:abstractNumId w:val="16"/>
  </w:num>
  <w:num w:numId="19">
    <w:abstractNumId w:val="4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907"/>
    <w:rsid w:val="00003FDF"/>
    <w:rsid w:val="00007EB1"/>
    <w:rsid w:val="00010390"/>
    <w:rsid w:val="00012552"/>
    <w:rsid w:val="00015F9C"/>
    <w:rsid w:val="000277C9"/>
    <w:rsid w:val="00030ABC"/>
    <w:rsid w:val="00054FA7"/>
    <w:rsid w:val="00072888"/>
    <w:rsid w:val="00081293"/>
    <w:rsid w:val="00083224"/>
    <w:rsid w:val="0009111D"/>
    <w:rsid w:val="0009275E"/>
    <w:rsid w:val="000B3926"/>
    <w:rsid w:val="000D10A0"/>
    <w:rsid w:val="000F26D6"/>
    <w:rsid w:val="00123497"/>
    <w:rsid w:val="00143307"/>
    <w:rsid w:val="001444D8"/>
    <w:rsid w:val="001465FF"/>
    <w:rsid w:val="00162CE5"/>
    <w:rsid w:val="00182064"/>
    <w:rsid w:val="001C6B2E"/>
    <w:rsid w:val="001D4E52"/>
    <w:rsid w:val="001E3467"/>
    <w:rsid w:val="001E50BA"/>
    <w:rsid w:val="001F626F"/>
    <w:rsid w:val="002274EE"/>
    <w:rsid w:val="00277E0E"/>
    <w:rsid w:val="0028093B"/>
    <w:rsid w:val="00281EC5"/>
    <w:rsid w:val="002843DE"/>
    <w:rsid w:val="00285E30"/>
    <w:rsid w:val="00287893"/>
    <w:rsid w:val="00295E85"/>
    <w:rsid w:val="002A1461"/>
    <w:rsid w:val="002A274C"/>
    <w:rsid w:val="002B1435"/>
    <w:rsid w:val="002C22A0"/>
    <w:rsid w:val="002D50A0"/>
    <w:rsid w:val="002F59B1"/>
    <w:rsid w:val="00313CEB"/>
    <w:rsid w:val="003222E2"/>
    <w:rsid w:val="00325418"/>
    <w:rsid w:val="003315BA"/>
    <w:rsid w:val="003600CE"/>
    <w:rsid w:val="0037573E"/>
    <w:rsid w:val="00384675"/>
    <w:rsid w:val="00385266"/>
    <w:rsid w:val="00385EEE"/>
    <w:rsid w:val="003861B5"/>
    <w:rsid w:val="003863F8"/>
    <w:rsid w:val="00392955"/>
    <w:rsid w:val="00396289"/>
    <w:rsid w:val="003967F0"/>
    <w:rsid w:val="003F2284"/>
    <w:rsid w:val="003F57BF"/>
    <w:rsid w:val="0043551B"/>
    <w:rsid w:val="00441663"/>
    <w:rsid w:val="0044725C"/>
    <w:rsid w:val="004547CF"/>
    <w:rsid w:val="00475411"/>
    <w:rsid w:val="00475B5E"/>
    <w:rsid w:val="00476A8C"/>
    <w:rsid w:val="00481BEE"/>
    <w:rsid w:val="004866B4"/>
    <w:rsid w:val="004A25B5"/>
    <w:rsid w:val="004A2B93"/>
    <w:rsid w:val="004B2B44"/>
    <w:rsid w:val="004C3EC3"/>
    <w:rsid w:val="004C7859"/>
    <w:rsid w:val="004D3BC9"/>
    <w:rsid w:val="004E52F9"/>
    <w:rsid w:val="004E699C"/>
    <w:rsid w:val="004F0BC8"/>
    <w:rsid w:val="004F1108"/>
    <w:rsid w:val="00505A9B"/>
    <w:rsid w:val="00505F7D"/>
    <w:rsid w:val="00506378"/>
    <w:rsid w:val="00510968"/>
    <w:rsid w:val="005120DB"/>
    <w:rsid w:val="0051319E"/>
    <w:rsid w:val="00520685"/>
    <w:rsid w:val="00520737"/>
    <w:rsid w:val="00525907"/>
    <w:rsid w:val="00540AC6"/>
    <w:rsid w:val="00541876"/>
    <w:rsid w:val="00551FD6"/>
    <w:rsid w:val="00570403"/>
    <w:rsid w:val="005773A9"/>
    <w:rsid w:val="00581ED2"/>
    <w:rsid w:val="00582CAE"/>
    <w:rsid w:val="00586B81"/>
    <w:rsid w:val="00592704"/>
    <w:rsid w:val="005971BD"/>
    <w:rsid w:val="005A194F"/>
    <w:rsid w:val="005D6696"/>
    <w:rsid w:val="005F2EFB"/>
    <w:rsid w:val="005F3377"/>
    <w:rsid w:val="00624834"/>
    <w:rsid w:val="006330A0"/>
    <w:rsid w:val="006560F3"/>
    <w:rsid w:val="00656754"/>
    <w:rsid w:val="00666C63"/>
    <w:rsid w:val="006752CE"/>
    <w:rsid w:val="006950D7"/>
    <w:rsid w:val="006B6AED"/>
    <w:rsid w:val="006B786E"/>
    <w:rsid w:val="006C1BEA"/>
    <w:rsid w:val="006C435D"/>
    <w:rsid w:val="006E1B4F"/>
    <w:rsid w:val="00707FA1"/>
    <w:rsid w:val="00716438"/>
    <w:rsid w:val="00722557"/>
    <w:rsid w:val="00733ACE"/>
    <w:rsid w:val="0073434E"/>
    <w:rsid w:val="007345CF"/>
    <w:rsid w:val="007432D8"/>
    <w:rsid w:val="0076317A"/>
    <w:rsid w:val="007646DD"/>
    <w:rsid w:val="007647CD"/>
    <w:rsid w:val="00773665"/>
    <w:rsid w:val="00783011"/>
    <w:rsid w:val="007846AE"/>
    <w:rsid w:val="00790FB0"/>
    <w:rsid w:val="00797598"/>
    <w:rsid w:val="007A33FE"/>
    <w:rsid w:val="007B1EF8"/>
    <w:rsid w:val="007B2508"/>
    <w:rsid w:val="007B4E44"/>
    <w:rsid w:val="007D3623"/>
    <w:rsid w:val="007E7473"/>
    <w:rsid w:val="007F09CE"/>
    <w:rsid w:val="00810BC8"/>
    <w:rsid w:val="008213A9"/>
    <w:rsid w:val="00823DA7"/>
    <w:rsid w:val="0082401C"/>
    <w:rsid w:val="008473B7"/>
    <w:rsid w:val="00847DA1"/>
    <w:rsid w:val="00867754"/>
    <w:rsid w:val="0087184D"/>
    <w:rsid w:val="00871BCA"/>
    <w:rsid w:val="00882F12"/>
    <w:rsid w:val="008965F0"/>
    <w:rsid w:val="008970F6"/>
    <w:rsid w:val="008A3584"/>
    <w:rsid w:val="008C6C42"/>
    <w:rsid w:val="008F01FD"/>
    <w:rsid w:val="00931C45"/>
    <w:rsid w:val="0093748A"/>
    <w:rsid w:val="00944B4B"/>
    <w:rsid w:val="009479E9"/>
    <w:rsid w:val="00950E42"/>
    <w:rsid w:val="00955844"/>
    <w:rsid w:val="00966FB4"/>
    <w:rsid w:val="00973933"/>
    <w:rsid w:val="00981FA4"/>
    <w:rsid w:val="00982516"/>
    <w:rsid w:val="0098342A"/>
    <w:rsid w:val="00986A01"/>
    <w:rsid w:val="00992A26"/>
    <w:rsid w:val="00997C76"/>
    <w:rsid w:val="009B7CEA"/>
    <w:rsid w:val="009D4150"/>
    <w:rsid w:val="009E0B2F"/>
    <w:rsid w:val="009F322F"/>
    <w:rsid w:val="00A040D8"/>
    <w:rsid w:val="00A132F8"/>
    <w:rsid w:val="00A20674"/>
    <w:rsid w:val="00A238B0"/>
    <w:rsid w:val="00A343CD"/>
    <w:rsid w:val="00A37338"/>
    <w:rsid w:val="00A42DE5"/>
    <w:rsid w:val="00A72ED2"/>
    <w:rsid w:val="00A7419C"/>
    <w:rsid w:val="00A7653A"/>
    <w:rsid w:val="00AA3ED1"/>
    <w:rsid w:val="00AA638F"/>
    <w:rsid w:val="00AB5E3F"/>
    <w:rsid w:val="00AD2073"/>
    <w:rsid w:val="00AD4695"/>
    <w:rsid w:val="00AE53B0"/>
    <w:rsid w:val="00B27C2B"/>
    <w:rsid w:val="00B3084F"/>
    <w:rsid w:val="00B32662"/>
    <w:rsid w:val="00B33E8E"/>
    <w:rsid w:val="00B369CC"/>
    <w:rsid w:val="00B36BF9"/>
    <w:rsid w:val="00B36D51"/>
    <w:rsid w:val="00B43769"/>
    <w:rsid w:val="00B5652F"/>
    <w:rsid w:val="00B57EBC"/>
    <w:rsid w:val="00B626FA"/>
    <w:rsid w:val="00B654CF"/>
    <w:rsid w:val="00B66AA2"/>
    <w:rsid w:val="00B74581"/>
    <w:rsid w:val="00B77E5D"/>
    <w:rsid w:val="00BB4A5A"/>
    <w:rsid w:val="00BB5EE6"/>
    <w:rsid w:val="00BB7D28"/>
    <w:rsid w:val="00BC5216"/>
    <w:rsid w:val="00BD3228"/>
    <w:rsid w:val="00C02FFD"/>
    <w:rsid w:val="00C037C9"/>
    <w:rsid w:val="00C11DFB"/>
    <w:rsid w:val="00C16D07"/>
    <w:rsid w:val="00C707A2"/>
    <w:rsid w:val="00C754B1"/>
    <w:rsid w:val="00CC47A9"/>
    <w:rsid w:val="00CC49E4"/>
    <w:rsid w:val="00CC7E97"/>
    <w:rsid w:val="00CE6DB7"/>
    <w:rsid w:val="00CF094E"/>
    <w:rsid w:val="00CF6D42"/>
    <w:rsid w:val="00CF70AC"/>
    <w:rsid w:val="00D10711"/>
    <w:rsid w:val="00D13AE8"/>
    <w:rsid w:val="00D14C7B"/>
    <w:rsid w:val="00D511E3"/>
    <w:rsid w:val="00D56FC2"/>
    <w:rsid w:val="00D66B45"/>
    <w:rsid w:val="00D71DA7"/>
    <w:rsid w:val="00D71DAD"/>
    <w:rsid w:val="00D72FE2"/>
    <w:rsid w:val="00D73912"/>
    <w:rsid w:val="00D82549"/>
    <w:rsid w:val="00D840FE"/>
    <w:rsid w:val="00D973B0"/>
    <w:rsid w:val="00DA1D99"/>
    <w:rsid w:val="00DB2898"/>
    <w:rsid w:val="00DC38C4"/>
    <w:rsid w:val="00DC421F"/>
    <w:rsid w:val="00DD6175"/>
    <w:rsid w:val="00DD6D65"/>
    <w:rsid w:val="00DE79AD"/>
    <w:rsid w:val="00E03AFA"/>
    <w:rsid w:val="00E13ACB"/>
    <w:rsid w:val="00E21B96"/>
    <w:rsid w:val="00E30980"/>
    <w:rsid w:val="00E31F7D"/>
    <w:rsid w:val="00E40A87"/>
    <w:rsid w:val="00E459E2"/>
    <w:rsid w:val="00E46CF3"/>
    <w:rsid w:val="00E539D2"/>
    <w:rsid w:val="00E56AB2"/>
    <w:rsid w:val="00E6388C"/>
    <w:rsid w:val="00E6790E"/>
    <w:rsid w:val="00E72D42"/>
    <w:rsid w:val="00E730E8"/>
    <w:rsid w:val="00E77FD2"/>
    <w:rsid w:val="00E8778A"/>
    <w:rsid w:val="00E97751"/>
    <w:rsid w:val="00E97E65"/>
    <w:rsid w:val="00EA4694"/>
    <w:rsid w:val="00EA52E8"/>
    <w:rsid w:val="00EE01E4"/>
    <w:rsid w:val="00EE04E6"/>
    <w:rsid w:val="00EE4582"/>
    <w:rsid w:val="00EF76C9"/>
    <w:rsid w:val="00F073D1"/>
    <w:rsid w:val="00F16678"/>
    <w:rsid w:val="00F30CFD"/>
    <w:rsid w:val="00F311ED"/>
    <w:rsid w:val="00F33792"/>
    <w:rsid w:val="00F40120"/>
    <w:rsid w:val="00F44404"/>
    <w:rsid w:val="00F47E26"/>
    <w:rsid w:val="00F50661"/>
    <w:rsid w:val="00F642F4"/>
    <w:rsid w:val="00F7155E"/>
    <w:rsid w:val="00F8329F"/>
    <w:rsid w:val="00F93108"/>
    <w:rsid w:val="00FB5267"/>
    <w:rsid w:val="00FC3368"/>
    <w:rsid w:val="00FD7FE2"/>
    <w:rsid w:val="00FE0ED8"/>
    <w:rsid w:val="00FE596A"/>
    <w:rsid w:val="00FF2F7E"/>
    <w:rsid w:val="00FF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512B8F"/>
  <w15:chartTrackingRefBased/>
  <w15:docId w15:val="{E61E5D7A-5F1F-4A04-890C-4CB29D2FD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90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435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4A25B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3757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7573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757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7573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C78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C7859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733A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D7FE2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kern w:val="0"/>
      <w:szCs w:val="24"/>
    </w:rPr>
  </w:style>
  <w:style w:type="paragraph" w:customStyle="1" w:styleId="ab">
    <w:name w:val="題目"/>
    <w:basedOn w:val="a"/>
    <w:qFormat/>
    <w:rsid w:val="00D82549"/>
    <w:pPr>
      <w:tabs>
        <w:tab w:val="right" w:pos="1078"/>
        <w:tab w:val="left" w:pos="2254"/>
        <w:tab w:val="left" w:pos="3626"/>
        <w:tab w:val="left" w:pos="5012"/>
      </w:tabs>
      <w:adjustRightInd w:val="0"/>
      <w:snapToGrid w:val="0"/>
      <w:spacing w:line="276" w:lineRule="auto"/>
      <w:ind w:left="500" w:hangingChars="500" w:hanging="500"/>
      <w:jc w:val="both"/>
    </w:pPr>
    <w:rPr>
      <w:rFonts w:ascii="Times New Roman" w:eastAsia="標楷體" w:hAnsi="Times New Roman" w:cs="Times New Roman"/>
      <w:snapToGrid w:val="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9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1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microsoft.com/office/2007/relationships/hdphoto" Target="media/hdphoto1.wdp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940</Words>
  <Characters>5359</Characters>
  <Application>Microsoft Office Word</Application>
  <DocSecurity>0</DocSecurity>
  <Lines>44</Lines>
  <Paragraphs>12</Paragraphs>
  <ScaleCrop>false</ScaleCrop>
  <Company/>
  <LinksUpToDate>false</LinksUpToDate>
  <CharactersWithSpaces>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DaYou</cp:lastModifiedBy>
  <cp:revision>4</cp:revision>
  <cp:lastPrinted>2025-06-13T08:54:00Z</cp:lastPrinted>
  <dcterms:created xsi:type="dcterms:W3CDTF">2025-06-13T06:56:00Z</dcterms:created>
  <dcterms:modified xsi:type="dcterms:W3CDTF">2025-06-27T02:55:00Z</dcterms:modified>
</cp:coreProperties>
</file>