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94C68" w14:textId="6C632EAA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824"/>
        <w:gridCol w:w="703"/>
      </w:tblGrid>
      <w:tr w:rsidR="004752FD" w14:paraId="7D9EC01F" w14:textId="77777777" w:rsidTr="00CD599E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5C757152" w:rsidR="004752FD" w:rsidRPr="00CD599E" w:rsidRDefault="004752FD" w:rsidP="004752FD">
            <w:pPr>
              <w:jc w:val="center"/>
              <w:rPr>
                <w:rFonts w:ascii="標楷體" w:eastAsia="標楷體" w:hAnsi="標楷體"/>
              </w:rPr>
            </w:pPr>
            <w:r w:rsidRPr="00CD599E">
              <w:rPr>
                <w:rFonts w:ascii="標楷體" w:eastAsia="標楷體" w:hAnsi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2089514D" w:rsidR="004752FD" w:rsidRPr="00CD599E" w:rsidRDefault="004752FD" w:rsidP="004752FD">
            <w:pPr>
              <w:jc w:val="center"/>
              <w:rPr>
                <w:rFonts w:ascii="標楷體" w:eastAsia="標楷體" w:hAnsi="標楷體"/>
              </w:rPr>
            </w:pPr>
            <w:r w:rsidRPr="00CD599E">
              <w:rPr>
                <w:rFonts w:ascii="標楷體" w:eastAsia="標楷體" w:hAnsi="標楷體" w:hint="eastAsia"/>
                <w:b/>
                <w:sz w:val="28"/>
                <w:szCs w:val="28"/>
              </w:rPr>
              <w:t>七</w:t>
            </w:r>
          </w:p>
        </w:tc>
        <w:tc>
          <w:tcPr>
            <w:tcW w:w="371" w:type="pct"/>
            <w:vAlign w:val="center"/>
          </w:tcPr>
          <w:p w14:paraId="677DF09C" w14:textId="77777777" w:rsidR="004752FD" w:rsidRPr="00CD599E" w:rsidRDefault="004752FD" w:rsidP="004752FD">
            <w:pPr>
              <w:jc w:val="center"/>
              <w:rPr>
                <w:rFonts w:ascii="標楷體" w:eastAsia="標楷體" w:hAnsi="標楷體"/>
              </w:rPr>
            </w:pPr>
            <w:r w:rsidRPr="00CD599E">
              <w:rPr>
                <w:rFonts w:ascii="標楷體" w:eastAsia="標楷體" w:hAnsi="標楷體" w:hint="eastAsia"/>
              </w:rPr>
              <w:t>考</w:t>
            </w:r>
            <w:r w:rsidRPr="00CD599E">
              <w:rPr>
                <w:rFonts w:ascii="標楷體" w:eastAsia="標楷體" w:hAnsi="標楷體"/>
              </w:rPr>
              <w:t xml:space="preserve"> </w:t>
            </w:r>
            <w:r w:rsidRPr="00CD599E">
              <w:rPr>
                <w:rFonts w:ascii="標楷體" w:eastAsia="標楷體" w:hAnsi="標楷體" w:hint="eastAsia"/>
              </w:rPr>
              <w:t>試</w:t>
            </w:r>
          </w:p>
          <w:p w14:paraId="32A4DD8B" w14:textId="65848F26" w:rsidR="004752FD" w:rsidRPr="00CD599E" w:rsidRDefault="004752FD" w:rsidP="004752FD">
            <w:pPr>
              <w:jc w:val="center"/>
              <w:rPr>
                <w:rFonts w:ascii="標楷體" w:eastAsia="標楷體" w:hAnsi="標楷體"/>
              </w:rPr>
            </w:pPr>
            <w:r w:rsidRPr="00CD599E">
              <w:rPr>
                <w:rFonts w:ascii="標楷體" w:eastAsia="標楷體" w:hAnsi="標楷體" w:hint="eastAsia"/>
              </w:rPr>
              <w:t>科</w:t>
            </w:r>
            <w:r w:rsidRPr="00CD599E">
              <w:rPr>
                <w:rFonts w:ascii="標楷體" w:eastAsia="標楷體" w:hAnsi="標楷體"/>
              </w:rPr>
              <w:t xml:space="preserve"> </w:t>
            </w:r>
            <w:r w:rsidRPr="00CD599E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48C48561" w:rsidR="004752FD" w:rsidRPr="00CD599E" w:rsidRDefault="00620EA8" w:rsidP="004752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英語</w:t>
            </w:r>
          </w:p>
        </w:tc>
        <w:tc>
          <w:tcPr>
            <w:tcW w:w="383" w:type="pct"/>
            <w:vAlign w:val="center"/>
          </w:tcPr>
          <w:p w14:paraId="7FB7DB4F" w14:textId="77777777" w:rsidR="004752FD" w:rsidRPr="00CD599E" w:rsidRDefault="004752FD" w:rsidP="004752FD">
            <w:pPr>
              <w:jc w:val="center"/>
              <w:rPr>
                <w:rFonts w:ascii="標楷體" w:eastAsia="標楷體" w:hAnsi="標楷體"/>
              </w:rPr>
            </w:pPr>
            <w:r w:rsidRPr="00CD599E">
              <w:rPr>
                <w:rFonts w:ascii="標楷體" w:eastAsia="標楷體" w:hAnsi="標楷體" w:hint="eastAsia"/>
              </w:rPr>
              <w:t>命</w:t>
            </w:r>
            <w:r w:rsidRPr="00CD599E">
              <w:rPr>
                <w:rFonts w:ascii="標楷體" w:eastAsia="標楷體" w:hAnsi="標楷體"/>
              </w:rPr>
              <w:t xml:space="preserve"> </w:t>
            </w:r>
            <w:r w:rsidRPr="00CD599E">
              <w:rPr>
                <w:rFonts w:ascii="標楷體" w:eastAsia="標楷體" w:hAnsi="標楷體" w:hint="eastAsia"/>
              </w:rPr>
              <w:t>題</w:t>
            </w:r>
          </w:p>
          <w:p w14:paraId="52473319" w14:textId="4B655C29" w:rsidR="004752FD" w:rsidRPr="00CD599E" w:rsidRDefault="004752FD" w:rsidP="004752FD">
            <w:pPr>
              <w:jc w:val="center"/>
              <w:rPr>
                <w:rFonts w:ascii="標楷體" w:eastAsia="標楷體" w:hAnsi="標楷體"/>
              </w:rPr>
            </w:pPr>
            <w:r w:rsidRPr="00CD599E">
              <w:rPr>
                <w:rFonts w:ascii="標楷體" w:eastAsia="標楷體" w:hAnsi="標楷體" w:hint="eastAsia"/>
              </w:rPr>
              <w:t>範</w:t>
            </w:r>
            <w:r w:rsidRPr="00CD599E">
              <w:rPr>
                <w:rFonts w:ascii="標楷體" w:eastAsia="標楷體" w:hAnsi="標楷體"/>
              </w:rPr>
              <w:t xml:space="preserve"> </w:t>
            </w:r>
            <w:r w:rsidRPr="00CD599E">
              <w:rPr>
                <w:rFonts w:ascii="標楷體" w:eastAsia="標楷體" w:hAnsi="標楷體" w:hint="eastAsia"/>
              </w:rPr>
              <w:t>圍</w:t>
            </w:r>
          </w:p>
        </w:tc>
        <w:tc>
          <w:tcPr>
            <w:tcW w:w="846" w:type="pct"/>
            <w:vAlign w:val="center"/>
          </w:tcPr>
          <w:p w14:paraId="10801F40" w14:textId="18A79619" w:rsidR="004752FD" w:rsidRPr="00CD599E" w:rsidRDefault="004752FD" w:rsidP="004752FD">
            <w:pPr>
              <w:jc w:val="center"/>
              <w:rPr>
                <w:rFonts w:eastAsia="標楷體"/>
                <w:sz w:val="20"/>
              </w:rPr>
            </w:pPr>
            <w:r w:rsidRPr="00CD599E">
              <w:rPr>
                <w:rFonts w:eastAsia="標楷體"/>
                <w:sz w:val="28"/>
                <w:szCs w:val="28"/>
              </w:rPr>
              <w:t>Starter</w:t>
            </w:r>
            <w:r w:rsidR="00CD599E" w:rsidRPr="00CD599E">
              <w:rPr>
                <w:rFonts w:eastAsia="標楷體"/>
                <w:sz w:val="28"/>
                <w:szCs w:val="28"/>
              </w:rPr>
              <w:t xml:space="preserve"> Unit</w:t>
            </w:r>
            <w:r w:rsidRPr="00CD599E">
              <w:rPr>
                <w:rFonts w:eastAsia="標楷體"/>
                <w:sz w:val="28"/>
                <w:szCs w:val="28"/>
              </w:rPr>
              <w:t xml:space="preserve"> - Review I</w:t>
            </w:r>
          </w:p>
        </w:tc>
        <w:tc>
          <w:tcPr>
            <w:tcW w:w="428" w:type="pct"/>
            <w:vAlign w:val="center"/>
          </w:tcPr>
          <w:p w14:paraId="19AF60A5" w14:textId="77777777" w:rsidR="004752FD" w:rsidRPr="00CD599E" w:rsidRDefault="004752FD" w:rsidP="004752FD">
            <w:pPr>
              <w:jc w:val="center"/>
              <w:rPr>
                <w:rFonts w:ascii="標楷體" w:eastAsia="標楷體" w:hAnsi="標楷體"/>
              </w:rPr>
            </w:pPr>
            <w:r w:rsidRPr="00CD599E">
              <w:rPr>
                <w:rFonts w:ascii="標楷體" w:eastAsia="標楷體" w:hAnsi="標楷體" w:hint="eastAsia"/>
              </w:rPr>
              <w:t>作</w:t>
            </w:r>
            <w:r w:rsidRPr="00CD599E">
              <w:rPr>
                <w:rFonts w:ascii="標楷體" w:eastAsia="標楷體" w:hAnsi="標楷體"/>
              </w:rPr>
              <w:t xml:space="preserve"> </w:t>
            </w:r>
            <w:r w:rsidRPr="00CD599E">
              <w:rPr>
                <w:rFonts w:ascii="標楷體" w:eastAsia="標楷體" w:hAnsi="標楷體" w:hint="eastAsia"/>
              </w:rPr>
              <w:t>答</w:t>
            </w:r>
          </w:p>
          <w:p w14:paraId="6E992027" w14:textId="781B6398" w:rsidR="004752FD" w:rsidRPr="00CD599E" w:rsidRDefault="004752FD" w:rsidP="004752FD">
            <w:pPr>
              <w:jc w:val="center"/>
              <w:rPr>
                <w:rFonts w:ascii="標楷體" w:eastAsia="標楷體" w:hAnsi="標楷體"/>
              </w:rPr>
            </w:pPr>
            <w:r w:rsidRPr="00CD599E">
              <w:rPr>
                <w:rFonts w:ascii="標楷體" w:eastAsia="標楷體" w:hAnsi="標楷體" w:hint="eastAsia"/>
              </w:rPr>
              <w:t>時</w:t>
            </w:r>
            <w:r w:rsidRPr="00CD599E">
              <w:rPr>
                <w:rFonts w:ascii="標楷體" w:eastAsia="標楷體" w:hAnsi="標楷體"/>
              </w:rPr>
              <w:t xml:space="preserve"> </w:t>
            </w:r>
            <w:r w:rsidRPr="00CD599E">
              <w:rPr>
                <w:rFonts w:ascii="標楷體" w:eastAsia="標楷體" w:hAnsi="標楷體" w:hint="eastAsia"/>
              </w:rPr>
              <w:t>間</w:t>
            </w:r>
          </w:p>
        </w:tc>
        <w:tc>
          <w:tcPr>
            <w:tcW w:w="365" w:type="pct"/>
            <w:vAlign w:val="center"/>
          </w:tcPr>
          <w:p w14:paraId="03736963" w14:textId="26ABC4AC" w:rsidR="004752FD" w:rsidRDefault="004752FD" w:rsidP="004752FD">
            <w:pPr>
              <w:jc w:val="center"/>
              <w:rPr>
                <w:rFonts w:ascii="標楷體" w:eastAsia="標楷體"/>
              </w:rPr>
            </w:pPr>
            <w:r>
              <w:t>45</w:t>
            </w:r>
            <w:r>
              <w:rPr>
                <w:rFonts w:hint="eastAsia"/>
              </w:rPr>
              <w:t>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7C809DAF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6D2E3F41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223D840C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2CFF7556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5F4527D3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6B720A6B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110697E5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44FDEAC2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5C23E1A7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6794A0F4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4BEF8FF3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407238EA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78FE4877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4E2EE6CE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78594420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139770EB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33D3B36D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5B971E15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28D7E6ED" w:rsidR="00877083" w:rsidRPr="003116D3" w:rsidRDefault="00427BA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30EA8C59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40AA66FC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643DAC95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2D12C492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440BD2DB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14A4EFC8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168F856E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1AFE822A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30D43763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585D984C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19A87274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6E3B939F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7E9B1F89" w:rsidR="00877083" w:rsidRPr="003116D3" w:rsidRDefault="0066797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26634991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4A09F792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7B6B8935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11E659C2" w:rsidR="00877083" w:rsidRPr="003116D3" w:rsidRDefault="004752FD" w:rsidP="004752F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4D0E22BF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5A9EF774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1F87FA47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3E99472A" w:rsidR="00877083" w:rsidRPr="003116D3" w:rsidRDefault="004752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B01CED" w:rsidRPr="005C4849" w14:paraId="6E276C96" w14:textId="77777777" w:rsidTr="00B01CED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EA25" w14:textId="0AF72AE5" w:rsidR="00B01CED" w:rsidRPr="00B01CED" w:rsidRDefault="00B01CED" w:rsidP="00B01CE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4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84A7" w14:textId="4D92208C" w:rsidR="00B01CED" w:rsidRPr="00B01CED" w:rsidRDefault="00B01CED" w:rsidP="00B01CE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4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D423" w14:textId="23BAFA6B" w:rsidR="00B01CED" w:rsidRPr="00B01CED" w:rsidRDefault="00B01CED" w:rsidP="00B01CE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F18B" w14:textId="5D61C22C" w:rsidR="00B01CED" w:rsidRPr="00B01CED" w:rsidRDefault="00B01CED" w:rsidP="00B01CE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4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4F7D" w14:textId="289CD7DF" w:rsidR="00B01CED" w:rsidRPr="00B01CED" w:rsidRDefault="00B01CED" w:rsidP="00B01CE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6"/>
                <w:szCs w:val="26"/>
              </w:rPr>
              <w:t>45</w:t>
            </w:r>
          </w:p>
        </w:tc>
      </w:tr>
      <w:tr w:rsidR="00B01CED" w:rsidRPr="003116D3" w14:paraId="19E008B9" w14:textId="77777777" w:rsidTr="00B01CED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B232" w14:textId="6E5BD23B" w:rsidR="00B01CED" w:rsidRPr="003116D3" w:rsidRDefault="00B01CED" w:rsidP="00FC4C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242B" w14:textId="49C4EE24" w:rsidR="00B01CED" w:rsidRPr="003116D3" w:rsidRDefault="00B01CED" w:rsidP="00FC4C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7722" w14:textId="0A84EE67" w:rsidR="00B01CED" w:rsidRPr="003116D3" w:rsidRDefault="0045280A" w:rsidP="00FC4C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AAD" w14:textId="1BDE3FF7" w:rsidR="00B01CED" w:rsidRPr="003116D3" w:rsidRDefault="0045280A" w:rsidP="00FC4C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5420" w14:textId="64C5194F" w:rsidR="00B01CED" w:rsidRPr="003116D3" w:rsidRDefault="00C148F7" w:rsidP="00FC4C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</w:tr>
    </w:tbl>
    <w:p w14:paraId="04FCE7AE" w14:textId="072C9A27" w:rsidR="00B01CED" w:rsidRPr="001A62A9" w:rsidRDefault="001A62A9" w:rsidP="00620EA8">
      <w:pPr>
        <w:spacing w:line="0" w:lineRule="atLeast"/>
        <w:jc w:val="both"/>
        <w:rPr>
          <w:rFonts w:ascii="標楷體" w:eastAsia="標楷體" w:hAnsi="標楷體"/>
        </w:rPr>
      </w:pPr>
      <w:r w:rsidRPr="00B61D90">
        <w:rPr>
          <w:rFonts w:eastAsia="標楷體" w:hint="eastAsia"/>
          <w:b/>
          <w:sz w:val="28"/>
          <w:szCs w:val="28"/>
        </w:rPr>
        <w:t>七、單字中翻英</w:t>
      </w:r>
      <w:r w:rsidRPr="00B61D90">
        <w:rPr>
          <w:rFonts w:eastAsia="標楷體" w:hint="eastAsia"/>
          <w:b/>
          <w:sz w:val="28"/>
          <w:szCs w:val="28"/>
        </w:rPr>
        <w:t xml:space="preserve"> </w:t>
      </w:r>
      <w:r w:rsidRPr="00B61D90">
        <w:rPr>
          <w:rFonts w:eastAsia="標楷體" w:hint="eastAsia"/>
          <w:b/>
          <w:sz w:val="28"/>
          <w:szCs w:val="28"/>
        </w:rPr>
        <w:t>（每題</w:t>
      </w:r>
      <w:r w:rsidRPr="00B61D90">
        <w:rPr>
          <w:rFonts w:eastAsia="標楷體" w:hint="eastAsia"/>
          <w:b/>
          <w:sz w:val="28"/>
          <w:szCs w:val="28"/>
        </w:rPr>
        <w:t>1</w:t>
      </w:r>
      <w:r w:rsidRPr="00B61D90">
        <w:rPr>
          <w:rFonts w:eastAsia="標楷體" w:hint="eastAsia"/>
          <w:b/>
          <w:sz w:val="28"/>
          <w:szCs w:val="28"/>
        </w:rPr>
        <w:t>分）</w:t>
      </w:r>
    </w:p>
    <w:tbl>
      <w:tblPr>
        <w:tblStyle w:val="aa"/>
        <w:tblW w:w="10060" w:type="dxa"/>
        <w:tblLayout w:type="fixed"/>
        <w:tblLook w:val="04A0" w:firstRow="1" w:lastRow="0" w:firstColumn="1" w:lastColumn="0" w:noHBand="0" w:noVBand="1"/>
      </w:tblPr>
      <w:tblGrid>
        <w:gridCol w:w="566"/>
        <w:gridCol w:w="1404"/>
        <w:gridCol w:w="567"/>
        <w:gridCol w:w="1427"/>
        <w:gridCol w:w="567"/>
        <w:gridCol w:w="1418"/>
        <w:gridCol w:w="567"/>
        <w:gridCol w:w="1417"/>
        <w:gridCol w:w="567"/>
        <w:gridCol w:w="1560"/>
      </w:tblGrid>
      <w:tr w:rsidR="00641367" w14:paraId="1ECE6C4F" w14:textId="1B9FEDFD" w:rsidTr="00620EA8">
        <w:trPr>
          <w:trHeight w:hRule="exact" w:val="45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34C1FA3" w14:textId="5661C7D7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14:paraId="0AAD30D5" w14:textId="5F98C6F0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new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667838" w14:textId="003C686A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0D42A880" w14:textId="7E46836A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p</w:t>
            </w:r>
            <w:r w:rsidRPr="000C1BED">
              <w:rPr>
                <w:b/>
                <w:sz w:val="28"/>
                <w:szCs w:val="28"/>
              </w:rPr>
              <w:t>urple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81EEB8A" w14:textId="287E4DCD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724CB45" w14:textId="387D9B24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e</w:t>
            </w:r>
            <w:r w:rsidRPr="000C1BED">
              <w:rPr>
                <w:b/>
                <w:sz w:val="28"/>
                <w:szCs w:val="28"/>
              </w:rPr>
              <w:t>nough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53ED5E3" w14:textId="107B7A28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E823F44" w14:textId="55BA9FA5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r</w:t>
            </w:r>
            <w:r w:rsidRPr="000C1BED">
              <w:rPr>
                <w:b/>
                <w:sz w:val="28"/>
                <w:szCs w:val="28"/>
              </w:rPr>
              <w:t>eally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6A04D9E" w14:textId="6C0A19BC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179B6FC" w14:textId="112E768B" w:rsidR="00441E44" w:rsidRPr="000C1BED" w:rsidRDefault="00D957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h</w:t>
            </w:r>
            <w:r w:rsidRPr="000C1BED">
              <w:rPr>
                <w:b/>
                <w:sz w:val="28"/>
                <w:szCs w:val="28"/>
              </w:rPr>
              <w:t>ungry</w:t>
            </w:r>
          </w:p>
        </w:tc>
      </w:tr>
      <w:tr w:rsidR="00441E44" w14:paraId="519CC552" w14:textId="5A7699E8" w:rsidTr="00620EA8">
        <w:trPr>
          <w:trHeight w:hRule="exact" w:val="454"/>
        </w:trPr>
        <w:tc>
          <w:tcPr>
            <w:tcW w:w="10060" w:type="dxa"/>
            <w:gridSpan w:val="10"/>
            <w:tcBorders>
              <w:left w:val="nil"/>
              <w:right w:val="nil"/>
            </w:tcBorders>
          </w:tcPr>
          <w:p w14:paraId="12FB4927" w14:textId="27D62DA2" w:rsidR="00441E44" w:rsidRPr="000C1BED" w:rsidRDefault="001A62A9" w:rsidP="00620EA8">
            <w:pPr>
              <w:pStyle w:val="a9"/>
              <w:spacing w:line="0" w:lineRule="atLeast"/>
              <w:rPr>
                <w:b/>
                <w:sz w:val="28"/>
                <w:szCs w:val="28"/>
              </w:rPr>
            </w:pPr>
            <w:r w:rsidRPr="008E0205">
              <w:rPr>
                <w:rFonts w:eastAsia="標楷體" w:hint="eastAsia"/>
                <w:b/>
                <w:sz w:val="28"/>
                <w:szCs w:val="28"/>
              </w:rPr>
              <w:t>八、引導式翻譯</w:t>
            </w:r>
            <w:r w:rsidRPr="008E0205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Pr="008E0205">
              <w:rPr>
                <w:rFonts w:eastAsia="標楷體" w:hint="eastAsia"/>
                <w:b/>
                <w:sz w:val="28"/>
                <w:szCs w:val="28"/>
              </w:rPr>
              <w:t>（每格</w:t>
            </w:r>
            <w:r w:rsidRPr="008E0205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8E0205">
              <w:rPr>
                <w:rFonts w:eastAsia="標楷體" w:hint="eastAsia"/>
                <w:b/>
                <w:sz w:val="28"/>
                <w:szCs w:val="28"/>
              </w:rPr>
              <w:t>分）</w:t>
            </w:r>
          </w:p>
        </w:tc>
      </w:tr>
      <w:tr w:rsidR="00641367" w14:paraId="451D02AF" w14:textId="2CF7E333" w:rsidTr="00620EA8">
        <w:trPr>
          <w:trHeight w:hRule="exact" w:val="454"/>
        </w:trPr>
        <w:tc>
          <w:tcPr>
            <w:tcW w:w="566" w:type="dxa"/>
            <w:vAlign w:val="center"/>
          </w:tcPr>
          <w:p w14:paraId="064AAF3D" w14:textId="7268235D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404" w:type="dxa"/>
            <w:vAlign w:val="center"/>
          </w:tcPr>
          <w:p w14:paraId="3D0812EF" w14:textId="41EEA30D" w:rsidR="00441E44" w:rsidRPr="000C1BED" w:rsidRDefault="00D957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p</w:t>
            </w:r>
            <w:r w:rsidRPr="000C1BED">
              <w:rPr>
                <w:b/>
                <w:sz w:val="28"/>
                <w:szCs w:val="28"/>
              </w:rPr>
              <w:t>arents</w:t>
            </w:r>
          </w:p>
        </w:tc>
        <w:tc>
          <w:tcPr>
            <w:tcW w:w="567" w:type="dxa"/>
            <w:vAlign w:val="center"/>
          </w:tcPr>
          <w:p w14:paraId="7A315F78" w14:textId="2021A5DE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427" w:type="dxa"/>
            <w:vAlign w:val="center"/>
          </w:tcPr>
          <w:p w14:paraId="3BAEE58A" w14:textId="69530B16" w:rsidR="00441E44" w:rsidRPr="000C1BED" w:rsidRDefault="00D957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f</w:t>
            </w:r>
            <w:r w:rsidRPr="000C1BED">
              <w:rPr>
                <w:b/>
                <w:sz w:val="28"/>
                <w:szCs w:val="28"/>
              </w:rPr>
              <w:t>orty</w:t>
            </w:r>
          </w:p>
        </w:tc>
        <w:tc>
          <w:tcPr>
            <w:tcW w:w="567" w:type="dxa"/>
            <w:vAlign w:val="center"/>
          </w:tcPr>
          <w:p w14:paraId="53287428" w14:textId="45E4EB86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418" w:type="dxa"/>
            <w:vAlign w:val="center"/>
          </w:tcPr>
          <w:p w14:paraId="1B0C9F4F" w14:textId="48D5A733" w:rsidR="00441E44" w:rsidRPr="000C1BED" w:rsidRDefault="00D957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c</w:t>
            </w:r>
            <w:r w:rsidRPr="000C1BED">
              <w:rPr>
                <w:b/>
                <w:sz w:val="28"/>
                <w:szCs w:val="28"/>
              </w:rPr>
              <w:t>ousin</w:t>
            </w:r>
          </w:p>
        </w:tc>
        <w:tc>
          <w:tcPr>
            <w:tcW w:w="567" w:type="dxa"/>
            <w:vAlign w:val="center"/>
          </w:tcPr>
          <w:p w14:paraId="51FCFC38" w14:textId="7A2C3E28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417" w:type="dxa"/>
            <w:vAlign w:val="center"/>
          </w:tcPr>
          <w:p w14:paraId="1068A114" w14:textId="01E14619" w:rsidR="00441E44" w:rsidRPr="000C1BED" w:rsidRDefault="00D957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a</w:t>
            </w:r>
            <w:r w:rsidRPr="000C1BED"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7164DA71" w14:textId="0E597381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560" w:type="dxa"/>
            <w:vAlign w:val="center"/>
          </w:tcPr>
          <w:p w14:paraId="3CD3E3AF" w14:textId="370CD484" w:rsidR="00441E44" w:rsidRPr="000C1BED" w:rsidRDefault="00D957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elementary</w:t>
            </w:r>
          </w:p>
        </w:tc>
      </w:tr>
      <w:tr w:rsidR="00641367" w14:paraId="370F855F" w14:textId="3B65771C" w:rsidTr="00620EA8">
        <w:trPr>
          <w:trHeight w:hRule="exact" w:val="454"/>
        </w:trPr>
        <w:tc>
          <w:tcPr>
            <w:tcW w:w="566" w:type="dxa"/>
            <w:vAlign w:val="center"/>
          </w:tcPr>
          <w:p w14:paraId="04FCC121" w14:textId="18B0CFCB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11. </w:t>
            </w:r>
          </w:p>
        </w:tc>
        <w:tc>
          <w:tcPr>
            <w:tcW w:w="1404" w:type="dxa"/>
            <w:vAlign w:val="center"/>
          </w:tcPr>
          <w:p w14:paraId="71097CAC" w14:textId="0D065E24" w:rsidR="00441E44" w:rsidRPr="000C1BED" w:rsidRDefault="00337C13" w:rsidP="00441E44">
            <w:pPr>
              <w:pStyle w:val="a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  <w:r w:rsidR="00D95744" w:rsidRPr="000C1BED">
              <w:rPr>
                <w:b/>
                <w:sz w:val="28"/>
                <w:szCs w:val="28"/>
              </w:rPr>
              <w:t>ice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rats</w:t>
            </w:r>
          </w:p>
        </w:tc>
        <w:tc>
          <w:tcPr>
            <w:tcW w:w="567" w:type="dxa"/>
            <w:vAlign w:val="center"/>
          </w:tcPr>
          <w:p w14:paraId="6F89C263" w14:textId="52204D80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12. </w:t>
            </w:r>
          </w:p>
        </w:tc>
        <w:tc>
          <w:tcPr>
            <w:tcW w:w="1427" w:type="dxa"/>
            <w:vAlign w:val="center"/>
          </w:tcPr>
          <w:p w14:paraId="1FCBCC43" w14:textId="4E1FE275" w:rsidR="00441E44" w:rsidRPr="000C1BED" w:rsidRDefault="00D957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i</w:t>
            </w:r>
            <w:r w:rsidRPr="000C1BED">
              <w:rPr>
                <w:b/>
                <w:sz w:val="28"/>
                <w:szCs w:val="28"/>
              </w:rPr>
              <w:t>n</w:t>
            </w:r>
          </w:p>
        </w:tc>
        <w:tc>
          <w:tcPr>
            <w:tcW w:w="567" w:type="dxa"/>
            <w:vAlign w:val="center"/>
          </w:tcPr>
          <w:p w14:paraId="12F34109" w14:textId="3C4A0E87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13. </w:t>
            </w:r>
          </w:p>
        </w:tc>
        <w:tc>
          <w:tcPr>
            <w:tcW w:w="1418" w:type="dxa"/>
            <w:vAlign w:val="center"/>
          </w:tcPr>
          <w:p w14:paraId="1A98D9AF" w14:textId="1DA8C229" w:rsidR="00441E44" w:rsidRPr="000C1BED" w:rsidRDefault="00D957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f</w:t>
            </w:r>
            <w:r w:rsidRPr="000C1BED">
              <w:rPr>
                <w:b/>
                <w:sz w:val="28"/>
                <w:szCs w:val="28"/>
              </w:rPr>
              <w:t>ront</w:t>
            </w:r>
          </w:p>
        </w:tc>
        <w:tc>
          <w:tcPr>
            <w:tcW w:w="567" w:type="dxa"/>
            <w:vAlign w:val="center"/>
          </w:tcPr>
          <w:p w14:paraId="1912AD7F" w14:textId="001C2185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1417" w:type="dxa"/>
            <w:vAlign w:val="center"/>
          </w:tcPr>
          <w:p w14:paraId="0E189593" w14:textId="5FBD2A24" w:rsidR="00441E44" w:rsidRPr="000C1BED" w:rsidRDefault="00D957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o</w:t>
            </w:r>
            <w:r w:rsidRPr="000C1BED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567" w:type="dxa"/>
            <w:vAlign w:val="center"/>
          </w:tcPr>
          <w:p w14:paraId="7C968F97" w14:textId="523EA1F0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 xml:space="preserve">15. </w:t>
            </w:r>
          </w:p>
        </w:tc>
        <w:tc>
          <w:tcPr>
            <w:tcW w:w="1560" w:type="dxa"/>
            <w:vAlign w:val="center"/>
          </w:tcPr>
          <w:p w14:paraId="3E9739F9" w14:textId="04FB0BCA" w:rsidR="00441E44" w:rsidRPr="000C1BED" w:rsidRDefault="00775671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b</w:t>
            </w:r>
            <w:r w:rsidRPr="000C1BED">
              <w:rPr>
                <w:b/>
                <w:sz w:val="28"/>
                <w:szCs w:val="28"/>
              </w:rPr>
              <w:t>rushes</w:t>
            </w:r>
          </w:p>
        </w:tc>
      </w:tr>
      <w:tr w:rsidR="00775671" w14:paraId="6BDE9C35" w14:textId="77777777" w:rsidTr="00620EA8">
        <w:trPr>
          <w:trHeight w:hRule="exact" w:val="454"/>
        </w:trPr>
        <w:tc>
          <w:tcPr>
            <w:tcW w:w="566" w:type="dxa"/>
            <w:vAlign w:val="center"/>
          </w:tcPr>
          <w:p w14:paraId="492E56BA" w14:textId="561B7E36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404" w:type="dxa"/>
            <w:vAlign w:val="center"/>
          </w:tcPr>
          <w:p w14:paraId="11C2075F" w14:textId="764EF0D5" w:rsidR="00441E44" w:rsidRPr="000C1BED" w:rsidRDefault="00775671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gray/</w:t>
            </w:r>
            <w:r w:rsidRPr="000C1BED">
              <w:rPr>
                <w:rFonts w:hint="eastAsia"/>
                <w:b/>
                <w:sz w:val="28"/>
                <w:szCs w:val="28"/>
              </w:rPr>
              <w:t>g</w:t>
            </w:r>
            <w:r w:rsidRPr="000C1BED">
              <w:rPr>
                <w:b/>
                <w:sz w:val="28"/>
                <w:szCs w:val="28"/>
              </w:rPr>
              <w:t>rey</w:t>
            </w:r>
          </w:p>
        </w:tc>
        <w:tc>
          <w:tcPr>
            <w:tcW w:w="567" w:type="dxa"/>
            <w:vAlign w:val="center"/>
          </w:tcPr>
          <w:p w14:paraId="5BA18D45" w14:textId="77C5B940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427" w:type="dxa"/>
            <w:vAlign w:val="center"/>
          </w:tcPr>
          <w:p w14:paraId="5FB56E06" w14:textId="7EBBAB7E" w:rsidR="00441E44" w:rsidRPr="000C1BED" w:rsidRDefault="00E052A7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s</w:t>
            </w:r>
            <w:r w:rsidRPr="000C1BED">
              <w:rPr>
                <w:b/>
                <w:sz w:val="28"/>
                <w:szCs w:val="28"/>
              </w:rPr>
              <w:t>on</w:t>
            </w:r>
          </w:p>
        </w:tc>
        <w:tc>
          <w:tcPr>
            <w:tcW w:w="567" w:type="dxa"/>
            <w:vAlign w:val="center"/>
          </w:tcPr>
          <w:p w14:paraId="4E4AD3D7" w14:textId="7760D212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418" w:type="dxa"/>
            <w:vAlign w:val="center"/>
          </w:tcPr>
          <w:p w14:paraId="27ADBC05" w14:textId="56FE2D9F" w:rsidR="00441E44" w:rsidRPr="000C1BED" w:rsidRDefault="00E052A7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M</w:t>
            </w:r>
            <w:r w:rsidRPr="000C1BED">
              <w:rPr>
                <w:b/>
                <w:sz w:val="28"/>
                <w:szCs w:val="28"/>
              </w:rPr>
              <w:t>aybe</w:t>
            </w:r>
          </w:p>
        </w:tc>
        <w:tc>
          <w:tcPr>
            <w:tcW w:w="567" w:type="dxa"/>
            <w:vAlign w:val="center"/>
          </w:tcPr>
          <w:p w14:paraId="4F12C848" w14:textId="5867E643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1417" w:type="dxa"/>
            <w:vAlign w:val="center"/>
          </w:tcPr>
          <w:p w14:paraId="1E9A6267" w14:textId="7CB35784" w:rsidR="00441E44" w:rsidRPr="000C1BED" w:rsidRDefault="00E052A7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in/ inside</w:t>
            </w:r>
          </w:p>
        </w:tc>
        <w:tc>
          <w:tcPr>
            <w:tcW w:w="567" w:type="dxa"/>
            <w:vAlign w:val="center"/>
          </w:tcPr>
          <w:p w14:paraId="23BDC0A4" w14:textId="24F97D92" w:rsidR="00441E44" w:rsidRPr="000C1BED" w:rsidRDefault="00441E44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560" w:type="dxa"/>
            <w:vAlign w:val="center"/>
          </w:tcPr>
          <w:p w14:paraId="41942866" w14:textId="7A8B9499" w:rsidR="00441E44" w:rsidRPr="000C1BED" w:rsidRDefault="00E052A7" w:rsidP="00441E44">
            <w:pPr>
              <w:pStyle w:val="a9"/>
              <w:rPr>
                <w:b/>
                <w:sz w:val="28"/>
                <w:szCs w:val="28"/>
              </w:rPr>
            </w:pPr>
            <w:r w:rsidRPr="000C1BED">
              <w:rPr>
                <w:rFonts w:hint="eastAsia"/>
                <w:b/>
                <w:sz w:val="28"/>
                <w:szCs w:val="28"/>
              </w:rPr>
              <w:t>b</w:t>
            </w:r>
            <w:r w:rsidRPr="000C1BED">
              <w:rPr>
                <w:b/>
                <w:sz w:val="28"/>
                <w:szCs w:val="28"/>
              </w:rPr>
              <w:t>athroom</w:t>
            </w:r>
          </w:p>
        </w:tc>
      </w:tr>
    </w:tbl>
    <w:p w14:paraId="00DEAFC6" w14:textId="77777777" w:rsidR="0066797C" w:rsidRDefault="0066797C" w:rsidP="00441E44">
      <w:pPr>
        <w:pStyle w:val="a9"/>
      </w:pPr>
    </w:p>
    <w:sectPr w:rsidR="0066797C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66EEC" w14:textId="77777777" w:rsidR="007F6D60" w:rsidRDefault="007F6D60" w:rsidP="00A667F4">
      <w:r>
        <w:separator/>
      </w:r>
    </w:p>
  </w:endnote>
  <w:endnote w:type="continuationSeparator" w:id="0">
    <w:p w14:paraId="52933CA0" w14:textId="77777777" w:rsidR="007F6D60" w:rsidRDefault="007F6D60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95AD8" w14:textId="77777777" w:rsidR="007F6D60" w:rsidRDefault="007F6D60" w:rsidP="00A667F4">
      <w:r>
        <w:separator/>
      </w:r>
    </w:p>
  </w:footnote>
  <w:footnote w:type="continuationSeparator" w:id="0">
    <w:p w14:paraId="75DCE574" w14:textId="77777777" w:rsidR="007F6D60" w:rsidRDefault="007F6D60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C1BED"/>
    <w:rsid w:val="00135688"/>
    <w:rsid w:val="001A62A9"/>
    <w:rsid w:val="002012EA"/>
    <w:rsid w:val="00297C3E"/>
    <w:rsid w:val="002D1790"/>
    <w:rsid w:val="003269F3"/>
    <w:rsid w:val="00337C13"/>
    <w:rsid w:val="0040531D"/>
    <w:rsid w:val="00427BAD"/>
    <w:rsid w:val="00441E44"/>
    <w:rsid w:val="0045280A"/>
    <w:rsid w:val="004752FD"/>
    <w:rsid w:val="005C21FB"/>
    <w:rsid w:val="00620EA8"/>
    <w:rsid w:val="00641367"/>
    <w:rsid w:val="0066797C"/>
    <w:rsid w:val="00775671"/>
    <w:rsid w:val="007F6D60"/>
    <w:rsid w:val="00877083"/>
    <w:rsid w:val="008831A7"/>
    <w:rsid w:val="00890BFE"/>
    <w:rsid w:val="00950C94"/>
    <w:rsid w:val="00984EE1"/>
    <w:rsid w:val="009904C1"/>
    <w:rsid w:val="00A667F4"/>
    <w:rsid w:val="00AF4121"/>
    <w:rsid w:val="00B01CED"/>
    <w:rsid w:val="00B559FA"/>
    <w:rsid w:val="00C148F7"/>
    <w:rsid w:val="00C22139"/>
    <w:rsid w:val="00CD599E"/>
    <w:rsid w:val="00CF217E"/>
    <w:rsid w:val="00CF4B26"/>
    <w:rsid w:val="00D425C6"/>
    <w:rsid w:val="00D94957"/>
    <w:rsid w:val="00D95744"/>
    <w:rsid w:val="00E052A7"/>
    <w:rsid w:val="00E83CDE"/>
    <w:rsid w:val="00F9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441E4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10"/>
    <w:rsid w:val="00441E4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No Spacing"/>
    <w:uiPriority w:val="1"/>
    <w:qFormat/>
    <w:rsid w:val="00441E44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a">
    <w:name w:val="Table Grid"/>
    <w:basedOn w:val="a1"/>
    <w:uiPriority w:val="39"/>
    <w:rsid w:val="00441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A6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A62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特教組</cp:lastModifiedBy>
  <cp:revision>13</cp:revision>
  <cp:lastPrinted>2025-10-15T06:22:00Z</cp:lastPrinted>
  <dcterms:created xsi:type="dcterms:W3CDTF">2025-10-09T01:11:00Z</dcterms:created>
  <dcterms:modified xsi:type="dcterms:W3CDTF">2025-10-15T06:22:00Z</dcterms:modified>
</cp:coreProperties>
</file>