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1499F" w14:textId="6F8250EF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ED6A8E">
        <w:rPr>
          <w:rFonts w:ascii="標楷體" w:eastAsia="標楷體" w:hint="eastAsia"/>
          <w:b/>
          <w:bCs/>
          <w:sz w:val="32"/>
        </w:rPr>
        <w:t>11</w:t>
      </w:r>
      <w:r w:rsidR="00A772F9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年度第</w:t>
      </w:r>
      <w:r w:rsidR="00A772F9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ED6A8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971"/>
        <w:gridCol w:w="714"/>
        <w:gridCol w:w="1795"/>
        <w:gridCol w:w="697"/>
        <w:gridCol w:w="626"/>
        <w:gridCol w:w="849"/>
        <w:gridCol w:w="1727"/>
        <w:gridCol w:w="614"/>
        <w:gridCol w:w="913"/>
      </w:tblGrid>
      <w:tr w:rsidR="00877083" w14:paraId="24965E75" w14:textId="77777777" w:rsidTr="00A772F9">
        <w:trPr>
          <w:cantSplit/>
          <w:trHeight w:val="976"/>
        </w:trPr>
        <w:tc>
          <w:tcPr>
            <w:tcW w:w="375" w:type="pct"/>
            <w:vAlign w:val="center"/>
          </w:tcPr>
          <w:p w14:paraId="65C23D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4" w:type="pct"/>
            <w:vAlign w:val="center"/>
          </w:tcPr>
          <w:p w14:paraId="67C57C7A" w14:textId="7EEF8CC1" w:rsidR="00877083" w:rsidRDefault="00E47CD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1E4531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8CE6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619" w:type="pct"/>
            <w:gridSpan w:val="3"/>
            <w:vAlign w:val="center"/>
          </w:tcPr>
          <w:p w14:paraId="3B781709" w14:textId="77777777"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441" w:type="pct"/>
            <w:vAlign w:val="center"/>
          </w:tcPr>
          <w:p w14:paraId="091893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EE830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97" w:type="pct"/>
            <w:vAlign w:val="center"/>
          </w:tcPr>
          <w:p w14:paraId="70BF2CA1" w14:textId="77777777" w:rsidR="00A772F9" w:rsidRPr="00A772F9" w:rsidRDefault="00A772F9" w:rsidP="00A772F9">
            <w:pPr>
              <w:jc w:val="center"/>
              <w:rPr>
                <w:rFonts w:ascii="標楷體" w:eastAsia="標楷體"/>
                <w:sz w:val="20"/>
              </w:rPr>
            </w:pPr>
            <w:r w:rsidRPr="00A772F9">
              <w:rPr>
                <w:rFonts w:ascii="標楷體" w:eastAsia="標楷體" w:hint="eastAsia"/>
                <w:sz w:val="20"/>
              </w:rPr>
              <w:t>L1國家與民主治理</w:t>
            </w:r>
          </w:p>
          <w:p w14:paraId="7C8BD2A8" w14:textId="71201F3C" w:rsidR="00877083" w:rsidRDefault="00A772F9" w:rsidP="00A772F9">
            <w:pPr>
              <w:jc w:val="center"/>
              <w:rPr>
                <w:rFonts w:ascii="標楷體" w:eastAsia="標楷體"/>
                <w:sz w:val="20"/>
              </w:rPr>
            </w:pPr>
            <w:r w:rsidRPr="00A772F9">
              <w:rPr>
                <w:rFonts w:ascii="標楷體" w:eastAsia="標楷體" w:hint="eastAsia"/>
                <w:sz w:val="20"/>
              </w:rPr>
              <w:t>L2憲法與權利保障</w:t>
            </w:r>
          </w:p>
        </w:tc>
        <w:tc>
          <w:tcPr>
            <w:tcW w:w="319" w:type="pct"/>
            <w:vAlign w:val="center"/>
          </w:tcPr>
          <w:p w14:paraId="1B1D61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2CB04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A748E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842BAFC" w14:textId="77777777" w:rsidTr="00A772F9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7B273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53F7E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7B82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259FB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122F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0488D7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10D16D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90" w:type="pct"/>
            <w:gridSpan w:val="3"/>
            <w:tcBorders>
              <w:bottom w:val="single" w:sz="4" w:space="0" w:color="auto"/>
            </w:tcBorders>
            <w:vAlign w:val="center"/>
          </w:tcPr>
          <w:p w14:paraId="4D545B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0C1D1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2C55A3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EEB521B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821EB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51CE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7761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DB62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DA1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C16AF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B99353" w14:textId="2B1FB316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55B5DD" w14:textId="6E263CDB" w:rsidR="00877083" w:rsidRPr="003116D3" w:rsidRDefault="00290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2EA98A" w14:textId="2536BD31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2AED32" w14:textId="11FD3D04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A7DBD" w14:textId="03362599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BC250B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4935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83C4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696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5D4E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98E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5EA4AE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9F618F" w14:textId="023DDC5E" w:rsidR="00877083" w:rsidRPr="003116D3" w:rsidRDefault="00ED6A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6E8610" w14:textId="5D3E7E27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19E8DC" w14:textId="155FF39D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06F99E" w14:textId="3DF5752D" w:rsidR="00877083" w:rsidRPr="003116D3" w:rsidRDefault="00ED6A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A2F6FD" w14:textId="44296A2F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1C3B731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47A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D4E2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05E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01B9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363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9074EB" w:rsidRPr="003116D3" w14:paraId="794FFB6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BB07E2" w14:textId="12AED4B1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2A2A5D" w14:textId="367D57E3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813A5" w14:textId="27B7F98A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65CF6" w14:textId="37CBEF7D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290FCD" w14:textId="48E1B656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9074EB" w:rsidRPr="005C4849" w14:paraId="2213276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D30C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F62F45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803B24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699C1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95C0D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bookmarkEnd w:id="0"/>
      <w:tr w:rsidR="009074EB" w:rsidRPr="003116D3" w14:paraId="4094C95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DBA8EE" w14:textId="5284B059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EC9EBC" w14:textId="675C2393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9257D5" w14:textId="5C23FA93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404F6F" w14:textId="7C3FE2FF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3432FB" w14:textId="73BCF5FD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9074EB" w:rsidRPr="005C4849" w14:paraId="1F4BB7D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CAF5A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DFD1A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7A07B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861B51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D2E2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9074EB" w:rsidRPr="003116D3" w14:paraId="3883361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D865AF" w14:textId="599C312F" w:rsidR="009074EB" w:rsidRPr="003116D3" w:rsidRDefault="00BC0B58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C1B55B" w14:textId="4BA90354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57222C" w14:textId="329E567E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C6E213" w14:textId="6AE28FE4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DBE8EA" w14:textId="58563546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9074EB" w:rsidRPr="003116D3" w14:paraId="4D2C961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CBE1AF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1C778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233A8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A4DB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D4A0E0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9074EB" w:rsidRPr="003116D3" w14:paraId="449D271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865BE6" w14:textId="7948D2D3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807034" w14:textId="443934E0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5D5913" w14:textId="59755C2C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2F141A" w14:textId="77D3FAA2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3205C" w14:textId="17482C53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9074EB" w:rsidRPr="003116D3" w14:paraId="3529CFB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F163A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884C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F17AB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6BDAA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B0293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9074EB" w:rsidRPr="003116D3" w14:paraId="7009E25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126F48" w14:textId="13544D04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43E1C9" w14:textId="24DD196D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EAE9" w14:textId="469B5E85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F5AF1C" w14:textId="5E8447DE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4B7D11" w14:textId="2D6CB19F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9074EB" w:rsidRPr="003116D3" w14:paraId="363C3B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3D53C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C33B2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C2174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04924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6D900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9074EB" w:rsidRPr="003116D3" w14:paraId="572F543B" w14:textId="77777777" w:rsidTr="002902F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FB55D4B" w14:textId="7C498D30" w:rsidR="009074EB" w:rsidRPr="003116D3" w:rsidRDefault="00455A8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C8ED33" w14:textId="71ACB03D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08708" w14:textId="46B40B9C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891F04" w14:textId="7A86DD99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779F84" w14:textId="72CC01B3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4DBF4E00" w14:textId="77777777" w:rsidR="00C22139" w:rsidRDefault="00C22139"/>
    <w:p w14:paraId="3F20256D" w14:textId="77777777"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5CF0E" w14:textId="77777777" w:rsidR="00CF259F" w:rsidRDefault="00CF259F" w:rsidP="008F6640">
      <w:r>
        <w:separator/>
      </w:r>
    </w:p>
  </w:endnote>
  <w:endnote w:type="continuationSeparator" w:id="0">
    <w:p w14:paraId="0F548EBC" w14:textId="77777777" w:rsidR="00CF259F" w:rsidRDefault="00CF259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88EC1" w14:textId="77777777" w:rsidR="00CF259F" w:rsidRDefault="00CF259F" w:rsidP="008F6640">
      <w:r>
        <w:separator/>
      </w:r>
    </w:p>
  </w:footnote>
  <w:footnote w:type="continuationSeparator" w:id="0">
    <w:p w14:paraId="6EF3969D" w14:textId="77777777" w:rsidR="00CF259F" w:rsidRDefault="00CF259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195983"/>
    <w:rsid w:val="002902F2"/>
    <w:rsid w:val="00297C3E"/>
    <w:rsid w:val="002C6CA1"/>
    <w:rsid w:val="00331162"/>
    <w:rsid w:val="00370599"/>
    <w:rsid w:val="003B7F2F"/>
    <w:rsid w:val="00455A8B"/>
    <w:rsid w:val="004B1202"/>
    <w:rsid w:val="006A0DCD"/>
    <w:rsid w:val="006E41F6"/>
    <w:rsid w:val="00787B66"/>
    <w:rsid w:val="007B1BA2"/>
    <w:rsid w:val="008039F7"/>
    <w:rsid w:val="00877083"/>
    <w:rsid w:val="00891BC0"/>
    <w:rsid w:val="008F6640"/>
    <w:rsid w:val="009074EB"/>
    <w:rsid w:val="00933B38"/>
    <w:rsid w:val="009918B1"/>
    <w:rsid w:val="009D5882"/>
    <w:rsid w:val="00A7666D"/>
    <w:rsid w:val="00A772F9"/>
    <w:rsid w:val="00B16296"/>
    <w:rsid w:val="00B6613E"/>
    <w:rsid w:val="00BC0B58"/>
    <w:rsid w:val="00BD5845"/>
    <w:rsid w:val="00BE6EC6"/>
    <w:rsid w:val="00C20165"/>
    <w:rsid w:val="00C22139"/>
    <w:rsid w:val="00C569D5"/>
    <w:rsid w:val="00C86166"/>
    <w:rsid w:val="00CF217E"/>
    <w:rsid w:val="00CF259F"/>
    <w:rsid w:val="00E47CDD"/>
    <w:rsid w:val="00E8635C"/>
    <w:rsid w:val="00ED6A8E"/>
    <w:rsid w:val="00F2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0E15B7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5</cp:revision>
  <cp:lastPrinted>2025-10-08T00:36:00Z</cp:lastPrinted>
  <dcterms:created xsi:type="dcterms:W3CDTF">2025-10-07T13:48:00Z</dcterms:created>
  <dcterms:modified xsi:type="dcterms:W3CDTF">2025-10-09T03:51:00Z</dcterms:modified>
</cp:coreProperties>
</file>