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A42A90">
        <w:rPr>
          <w:rFonts w:ascii="標楷體" w:eastAsia="標楷體" w:hint="eastAsia"/>
          <w:b/>
          <w:bCs/>
          <w:sz w:val="32"/>
        </w:rPr>
        <w:t>4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B90027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B90027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3"/>
        <w:gridCol w:w="1228"/>
        <w:gridCol w:w="1504"/>
        <w:gridCol w:w="1924"/>
        <w:gridCol w:w="929"/>
        <w:gridCol w:w="764"/>
        <w:gridCol w:w="1504"/>
        <w:gridCol w:w="1984"/>
        <w:gridCol w:w="929"/>
        <w:gridCol w:w="1593"/>
      </w:tblGrid>
      <w:tr w:rsidR="00B90027" w:rsidTr="00B90027">
        <w:trPr>
          <w:cantSplit/>
          <w:trHeight w:val="552"/>
        </w:trPr>
        <w:tc>
          <w:tcPr>
            <w:tcW w:w="29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468" w:type="pct"/>
            <w:vAlign w:val="center"/>
          </w:tcPr>
          <w:p w:rsidR="00E54B29" w:rsidRPr="000312AB" w:rsidRDefault="00B90027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八</w:t>
            </w:r>
            <w:r w:rsidR="003A35CC">
              <w:rPr>
                <w:rFonts w:ascii="標楷體" w:eastAsia="標楷體"/>
                <w:b/>
                <w:sz w:val="28"/>
                <w:szCs w:val="28"/>
              </w:rPr>
              <w:t>年級</w:t>
            </w:r>
          </w:p>
        </w:tc>
        <w:tc>
          <w:tcPr>
            <w:tcW w:w="573" w:type="pct"/>
            <w:vAlign w:val="center"/>
          </w:tcPr>
          <w:p w:rsidR="00E54B29" w:rsidRDefault="00E54B29" w:rsidP="003A35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  <w:r w:rsidR="003A35CC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378" w:type="pct"/>
            <w:gridSpan w:val="3"/>
            <w:vAlign w:val="center"/>
          </w:tcPr>
          <w:p w:rsidR="00E54B29" w:rsidRPr="000312AB" w:rsidRDefault="003A35CC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歷史</w:t>
            </w:r>
          </w:p>
        </w:tc>
        <w:tc>
          <w:tcPr>
            <w:tcW w:w="573" w:type="pct"/>
            <w:vAlign w:val="center"/>
          </w:tcPr>
          <w:p w:rsidR="00E54B29" w:rsidRDefault="00E54B29" w:rsidP="003A35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  <w:r w:rsidR="008D5A65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756" w:type="pct"/>
            <w:vAlign w:val="center"/>
          </w:tcPr>
          <w:p w:rsidR="00E54B29" w:rsidRDefault="001F3EB1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第一章~第二章</w:t>
            </w:r>
          </w:p>
        </w:tc>
        <w:tc>
          <w:tcPr>
            <w:tcW w:w="354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607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B90027" w:rsidTr="00B90027">
        <w:trPr>
          <w:cantSplit/>
          <w:trHeight w:val="675"/>
        </w:trPr>
        <w:tc>
          <w:tcPr>
            <w:tcW w:w="291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717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B90027" w:rsidRPr="00B90027" w:rsidRDefault="000551B0" w:rsidP="00B90027">
      <w:pPr>
        <w:pStyle w:val="1"/>
        <w:adjustRightInd w:val="0"/>
        <w:snapToGrid w:val="0"/>
        <w:spacing w:line="38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  <w:r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 xml:space="preserve">一 單選題  </w:t>
      </w:r>
      <w:r w:rsidR="003A35CC"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(</w:t>
      </w:r>
      <w:r w:rsidRPr="00B90027">
        <w:rPr>
          <w:rFonts w:asciiTheme="majorEastAsia" w:eastAsiaTheme="majorEastAsia" w:hAnsiTheme="majorEastAsia" w:cs="Arial" w:hint="eastAsia"/>
          <w:snapToGrid/>
          <w:color w:val="0A0A0A"/>
          <w:sz w:val="26"/>
          <w:szCs w:val="26"/>
        </w:rPr>
        <w:t>1</w:t>
      </w:r>
      <w:r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-10題每題</w:t>
      </w:r>
      <w:r w:rsidRPr="00B90027">
        <w:rPr>
          <w:rFonts w:asciiTheme="majorEastAsia" w:eastAsiaTheme="majorEastAsia" w:hAnsiTheme="majorEastAsia" w:cs="Arial" w:hint="eastAsia"/>
          <w:snapToGrid/>
          <w:color w:val="0A0A0A"/>
          <w:sz w:val="26"/>
          <w:szCs w:val="26"/>
        </w:rPr>
        <w:t>3分、1</w:t>
      </w:r>
      <w:r w:rsidR="00B90027"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1</w:t>
      </w:r>
      <w:r w:rsidR="00B90027" w:rsidRPr="00B90027">
        <w:rPr>
          <w:rFonts w:asciiTheme="majorEastAsia" w:eastAsiaTheme="majorEastAsia" w:hAnsiTheme="majorEastAsia" w:cs="Arial" w:hint="eastAsia"/>
          <w:snapToGrid/>
          <w:color w:val="0A0A0A"/>
          <w:sz w:val="26"/>
          <w:szCs w:val="26"/>
        </w:rPr>
        <w:t>-</w:t>
      </w:r>
      <w:r w:rsidR="00B90027"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30</w:t>
      </w:r>
      <w:r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題每題</w:t>
      </w:r>
      <w:r w:rsidRPr="00B90027">
        <w:rPr>
          <w:rFonts w:asciiTheme="majorEastAsia" w:eastAsiaTheme="majorEastAsia" w:hAnsiTheme="majorEastAsia" w:cs="Arial" w:hint="eastAsia"/>
          <w:snapToGrid/>
          <w:color w:val="0A0A0A"/>
          <w:sz w:val="26"/>
          <w:szCs w:val="26"/>
        </w:rPr>
        <w:t>2分</w:t>
      </w:r>
      <w:r w:rsidR="003A35CC"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)</w:t>
      </w:r>
    </w:p>
    <w:p w:rsidR="00B90027" w:rsidRPr="00B90027" w:rsidRDefault="00B90027" w:rsidP="00B90027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清末知識份子</w:t>
      </w:r>
      <w:r w:rsidRPr="00B90027">
        <w:rPr>
          <w:sz w:val="26"/>
          <w:szCs w:val="26"/>
        </w:rPr>
        <w:t>前仆</w:t>
      </w:r>
      <w:r w:rsidR="008D5A65">
        <w:rPr>
          <w:sz w:val="26"/>
          <w:szCs w:val="26"/>
        </w:rPr>
        <w:t>後</w:t>
      </w:r>
      <w:r w:rsidRPr="00B90027">
        <w:rPr>
          <w:sz w:val="26"/>
          <w:szCs w:val="26"/>
        </w:rPr>
        <w:t>繼，探求救國救民的道路。</w:t>
      </w:r>
      <w:r w:rsidRPr="00B90027">
        <w:rPr>
          <w:rFonts w:hint="eastAsia"/>
          <w:sz w:val="26"/>
          <w:szCs w:val="26"/>
        </w:rPr>
        <w:t>其中，促使</w:t>
      </w:r>
      <w:r w:rsidRPr="00B90027">
        <w:rPr>
          <w:sz w:val="26"/>
          <w:szCs w:val="26"/>
        </w:rPr>
        <w:t>孫中山</w:t>
      </w:r>
      <w:r w:rsidRPr="00B90027">
        <w:rPr>
          <w:rFonts w:hint="eastAsia"/>
          <w:sz w:val="26"/>
          <w:szCs w:val="26"/>
        </w:rPr>
        <w:t>走向推翻滿清的革命行動</w:t>
      </w:r>
      <w:r w:rsidRPr="00B90027">
        <w:rPr>
          <w:sz w:val="26"/>
          <w:szCs w:val="26"/>
        </w:rPr>
        <w:t>，最早可追朔到哪件事發生之後？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>鴉片</w:t>
      </w:r>
      <w:r w:rsidRPr="00B90027">
        <w:rPr>
          <w:sz w:val="26"/>
          <w:szCs w:val="26"/>
        </w:rPr>
        <w:t>戰爭後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</w:t>
      </w:r>
      <w:r w:rsidR="001851FA">
        <w:rPr>
          <w:sz w:val="26"/>
          <w:szCs w:val="26"/>
        </w:rPr>
        <w:t>英法聯軍</w:t>
      </w:r>
      <w:r w:rsidRPr="00B90027">
        <w:rPr>
          <w:sz w:val="26"/>
          <w:szCs w:val="26"/>
        </w:rPr>
        <w:t>後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>甲午戰爭</w:t>
      </w:r>
      <w:r w:rsidRPr="00B90027">
        <w:rPr>
          <w:sz w:val="26"/>
          <w:szCs w:val="26"/>
        </w:rPr>
        <w:t>後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八國聯軍</w:t>
      </w:r>
      <w:r w:rsidRPr="00B90027">
        <w:rPr>
          <w:sz w:val="26"/>
          <w:szCs w:val="26"/>
        </w:rPr>
        <w:t>後</w:t>
      </w:r>
      <w:r w:rsidRPr="00B90027">
        <w:rPr>
          <w:rFonts w:hint="eastAsia"/>
          <w:sz w:val="26"/>
          <w:szCs w:val="26"/>
        </w:rPr>
        <w:t>。</w:t>
      </w:r>
    </w:p>
    <w:p w:rsidR="00B90027" w:rsidRPr="00B90027" w:rsidRDefault="00B90027" w:rsidP="00B90027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>
        <w:rPr>
          <w:sz w:val="26"/>
          <w:szCs w:val="26"/>
        </w:rPr>
        <w:t>有關孫中山的敘述</w:t>
      </w:r>
      <w:r w:rsidRPr="00B90027">
        <w:rPr>
          <w:sz w:val="26"/>
          <w:szCs w:val="26"/>
        </w:rPr>
        <w:t>何者正確？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（Ａ）發起保路運動，</w:t>
      </w:r>
      <w:r w:rsidRPr="00B90027">
        <w:rPr>
          <w:rFonts w:hint="eastAsia"/>
          <w:sz w:val="26"/>
          <w:szCs w:val="26"/>
        </w:rPr>
        <w:t>成功推翻滿清政府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（Ｂ）發起二次革命，</w:t>
      </w:r>
      <w:r w:rsidRPr="00B90027">
        <w:rPr>
          <w:rFonts w:hint="eastAsia"/>
          <w:sz w:val="26"/>
          <w:szCs w:val="26"/>
        </w:rPr>
        <w:t>成功推翻袁世凱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>擔任中華民國第一任正式大總統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籌組興中會，成為他的第一個革命組織。</w:t>
      </w:r>
    </w:p>
    <w:p w:rsidR="00B90027" w:rsidRPr="00B90027" w:rsidRDefault="00B90027" w:rsidP="00B90027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sz w:val="26"/>
          <w:szCs w:val="26"/>
        </w:rPr>
        <w:t>一位清末思想家提到：「今日中國的弊病，在於政治腐敗，人民權利不彰。若要國家富強，必須推翻君主專制，建立一個由人民當家作主的共和政體，並保障男女享有平等的政治參與權。」根據上述</w:t>
      </w:r>
      <w:r w:rsidRPr="00B90027">
        <w:rPr>
          <w:rFonts w:hint="eastAsia"/>
          <w:sz w:val="26"/>
          <w:szCs w:val="26"/>
        </w:rPr>
        <w:t>內容</w:t>
      </w:r>
      <w:r w:rsidRPr="00B90027">
        <w:rPr>
          <w:sz w:val="26"/>
          <w:szCs w:val="26"/>
        </w:rPr>
        <w:t>，這位思想家最可能認</w:t>
      </w:r>
      <w:r w:rsidRPr="00B90027">
        <w:rPr>
          <w:rFonts w:hint="eastAsia"/>
          <w:sz w:val="26"/>
          <w:szCs w:val="26"/>
        </w:rPr>
        <w:t>同</w:t>
      </w:r>
      <w:r w:rsidRPr="00B90027">
        <w:rPr>
          <w:sz w:val="26"/>
          <w:szCs w:val="26"/>
        </w:rPr>
        <w:t>下列哪項</w:t>
      </w:r>
      <w:r w:rsidRPr="00B90027">
        <w:rPr>
          <w:rFonts w:hint="eastAsia"/>
          <w:sz w:val="26"/>
          <w:szCs w:val="26"/>
        </w:rPr>
        <w:t>主張</w:t>
      </w:r>
      <w:r w:rsidRPr="00B90027">
        <w:rPr>
          <w:sz w:val="26"/>
          <w:szCs w:val="26"/>
        </w:rPr>
        <w:t>？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>支持君主立憲</w:t>
      </w:r>
      <w:r w:rsidRPr="00B90027">
        <w:rPr>
          <w:sz w:val="26"/>
          <w:szCs w:val="26"/>
        </w:rPr>
        <w:t>，限制皇帝權力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（Ｂ）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提倡儒家思想，</w:t>
      </w:r>
      <w:r w:rsidRPr="00B90027">
        <w:rPr>
          <w:rFonts w:hint="eastAsia"/>
          <w:sz w:val="26"/>
          <w:szCs w:val="26"/>
        </w:rPr>
        <w:t>推崇男尊女卑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>支持革命主張</w:t>
      </w:r>
      <w:r w:rsidRPr="00B90027">
        <w:rPr>
          <w:sz w:val="26"/>
          <w:szCs w:val="26"/>
        </w:rPr>
        <w:t>，建立民主共和國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推動自強運動</w:t>
      </w:r>
      <w:r w:rsidRPr="00B90027">
        <w:rPr>
          <w:sz w:val="26"/>
          <w:szCs w:val="26"/>
        </w:rPr>
        <w:t>，</w:t>
      </w:r>
      <w:r w:rsidR="001851FA">
        <w:rPr>
          <w:rFonts w:hint="eastAsia"/>
          <w:sz w:val="26"/>
          <w:szCs w:val="26"/>
        </w:rPr>
        <w:t>追求船堅炮利</w:t>
      </w:r>
      <w:r w:rsidR="008D5A65">
        <w:rPr>
          <w:rFonts w:ascii="新細明體" w:hAnsi="新細明體" w:hint="eastAsia"/>
          <w:sz w:val="26"/>
          <w:szCs w:val="26"/>
        </w:rPr>
        <w:t>。</w:t>
      </w:r>
    </w:p>
    <w:p w:rsidR="00B90027" w:rsidRPr="00B90027" w:rsidRDefault="00B90027" w:rsidP="00B90027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sz w:val="26"/>
          <w:szCs w:val="26"/>
        </w:rPr>
        <w:t>某書提及：「清廷想收回民間集資興建鐵路的權利，所以針對民間已投資者提出補償：在湖南、湖北，投資金額全數償還；在廣東，僅償還</w:t>
      </w:r>
      <w:r w:rsidRPr="00B90027">
        <w:rPr>
          <w:sz w:val="26"/>
          <w:szCs w:val="26"/>
        </w:rPr>
        <w:t>60%</w:t>
      </w:r>
      <w:r w:rsidRPr="00B90027">
        <w:rPr>
          <w:sz w:val="26"/>
          <w:szCs w:val="26"/>
        </w:rPr>
        <w:t>，其餘</w:t>
      </w:r>
      <w:r w:rsidRPr="00B90027">
        <w:rPr>
          <w:sz w:val="26"/>
          <w:szCs w:val="26"/>
        </w:rPr>
        <w:t>40%</w:t>
      </w:r>
      <w:r w:rsidRPr="00B90027">
        <w:rPr>
          <w:sz w:val="26"/>
          <w:szCs w:val="26"/>
        </w:rPr>
        <w:t>由政府股票支付；在四川，政府僅發給股票。這種處置引起四川士紳激憤，朝廷為控制騷亂，將部分湖北軍隊調往四川。」上述情況最可能為下列何者的發生提供了機會？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</w:t>
      </w:r>
      <w:r w:rsidR="00977838" w:rsidRPr="00B90027">
        <w:rPr>
          <w:sz w:val="26"/>
          <w:szCs w:val="26"/>
        </w:rPr>
        <w:t>戊戌政變</w:t>
      </w:r>
      <w:r w:rsidRPr="00B90027">
        <w:rPr>
          <w:sz w:val="26"/>
          <w:szCs w:val="26"/>
        </w:rPr>
        <w:t xml:space="preserve"> 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（Ｂ）</w:t>
      </w:r>
      <w:r w:rsidR="00977838" w:rsidRPr="00B90027">
        <w:rPr>
          <w:sz w:val="26"/>
          <w:szCs w:val="26"/>
        </w:rPr>
        <w:t>武昌起</w:t>
      </w:r>
      <w:r w:rsidR="00977838" w:rsidRPr="00B90027">
        <w:rPr>
          <w:rFonts w:hint="eastAsia"/>
          <w:sz w:val="26"/>
          <w:szCs w:val="26"/>
        </w:rPr>
        <w:t>事</w:t>
      </w:r>
      <w:r w:rsidRPr="00B90027">
        <w:rPr>
          <w:sz w:val="26"/>
          <w:szCs w:val="26"/>
        </w:rPr>
        <w:t xml:space="preserve"> 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>二次革命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（Ｄ）義和團事變</w:t>
      </w:r>
      <w:r w:rsidR="008D5A65">
        <w:rPr>
          <w:rFonts w:ascii="新細明體" w:hAnsi="新細明體" w:hint="eastAsia"/>
          <w:sz w:val="26"/>
          <w:szCs w:val="26"/>
        </w:rPr>
        <w:t>。</w:t>
      </w:r>
    </w:p>
    <w:p w:rsidR="00B90027" w:rsidRPr="00B90027" w:rsidRDefault="00B90027" w:rsidP="00B90027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佳佳讀到一段話：</w:t>
      </w:r>
      <w:r w:rsidRPr="00B90027">
        <w:rPr>
          <w:sz w:val="26"/>
          <w:szCs w:val="26"/>
        </w:rPr>
        <w:t>「在袁世凱逼迫下，清帝溥儀退位，隨後中華民國臨時政府於南京成立，亞洲第一個民主共和國誕生。」</w:t>
      </w:r>
      <w:r w:rsidRPr="00B90027">
        <w:rPr>
          <w:rFonts w:hint="eastAsia"/>
          <w:sz w:val="26"/>
          <w:szCs w:val="26"/>
        </w:rPr>
        <w:t>佳佳發現內容有誤，關於</w:t>
      </w:r>
      <w:r w:rsidRPr="00B90027">
        <w:rPr>
          <w:sz w:val="26"/>
          <w:szCs w:val="26"/>
        </w:rPr>
        <w:t>這段敘述有</w:t>
      </w:r>
      <w:r w:rsidRPr="001F3EB1">
        <w:rPr>
          <w:b/>
          <w:sz w:val="26"/>
          <w:szCs w:val="26"/>
          <w:u w:val="double"/>
        </w:rPr>
        <w:t>錯誤</w:t>
      </w:r>
      <w:r w:rsidRPr="00B90027">
        <w:rPr>
          <w:rFonts w:hint="eastAsia"/>
          <w:sz w:val="26"/>
          <w:szCs w:val="26"/>
        </w:rPr>
        <w:t>的原因為何</w:t>
      </w:r>
      <w:r w:rsidRPr="00B90027">
        <w:rPr>
          <w:sz w:val="26"/>
          <w:szCs w:val="26"/>
        </w:rPr>
        <w:t>？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>溥儀退位應該是在民國建立之後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（Ｂ）日本</w:t>
      </w:r>
      <w:r w:rsidRPr="00B90027">
        <w:rPr>
          <w:rFonts w:hint="eastAsia"/>
          <w:sz w:val="26"/>
          <w:szCs w:val="26"/>
        </w:rPr>
        <w:t>早於中國實施民主共和制度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（Ｃ）中華民國臨時政府</w:t>
      </w:r>
      <w:r w:rsidR="008D5A65">
        <w:rPr>
          <w:sz w:val="26"/>
          <w:szCs w:val="26"/>
        </w:rPr>
        <w:t>最早</w:t>
      </w:r>
      <w:r w:rsidRPr="00B90027">
        <w:rPr>
          <w:sz w:val="26"/>
          <w:szCs w:val="26"/>
        </w:rPr>
        <w:t>成立於北京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（Ｄ）溥儀因段祺瑞的逼迫而退位的</w:t>
      </w:r>
      <w:r w:rsidR="008D5A65">
        <w:rPr>
          <w:rFonts w:ascii="新細明體" w:hAnsi="新細明體" w:hint="eastAsia"/>
          <w:sz w:val="26"/>
          <w:szCs w:val="26"/>
        </w:rPr>
        <w:t>。</w:t>
      </w:r>
    </w:p>
    <w:p w:rsidR="00B90027" w:rsidRPr="00B90027" w:rsidRDefault="00B90027" w:rsidP="00B90027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民國初年的某位國民黨政治人物</w:t>
      </w:r>
      <w:r w:rsidRPr="00B90027">
        <w:rPr>
          <w:sz w:val="26"/>
          <w:szCs w:val="26"/>
        </w:rPr>
        <w:t>力倡責任內閣制。主張正式總統</w:t>
      </w:r>
      <w:r w:rsidRPr="00B90027">
        <w:rPr>
          <w:rFonts w:hint="eastAsia"/>
          <w:sz w:val="26"/>
          <w:szCs w:val="26"/>
        </w:rPr>
        <w:t>任何人都可擔任</w:t>
      </w:r>
      <w:r w:rsidRPr="00B90027">
        <w:rPr>
          <w:sz w:val="26"/>
          <w:szCs w:val="26"/>
        </w:rPr>
        <w:t>，</w:t>
      </w:r>
      <w:r w:rsidRPr="00B90027">
        <w:rPr>
          <w:rFonts w:hint="eastAsia"/>
          <w:sz w:val="26"/>
          <w:szCs w:val="26"/>
        </w:rPr>
        <w:t>但</w:t>
      </w:r>
      <w:r w:rsidRPr="00B90027">
        <w:rPr>
          <w:sz w:val="26"/>
          <w:szCs w:val="26"/>
        </w:rPr>
        <w:t>內閣必須由政黨組織，始能發揮</w:t>
      </w:r>
      <w:r w:rsidRPr="00B90027">
        <w:rPr>
          <w:rFonts w:hint="eastAsia"/>
          <w:sz w:val="26"/>
          <w:szCs w:val="26"/>
        </w:rPr>
        <w:t>牽制總統的功能</w:t>
      </w:r>
      <w:r w:rsidRPr="00B90027">
        <w:rPr>
          <w:sz w:val="26"/>
          <w:szCs w:val="26"/>
        </w:rPr>
        <w:t>。國會總選畢，國民黨大獲勝利</w:t>
      </w:r>
      <w:r w:rsidRPr="00B90027">
        <w:rPr>
          <w:rFonts w:hint="eastAsia"/>
          <w:sz w:val="26"/>
          <w:szCs w:val="26"/>
        </w:rPr>
        <w:t>，此人卻在上海車站遭人槍擊身亡，成為民初懸案。請問：此位遭暗殺的人物為下列何者？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 xml:space="preserve">袁世凱　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sz w:val="26"/>
          <w:szCs w:val="26"/>
        </w:rPr>
        <w:t xml:space="preserve">段祺瑞　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 xml:space="preserve">宋教仁　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蔡元培。</w:t>
      </w:r>
    </w:p>
    <w:p w:rsidR="00B90027" w:rsidRPr="00B90027" w:rsidRDefault="00B90027" w:rsidP="00B90027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承上題，此人的身亡成為了下列哪一事件的導火線？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 xml:space="preserve">二次革命　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sz w:val="26"/>
          <w:szCs w:val="26"/>
        </w:rPr>
        <w:t xml:space="preserve">戊戌政變　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 xml:space="preserve">護法運動　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武昌起事。</w:t>
      </w:r>
    </w:p>
    <w:p w:rsidR="00B90027" w:rsidRPr="00B90027" w:rsidRDefault="00B90027" w:rsidP="00B90027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sz w:val="26"/>
          <w:szCs w:val="26"/>
        </w:rPr>
        <w:t>共產主義</w:t>
      </w:r>
      <w:r w:rsidRPr="00B90027">
        <w:rPr>
          <w:rFonts w:hint="eastAsia"/>
          <w:sz w:val="26"/>
          <w:szCs w:val="26"/>
        </w:rPr>
        <w:t>是</w:t>
      </w:r>
      <w:r w:rsidRPr="00B90027">
        <w:rPr>
          <w:sz w:val="26"/>
          <w:szCs w:val="26"/>
        </w:rPr>
        <w:t>馬克思與恩格斯在</w:t>
      </w:r>
      <w:r w:rsidRPr="00B90027">
        <w:rPr>
          <w:sz w:val="26"/>
          <w:szCs w:val="26"/>
        </w:rPr>
        <w:t>19</w:t>
      </w:r>
      <w:r w:rsidRPr="00B90027">
        <w:rPr>
          <w:sz w:val="26"/>
          <w:szCs w:val="26"/>
        </w:rPr>
        <w:t>世紀</w:t>
      </w:r>
      <w:r w:rsidR="00133C1A">
        <w:rPr>
          <w:sz w:val="26"/>
          <w:szCs w:val="26"/>
        </w:rPr>
        <w:t>提出</w:t>
      </w:r>
      <w:r w:rsidRPr="00B90027">
        <w:rPr>
          <w:rFonts w:hint="eastAsia"/>
          <w:sz w:val="26"/>
          <w:szCs w:val="26"/>
        </w:rPr>
        <w:t>，</w:t>
      </w:r>
      <w:r w:rsidRPr="00B90027">
        <w:rPr>
          <w:sz w:val="26"/>
          <w:szCs w:val="26"/>
        </w:rPr>
        <w:t>核心主張是消滅私有產權，建立生產</w:t>
      </w:r>
      <w:r w:rsidRPr="00B90027">
        <w:rPr>
          <w:rFonts w:hint="eastAsia"/>
          <w:sz w:val="26"/>
          <w:szCs w:val="26"/>
        </w:rPr>
        <w:t>資本</w:t>
      </w:r>
      <w:r w:rsidRPr="00B90027">
        <w:rPr>
          <w:sz w:val="26"/>
          <w:szCs w:val="26"/>
        </w:rPr>
        <w:t>公有制</w:t>
      </w:r>
      <w:r w:rsidR="00F942BA">
        <w:rPr>
          <w:rFonts w:ascii="新細明體" w:hAnsi="新細明體" w:hint="eastAsia"/>
          <w:sz w:val="26"/>
          <w:szCs w:val="26"/>
        </w:rPr>
        <w:t>。</w:t>
      </w:r>
      <w:r w:rsidRPr="00B90027">
        <w:rPr>
          <w:rFonts w:hint="eastAsia"/>
          <w:sz w:val="26"/>
          <w:szCs w:val="26"/>
        </w:rPr>
        <w:t>中國共產黨</w:t>
      </w:r>
      <w:r w:rsidR="00F942BA">
        <w:rPr>
          <w:rFonts w:hint="eastAsia"/>
          <w:sz w:val="26"/>
          <w:szCs w:val="26"/>
        </w:rPr>
        <w:t>是</w:t>
      </w:r>
      <w:r w:rsidRPr="00B90027">
        <w:rPr>
          <w:rFonts w:hint="eastAsia"/>
          <w:sz w:val="26"/>
          <w:szCs w:val="26"/>
        </w:rPr>
        <w:t>在哪一個國家的</w:t>
      </w:r>
      <w:r w:rsidR="001F3EB1">
        <w:rPr>
          <w:rFonts w:hint="eastAsia"/>
          <w:sz w:val="26"/>
          <w:szCs w:val="26"/>
        </w:rPr>
        <w:t>共產黨</w:t>
      </w:r>
      <w:r w:rsidRPr="00B90027">
        <w:rPr>
          <w:rFonts w:hint="eastAsia"/>
          <w:sz w:val="26"/>
          <w:szCs w:val="26"/>
        </w:rPr>
        <w:t xml:space="preserve">指導下創立？　</w:t>
      </w:r>
      <w:r w:rsidRPr="00B90027">
        <w:rPr>
          <w:sz w:val="26"/>
          <w:szCs w:val="26"/>
        </w:rPr>
        <w:t>（Ａ）</w:t>
      </w:r>
      <w:r w:rsidR="00977838" w:rsidRPr="00B90027">
        <w:rPr>
          <w:rFonts w:hint="eastAsia"/>
          <w:sz w:val="26"/>
          <w:szCs w:val="26"/>
        </w:rPr>
        <w:t>日本</w:t>
      </w:r>
      <w:r w:rsidRPr="00B90027">
        <w:rPr>
          <w:rFonts w:hint="eastAsia"/>
          <w:sz w:val="26"/>
          <w:szCs w:val="26"/>
        </w:rPr>
        <w:t xml:space="preserve">　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sz w:val="26"/>
          <w:szCs w:val="26"/>
        </w:rPr>
        <w:t xml:space="preserve">德國　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 xml:space="preserve">英國　</w:t>
      </w:r>
      <w:r w:rsidRPr="00B90027">
        <w:rPr>
          <w:sz w:val="26"/>
          <w:szCs w:val="26"/>
        </w:rPr>
        <w:t>（Ｄ）</w:t>
      </w:r>
      <w:r w:rsidR="001F3EB1">
        <w:rPr>
          <w:rFonts w:hint="eastAsia"/>
          <w:sz w:val="26"/>
          <w:szCs w:val="26"/>
        </w:rPr>
        <w:t>俄國</w:t>
      </w:r>
      <w:r w:rsidRPr="00B90027">
        <w:rPr>
          <w:rFonts w:hint="eastAsia"/>
          <w:sz w:val="26"/>
          <w:szCs w:val="26"/>
        </w:rPr>
        <w:t>。</w:t>
      </w:r>
    </w:p>
    <w:p w:rsidR="00B90027" w:rsidRPr="00B90027" w:rsidRDefault="00B90027" w:rsidP="00B90027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承上題，</w:t>
      </w:r>
      <w:r w:rsidRPr="00B90027">
        <w:rPr>
          <w:sz w:val="26"/>
          <w:szCs w:val="26"/>
        </w:rPr>
        <w:t>中國共產黨是由陳獨秀和李大釗等人共同創立。李大釗曾在北</w:t>
      </w:r>
      <w:r w:rsidRPr="00B90027">
        <w:rPr>
          <w:rFonts w:hint="eastAsia"/>
          <w:sz w:val="26"/>
          <w:szCs w:val="26"/>
        </w:rPr>
        <w:t>京</w:t>
      </w:r>
      <w:r w:rsidRPr="00B90027">
        <w:rPr>
          <w:sz w:val="26"/>
          <w:szCs w:val="26"/>
        </w:rPr>
        <w:t>大</w:t>
      </w:r>
      <w:r w:rsidR="0017186C" w:rsidRPr="00B90027">
        <w:rPr>
          <w:rFonts w:hint="eastAsia"/>
          <w:sz w:val="26"/>
          <w:szCs w:val="26"/>
        </w:rPr>
        <w:t>學</w:t>
      </w:r>
      <w:r w:rsidRPr="00B90027">
        <w:rPr>
          <w:sz w:val="26"/>
          <w:szCs w:val="26"/>
        </w:rPr>
        <w:t>成立「馬克思學說研究會」研讀馬克思所撰寫的《資本論》。請問，</w:t>
      </w:r>
      <w:r w:rsidRPr="00B90027">
        <w:rPr>
          <w:rFonts w:hint="eastAsia"/>
          <w:sz w:val="26"/>
          <w:szCs w:val="26"/>
        </w:rPr>
        <w:t>中國共產黨創立於近代中國的哪一時期</w:t>
      </w:r>
      <w:r w:rsidRPr="00B90027">
        <w:rPr>
          <w:sz w:val="26"/>
          <w:szCs w:val="26"/>
        </w:rPr>
        <w:t>？</w:t>
      </w:r>
      <w:r w:rsidRPr="00B90027">
        <w:rPr>
          <w:sz w:val="26"/>
          <w:szCs w:val="26"/>
        </w:rPr>
        <w:t xml:space="preserve"> 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>戊戌變法期間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sz w:val="26"/>
          <w:szCs w:val="26"/>
        </w:rPr>
        <w:t>袁世凱當政期間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</w:t>
      </w:r>
      <w:r w:rsidR="00133C1A">
        <w:rPr>
          <w:rFonts w:hint="eastAsia"/>
          <w:sz w:val="26"/>
          <w:szCs w:val="26"/>
        </w:rPr>
        <w:t>自強運動</w:t>
      </w:r>
      <w:r w:rsidRPr="00B90027">
        <w:rPr>
          <w:rFonts w:hint="eastAsia"/>
          <w:sz w:val="26"/>
          <w:szCs w:val="26"/>
        </w:rPr>
        <w:t>期間</w:t>
      </w:r>
      <w:r w:rsidRPr="00B90027">
        <w:rPr>
          <w:sz w:val="26"/>
          <w:szCs w:val="26"/>
        </w:rPr>
        <w:t xml:space="preserve"> 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軍閥</w:t>
      </w:r>
      <w:r w:rsidR="001F3EB1">
        <w:rPr>
          <w:rFonts w:hint="eastAsia"/>
          <w:sz w:val="26"/>
          <w:szCs w:val="26"/>
        </w:rPr>
        <w:t>統治</w:t>
      </w:r>
      <w:r w:rsidRPr="00B90027">
        <w:rPr>
          <w:rFonts w:hint="eastAsia"/>
          <w:sz w:val="26"/>
          <w:szCs w:val="26"/>
        </w:rPr>
        <w:t>期間</w:t>
      </w:r>
      <w:r w:rsidR="009C6041">
        <w:rPr>
          <w:rFonts w:ascii="新細明體" w:hAnsi="新細明體" w:hint="eastAsia"/>
          <w:sz w:val="26"/>
          <w:szCs w:val="26"/>
        </w:rPr>
        <w:t>。</w:t>
      </w:r>
    </w:p>
    <w:p w:rsidR="00B90027" w:rsidRPr="00B90027" w:rsidRDefault="00B90027" w:rsidP="00B90027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sz w:val="26"/>
          <w:szCs w:val="26"/>
        </w:rPr>
        <w:t>民國初年，中國出現各地分別由不同軍閥掌控政權狀況，彼此間戰爭不斷，北京政府的掌控者更是不斷更替。這種局面的出現，主要是因為何人逝世所引發之效應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？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</w:t>
      </w:r>
      <w:r w:rsidR="00977838" w:rsidRPr="00B90027">
        <w:rPr>
          <w:rFonts w:hint="eastAsia"/>
          <w:sz w:val="26"/>
          <w:szCs w:val="26"/>
        </w:rPr>
        <w:t>孫中山</w:t>
      </w:r>
      <w:r w:rsidRPr="00B90027">
        <w:rPr>
          <w:sz w:val="26"/>
          <w:szCs w:val="26"/>
        </w:rPr>
        <w:t xml:space="preserve"> 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</w:t>
      </w:r>
      <w:r w:rsidR="00977838" w:rsidRPr="00B90027">
        <w:rPr>
          <w:rFonts w:hint="eastAsia"/>
          <w:sz w:val="26"/>
          <w:szCs w:val="26"/>
        </w:rPr>
        <w:t>袁世凱</w:t>
      </w:r>
      <w:r w:rsidRPr="00B90027">
        <w:rPr>
          <w:sz w:val="26"/>
          <w:szCs w:val="26"/>
        </w:rPr>
        <w:t xml:space="preserve"> 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（Ｃ）宋教仁</w:t>
      </w:r>
      <w:r w:rsidRPr="00B90027">
        <w:rPr>
          <w:sz w:val="26"/>
          <w:szCs w:val="26"/>
        </w:rPr>
        <w:t xml:space="preserve"> 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光緒皇帝</w:t>
      </w:r>
      <w:r w:rsidR="009C6041">
        <w:rPr>
          <w:rFonts w:ascii="新細明體" w:hAnsi="新細明體" w:hint="eastAsia"/>
          <w:sz w:val="26"/>
          <w:szCs w:val="26"/>
        </w:rPr>
        <w:t>。</w:t>
      </w:r>
    </w:p>
    <w:p w:rsidR="00B90027" w:rsidRPr="00B90027" w:rsidRDefault="00B90027" w:rsidP="00B90027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sz w:val="26"/>
          <w:szCs w:val="26"/>
        </w:rPr>
        <w:t>小華在歷史課上看到一張中國軍閥割據時期的</w:t>
      </w:r>
      <w:r w:rsidRPr="00B90027">
        <w:rPr>
          <w:rFonts w:hint="eastAsia"/>
          <w:sz w:val="26"/>
          <w:szCs w:val="26"/>
        </w:rPr>
        <w:t>大事年表</w:t>
      </w:r>
      <w:r w:rsidRPr="00B90027">
        <w:rPr>
          <w:sz w:val="26"/>
          <w:szCs w:val="26"/>
        </w:rPr>
        <w:t>，</w:t>
      </w:r>
      <w:r w:rsidRPr="00B90027">
        <w:rPr>
          <w:rFonts w:hint="eastAsia"/>
          <w:sz w:val="26"/>
          <w:szCs w:val="26"/>
        </w:rPr>
        <w:t>表</w:t>
      </w:r>
      <w:r w:rsidRPr="00B90027">
        <w:rPr>
          <w:sz w:val="26"/>
          <w:szCs w:val="26"/>
        </w:rPr>
        <w:t>上標示著軍閥</w:t>
      </w:r>
      <w:r w:rsidR="008D5A65">
        <w:rPr>
          <w:rFonts w:hint="eastAsia"/>
          <w:sz w:val="26"/>
          <w:szCs w:val="26"/>
        </w:rPr>
        <w:t>割據</w:t>
      </w:r>
      <w:r w:rsidRPr="00B90027">
        <w:rPr>
          <w:rFonts w:hint="eastAsia"/>
          <w:sz w:val="26"/>
          <w:szCs w:val="26"/>
        </w:rPr>
        <w:t>時期的中國內外重要事件</w:t>
      </w:r>
      <w:r w:rsidR="008D5A65">
        <w:rPr>
          <w:sz w:val="26"/>
          <w:szCs w:val="26"/>
        </w:rPr>
        <w:t>。老師請</w:t>
      </w:r>
      <w:r w:rsidR="00133C1A">
        <w:rPr>
          <w:rFonts w:hint="eastAsia"/>
          <w:sz w:val="26"/>
          <w:szCs w:val="26"/>
        </w:rPr>
        <w:t>小華</w:t>
      </w:r>
      <w:r w:rsidRPr="00B90027">
        <w:rPr>
          <w:sz w:val="26"/>
          <w:szCs w:val="26"/>
        </w:rPr>
        <w:t>判斷，下列哪一個事件的發生時間點</w:t>
      </w:r>
      <w:r w:rsidRPr="00B90027">
        <w:rPr>
          <w:rFonts w:hint="eastAsia"/>
          <w:sz w:val="26"/>
          <w:szCs w:val="26"/>
        </w:rPr>
        <w:t>會寫在軍閥割據的事件表中</w:t>
      </w:r>
      <w:r w:rsidRPr="00B90027">
        <w:rPr>
          <w:sz w:val="26"/>
          <w:szCs w:val="26"/>
        </w:rPr>
        <w:t>？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（Ａ）辛亥革命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（Ｂ）第一次世界大戰</w:t>
      </w:r>
      <w:r w:rsidRPr="00B90027">
        <w:rPr>
          <w:rFonts w:hint="eastAsia"/>
          <w:sz w:val="26"/>
          <w:szCs w:val="26"/>
        </w:rPr>
        <w:t>開始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（Ｃ）五四運動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洪憲帝制</w:t>
      </w:r>
      <w:r w:rsidR="008D5A65">
        <w:rPr>
          <w:rFonts w:ascii="新細明體" w:hAnsi="新細明體" w:hint="eastAsia"/>
          <w:sz w:val="26"/>
          <w:szCs w:val="26"/>
        </w:rPr>
        <w:t>。</w:t>
      </w:r>
    </w:p>
    <w:p w:rsidR="00B90027" w:rsidRPr="00B90027" w:rsidRDefault="00B90027" w:rsidP="00B90027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sz w:val="26"/>
          <w:szCs w:val="26"/>
        </w:rPr>
        <w:t>民初幾位重要人物對於介紹西方文化，引進新思想，批評傳統不遺餘力。</w:t>
      </w:r>
      <w:r w:rsidRPr="00B90027">
        <w:rPr>
          <w:rFonts w:hint="eastAsia"/>
          <w:sz w:val="26"/>
          <w:szCs w:val="26"/>
        </w:rPr>
        <w:t>例如</w:t>
      </w:r>
      <w:r w:rsidRPr="00B90027">
        <w:rPr>
          <w:sz w:val="26"/>
          <w:szCs w:val="26"/>
        </w:rPr>
        <w:t>《狂人日記》</w:t>
      </w:r>
      <w:r w:rsidRPr="00B90027">
        <w:rPr>
          <w:rFonts w:hint="eastAsia"/>
          <w:sz w:val="26"/>
          <w:szCs w:val="26"/>
        </w:rPr>
        <w:t>直指</w:t>
      </w:r>
      <w:r w:rsidR="000F4AA5">
        <w:rPr>
          <w:sz w:val="26"/>
          <w:szCs w:val="26"/>
        </w:rPr>
        <w:t>仁義道德是吃人的禮教。</w:t>
      </w:r>
      <w:r w:rsidR="00461B75" w:rsidRPr="00B90027">
        <w:rPr>
          <w:sz w:val="26"/>
          <w:szCs w:val="26"/>
        </w:rPr>
        <w:t>《</w:t>
      </w:r>
      <w:r w:rsidRPr="00B90027">
        <w:rPr>
          <w:rFonts w:hint="eastAsia"/>
          <w:sz w:val="26"/>
          <w:szCs w:val="26"/>
        </w:rPr>
        <w:t>狂人日記</w:t>
      </w:r>
      <w:r w:rsidR="00461B75" w:rsidRPr="00B90027">
        <w:rPr>
          <w:sz w:val="26"/>
          <w:szCs w:val="26"/>
        </w:rPr>
        <w:t>》</w:t>
      </w:r>
      <w:r w:rsidRPr="00B90027">
        <w:rPr>
          <w:rFonts w:hint="eastAsia"/>
          <w:sz w:val="26"/>
          <w:szCs w:val="26"/>
        </w:rPr>
        <w:t>的作者</w:t>
      </w:r>
      <w:r w:rsidRPr="00B90027">
        <w:rPr>
          <w:sz w:val="26"/>
          <w:szCs w:val="26"/>
        </w:rPr>
        <w:t>為何？</w:t>
      </w:r>
      <w:r w:rsidR="000F4AA5">
        <w:rPr>
          <w:sz w:val="26"/>
          <w:szCs w:val="26"/>
        </w:rPr>
        <w:t xml:space="preserve"> 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>魯迅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（Ｂ）陳獨秀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（Ｃ）蔡元培（Ｄ）</w:t>
      </w:r>
      <w:r w:rsidRPr="00B90027">
        <w:rPr>
          <w:rFonts w:hint="eastAsia"/>
          <w:sz w:val="26"/>
          <w:szCs w:val="26"/>
        </w:rPr>
        <w:t>胡適</w:t>
      </w:r>
      <w:r w:rsidR="000F4AA5">
        <w:rPr>
          <w:rFonts w:ascii="新細明體" w:hAnsi="新細明體" w:hint="eastAsia"/>
          <w:sz w:val="26"/>
          <w:szCs w:val="26"/>
        </w:rPr>
        <w:t>。</w:t>
      </w:r>
    </w:p>
    <w:p w:rsidR="00B90027" w:rsidRPr="00B90027" w:rsidRDefault="00B90027" w:rsidP="00B90027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sz w:val="26"/>
          <w:szCs w:val="26"/>
        </w:rPr>
        <w:t>民國初年，孫中山為了防止袁世凱獨攬大權，在袁世凱就任臨時大總統之前，採取了哪項超前部署的措施？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（Ａ）廢除《中華民國臨時約法》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</w:t>
      </w:r>
      <w:r w:rsidR="001F3EB1" w:rsidRPr="00B90027">
        <w:rPr>
          <w:sz w:val="26"/>
          <w:szCs w:val="26"/>
        </w:rPr>
        <w:t>《中華民國臨時約法》</w:t>
      </w:r>
      <w:r w:rsidR="001F3EB1">
        <w:rPr>
          <w:sz w:val="26"/>
          <w:szCs w:val="26"/>
        </w:rPr>
        <w:t>採用內閣制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>發起護法運動</w:t>
      </w:r>
      <w:r w:rsidR="001F3EB1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訂</w:t>
      </w:r>
      <w:r w:rsidRPr="00B90027">
        <w:rPr>
          <w:sz w:val="26"/>
          <w:szCs w:val="26"/>
        </w:rPr>
        <w:t>《</w:t>
      </w:r>
      <w:r w:rsidRPr="00B90027">
        <w:rPr>
          <w:rFonts w:hint="eastAsia"/>
          <w:sz w:val="26"/>
          <w:szCs w:val="26"/>
        </w:rPr>
        <w:t>新</w:t>
      </w:r>
      <w:r w:rsidRPr="00B90027">
        <w:rPr>
          <w:sz w:val="26"/>
          <w:szCs w:val="26"/>
        </w:rPr>
        <w:t>約法》</w:t>
      </w:r>
      <w:r w:rsidRPr="00B90027">
        <w:rPr>
          <w:rFonts w:hint="eastAsia"/>
          <w:sz w:val="26"/>
          <w:szCs w:val="26"/>
        </w:rPr>
        <w:t>實行總統制</w:t>
      </w:r>
      <w:r w:rsidR="009C6041">
        <w:rPr>
          <w:rFonts w:ascii="新細明體" w:hAnsi="新細明體" w:hint="eastAsia"/>
          <w:sz w:val="26"/>
          <w:szCs w:val="26"/>
        </w:rPr>
        <w:t>。</w:t>
      </w:r>
    </w:p>
    <w:p w:rsidR="00B90027" w:rsidRPr="00B90027" w:rsidRDefault="00B90027" w:rsidP="00B90027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sz w:val="26"/>
          <w:szCs w:val="26"/>
        </w:rPr>
        <w:t>新思潮的引入衝擊到中國傳統社會的女性地位。請問：</w:t>
      </w:r>
      <w:r w:rsidR="0017186C">
        <w:rPr>
          <w:sz w:val="26"/>
          <w:szCs w:val="26"/>
        </w:rPr>
        <w:t>清末民初時期</w:t>
      </w:r>
      <w:r w:rsidRPr="00B90027">
        <w:rPr>
          <w:sz w:val="26"/>
          <w:szCs w:val="26"/>
        </w:rPr>
        <w:t>，新一代的中國女性地位發生何種改變？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（Ａ）傳統婚姻觀念依然存在，但自由戀愛已逐漸風行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sz w:val="26"/>
          <w:szCs w:val="26"/>
        </w:rPr>
        <w:t>女子走出家庭，成為職場經濟上的主要力量</w:t>
      </w:r>
      <w:r w:rsidRPr="00B90027">
        <w:rPr>
          <w:sz w:val="26"/>
          <w:szCs w:val="26"/>
        </w:rPr>
        <w:t xml:space="preserve"> </w:t>
      </w:r>
      <w:r w:rsidR="00133C1A">
        <w:rPr>
          <w:sz w:val="26"/>
          <w:szCs w:val="26"/>
        </w:rPr>
        <w:t>（Ｃ）「三從四德」成為</w:t>
      </w:r>
      <w:r w:rsidRPr="00B90027">
        <w:rPr>
          <w:sz w:val="26"/>
          <w:szCs w:val="26"/>
        </w:rPr>
        <w:t>當時女性的行為與道德標準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（Ｄ）軍閥混戰導致社會混亂，女子地</w:t>
      </w:r>
      <w:r w:rsidRPr="00B90027">
        <w:rPr>
          <w:sz w:val="26"/>
          <w:szCs w:val="26"/>
        </w:rPr>
        <w:lastRenderedPageBreak/>
        <w:t>位依然沒有提升</w:t>
      </w:r>
      <w:r w:rsidR="009C6041">
        <w:rPr>
          <w:rFonts w:ascii="新細明體" w:hAnsi="新細明體" w:hint="eastAsia"/>
          <w:sz w:val="26"/>
          <w:szCs w:val="26"/>
        </w:rPr>
        <w:t>。</w:t>
      </w:r>
    </w:p>
    <w:p w:rsidR="00B90027" w:rsidRPr="00B90027" w:rsidRDefault="00B90027" w:rsidP="009C6041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 xml:space="preserve">在民初青年中流傳「要擁護那德先生，便不得不反對孔教、禮法…。要擁護那賽先生，便不得不反對舊藝術、舊宗教。」請問：上文所說的「德先生」和「賽先生」指的是下列何者？　</w:t>
      </w:r>
      <w:r w:rsidRPr="00B90027">
        <w:rPr>
          <w:sz w:val="26"/>
          <w:szCs w:val="26"/>
        </w:rPr>
        <w:t>（Ａ）</w:t>
      </w:r>
      <w:r w:rsidR="00977838" w:rsidRPr="00B90027">
        <w:rPr>
          <w:rFonts w:hint="eastAsia"/>
          <w:sz w:val="26"/>
          <w:szCs w:val="26"/>
        </w:rPr>
        <w:t>民族、理性</w:t>
      </w:r>
      <w:r w:rsidRPr="00B90027">
        <w:rPr>
          <w:rFonts w:hint="eastAsia"/>
          <w:sz w:val="26"/>
          <w:szCs w:val="26"/>
        </w:rPr>
        <w:t xml:space="preserve">　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sz w:val="26"/>
          <w:szCs w:val="26"/>
        </w:rPr>
        <w:t xml:space="preserve">民族、科學　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 xml:space="preserve">民主、工業　</w:t>
      </w:r>
      <w:r w:rsidRPr="00B90027">
        <w:rPr>
          <w:sz w:val="26"/>
          <w:szCs w:val="26"/>
        </w:rPr>
        <w:t>（Ｄ）</w:t>
      </w:r>
      <w:r w:rsidR="00977838" w:rsidRPr="00B90027">
        <w:rPr>
          <w:rFonts w:hint="eastAsia"/>
          <w:sz w:val="26"/>
          <w:szCs w:val="26"/>
        </w:rPr>
        <w:t>民主、科學</w:t>
      </w:r>
      <w:r w:rsidRPr="00B90027">
        <w:rPr>
          <w:rFonts w:hint="eastAsia"/>
          <w:sz w:val="26"/>
          <w:szCs w:val="26"/>
        </w:rPr>
        <w:t>。</w:t>
      </w:r>
    </w:p>
    <w:p w:rsidR="00B90027" w:rsidRPr="00B90027" w:rsidRDefault="00B90027" w:rsidP="009C6041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民國初年的學者梁漱溟在</w:t>
      </w:r>
      <w:r w:rsidRPr="00B90027">
        <w:rPr>
          <w:rFonts w:hint="eastAsia"/>
          <w:sz w:val="26"/>
          <w:szCs w:val="26"/>
        </w:rPr>
        <w:t>1930</w:t>
      </w:r>
      <w:r w:rsidRPr="00B90027">
        <w:rPr>
          <w:rFonts w:hint="eastAsia"/>
          <w:sz w:val="26"/>
          <w:szCs w:val="26"/>
        </w:rPr>
        <w:t>年的一封信中指出：「數年來的革命潮流中，大家所認為第一大仇敵是國際的資本帝國主義，其次是國內的封建軍閥。」請問：軍閥亂政對國家產生的影響</w:t>
      </w:r>
      <w:r w:rsidRPr="008D5A65">
        <w:rPr>
          <w:rFonts w:hint="eastAsia"/>
          <w:b/>
          <w:sz w:val="26"/>
          <w:szCs w:val="26"/>
          <w:u w:val="double"/>
        </w:rPr>
        <w:t>沒有</w:t>
      </w:r>
      <w:r w:rsidRPr="00B90027">
        <w:rPr>
          <w:rFonts w:hint="eastAsia"/>
          <w:sz w:val="26"/>
          <w:szCs w:val="26"/>
        </w:rPr>
        <w:t>下列何者？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>人民受到軍閥的武力威脅與</w:t>
      </w:r>
      <w:r w:rsidR="00133C1A">
        <w:rPr>
          <w:rFonts w:hint="eastAsia"/>
          <w:sz w:val="26"/>
          <w:szCs w:val="26"/>
        </w:rPr>
        <w:t>經濟</w:t>
      </w:r>
      <w:r w:rsidRPr="00B90027">
        <w:rPr>
          <w:rFonts w:hint="eastAsia"/>
          <w:sz w:val="26"/>
          <w:szCs w:val="26"/>
        </w:rPr>
        <w:t>壓榨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sz w:val="26"/>
          <w:szCs w:val="26"/>
        </w:rPr>
        <w:t>軍閥推崇共產主義，沒收私有土地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>軍閥以武力奪權，無視人民生死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軍閥為一己私利，勾結列強</w:t>
      </w:r>
      <w:r w:rsidR="001F3EB1">
        <w:rPr>
          <w:rFonts w:hint="eastAsia"/>
          <w:sz w:val="26"/>
          <w:szCs w:val="26"/>
        </w:rPr>
        <w:t>影響</w:t>
      </w:r>
      <w:r w:rsidRPr="00B90027">
        <w:rPr>
          <w:rFonts w:hint="eastAsia"/>
          <w:sz w:val="26"/>
          <w:szCs w:val="26"/>
        </w:rPr>
        <w:t>國家</w:t>
      </w:r>
      <w:r w:rsidR="001F3EB1">
        <w:rPr>
          <w:rFonts w:hint="eastAsia"/>
          <w:sz w:val="26"/>
          <w:szCs w:val="26"/>
        </w:rPr>
        <w:t>利益</w:t>
      </w:r>
      <w:r w:rsidR="009C6041" w:rsidRPr="009C6041">
        <w:rPr>
          <w:rFonts w:hint="eastAsia"/>
          <w:sz w:val="26"/>
          <w:szCs w:val="26"/>
        </w:rPr>
        <w:t>。</w:t>
      </w:r>
    </w:p>
    <w:p w:rsidR="00B90027" w:rsidRPr="00B90027" w:rsidRDefault="008D5A65" w:rsidP="009C6041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51FF35CB" wp14:editId="2F6E2DE9">
            <wp:simplePos x="0" y="0"/>
            <wp:positionH relativeFrom="column">
              <wp:posOffset>6865620</wp:posOffset>
            </wp:positionH>
            <wp:positionV relativeFrom="paragraph">
              <wp:posOffset>812800</wp:posOffset>
            </wp:positionV>
            <wp:extent cx="1390015" cy="1244600"/>
            <wp:effectExtent l="0" t="0" r="635" b="0"/>
            <wp:wrapTight wrapText="bothSides">
              <wp:wrapPolygon edited="0">
                <wp:start x="0" y="0"/>
                <wp:lineTo x="0" y="21159"/>
                <wp:lineTo x="21314" y="21159"/>
                <wp:lineTo x="21314" y="0"/>
                <wp:lineTo x="0" y="0"/>
              </wp:wrapPolygon>
            </wp:wrapTight>
            <wp:docPr id="1890923921" name="圖片 1" descr="五四運動示意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五四運動示意圖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0027" w:rsidRPr="00B90027">
        <w:rPr>
          <w:sz w:val="26"/>
          <w:szCs w:val="26"/>
        </w:rPr>
        <w:t>20</w:t>
      </w:r>
      <w:r w:rsidR="00B90027" w:rsidRPr="00B90027">
        <w:rPr>
          <w:sz w:val="26"/>
          <w:szCs w:val="26"/>
        </w:rPr>
        <w:t>世紀初有一篇文章提到：「以前的人對於兒童有許多不當理解，不是將他當作縮小的成人，拿「聖經賢傳」盡量的灌下去，就是將他看作不完全的小人，說小孩懂得什麼，一筆抹殺，不去理他。近來才知道兒童在生理上，雖然和大人有點不同，但他仍是完全的個人，有他自己的內外兩面的生活。」有關於此文章的觀點，以下說法何者正確？</w:t>
      </w:r>
      <w:r w:rsidR="00B90027" w:rsidRPr="00B90027">
        <w:rPr>
          <w:sz w:val="26"/>
          <w:szCs w:val="26"/>
        </w:rPr>
        <w:t xml:space="preserve"> </w:t>
      </w:r>
      <w:r w:rsidR="00B90027" w:rsidRPr="00B90027">
        <w:rPr>
          <w:sz w:val="26"/>
          <w:szCs w:val="26"/>
        </w:rPr>
        <w:t>（Ａ）教育小孩時，應多利用</w:t>
      </w:r>
      <w:r w:rsidR="00133C1A" w:rsidRPr="00B90027">
        <w:rPr>
          <w:sz w:val="26"/>
          <w:szCs w:val="26"/>
        </w:rPr>
        <w:t>「聖經賢傳」</w:t>
      </w:r>
      <w:r w:rsidR="00B90027" w:rsidRPr="00B90027">
        <w:rPr>
          <w:sz w:val="26"/>
          <w:szCs w:val="26"/>
        </w:rPr>
        <w:t>來</w:t>
      </w:r>
      <w:r w:rsidR="00133C1A">
        <w:rPr>
          <w:sz w:val="26"/>
          <w:szCs w:val="26"/>
        </w:rPr>
        <w:t>灌輸</w:t>
      </w:r>
      <w:r w:rsidR="00B90027" w:rsidRPr="00B90027">
        <w:rPr>
          <w:sz w:val="26"/>
          <w:szCs w:val="26"/>
        </w:rPr>
        <w:t>孩子</w:t>
      </w:r>
      <w:r w:rsidR="00B90027" w:rsidRPr="00B90027">
        <w:rPr>
          <w:sz w:val="26"/>
          <w:szCs w:val="26"/>
        </w:rPr>
        <w:t xml:space="preserve"> </w:t>
      </w:r>
      <w:r w:rsidR="00B90027" w:rsidRPr="00B90027">
        <w:rPr>
          <w:sz w:val="26"/>
          <w:szCs w:val="26"/>
        </w:rPr>
        <w:t>（Ｂ）小孩如同縮小的成人，不需要特別研發新的教材</w:t>
      </w:r>
      <w:r w:rsidR="00B90027" w:rsidRPr="00B90027">
        <w:rPr>
          <w:sz w:val="26"/>
          <w:szCs w:val="26"/>
        </w:rPr>
        <w:t xml:space="preserve"> </w:t>
      </w:r>
      <w:r w:rsidR="00B90027" w:rsidRPr="00B90027">
        <w:rPr>
          <w:sz w:val="26"/>
          <w:szCs w:val="26"/>
        </w:rPr>
        <w:t>（Ｃ）兒童若天資不足，則毋須再教育</w:t>
      </w:r>
      <w:r w:rsidR="00B90027" w:rsidRPr="00B90027">
        <w:rPr>
          <w:sz w:val="26"/>
          <w:szCs w:val="26"/>
        </w:rPr>
        <w:t xml:space="preserve"> </w:t>
      </w:r>
      <w:r>
        <w:rPr>
          <w:sz w:val="26"/>
          <w:szCs w:val="26"/>
        </w:rPr>
        <w:t>（Ｄ）應重視兒童</w:t>
      </w:r>
      <w:r w:rsidR="00133C1A">
        <w:rPr>
          <w:sz w:val="26"/>
          <w:szCs w:val="26"/>
        </w:rPr>
        <w:t>身</w:t>
      </w:r>
      <w:r>
        <w:rPr>
          <w:sz w:val="26"/>
          <w:szCs w:val="26"/>
        </w:rPr>
        <w:t>心發展</w:t>
      </w:r>
      <w:r w:rsidR="00B90027" w:rsidRPr="00B90027">
        <w:rPr>
          <w:sz w:val="26"/>
          <w:szCs w:val="26"/>
        </w:rPr>
        <w:t>，將其視為獨立的個體</w:t>
      </w:r>
      <w:r w:rsidR="009C6041" w:rsidRPr="009C6041">
        <w:rPr>
          <w:rFonts w:hint="eastAsia"/>
          <w:sz w:val="26"/>
          <w:szCs w:val="26"/>
        </w:rPr>
        <w:t>。</w:t>
      </w:r>
    </w:p>
    <w:p w:rsidR="00B90027" w:rsidRPr="00B90027" w:rsidRDefault="00461B75" w:rsidP="009C6041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>
        <w:rPr>
          <w:rFonts w:hint="eastAsia"/>
          <w:sz w:val="26"/>
          <w:szCs w:val="26"/>
        </w:rPr>
        <w:t>右圖是</w:t>
      </w:r>
      <w:r w:rsidR="008D5A65">
        <w:rPr>
          <w:rFonts w:hint="eastAsia"/>
          <w:sz w:val="26"/>
          <w:szCs w:val="26"/>
        </w:rPr>
        <w:t>立言參加一場抗議運動</w:t>
      </w:r>
      <w:r w:rsidR="00133C1A">
        <w:rPr>
          <w:rFonts w:hint="eastAsia"/>
          <w:sz w:val="26"/>
          <w:szCs w:val="26"/>
        </w:rPr>
        <w:t>的</w:t>
      </w:r>
      <w:r w:rsidR="00B90027" w:rsidRPr="00B90027">
        <w:rPr>
          <w:rFonts w:hint="eastAsia"/>
          <w:sz w:val="26"/>
          <w:szCs w:val="26"/>
        </w:rPr>
        <w:t>圖片，關於這場運動的敘述何者</w:t>
      </w:r>
      <w:r w:rsidR="00B90027" w:rsidRPr="008D5A65">
        <w:rPr>
          <w:rFonts w:hint="eastAsia"/>
          <w:b/>
          <w:sz w:val="26"/>
          <w:szCs w:val="26"/>
          <w:u w:val="double"/>
        </w:rPr>
        <w:t>錯誤</w:t>
      </w:r>
      <w:r w:rsidR="00B90027" w:rsidRPr="00B90027">
        <w:rPr>
          <w:rFonts w:hint="eastAsia"/>
          <w:sz w:val="26"/>
          <w:szCs w:val="26"/>
        </w:rPr>
        <w:t xml:space="preserve">？　</w:t>
      </w:r>
      <w:r w:rsidR="00B90027" w:rsidRPr="00B90027">
        <w:rPr>
          <w:sz w:val="26"/>
          <w:szCs w:val="26"/>
        </w:rPr>
        <w:t>（Ａ）</w:t>
      </w:r>
      <w:r w:rsidR="00B90027" w:rsidRPr="00B90027">
        <w:rPr>
          <w:rFonts w:hint="eastAsia"/>
          <w:sz w:val="26"/>
          <w:szCs w:val="26"/>
        </w:rPr>
        <w:t xml:space="preserve">促成新文化運動的展開　</w:t>
      </w:r>
      <w:r w:rsidR="00B90027" w:rsidRPr="00B90027">
        <w:rPr>
          <w:sz w:val="26"/>
          <w:szCs w:val="26"/>
        </w:rPr>
        <w:t>（Ｂ）</w:t>
      </w:r>
      <w:r w:rsidR="00B90027" w:rsidRPr="00B90027">
        <w:rPr>
          <w:rFonts w:hint="eastAsia"/>
          <w:sz w:val="26"/>
          <w:szCs w:val="26"/>
        </w:rPr>
        <w:t xml:space="preserve">加深學生對國家民族的認同　</w:t>
      </w:r>
      <w:r w:rsidR="00B90027" w:rsidRPr="00B90027">
        <w:rPr>
          <w:sz w:val="26"/>
          <w:szCs w:val="26"/>
        </w:rPr>
        <w:t>（Ｃ）</w:t>
      </w:r>
      <w:r w:rsidR="00B90027" w:rsidRPr="00B90027">
        <w:rPr>
          <w:rFonts w:hint="eastAsia"/>
          <w:sz w:val="26"/>
          <w:szCs w:val="26"/>
        </w:rPr>
        <w:t xml:space="preserve">性質屬於學生救亡圖存的愛國運動　</w:t>
      </w:r>
      <w:r w:rsidR="00B90027" w:rsidRPr="00B90027">
        <w:rPr>
          <w:sz w:val="26"/>
          <w:szCs w:val="26"/>
        </w:rPr>
        <w:t>（Ｄ）</w:t>
      </w:r>
      <w:r w:rsidR="00B90027" w:rsidRPr="00B90027">
        <w:rPr>
          <w:rFonts w:hint="eastAsia"/>
          <w:sz w:val="26"/>
          <w:szCs w:val="26"/>
        </w:rPr>
        <w:t>北京政府受抗議學生影響，拒絕簽署和約。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同治</w:t>
      </w:r>
      <w:r w:rsidRPr="00B90027">
        <w:rPr>
          <w:rFonts w:hint="eastAsia"/>
          <w:sz w:val="26"/>
          <w:szCs w:val="26"/>
        </w:rPr>
        <w:t>7</w:t>
      </w:r>
      <w:r w:rsidRPr="00B90027">
        <w:rPr>
          <w:rFonts w:hint="eastAsia"/>
          <w:sz w:val="26"/>
          <w:szCs w:val="26"/>
        </w:rPr>
        <w:t>年</w:t>
      </w:r>
      <w:r w:rsidRPr="00B90027">
        <w:rPr>
          <w:rFonts w:hint="eastAsia"/>
          <w:sz w:val="26"/>
          <w:szCs w:val="26"/>
        </w:rPr>
        <w:t>(</w:t>
      </w:r>
      <w:r w:rsidRPr="00B90027">
        <w:rPr>
          <w:rFonts w:hint="eastAsia"/>
          <w:sz w:val="26"/>
          <w:szCs w:val="26"/>
        </w:rPr>
        <w:t>西元</w:t>
      </w:r>
      <w:r w:rsidRPr="00B90027">
        <w:rPr>
          <w:rFonts w:hint="eastAsia"/>
          <w:sz w:val="26"/>
          <w:szCs w:val="26"/>
        </w:rPr>
        <w:t>1868</w:t>
      </w:r>
      <w:r w:rsidRPr="00B90027">
        <w:rPr>
          <w:rFonts w:hint="eastAsia"/>
          <w:sz w:val="26"/>
          <w:szCs w:val="26"/>
        </w:rPr>
        <w:t>年</w:t>
      </w:r>
      <w:r w:rsidRPr="00B90027">
        <w:rPr>
          <w:rFonts w:hint="eastAsia"/>
          <w:sz w:val="26"/>
          <w:szCs w:val="26"/>
        </w:rPr>
        <w:t>)</w:t>
      </w:r>
      <w:r w:rsidRPr="00B90027">
        <w:rPr>
          <w:rFonts w:hint="eastAsia"/>
          <w:sz w:val="26"/>
          <w:szCs w:val="26"/>
        </w:rPr>
        <w:t>中國使團出訪歐美，張德彝隨團出訪，而他的記事本有一段介紹外國的標點符號</w:t>
      </w:r>
      <w:r w:rsidR="00F266F8">
        <w:rPr>
          <w:rFonts w:hint="eastAsia"/>
          <w:sz w:val="26"/>
          <w:szCs w:val="26"/>
        </w:rPr>
        <w:t>的紀錄</w:t>
      </w:r>
      <w:r w:rsidRPr="00B90027">
        <w:rPr>
          <w:rFonts w:hint="eastAsia"/>
          <w:sz w:val="26"/>
          <w:szCs w:val="26"/>
        </w:rPr>
        <w:t>，比方說語畢標記「。」，驚訝語氣標示「！」。當時他對於這些符號感到困擾不解，但卻成為</w:t>
      </w:r>
      <w:r w:rsidR="00F266F8">
        <w:rPr>
          <w:rFonts w:hint="eastAsia"/>
          <w:sz w:val="26"/>
          <w:szCs w:val="26"/>
        </w:rPr>
        <w:t>中國</w:t>
      </w:r>
      <w:r w:rsidRPr="00B90027">
        <w:rPr>
          <w:rFonts w:hint="eastAsia"/>
          <w:sz w:val="26"/>
          <w:szCs w:val="26"/>
        </w:rPr>
        <w:t>最早介紹標點符號的人之一。請問：後來新式標點符號的普及與下列哪一事件最有關聯？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 xml:space="preserve">保路運動　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sz w:val="26"/>
          <w:szCs w:val="26"/>
        </w:rPr>
        <w:t xml:space="preserve">立憲運動　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 xml:space="preserve">護法運動　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新文化運動。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sz w:val="26"/>
          <w:szCs w:val="26"/>
        </w:rPr>
        <w:t>以下是</w:t>
      </w:r>
      <w:r w:rsidRPr="00B90027">
        <w:rPr>
          <w:rFonts w:hint="eastAsia"/>
          <w:sz w:val="26"/>
          <w:szCs w:val="26"/>
        </w:rPr>
        <w:t>家家</w:t>
      </w:r>
      <w:r w:rsidRPr="00B90027">
        <w:rPr>
          <w:sz w:val="26"/>
          <w:szCs w:val="26"/>
        </w:rPr>
        <w:t>在歷史課時所</w:t>
      </w:r>
      <w:r w:rsidRPr="00B90027">
        <w:rPr>
          <w:rFonts w:hint="eastAsia"/>
          <w:sz w:val="26"/>
          <w:szCs w:val="26"/>
        </w:rPr>
        <w:t>作的報告</w:t>
      </w:r>
      <w:r w:rsidR="00461B75">
        <w:rPr>
          <w:rFonts w:hint="eastAsia"/>
          <w:sz w:val="26"/>
          <w:szCs w:val="26"/>
        </w:rPr>
        <w:t>主題</w:t>
      </w:r>
      <w:r w:rsidRPr="00B90027">
        <w:rPr>
          <w:sz w:val="26"/>
          <w:szCs w:val="26"/>
        </w:rPr>
        <w:t>：</w:t>
      </w:r>
      <w:r w:rsidRPr="00B90027">
        <w:rPr>
          <w:rFonts w:hint="eastAsia"/>
          <w:sz w:val="26"/>
          <w:szCs w:val="26"/>
        </w:rPr>
        <w:t>「</w:t>
      </w:r>
      <w:r w:rsidRPr="00B90027">
        <w:rPr>
          <w:sz w:val="26"/>
          <w:szCs w:val="26"/>
        </w:rPr>
        <w:t>民初新思潮對傳統社會的影響</w:t>
      </w:r>
      <w:r w:rsidRPr="00B90027">
        <w:rPr>
          <w:rFonts w:hint="eastAsia"/>
          <w:sz w:val="26"/>
          <w:szCs w:val="26"/>
        </w:rPr>
        <w:t>」若要符合家家的報告主題，以下何者內容較</w:t>
      </w:r>
      <w:r w:rsidRPr="00D047AE">
        <w:rPr>
          <w:rFonts w:hint="eastAsia"/>
          <w:b/>
          <w:sz w:val="26"/>
          <w:szCs w:val="26"/>
          <w:u w:val="double"/>
        </w:rPr>
        <w:t>不可能</w:t>
      </w:r>
      <w:r w:rsidRPr="00B90027">
        <w:rPr>
          <w:rFonts w:hint="eastAsia"/>
          <w:sz w:val="26"/>
          <w:szCs w:val="26"/>
        </w:rPr>
        <w:t>出現在他的作業之中？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（Ａ）學生</w:t>
      </w:r>
      <w:r w:rsidRPr="00B90027">
        <w:rPr>
          <w:rFonts w:hint="eastAsia"/>
          <w:sz w:val="26"/>
          <w:szCs w:val="26"/>
        </w:rPr>
        <w:t>運動興起</w:t>
      </w:r>
      <w:r w:rsidRPr="00B90027">
        <w:rPr>
          <w:sz w:val="26"/>
          <w:szCs w:val="26"/>
        </w:rPr>
        <w:t>勇於在國家主權上發聲</w:t>
      </w:r>
      <w:r w:rsidRPr="00B90027">
        <w:rPr>
          <w:sz w:val="26"/>
          <w:szCs w:val="26"/>
        </w:rPr>
        <w:t xml:space="preserve"> </w:t>
      </w:r>
      <w:r w:rsidR="00461B75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（Ｂ）女性自主意識提升</w:t>
      </w:r>
      <w:r w:rsidRPr="00B90027">
        <w:rPr>
          <w:rFonts w:hint="eastAsia"/>
          <w:sz w:val="26"/>
          <w:szCs w:val="26"/>
        </w:rPr>
        <w:t>，提倡男女平等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（Ｃ）維護儒家文化，</w:t>
      </w:r>
      <w:r w:rsidRPr="00B90027">
        <w:rPr>
          <w:rFonts w:hint="eastAsia"/>
          <w:sz w:val="26"/>
          <w:szCs w:val="26"/>
        </w:rPr>
        <w:t>強調傳統禮教不可廢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（Ｄ）關注兒童教育使兒童樂於學習。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sz w:val="26"/>
          <w:szCs w:val="26"/>
        </w:rPr>
        <w:t>中國歷史上，曾經多次出現南北政權對峙的狀態，例如民國初年，就曾出現南北分裂的局面，</w:t>
      </w:r>
      <w:r w:rsidRPr="00B90027">
        <w:rPr>
          <w:rFonts w:hint="eastAsia"/>
          <w:sz w:val="26"/>
          <w:szCs w:val="26"/>
        </w:rPr>
        <w:t>當時孫中山另立軍政府的原因為何</w:t>
      </w:r>
      <w:r w:rsidRPr="00B90027">
        <w:rPr>
          <w:sz w:val="26"/>
          <w:szCs w:val="26"/>
        </w:rPr>
        <w:t>？</w:t>
      </w:r>
      <w:r w:rsidRPr="00B90027">
        <w:rPr>
          <w:sz w:val="26"/>
          <w:szCs w:val="26"/>
        </w:rPr>
        <w:t xml:space="preserve"> </w:t>
      </w:r>
      <w:r w:rsidRPr="00B90027">
        <w:rPr>
          <w:rFonts w:hint="eastAsia"/>
          <w:sz w:val="26"/>
          <w:szCs w:val="26"/>
        </w:rPr>
        <w:t xml:space="preserve"> </w:t>
      </w:r>
      <w:r w:rsidR="008D5A65">
        <w:rPr>
          <w:sz w:val="26"/>
          <w:szCs w:val="26"/>
        </w:rPr>
        <w:t>（Ａ）因為</w:t>
      </w:r>
      <w:r w:rsidRPr="00B90027">
        <w:rPr>
          <w:sz w:val="26"/>
          <w:szCs w:val="26"/>
        </w:rPr>
        <w:t>袁世凱</w:t>
      </w:r>
      <w:r w:rsidRPr="00B90027">
        <w:rPr>
          <w:rFonts w:hint="eastAsia"/>
          <w:sz w:val="26"/>
          <w:szCs w:val="26"/>
        </w:rPr>
        <w:t>稱帝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（Ｂ）因為擁戴</w:t>
      </w:r>
      <w:r w:rsidRPr="00B90027">
        <w:rPr>
          <w:rFonts w:hint="eastAsia"/>
          <w:sz w:val="26"/>
          <w:szCs w:val="26"/>
        </w:rPr>
        <w:t>溥儀</w:t>
      </w:r>
      <w:r w:rsidRPr="00B90027">
        <w:rPr>
          <w:sz w:val="26"/>
          <w:szCs w:val="26"/>
        </w:rPr>
        <w:t>的</w:t>
      </w:r>
      <w:r w:rsidRPr="00B90027">
        <w:rPr>
          <w:rFonts w:hint="eastAsia"/>
          <w:sz w:val="26"/>
          <w:szCs w:val="26"/>
        </w:rPr>
        <w:t>守舊派宣布</w:t>
      </w:r>
      <w:r w:rsidR="00F266F8">
        <w:rPr>
          <w:rFonts w:hint="eastAsia"/>
          <w:sz w:val="26"/>
          <w:szCs w:val="26"/>
        </w:rPr>
        <w:t>北方</w:t>
      </w:r>
      <w:r w:rsidRPr="00B90027">
        <w:rPr>
          <w:rFonts w:hint="eastAsia"/>
          <w:sz w:val="26"/>
          <w:szCs w:val="26"/>
        </w:rPr>
        <w:t>獨立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（Ｃ）因為</w:t>
      </w:r>
      <w:r w:rsidRPr="00B90027">
        <w:rPr>
          <w:rFonts w:hint="eastAsia"/>
          <w:sz w:val="26"/>
          <w:szCs w:val="26"/>
        </w:rPr>
        <w:t>日本</w:t>
      </w:r>
      <w:r w:rsidRPr="00B90027">
        <w:rPr>
          <w:sz w:val="26"/>
          <w:szCs w:val="26"/>
        </w:rPr>
        <w:t>掌握北京政</w:t>
      </w:r>
      <w:r w:rsidR="00F942BA">
        <w:rPr>
          <w:sz w:val="26"/>
          <w:szCs w:val="26"/>
        </w:rPr>
        <w:t>府</w:t>
      </w:r>
      <w:r w:rsidRPr="00B90027">
        <w:rPr>
          <w:rFonts w:hint="eastAsia"/>
          <w:sz w:val="26"/>
          <w:szCs w:val="26"/>
        </w:rPr>
        <w:t>，建立魁儡政權</w:t>
      </w:r>
      <w:r w:rsidRPr="00B90027">
        <w:rPr>
          <w:sz w:val="26"/>
          <w:szCs w:val="26"/>
        </w:rPr>
        <w:t xml:space="preserve"> </w:t>
      </w:r>
      <w:r w:rsidR="00F266F8"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因為</w:t>
      </w:r>
      <w:r w:rsidRPr="00B90027">
        <w:rPr>
          <w:sz w:val="26"/>
          <w:szCs w:val="26"/>
        </w:rPr>
        <w:t>段祺瑞拒絕恢復《臨時約法》。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承上題，孫中山的軍政府設立於何處？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</w:t>
      </w:r>
      <w:r w:rsidR="0017186C">
        <w:rPr>
          <w:rFonts w:hint="eastAsia"/>
          <w:sz w:val="26"/>
          <w:szCs w:val="26"/>
        </w:rPr>
        <w:t>北京</w:t>
      </w:r>
      <w:r w:rsidRPr="00B90027">
        <w:rPr>
          <w:rFonts w:hint="eastAsia"/>
          <w:sz w:val="26"/>
          <w:szCs w:val="26"/>
        </w:rPr>
        <w:t xml:space="preserve">　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sz w:val="26"/>
          <w:szCs w:val="26"/>
        </w:rPr>
        <w:t xml:space="preserve">南京　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 xml:space="preserve">廣州　</w:t>
      </w:r>
      <w:r w:rsidR="00F266F8"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武昌。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sz w:val="26"/>
          <w:szCs w:val="26"/>
        </w:rPr>
        <w:t>他</w:t>
      </w:r>
      <w:r w:rsidRPr="00B90027">
        <w:rPr>
          <w:rFonts w:hint="eastAsia"/>
          <w:sz w:val="26"/>
          <w:szCs w:val="26"/>
        </w:rPr>
        <w:t>曾</w:t>
      </w:r>
      <w:r w:rsidRPr="00B90027">
        <w:rPr>
          <w:sz w:val="26"/>
          <w:szCs w:val="26"/>
        </w:rPr>
        <w:t>是前清編練新軍的統帥。後來他利用時代變遷之勢，並運用其政治手腕，成為新政府的總統。請問：文中的「他」是哪一位歷史人物？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>宋教仁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（Ｂ）</w:t>
      </w:r>
      <w:r w:rsidR="00F266F8" w:rsidRPr="00B90027">
        <w:rPr>
          <w:sz w:val="26"/>
          <w:szCs w:val="26"/>
        </w:rPr>
        <w:t>袁世凱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（Ｃ）</w:t>
      </w:r>
      <w:r w:rsidR="00F266F8" w:rsidRPr="00B90027">
        <w:rPr>
          <w:sz w:val="26"/>
          <w:szCs w:val="26"/>
        </w:rPr>
        <w:t>段祺瑞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（Ｄ）孫中山。</w:t>
      </w:r>
    </w:p>
    <w:p w:rsidR="00B90027" w:rsidRPr="001F3EB1" w:rsidRDefault="001F3EB1" w:rsidP="001F3EB1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 wp14:editId="5409E3EF">
            <wp:simplePos x="0" y="0"/>
            <wp:positionH relativeFrom="margin">
              <wp:align>right</wp:align>
            </wp:positionH>
            <wp:positionV relativeFrom="paragraph">
              <wp:posOffset>101600</wp:posOffset>
            </wp:positionV>
            <wp:extent cx="1724025" cy="1458595"/>
            <wp:effectExtent l="0" t="0" r="9525" b="8255"/>
            <wp:wrapTight wrapText="bothSides">
              <wp:wrapPolygon edited="0">
                <wp:start x="0" y="0"/>
                <wp:lineTo x="0" y="21440"/>
                <wp:lineTo x="21481" y="21440"/>
                <wp:lineTo x="21481" y="0"/>
                <wp:lineTo x="0" y="0"/>
              </wp:wrapPolygon>
            </wp:wrapTight>
            <wp:docPr id="2" name="圖片 2" descr="描述: 描述: 105-3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描述: 描述: 105-3-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45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027" w:rsidRPr="00B90027">
        <w:rPr>
          <w:sz w:val="26"/>
          <w:szCs w:val="26"/>
        </w:rPr>
        <w:t>阿</w:t>
      </w:r>
      <w:r w:rsidR="00B90027" w:rsidRPr="00B90027">
        <w:rPr>
          <w:rFonts w:hint="eastAsia"/>
          <w:sz w:val="26"/>
          <w:szCs w:val="26"/>
        </w:rPr>
        <w:t>偉</w:t>
      </w:r>
      <w:r w:rsidR="00B90027" w:rsidRPr="00B90027">
        <w:rPr>
          <w:sz w:val="26"/>
          <w:szCs w:val="26"/>
        </w:rPr>
        <w:t>看了一部時代劇「民國風雲</w:t>
      </w:r>
      <w:r w:rsidR="00B90027" w:rsidRPr="00B90027">
        <w:rPr>
          <w:rFonts w:hint="eastAsia"/>
          <w:sz w:val="26"/>
          <w:szCs w:val="26"/>
        </w:rPr>
        <w:t>錄</w:t>
      </w:r>
      <w:r w:rsidR="00B90027" w:rsidRPr="00B90027">
        <w:rPr>
          <w:sz w:val="26"/>
          <w:szCs w:val="26"/>
        </w:rPr>
        <w:t>」</w:t>
      </w:r>
      <w:r w:rsidRPr="001F3EB1">
        <w:rPr>
          <w:rFonts w:hint="eastAsia"/>
          <w:sz w:val="26"/>
          <w:szCs w:val="26"/>
        </w:rPr>
        <w:t>，</w:t>
      </w:r>
      <w:r>
        <w:rPr>
          <w:rFonts w:hint="eastAsia"/>
          <w:sz w:val="26"/>
          <w:szCs w:val="26"/>
        </w:rPr>
        <w:t>劇中</w:t>
      </w:r>
      <w:r w:rsidRPr="001F3EB1">
        <w:rPr>
          <w:rFonts w:hint="eastAsia"/>
          <w:sz w:val="26"/>
          <w:szCs w:val="26"/>
        </w:rPr>
        <w:t>男主角來到某一個地點回憶道：「這裡可是擊發革命成功</w:t>
      </w:r>
      <w:r w:rsidR="00BF2D2F">
        <w:rPr>
          <w:rFonts w:hint="eastAsia"/>
          <w:sz w:val="26"/>
          <w:szCs w:val="26"/>
        </w:rPr>
        <w:t>第一聲槍聲的地點，第十一次革命獲得勝利，就在這個地方。」</w:t>
      </w:r>
      <w:r w:rsidRPr="001F3EB1">
        <w:rPr>
          <w:rFonts w:hint="eastAsia"/>
          <w:sz w:val="26"/>
          <w:szCs w:val="26"/>
        </w:rPr>
        <w:t>文中所說的地點位於附圖中何處？</w:t>
      </w:r>
      <w:r w:rsidRPr="001F3EB1">
        <w:rPr>
          <w:rFonts w:hint="eastAsia"/>
          <w:sz w:val="26"/>
          <w:szCs w:val="26"/>
        </w:rPr>
        <w:t>(</w:t>
      </w:r>
      <w:r w:rsidRPr="001F3EB1">
        <w:rPr>
          <w:rFonts w:hint="eastAsia"/>
          <w:sz w:val="26"/>
          <w:szCs w:val="26"/>
        </w:rPr>
        <w:t>Ａ</w:t>
      </w:r>
      <w:r w:rsidRPr="001F3EB1">
        <w:rPr>
          <w:rFonts w:hint="eastAsia"/>
          <w:sz w:val="26"/>
          <w:szCs w:val="26"/>
        </w:rPr>
        <w:t>)</w:t>
      </w:r>
      <w:r w:rsidRPr="001F3EB1">
        <w:rPr>
          <w:rFonts w:hint="eastAsia"/>
          <w:sz w:val="26"/>
          <w:szCs w:val="26"/>
        </w:rPr>
        <w:t xml:space="preserve">①　</w:t>
      </w:r>
      <w:r w:rsidRPr="001F3EB1">
        <w:rPr>
          <w:rFonts w:hint="eastAsia"/>
          <w:sz w:val="26"/>
          <w:szCs w:val="26"/>
        </w:rPr>
        <w:t>(</w:t>
      </w:r>
      <w:r w:rsidRPr="001F3EB1">
        <w:rPr>
          <w:rFonts w:hint="eastAsia"/>
          <w:sz w:val="26"/>
          <w:szCs w:val="26"/>
        </w:rPr>
        <w:t>Ｂ</w:t>
      </w:r>
      <w:r w:rsidRPr="001F3EB1">
        <w:rPr>
          <w:rFonts w:hint="eastAsia"/>
          <w:sz w:val="26"/>
          <w:szCs w:val="26"/>
        </w:rPr>
        <w:t>)</w:t>
      </w:r>
      <w:r w:rsidRPr="001F3EB1">
        <w:rPr>
          <w:rFonts w:hint="eastAsia"/>
          <w:sz w:val="26"/>
          <w:szCs w:val="26"/>
        </w:rPr>
        <w:t xml:space="preserve">②　</w:t>
      </w:r>
      <w:r w:rsidRPr="001F3EB1">
        <w:rPr>
          <w:rFonts w:hint="eastAsia"/>
          <w:sz w:val="26"/>
          <w:szCs w:val="26"/>
        </w:rPr>
        <w:t>(</w:t>
      </w:r>
      <w:r w:rsidRPr="001F3EB1">
        <w:rPr>
          <w:rFonts w:hint="eastAsia"/>
          <w:sz w:val="26"/>
          <w:szCs w:val="26"/>
        </w:rPr>
        <w:t>Ｃ</w:t>
      </w:r>
      <w:r w:rsidRPr="001F3EB1">
        <w:rPr>
          <w:rFonts w:hint="eastAsia"/>
          <w:sz w:val="26"/>
          <w:szCs w:val="26"/>
        </w:rPr>
        <w:t>)</w:t>
      </w:r>
      <w:r w:rsidRPr="001F3EB1">
        <w:rPr>
          <w:rFonts w:hint="eastAsia"/>
          <w:sz w:val="26"/>
          <w:szCs w:val="26"/>
        </w:rPr>
        <w:t xml:space="preserve">③　</w:t>
      </w:r>
      <w:r w:rsidRPr="001F3EB1">
        <w:rPr>
          <w:rFonts w:hint="eastAsia"/>
          <w:sz w:val="26"/>
          <w:szCs w:val="26"/>
        </w:rPr>
        <w:t>(</w:t>
      </w:r>
      <w:r w:rsidRPr="001F3EB1">
        <w:rPr>
          <w:rFonts w:hint="eastAsia"/>
          <w:sz w:val="26"/>
          <w:szCs w:val="26"/>
        </w:rPr>
        <w:t>Ｄ</w:t>
      </w:r>
      <w:r w:rsidRPr="001F3EB1">
        <w:rPr>
          <w:rFonts w:hint="eastAsia"/>
          <w:sz w:val="26"/>
          <w:szCs w:val="26"/>
        </w:rPr>
        <w:t>)</w:t>
      </w:r>
      <w:r w:rsidRPr="001F3EB1">
        <w:rPr>
          <w:rFonts w:hint="eastAsia"/>
          <w:sz w:val="26"/>
          <w:szCs w:val="26"/>
        </w:rPr>
        <w:t>④。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sz w:val="26"/>
          <w:szCs w:val="26"/>
        </w:rPr>
        <w:t>以下為</w:t>
      </w:r>
      <w:r w:rsidRPr="00B90027">
        <w:rPr>
          <w:sz w:val="26"/>
          <w:szCs w:val="26"/>
        </w:rPr>
        <w:t xml:space="preserve"> 20 </w:t>
      </w:r>
      <w:r w:rsidRPr="00B90027">
        <w:rPr>
          <w:sz w:val="26"/>
          <w:szCs w:val="26"/>
        </w:rPr>
        <w:t>世紀初期，改變中國歷史的一份文獻資料：「隆裕皇太后懿旨：前因民軍起事，各省響應，九夏沸騰，生靈塗炭。</w:t>
      </w:r>
      <w:r w:rsidRPr="00B90027">
        <w:rPr>
          <w:sz w:val="26"/>
          <w:szCs w:val="26"/>
        </w:rPr>
        <w:t xml:space="preserve">…… </w:t>
      </w:r>
      <w:r w:rsidRPr="00B90027">
        <w:rPr>
          <w:sz w:val="26"/>
          <w:szCs w:val="26"/>
        </w:rPr>
        <w:t>今全國人民心理多傾向共和。南中各省，既倡議於前，北方諸將，亦主張於後。人心所嚮，天命可知。</w:t>
      </w:r>
      <w:r w:rsidRPr="00B90027">
        <w:rPr>
          <w:rFonts w:hint="eastAsia"/>
          <w:sz w:val="26"/>
          <w:szCs w:val="26"/>
        </w:rPr>
        <w:t>」</w:t>
      </w:r>
      <w:r w:rsidRPr="00B90027">
        <w:rPr>
          <w:sz w:val="26"/>
          <w:szCs w:val="26"/>
        </w:rPr>
        <w:t>請根據史實判斷</w:t>
      </w:r>
      <w:r w:rsidR="00BF2D2F" w:rsidRPr="00B90027">
        <w:rPr>
          <w:sz w:val="26"/>
          <w:szCs w:val="26"/>
        </w:rPr>
        <w:t>，</w:t>
      </w:r>
      <w:r w:rsidRPr="00B90027">
        <w:rPr>
          <w:sz w:val="26"/>
          <w:szCs w:val="26"/>
        </w:rPr>
        <w:t>下列敘述何者正確？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>當時在位滿清皇帝的</w:t>
      </w:r>
      <w:r w:rsidRPr="00B90027">
        <w:rPr>
          <w:sz w:val="26"/>
          <w:szCs w:val="26"/>
        </w:rPr>
        <w:t>是</w:t>
      </w:r>
      <w:r w:rsidRPr="00B90027">
        <w:rPr>
          <w:rFonts w:hint="eastAsia"/>
          <w:sz w:val="26"/>
          <w:szCs w:val="26"/>
        </w:rPr>
        <w:t>光緒</w:t>
      </w:r>
      <w:r w:rsidRPr="00B90027">
        <w:rPr>
          <w:sz w:val="26"/>
          <w:szCs w:val="26"/>
        </w:rPr>
        <w:t>皇帝</w:t>
      </w:r>
      <w:r w:rsidRPr="00B90027">
        <w:rPr>
          <w:rFonts w:hint="eastAsia"/>
          <w:sz w:val="26"/>
          <w:szCs w:val="26"/>
        </w:rPr>
        <w:t xml:space="preserve">   </w:t>
      </w:r>
      <w:r w:rsidRPr="00B90027">
        <w:rPr>
          <w:sz w:val="26"/>
          <w:szCs w:val="26"/>
        </w:rPr>
        <w:t>（Ｂ）文中的「民軍起事」指的是</w:t>
      </w:r>
      <w:r w:rsidR="0017186C">
        <w:rPr>
          <w:sz w:val="26"/>
          <w:szCs w:val="26"/>
        </w:rPr>
        <w:t>武昌起事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>袁世凱藉此趁機推翻滿清，自行稱帝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（Ｄ）革命黨</w:t>
      </w:r>
      <w:r w:rsidRPr="00B90027">
        <w:rPr>
          <w:rFonts w:hint="eastAsia"/>
          <w:sz w:val="26"/>
          <w:szCs w:val="26"/>
        </w:rPr>
        <w:t>不</w:t>
      </w:r>
      <w:r w:rsidRPr="00B90027">
        <w:rPr>
          <w:sz w:val="26"/>
          <w:szCs w:val="26"/>
        </w:rPr>
        <w:t>接受清廷所提條件，</w:t>
      </w:r>
      <w:r w:rsidRPr="00B90027">
        <w:rPr>
          <w:rFonts w:hint="eastAsia"/>
          <w:sz w:val="26"/>
          <w:szCs w:val="26"/>
        </w:rPr>
        <w:t>導致二次革命爆發</w:t>
      </w:r>
      <w:r w:rsidRPr="00B90027">
        <w:rPr>
          <w:sz w:val="26"/>
          <w:szCs w:val="26"/>
        </w:rPr>
        <w:t>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sz w:val="26"/>
          <w:szCs w:val="26"/>
        </w:rPr>
        <w:t>魯迅曾在文章《風箏》中說過：「遊戲是兒童最正當的行為，玩具是兒童的天使」。請問：這段言論</w:t>
      </w:r>
      <w:r w:rsidRPr="00B90027">
        <w:rPr>
          <w:rFonts w:hint="eastAsia"/>
          <w:sz w:val="26"/>
          <w:szCs w:val="26"/>
        </w:rPr>
        <w:t>與當時新知識份子對兒童教育的看法有哪些共同點</w:t>
      </w:r>
      <w:r w:rsidRPr="00B90027">
        <w:rPr>
          <w:sz w:val="26"/>
          <w:szCs w:val="26"/>
        </w:rPr>
        <w:t>？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甲：</w:t>
      </w:r>
      <w:r w:rsidRPr="00B90027">
        <w:rPr>
          <w:rFonts w:hint="eastAsia"/>
          <w:sz w:val="26"/>
          <w:szCs w:val="26"/>
        </w:rPr>
        <w:t>應</w:t>
      </w:r>
      <w:r w:rsidRPr="00B90027">
        <w:rPr>
          <w:sz w:val="26"/>
          <w:szCs w:val="26"/>
        </w:rPr>
        <w:t>培育兒童教育的</w:t>
      </w:r>
      <w:r w:rsidRPr="00B90027">
        <w:rPr>
          <w:rFonts w:hint="eastAsia"/>
          <w:sz w:val="26"/>
          <w:szCs w:val="26"/>
        </w:rPr>
        <w:t>專業</w:t>
      </w:r>
      <w:r w:rsidRPr="00B90027">
        <w:rPr>
          <w:sz w:val="26"/>
          <w:szCs w:val="26"/>
        </w:rPr>
        <w:t>師資、乙：用科學方法研究兒童心理、丙：藉由童話將成人世界的規矩傳輸給兒童、丁：開啟兒童報刊與文學的創作風氣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（Ａ）甲乙</w:t>
      </w:r>
      <w:r w:rsidRPr="00B90027">
        <w:rPr>
          <w:rFonts w:hint="eastAsia"/>
          <w:sz w:val="26"/>
          <w:szCs w:val="26"/>
        </w:rPr>
        <w:t>丁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（Ｂ）乙丙丁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（Ｃ）甲丙丁</w:t>
      </w:r>
      <w:r w:rsidRPr="00B90027">
        <w:rPr>
          <w:sz w:val="26"/>
          <w:szCs w:val="26"/>
        </w:rPr>
        <w:t xml:space="preserve"> 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（Ｄ）甲乙</w:t>
      </w:r>
      <w:r w:rsidRPr="00B90027">
        <w:rPr>
          <w:rFonts w:hint="eastAsia"/>
          <w:sz w:val="26"/>
          <w:szCs w:val="26"/>
        </w:rPr>
        <w:t>丙</w:t>
      </w:r>
      <w:r w:rsidRPr="00B90027">
        <w:rPr>
          <w:sz w:val="26"/>
          <w:szCs w:val="26"/>
        </w:rPr>
        <w:t>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清末宣傳小冊上有一段話</w:t>
      </w:r>
      <w:r w:rsidRPr="00B90027">
        <w:rPr>
          <w:rFonts w:asciiTheme="minorEastAsia" w:hAnsiTheme="minorEastAsia" w:hint="eastAsia"/>
          <w:sz w:val="26"/>
          <w:szCs w:val="26"/>
        </w:rPr>
        <w:t>「</w:t>
      </w:r>
      <w:r w:rsidRPr="00B90027">
        <w:rPr>
          <w:rFonts w:asciiTheme="minorEastAsia" w:hAnsiTheme="minorEastAsia"/>
          <w:sz w:val="26"/>
          <w:szCs w:val="26"/>
        </w:rPr>
        <w:t>俺漢人，想興復，倒說造反，……這中國，那一點，我還有分</w:t>
      </w:r>
      <w:r w:rsidRPr="00B90027">
        <w:rPr>
          <w:rFonts w:asciiTheme="minorEastAsia" w:hAnsiTheme="minorEastAsia" w:hint="eastAsia"/>
          <w:sz w:val="26"/>
          <w:szCs w:val="26"/>
        </w:rPr>
        <w:t>？</w:t>
      </w:r>
      <w:r w:rsidRPr="00B90027">
        <w:rPr>
          <w:rFonts w:asciiTheme="minorEastAsia" w:hAnsiTheme="minorEastAsia"/>
          <w:sz w:val="26"/>
          <w:szCs w:val="26"/>
        </w:rPr>
        <w:t>這朝廷，原是個，名存實亡。替洋人，做一個，守土官長；壓制我，眾漢人，拱手降洋。</w:t>
      </w:r>
      <w:r w:rsidRPr="00B90027">
        <w:rPr>
          <w:rFonts w:asciiTheme="minorEastAsia" w:hAnsiTheme="minorEastAsia" w:hint="eastAsia"/>
          <w:sz w:val="26"/>
          <w:szCs w:val="26"/>
        </w:rPr>
        <w:t>」</w:t>
      </w:r>
      <w:r w:rsidRPr="00B90027">
        <w:rPr>
          <w:sz w:val="26"/>
          <w:szCs w:val="26"/>
        </w:rPr>
        <w:t>請問下列哪一句口號的訴求，與</w:t>
      </w:r>
      <w:r w:rsidRPr="00B90027">
        <w:rPr>
          <w:rFonts w:hint="eastAsia"/>
          <w:sz w:val="26"/>
          <w:szCs w:val="26"/>
        </w:rPr>
        <w:t>小冊內容</w:t>
      </w:r>
      <w:r w:rsidRPr="00B90027">
        <w:rPr>
          <w:sz w:val="26"/>
          <w:szCs w:val="26"/>
        </w:rPr>
        <w:t>相同？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>扶清滅洋</w:t>
      </w:r>
      <w:r w:rsidRPr="00B90027">
        <w:rPr>
          <w:sz w:val="26"/>
          <w:szCs w:val="26"/>
        </w:rPr>
        <w:t>，掃除洋孽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（Ｂ）恢復中華</w:t>
      </w:r>
      <w:r w:rsidR="00BF2D2F" w:rsidRPr="00B90027">
        <w:rPr>
          <w:sz w:val="26"/>
          <w:szCs w:val="26"/>
        </w:rPr>
        <w:t>，</w:t>
      </w:r>
      <w:r w:rsidR="00BF2D2F">
        <w:rPr>
          <w:sz w:val="26"/>
          <w:szCs w:val="26"/>
        </w:rPr>
        <w:t>創立民國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（Ｃ）外爭主權，內除國賊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（Ｄ）共和難以立憲，只有君主才能立憲。</w:t>
      </w:r>
    </w:p>
    <w:p w:rsidR="00B90027" w:rsidRPr="00B90027" w:rsidRDefault="007C2D10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noProof/>
          <w:sz w:val="26"/>
          <w:szCs w:val="26"/>
        </w:rPr>
        <w:lastRenderedPageBreak/>
        <w:drawing>
          <wp:anchor distT="0" distB="0" distL="114300" distR="114300" simplePos="0" relativeHeight="251660288" behindDoc="1" locked="0" layoutInCell="1" allowOverlap="1" wp14:anchorId="3AEBCD90" wp14:editId="67CAA27F">
            <wp:simplePos x="0" y="0"/>
            <wp:positionH relativeFrom="column">
              <wp:posOffset>6642100</wp:posOffset>
            </wp:positionH>
            <wp:positionV relativeFrom="paragraph">
              <wp:posOffset>647700</wp:posOffset>
            </wp:positionV>
            <wp:extent cx="1644650" cy="1301750"/>
            <wp:effectExtent l="0" t="0" r="0" b="0"/>
            <wp:wrapTight wrapText="bothSides">
              <wp:wrapPolygon edited="0">
                <wp:start x="0" y="0"/>
                <wp:lineTo x="0" y="21179"/>
                <wp:lineTo x="21266" y="21179"/>
                <wp:lineTo x="21266" y="0"/>
                <wp:lineTo x="0" y="0"/>
              </wp:wrapPolygon>
            </wp:wrapTight>
            <wp:docPr id="63381387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0027" w:rsidRPr="00B90027">
        <w:rPr>
          <w:sz w:val="26"/>
          <w:szCs w:val="26"/>
        </w:rPr>
        <w:t>孫中山曾說：「吾黨自第一次革命，國體與政體變更後</w:t>
      </w:r>
      <w:r w:rsidR="009C6041">
        <w:rPr>
          <w:rFonts w:ascii="新細明體" w:hAnsi="新細明體" w:hint="eastAsia"/>
          <w:sz w:val="26"/>
          <w:szCs w:val="26"/>
        </w:rPr>
        <w:t>…</w:t>
      </w:r>
      <w:r w:rsidR="00B90027" w:rsidRPr="00B90027">
        <w:rPr>
          <w:sz w:val="26"/>
          <w:szCs w:val="26"/>
        </w:rPr>
        <w:t>，實行民權民生兩主義為己任，乃以宋案、借款之故，促使二次革命。」請問：孫中山</w:t>
      </w:r>
      <w:r w:rsidR="00B90027" w:rsidRPr="00B90027">
        <w:rPr>
          <w:rFonts w:hint="eastAsia"/>
          <w:sz w:val="26"/>
          <w:szCs w:val="26"/>
        </w:rPr>
        <w:t>所說的兩次革命</w:t>
      </w:r>
      <w:r w:rsidR="00B90027" w:rsidRPr="00B90027">
        <w:rPr>
          <w:sz w:val="26"/>
          <w:szCs w:val="26"/>
        </w:rPr>
        <w:t>討伐對象是</w:t>
      </w:r>
      <w:r w:rsidR="00B90027" w:rsidRPr="00B90027">
        <w:rPr>
          <w:rFonts w:hint="eastAsia"/>
          <w:sz w:val="26"/>
          <w:szCs w:val="26"/>
        </w:rPr>
        <w:t>分別為</w:t>
      </w:r>
      <w:r w:rsidR="00B90027" w:rsidRPr="00B90027">
        <w:rPr>
          <w:sz w:val="26"/>
          <w:szCs w:val="26"/>
        </w:rPr>
        <w:t>何？</w:t>
      </w:r>
      <w:r w:rsidR="00B90027" w:rsidRPr="00B90027">
        <w:rPr>
          <w:rFonts w:hint="eastAsia"/>
          <w:sz w:val="26"/>
          <w:szCs w:val="26"/>
        </w:rPr>
        <w:t xml:space="preserve">  </w:t>
      </w:r>
      <w:r w:rsidR="00B90027" w:rsidRPr="00B90027">
        <w:rPr>
          <w:sz w:val="26"/>
          <w:szCs w:val="26"/>
        </w:rPr>
        <w:t>（Ａ）袁世凱</w:t>
      </w:r>
      <w:r w:rsidR="00B90027" w:rsidRPr="00B90027">
        <w:rPr>
          <w:rFonts w:asciiTheme="minorEastAsia" w:hAnsiTheme="minorEastAsia" w:hint="eastAsia"/>
          <w:sz w:val="26"/>
          <w:szCs w:val="26"/>
        </w:rPr>
        <w:t>、</w:t>
      </w:r>
      <w:r w:rsidR="00B90027" w:rsidRPr="00B90027">
        <w:rPr>
          <w:rFonts w:hint="eastAsia"/>
          <w:sz w:val="26"/>
          <w:szCs w:val="26"/>
        </w:rPr>
        <w:t>段祺瑞</w:t>
      </w:r>
      <w:r w:rsidR="00B90027" w:rsidRPr="00B90027">
        <w:rPr>
          <w:sz w:val="26"/>
          <w:szCs w:val="26"/>
        </w:rPr>
        <w:t xml:space="preserve"> </w:t>
      </w:r>
      <w:r w:rsidR="00B90027" w:rsidRPr="00B90027">
        <w:rPr>
          <w:sz w:val="26"/>
          <w:szCs w:val="26"/>
        </w:rPr>
        <w:t>（Ｂ）</w:t>
      </w:r>
      <w:r w:rsidR="00B90027" w:rsidRPr="00B90027">
        <w:rPr>
          <w:rFonts w:hint="eastAsia"/>
          <w:sz w:val="26"/>
          <w:szCs w:val="26"/>
        </w:rPr>
        <w:t>袁世凱</w:t>
      </w:r>
      <w:r w:rsidR="00B90027" w:rsidRPr="00B90027">
        <w:rPr>
          <w:rFonts w:asciiTheme="minorEastAsia" w:hAnsiTheme="minorEastAsia" w:hint="eastAsia"/>
          <w:sz w:val="26"/>
          <w:szCs w:val="26"/>
        </w:rPr>
        <w:t>、</w:t>
      </w:r>
      <w:r w:rsidR="00B90027" w:rsidRPr="00B90027">
        <w:rPr>
          <w:rFonts w:hint="eastAsia"/>
          <w:sz w:val="26"/>
          <w:szCs w:val="26"/>
        </w:rPr>
        <w:t>宋教仁</w:t>
      </w:r>
      <w:r w:rsidR="00B90027" w:rsidRPr="00B90027">
        <w:rPr>
          <w:sz w:val="26"/>
          <w:szCs w:val="26"/>
        </w:rPr>
        <w:t xml:space="preserve"> </w:t>
      </w:r>
      <w:r w:rsidR="00B90027" w:rsidRPr="00B90027">
        <w:rPr>
          <w:sz w:val="26"/>
          <w:szCs w:val="26"/>
        </w:rPr>
        <w:t>（Ｃ）</w:t>
      </w:r>
      <w:r>
        <w:rPr>
          <w:sz w:val="26"/>
          <w:szCs w:val="26"/>
        </w:rPr>
        <w:t>滿</w:t>
      </w:r>
      <w:r w:rsidR="00B90027" w:rsidRPr="00B90027">
        <w:rPr>
          <w:rFonts w:hint="eastAsia"/>
          <w:sz w:val="26"/>
          <w:szCs w:val="26"/>
        </w:rPr>
        <w:t>清</w:t>
      </w:r>
      <w:r>
        <w:rPr>
          <w:rFonts w:hint="eastAsia"/>
          <w:sz w:val="26"/>
          <w:szCs w:val="26"/>
        </w:rPr>
        <w:t>政府</w:t>
      </w:r>
      <w:r w:rsidR="00B90027" w:rsidRPr="00B90027">
        <w:rPr>
          <w:rFonts w:asciiTheme="minorEastAsia" w:hAnsiTheme="minorEastAsia" w:hint="eastAsia"/>
          <w:sz w:val="26"/>
          <w:szCs w:val="26"/>
        </w:rPr>
        <w:t>、</w:t>
      </w:r>
      <w:r w:rsidR="00B90027" w:rsidRPr="00B90027">
        <w:rPr>
          <w:sz w:val="26"/>
          <w:szCs w:val="26"/>
        </w:rPr>
        <w:t>段祺瑞</w:t>
      </w:r>
      <w:r w:rsidR="00B90027" w:rsidRPr="00B90027">
        <w:rPr>
          <w:sz w:val="26"/>
          <w:szCs w:val="26"/>
        </w:rPr>
        <w:t xml:space="preserve"> </w:t>
      </w:r>
      <w:r w:rsidR="00B90027" w:rsidRPr="00B90027">
        <w:rPr>
          <w:sz w:val="26"/>
          <w:szCs w:val="26"/>
        </w:rPr>
        <w:t>（Ｄ</w:t>
      </w:r>
      <w:r w:rsidRPr="00B90027">
        <w:rPr>
          <w:sz w:val="26"/>
          <w:szCs w:val="26"/>
        </w:rPr>
        <w:t>）</w:t>
      </w:r>
      <w:r>
        <w:rPr>
          <w:sz w:val="26"/>
          <w:szCs w:val="26"/>
        </w:rPr>
        <w:t>滿</w:t>
      </w:r>
      <w:r w:rsidR="00B90027" w:rsidRPr="00B90027">
        <w:rPr>
          <w:rFonts w:hint="eastAsia"/>
          <w:sz w:val="26"/>
          <w:szCs w:val="26"/>
        </w:rPr>
        <w:t>清</w:t>
      </w:r>
      <w:r>
        <w:rPr>
          <w:rFonts w:hint="eastAsia"/>
          <w:sz w:val="26"/>
          <w:szCs w:val="26"/>
        </w:rPr>
        <w:t>政府</w:t>
      </w:r>
      <w:r w:rsidR="00B90027" w:rsidRPr="00B90027">
        <w:rPr>
          <w:rFonts w:asciiTheme="minorEastAsia" w:hAnsiTheme="minorEastAsia" w:hint="eastAsia"/>
          <w:sz w:val="26"/>
          <w:szCs w:val="26"/>
        </w:rPr>
        <w:t>、</w:t>
      </w:r>
      <w:r w:rsidR="00B90027" w:rsidRPr="00B90027">
        <w:rPr>
          <w:rFonts w:hint="eastAsia"/>
          <w:sz w:val="26"/>
          <w:szCs w:val="26"/>
        </w:rPr>
        <w:t>袁世凱</w:t>
      </w:r>
      <w:r w:rsidR="00B90027" w:rsidRPr="00B90027">
        <w:rPr>
          <w:rFonts w:asciiTheme="minorEastAsia" w:hAnsiTheme="minorEastAsia" w:hint="eastAsia"/>
          <w:sz w:val="26"/>
          <w:szCs w:val="26"/>
        </w:rPr>
        <w:t>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右</w:t>
      </w:r>
      <w:r w:rsidRPr="00B90027">
        <w:rPr>
          <w:sz w:val="26"/>
          <w:szCs w:val="26"/>
        </w:rPr>
        <w:t>圖是民國</w:t>
      </w:r>
      <w:r w:rsidRPr="00B90027">
        <w:rPr>
          <w:sz w:val="26"/>
          <w:szCs w:val="26"/>
        </w:rPr>
        <w:t>8</w:t>
      </w:r>
      <w:r w:rsidRPr="00B90027">
        <w:rPr>
          <w:sz w:val="26"/>
          <w:szCs w:val="26"/>
        </w:rPr>
        <w:t>年，時任上海《新聞報》插畫室主任馬星馳所繪的諷刺漫畫，畫中列強口稱「公道待遇」，而一隻腳已伸進了中國。根據這幅漫畫繪製的時間</w:t>
      </w:r>
      <w:r w:rsidR="00F266F8">
        <w:rPr>
          <w:sz w:val="26"/>
          <w:szCs w:val="26"/>
        </w:rPr>
        <w:t>雨內容</w:t>
      </w:r>
      <w:r w:rsidRPr="00B90027">
        <w:rPr>
          <w:sz w:val="26"/>
          <w:szCs w:val="26"/>
        </w:rPr>
        <w:t>判斷，這幅漫畫與哪個事件有關？</w:t>
      </w:r>
      <w:r w:rsidRPr="00B90027">
        <w:rPr>
          <w:sz w:val="26"/>
          <w:szCs w:val="26"/>
        </w:rPr>
        <w:t xml:space="preserve"> </w:t>
      </w:r>
      <w:r w:rsidR="0017186C">
        <w:rPr>
          <w:sz w:val="26"/>
          <w:szCs w:val="26"/>
        </w:rPr>
        <w:t>（Ａ）武昌起事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 xml:space="preserve"> </w:t>
      </w:r>
      <w:r w:rsidR="0017186C">
        <w:rPr>
          <w:sz w:val="26"/>
          <w:szCs w:val="26"/>
        </w:rPr>
        <w:t>（Ｂ）洪憲帝制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（Ｃ）五四運動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（Ｄ）南北分裂。</w:t>
      </w:r>
    </w:p>
    <w:p w:rsidR="009C6041" w:rsidRPr="009C6041" w:rsidRDefault="00B90027" w:rsidP="009C6041">
      <w:pPr>
        <w:pStyle w:val="ac"/>
        <w:numPr>
          <w:ilvl w:val="0"/>
          <w:numId w:val="19"/>
        </w:numPr>
        <w:tabs>
          <w:tab w:val="left" w:pos="3720"/>
        </w:tabs>
        <w:spacing w:after="160" w:line="380" w:lineRule="exact"/>
        <w:ind w:leftChars="0"/>
        <w:contextualSpacing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陳獨秀</w:t>
      </w:r>
      <w:r w:rsidRPr="00B90027">
        <w:rPr>
          <w:sz w:val="26"/>
          <w:szCs w:val="26"/>
        </w:rPr>
        <w:t>高張「文學革命軍」大旗，</w:t>
      </w:r>
      <w:r w:rsidRPr="00B90027">
        <w:rPr>
          <w:rFonts w:hint="eastAsia"/>
          <w:sz w:val="26"/>
          <w:szCs w:val="26"/>
        </w:rPr>
        <w:t>主張</w:t>
      </w:r>
      <w:r w:rsidRPr="00B90027">
        <w:rPr>
          <w:sz w:val="26"/>
          <w:szCs w:val="26"/>
        </w:rPr>
        <w:t>「推倒雕琢的、阿諛的貴族文學，建設平易的、抒情的國民文學﹔推倒陳腐的、鋪張的古典文學，建設新鮮的、立誠的寫實文學﹔推倒迂晦的、艱澀的山林文學，建設明</w:t>
      </w:r>
      <w:r w:rsidRPr="00B90027">
        <w:rPr>
          <w:rFonts w:hint="eastAsia"/>
          <w:sz w:val="26"/>
          <w:szCs w:val="26"/>
        </w:rPr>
        <w:t>瞭</w:t>
      </w:r>
      <w:r w:rsidRPr="00B90027">
        <w:rPr>
          <w:sz w:val="26"/>
          <w:szCs w:val="26"/>
        </w:rPr>
        <w:t>的、通俗的社會文學」。</w:t>
      </w:r>
      <w:r w:rsidRPr="00B90027">
        <w:rPr>
          <w:rFonts w:hint="eastAsia"/>
          <w:sz w:val="26"/>
          <w:szCs w:val="26"/>
        </w:rPr>
        <w:t>請問：這段文字最有可能發表於哪一出版品中？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>台灣</w:t>
      </w:r>
      <w:r w:rsidR="007C2D10">
        <w:rPr>
          <w:rFonts w:hint="eastAsia"/>
          <w:sz w:val="26"/>
          <w:szCs w:val="26"/>
        </w:rPr>
        <w:t>民報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sz w:val="26"/>
          <w:szCs w:val="26"/>
        </w:rPr>
        <w:t>自由中國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>美麗島雜誌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新青年</w:t>
      </w:r>
      <w:r w:rsidR="009C6041">
        <w:rPr>
          <w:rFonts w:ascii="新細明體" w:hAnsi="新細明體" w:hint="eastAsia"/>
          <w:sz w:val="26"/>
          <w:szCs w:val="26"/>
        </w:rPr>
        <w:t>。</w:t>
      </w:r>
    </w:p>
    <w:p w:rsidR="009C6041" w:rsidRPr="009C6041" w:rsidRDefault="009C6041" w:rsidP="009C6041">
      <w:pPr>
        <w:pStyle w:val="ac"/>
        <w:tabs>
          <w:tab w:val="left" w:pos="3720"/>
        </w:tabs>
        <w:spacing w:after="160" w:line="380" w:lineRule="exact"/>
        <w:ind w:leftChars="0" w:left="1247"/>
        <w:contextualSpacing/>
        <w:rPr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8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  <w:r w:rsidRPr="00B90027">
        <w:rPr>
          <w:rFonts w:asciiTheme="majorEastAsia" w:eastAsiaTheme="majorEastAsia" w:hAnsiTheme="majorEastAsia" w:cs="Arial" w:hint="eastAsia"/>
          <w:snapToGrid/>
          <w:color w:val="0A0A0A"/>
          <w:sz w:val="26"/>
          <w:szCs w:val="26"/>
        </w:rPr>
        <w:t>二</w:t>
      </w:r>
      <w:r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 xml:space="preserve"> 題組  (3</w:t>
      </w:r>
      <w:r w:rsidRPr="00B90027">
        <w:rPr>
          <w:rFonts w:asciiTheme="majorEastAsia" w:eastAsiaTheme="majorEastAsia" w:hAnsiTheme="majorEastAsia" w:cs="Arial" w:hint="eastAsia"/>
          <w:snapToGrid/>
          <w:color w:val="0A0A0A"/>
          <w:sz w:val="26"/>
          <w:szCs w:val="26"/>
        </w:rPr>
        <w:t>1</w:t>
      </w:r>
      <w:r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-45題每題2</w:t>
      </w:r>
      <w:r w:rsidRPr="00B90027">
        <w:rPr>
          <w:rFonts w:asciiTheme="majorEastAsia" w:eastAsiaTheme="majorEastAsia" w:hAnsiTheme="majorEastAsia" w:cs="Arial" w:hint="eastAsia"/>
          <w:snapToGrid/>
          <w:color w:val="0A0A0A"/>
          <w:sz w:val="26"/>
          <w:szCs w:val="26"/>
        </w:rPr>
        <w:t>分</w:t>
      </w:r>
      <w:r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)</w:t>
      </w:r>
    </w:p>
    <w:p w:rsidR="00B90027" w:rsidRPr="00B90027" w:rsidRDefault="00B90027" w:rsidP="00B90027">
      <w:pPr>
        <w:tabs>
          <w:tab w:val="left" w:pos="3720"/>
        </w:tabs>
        <w:spacing w:line="380" w:lineRule="exact"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(</w:t>
      </w:r>
      <w:r w:rsidRPr="00B90027">
        <w:rPr>
          <w:sz w:val="26"/>
          <w:szCs w:val="26"/>
        </w:rPr>
        <w:t>一</w:t>
      </w:r>
      <w:r w:rsidRPr="00B90027">
        <w:rPr>
          <w:sz w:val="26"/>
          <w:szCs w:val="26"/>
        </w:rPr>
        <w:t xml:space="preserve">) </w:t>
      </w:r>
      <w:r w:rsidRPr="00B90027">
        <w:rPr>
          <w:sz w:val="26"/>
          <w:szCs w:val="26"/>
        </w:rPr>
        <w:t>古德諾曾於</w:t>
      </w:r>
      <w:r w:rsidRPr="00B90027">
        <w:rPr>
          <w:sz w:val="26"/>
          <w:szCs w:val="26"/>
        </w:rPr>
        <w:t xml:space="preserve"> 1915 </w:t>
      </w:r>
      <w:r w:rsidRPr="00B90027">
        <w:rPr>
          <w:sz w:val="26"/>
          <w:szCs w:val="26"/>
        </w:rPr>
        <w:t>年發表：「</w:t>
      </w:r>
      <w:r w:rsidRPr="00B90027">
        <w:rPr>
          <w:rFonts w:ascii="Cambria Math" w:hAnsi="Cambria Math" w:cs="Cambria Math"/>
          <w:sz w:val="26"/>
          <w:szCs w:val="26"/>
        </w:rPr>
        <w:t>⋯⋯</w:t>
      </w:r>
      <w:r w:rsidRPr="00B90027">
        <w:rPr>
          <w:sz w:val="26"/>
          <w:szCs w:val="26"/>
        </w:rPr>
        <w:t>中國數千年以來，習於君主專制體制，各地學校短缺，大多數之人民智識不甚高尚，人民更缺乏參與政治之能力，四年以前，由專制一變而為共和，此番變動太快，難望有良好結果</w:t>
      </w:r>
      <w:r w:rsidRPr="00B90027">
        <w:rPr>
          <w:rFonts w:ascii="Cambria Math" w:hAnsi="Cambria Math" w:cs="Cambria Math"/>
          <w:sz w:val="26"/>
          <w:szCs w:val="26"/>
        </w:rPr>
        <w:t>⋯⋯</w:t>
      </w:r>
      <w:r w:rsidRPr="00B90027">
        <w:rPr>
          <w:sz w:val="26"/>
          <w:szCs w:val="26"/>
        </w:rPr>
        <w:t>中國將來必因總統繼承問題「釀成禍亂」</w:t>
      </w:r>
      <w:r w:rsidRPr="00B90027">
        <w:rPr>
          <w:rFonts w:ascii="Cambria Math" w:hAnsi="Cambria Math" w:cs="Cambria Math"/>
          <w:sz w:val="26"/>
          <w:szCs w:val="26"/>
        </w:rPr>
        <w:t>⋯⋯</w:t>
      </w:r>
      <w:r w:rsidRPr="00B90027">
        <w:rPr>
          <w:sz w:val="26"/>
          <w:szCs w:val="26"/>
        </w:rPr>
        <w:t>如一時不立即撲滅禍亂，可能導致敗壞中國之獨立</w:t>
      </w:r>
      <w:r w:rsidRPr="00B90027">
        <w:rPr>
          <w:rFonts w:ascii="Cambria Math" w:hAnsi="Cambria Math" w:cs="Cambria Math"/>
          <w:sz w:val="26"/>
          <w:szCs w:val="26"/>
        </w:rPr>
        <w:t>⋯⋯</w:t>
      </w:r>
      <w:r w:rsidRPr="00B90027">
        <w:rPr>
          <w:sz w:val="26"/>
          <w:szCs w:val="26"/>
        </w:rPr>
        <w:t>中國如用君主制，較共和制為宜，此殆無可疑者也</w:t>
      </w:r>
      <w:r w:rsidRPr="00B90027">
        <w:rPr>
          <w:rFonts w:hint="eastAsia"/>
          <w:sz w:val="26"/>
          <w:szCs w:val="26"/>
        </w:rPr>
        <w:t>。</w:t>
      </w:r>
      <w:r w:rsidRPr="00B90027">
        <w:rPr>
          <w:sz w:val="26"/>
          <w:szCs w:val="26"/>
        </w:rPr>
        <w:t>」請</w:t>
      </w:r>
      <w:r w:rsidRPr="00B90027">
        <w:rPr>
          <w:rFonts w:hint="eastAsia"/>
          <w:sz w:val="26"/>
          <w:szCs w:val="26"/>
        </w:rPr>
        <w:t>根據</w:t>
      </w:r>
      <w:r w:rsidRPr="00B90027">
        <w:rPr>
          <w:sz w:val="26"/>
          <w:szCs w:val="26"/>
        </w:rPr>
        <w:t>文章並回答下列問題</w:t>
      </w:r>
      <w:r w:rsidRPr="00B90027">
        <w:rPr>
          <w:rFonts w:hint="eastAsia"/>
          <w:sz w:val="26"/>
          <w:szCs w:val="26"/>
        </w:rPr>
        <w:t>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sz w:val="26"/>
          <w:szCs w:val="26"/>
        </w:rPr>
        <w:t>此篇文章最可能被何人認同，並援引此論述來強化其政治立場？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</w:t>
      </w:r>
      <w:r w:rsidR="00977838" w:rsidRPr="00B90027">
        <w:rPr>
          <w:sz w:val="26"/>
          <w:szCs w:val="26"/>
        </w:rPr>
        <w:t>孫中山</w:t>
      </w:r>
      <w:r w:rsidRPr="00B90027">
        <w:rPr>
          <w:sz w:val="26"/>
          <w:szCs w:val="26"/>
        </w:rPr>
        <w:t>（Ｂ）</w:t>
      </w:r>
      <w:r w:rsidR="00977838" w:rsidRPr="00B90027">
        <w:rPr>
          <w:sz w:val="26"/>
          <w:szCs w:val="26"/>
        </w:rPr>
        <w:t>袁世凱</w:t>
      </w:r>
      <w:r w:rsidRPr="00B90027">
        <w:rPr>
          <w:sz w:val="26"/>
          <w:szCs w:val="26"/>
        </w:rPr>
        <w:t>（Ｃ）段祺瑞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宋教仁</w:t>
      </w:r>
      <w:r w:rsidR="00BF2D2F">
        <w:rPr>
          <w:rFonts w:ascii="新細明體" w:hAnsi="新細明體" w:hint="eastAsia"/>
          <w:sz w:val="26"/>
          <w:szCs w:val="26"/>
        </w:rPr>
        <w:t>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sz w:val="26"/>
          <w:szCs w:val="26"/>
        </w:rPr>
        <w:t>此篇文章發表後有利於</w:t>
      </w:r>
      <w:r w:rsidRPr="00B90027">
        <w:rPr>
          <w:rFonts w:hint="eastAsia"/>
          <w:sz w:val="26"/>
          <w:szCs w:val="26"/>
        </w:rPr>
        <w:t>後來</w:t>
      </w:r>
      <w:r w:rsidRPr="00B90027">
        <w:rPr>
          <w:sz w:val="26"/>
          <w:szCs w:val="26"/>
        </w:rPr>
        <w:t>何種政治情勢的出現？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（Ａ）出現洪憲帝制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</w:t>
      </w:r>
      <w:r w:rsidR="007C2D10">
        <w:rPr>
          <w:sz w:val="26"/>
          <w:szCs w:val="26"/>
        </w:rPr>
        <w:t>造成</w:t>
      </w:r>
      <w:r w:rsidRPr="00B90027">
        <w:rPr>
          <w:sz w:val="26"/>
          <w:szCs w:val="26"/>
        </w:rPr>
        <w:t>軍閥割據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（Ｃ）爆發二次革命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（Ｄ）形成南北分裂。</w:t>
      </w:r>
    </w:p>
    <w:p w:rsidR="00B90027" w:rsidRPr="00B90027" w:rsidRDefault="00B90027" w:rsidP="00B90027">
      <w:pPr>
        <w:tabs>
          <w:tab w:val="left" w:pos="3720"/>
        </w:tabs>
        <w:spacing w:line="380" w:lineRule="exact"/>
        <w:rPr>
          <w:sz w:val="26"/>
          <w:szCs w:val="26"/>
        </w:rPr>
      </w:pPr>
    </w:p>
    <w:p w:rsidR="00B90027" w:rsidRPr="00B90027" w:rsidRDefault="00B90027" w:rsidP="00B90027">
      <w:pPr>
        <w:tabs>
          <w:tab w:val="left" w:pos="3720"/>
        </w:tabs>
        <w:spacing w:line="380" w:lineRule="exact"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(</w:t>
      </w:r>
      <w:r w:rsidRPr="00B90027">
        <w:rPr>
          <w:sz w:val="26"/>
          <w:szCs w:val="26"/>
        </w:rPr>
        <w:t>二</w:t>
      </w:r>
      <w:r w:rsidRPr="00B90027">
        <w:rPr>
          <w:sz w:val="26"/>
          <w:szCs w:val="26"/>
        </w:rPr>
        <w:t>)</w:t>
      </w:r>
      <w:r w:rsidRPr="00B90027">
        <w:rPr>
          <w:sz w:val="26"/>
          <w:szCs w:val="26"/>
        </w:rPr>
        <w:t>以下是</w:t>
      </w:r>
      <w:r w:rsidRPr="00B90027">
        <w:rPr>
          <w:sz w:val="26"/>
          <w:szCs w:val="26"/>
        </w:rPr>
        <w:t>191</w:t>
      </w:r>
      <w:r w:rsidRPr="00B90027">
        <w:rPr>
          <w:rFonts w:hint="eastAsia"/>
          <w:sz w:val="26"/>
          <w:szCs w:val="26"/>
        </w:rPr>
        <w:t>4</w:t>
      </w:r>
      <w:r w:rsidRPr="00B90027">
        <w:rPr>
          <w:sz w:val="26"/>
          <w:szCs w:val="26"/>
        </w:rPr>
        <w:t>年，</w:t>
      </w:r>
      <w:r w:rsidRPr="00B90027">
        <w:rPr>
          <w:rFonts w:hint="eastAsia"/>
          <w:sz w:val="26"/>
          <w:szCs w:val="26"/>
        </w:rPr>
        <w:t>某一列強</w:t>
      </w:r>
      <w:r w:rsidRPr="00B90027">
        <w:rPr>
          <w:sz w:val="26"/>
          <w:szCs w:val="26"/>
        </w:rPr>
        <w:t>向中華民國政府提出的要求：</w:t>
      </w:r>
      <w:r w:rsidRPr="00B90027">
        <w:rPr>
          <w:sz w:val="26"/>
          <w:szCs w:val="26"/>
        </w:rPr>
        <w:t xml:space="preserve"> (1)</w:t>
      </w:r>
      <w:r w:rsidRPr="00B90027">
        <w:rPr>
          <w:sz w:val="26"/>
          <w:szCs w:val="26"/>
        </w:rPr>
        <w:t>須承認</w:t>
      </w:r>
      <w:r w:rsidRPr="00B90027">
        <w:rPr>
          <w:rFonts w:hint="eastAsia"/>
          <w:sz w:val="26"/>
          <w:szCs w:val="26"/>
        </w:rPr>
        <w:t>我國</w:t>
      </w:r>
      <w:r w:rsidRPr="00B90027">
        <w:rPr>
          <w:sz w:val="26"/>
          <w:szCs w:val="26"/>
        </w:rPr>
        <w:t>與德國政府協定之德國在中國</w:t>
      </w:r>
      <w:r w:rsidRPr="00B90027">
        <w:rPr>
          <w:rFonts w:hint="eastAsia"/>
          <w:sz w:val="26"/>
          <w:szCs w:val="26"/>
        </w:rPr>
        <w:t>〇〇</w:t>
      </w:r>
      <w:r w:rsidRPr="00B90027">
        <w:rPr>
          <w:sz w:val="26"/>
          <w:szCs w:val="26"/>
        </w:rPr>
        <w:t>特權。</w:t>
      </w:r>
      <w:r w:rsidRPr="00B90027">
        <w:rPr>
          <w:sz w:val="26"/>
          <w:szCs w:val="26"/>
        </w:rPr>
        <w:t xml:space="preserve"> (2)</w:t>
      </w:r>
      <w:r w:rsidRPr="00B90027">
        <w:rPr>
          <w:sz w:val="26"/>
          <w:szCs w:val="26"/>
        </w:rPr>
        <w:t>必須聘用</w:t>
      </w:r>
      <w:r w:rsidRPr="00B90027">
        <w:rPr>
          <w:rFonts w:hint="eastAsia"/>
          <w:sz w:val="26"/>
          <w:szCs w:val="26"/>
        </w:rPr>
        <w:t>我國</w:t>
      </w:r>
      <w:r w:rsidRPr="00B90027">
        <w:rPr>
          <w:sz w:val="26"/>
          <w:szCs w:val="26"/>
        </w:rPr>
        <w:t>人民為政治、軍事和財政顧問。</w:t>
      </w:r>
      <w:r w:rsidRPr="00B90027">
        <w:rPr>
          <w:sz w:val="26"/>
          <w:szCs w:val="26"/>
        </w:rPr>
        <w:t xml:space="preserve"> (3)</w:t>
      </w:r>
      <w:r w:rsidRPr="00B90027">
        <w:rPr>
          <w:sz w:val="26"/>
          <w:szCs w:val="26"/>
        </w:rPr>
        <w:t>允許</w:t>
      </w:r>
      <w:r w:rsidRPr="00B90027">
        <w:rPr>
          <w:rFonts w:hint="eastAsia"/>
          <w:sz w:val="26"/>
          <w:szCs w:val="26"/>
        </w:rPr>
        <w:t>我國</w:t>
      </w:r>
      <w:r w:rsidRPr="00B90027">
        <w:rPr>
          <w:sz w:val="26"/>
          <w:szCs w:val="26"/>
        </w:rPr>
        <w:t>共管某些地區警察機關。</w:t>
      </w:r>
      <w:r w:rsidRPr="00B90027">
        <w:rPr>
          <w:sz w:val="26"/>
          <w:szCs w:val="26"/>
        </w:rPr>
        <w:t xml:space="preserve"> (4)</w:t>
      </w:r>
      <w:r w:rsidRPr="00B90027">
        <w:rPr>
          <w:sz w:val="26"/>
          <w:szCs w:val="26"/>
        </w:rPr>
        <w:t>承諾向</w:t>
      </w:r>
      <w:r w:rsidRPr="00B90027">
        <w:rPr>
          <w:rFonts w:hint="eastAsia"/>
          <w:sz w:val="26"/>
          <w:szCs w:val="26"/>
        </w:rPr>
        <w:t>我國</w:t>
      </w:r>
      <w:r w:rsidRPr="00B90027">
        <w:rPr>
          <w:sz w:val="26"/>
          <w:szCs w:val="26"/>
        </w:rPr>
        <w:t>購買所需武器總數一半或以上。</w:t>
      </w:r>
      <w:r w:rsidRPr="00B90027">
        <w:rPr>
          <w:sz w:val="26"/>
          <w:szCs w:val="26"/>
        </w:rPr>
        <w:t xml:space="preserve"> (5)</w:t>
      </w:r>
      <w:r w:rsidRPr="00B90027">
        <w:rPr>
          <w:sz w:val="26"/>
          <w:szCs w:val="26"/>
        </w:rPr>
        <w:t>允許</w:t>
      </w:r>
      <w:r w:rsidRPr="00B90027">
        <w:rPr>
          <w:rFonts w:hint="eastAsia"/>
          <w:sz w:val="26"/>
          <w:szCs w:val="26"/>
        </w:rPr>
        <w:t>我國人民</w:t>
      </w:r>
      <w:r w:rsidRPr="00B90027">
        <w:rPr>
          <w:sz w:val="26"/>
          <w:szCs w:val="26"/>
        </w:rPr>
        <w:t>在中國辦醫院、教堂和學校。</w:t>
      </w:r>
      <w:r w:rsidRPr="00B90027">
        <w:rPr>
          <w:sz w:val="26"/>
          <w:szCs w:val="26"/>
        </w:rPr>
        <w:t xml:space="preserve"> 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以上要求</w:t>
      </w:r>
      <w:r w:rsidRPr="00B90027">
        <w:rPr>
          <w:sz w:val="26"/>
          <w:szCs w:val="26"/>
        </w:rPr>
        <w:t>是哪個帝國主義</w:t>
      </w:r>
      <w:r w:rsidRPr="00B90027">
        <w:rPr>
          <w:rFonts w:hint="eastAsia"/>
          <w:sz w:val="26"/>
          <w:szCs w:val="26"/>
        </w:rPr>
        <w:t>國家</w:t>
      </w:r>
      <w:r w:rsidRPr="00B90027">
        <w:rPr>
          <w:sz w:val="26"/>
          <w:szCs w:val="26"/>
        </w:rPr>
        <w:t>對中國的侵略</w:t>
      </w:r>
      <w:r w:rsidRPr="00B90027">
        <w:rPr>
          <w:rFonts w:asciiTheme="minorEastAsia" w:hAnsiTheme="minorEastAsia" w:hint="eastAsia"/>
          <w:sz w:val="26"/>
          <w:szCs w:val="26"/>
        </w:rPr>
        <w:t xml:space="preserve">？ 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>蘇俄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sz w:val="26"/>
          <w:szCs w:val="26"/>
        </w:rPr>
        <w:t>美國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>英國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日本</w:t>
      </w:r>
      <w:r w:rsidRPr="00B90027">
        <w:rPr>
          <w:rFonts w:asciiTheme="minorEastAsia" w:hAnsiTheme="minorEastAsia" w:hint="eastAsia"/>
          <w:sz w:val="26"/>
          <w:szCs w:val="26"/>
        </w:rPr>
        <w:t>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sz w:val="26"/>
          <w:szCs w:val="26"/>
        </w:rPr>
        <w:t>請問：</w:t>
      </w:r>
      <w:r w:rsidRPr="00B90027">
        <w:rPr>
          <w:rFonts w:hint="eastAsia"/>
          <w:sz w:val="26"/>
          <w:szCs w:val="26"/>
        </w:rPr>
        <w:t>文中的〇〇</w:t>
      </w:r>
      <w:r w:rsidRPr="00B90027">
        <w:rPr>
          <w:sz w:val="26"/>
          <w:szCs w:val="26"/>
        </w:rPr>
        <w:t>為下列哪個</w:t>
      </w:r>
      <w:r w:rsidRPr="00B90027">
        <w:rPr>
          <w:rFonts w:hint="eastAsia"/>
          <w:sz w:val="26"/>
          <w:szCs w:val="26"/>
        </w:rPr>
        <w:t>地區</w:t>
      </w:r>
      <w:r w:rsidRPr="00B90027">
        <w:rPr>
          <w:sz w:val="26"/>
          <w:szCs w:val="26"/>
        </w:rPr>
        <w:t>？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>山東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sz w:val="26"/>
          <w:szCs w:val="26"/>
        </w:rPr>
        <w:t>四川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>上海</w:t>
      </w:r>
      <w:r w:rsidRPr="00B90027">
        <w:rPr>
          <w:sz w:val="26"/>
          <w:szCs w:val="26"/>
        </w:rPr>
        <w:t>（Ｄ）</w:t>
      </w:r>
      <w:r w:rsidR="00F942BA">
        <w:rPr>
          <w:rFonts w:hint="eastAsia"/>
          <w:sz w:val="26"/>
          <w:szCs w:val="26"/>
        </w:rPr>
        <w:t>臺</w:t>
      </w:r>
      <w:r w:rsidRPr="00B90027">
        <w:rPr>
          <w:rFonts w:hint="eastAsia"/>
          <w:sz w:val="26"/>
          <w:szCs w:val="26"/>
        </w:rPr>
        <w:t>灣</w:t>
      </w:r>
      <w:r w:rsidRPr="00B90027">
        <w:rPr>
          <w:rFonts w:asciiTheme="minorEastAsia" w:hAnsiTheme="minorEastAsia" w:hint="eastAsia"/>
          <w:sz w:val="26"/>
          <w:szCs w:val="26"/>
        </w:rPr>
        <w:t>。</w:t>
      </w:r>
    </w:p>
    <w:p w:rsidR="00B90027" w:rsidRPr="00B90027" w:rsidRDefault="007C2D10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>此一列強於當時是利用哪一事件出兵中國</w:t>
      </w:r>
      <w:r w:rsidR="00B90027" w:rsidRPr="00B90027">
        <w:rPr>
          <w:rFonts w:hint="eastAsia"/>
          <w:sz w:val="26"/>
          <w:szCs w:val="26"/>
        </w:rPr>
        <w:t>？</w:t>
      </w:r>
      <w:r w:rsidR="00B90027" w:rsidRPr="00B90027">
        <w:rPr>
          <w:rFonts w:hint="eastAsia"/>
          <w:sz w:val="26"/>
          <w:szCs w:val="26"/>
        </w:rPr>
        <w:t xml:space="preserve"> </w:t>
      </w:r>
      <w:r w:rsidR="00B90027" w:rsidRPr="00B90027">
        <w:rPr>
          <w:sz w:val="26"/>
          <w:szCs w:val="26"/>
        </w:rPr>
        <w:t>（Ａ）</w:t>
      </w:r>
      <w:r>
        <w:rPr>
          <w:rFonts w:hint="eastAsia"/>
          <w:sz w:val="26"/>
          <w:szCs w:val="26"/>
        </w:rPr>
        <w:t>甲午戰爭</w:t>
      </w:r>
      <w:r w:rsidR="00B90027" w:rsidRPr="00B90027">
        <w:rPr>
          <w:sz w:val="26"/>
          <w:szCs w:val="26"/>
        </w:rPr>
        <w:t xml:space="preserve"> </w:t>
      </w:r>
      <w:r w:rsidR="00B90027" w:rsidRPr="00B90027">
        <w:rPr>
          <w:sz w:val="26"/>
          <w:szCs w:val="26"/>
        </w:rPr>
        <w:t>（Ｂ）</w:t>
      </w:r>
      <w:r>
        <w:rPr>
          <w:rFonts w:hint="eastAsia"/>
          <w:sz w:val="26"/>
          <w:szCs w:val="26"/>
        </w:rPr>
        <w:t>日俄戰爭</w:t>
      </w:r>
      <w:r w:rsidR="00B90027" w:rsidRPr="00B90027">
        <w:rPr>
          <w:sz w:val="26"/>
          <w:szCs w:val="26"/>
        </w:rPr>
        <w:t xml:space="preserve"> </w:t>
      </w:r>
      <w:r w:rsidR="00B90027" w:rsidRPr="00B90027">
        <w:rPr>
          <w:sz w:val="26"/>
          <w:szCs w:val="26"/>
        </w:rPr>
        <w:t>（Ｃ）</w:t>
      </w:r>
      <w:r>
        <w:rPr>
          <w:rFonts w:hint="eastAsia"/>
          <w:sz w:val="26"/>
          <w:szCs w:val="26"/>
        </w:rPr>
        <w:t>第一次世界大戰</w:t>
      </w:r>
      <w:r w:rsidR="00B90027" w:rsidRPr="00B90027">
        <w:rPr>
          <w:sz w:val="26"/>
          <w:szCs w:val="26"/>
        </w:rPr>
        <w:t>（Ｄ）</w:t>
      </w:r>
      <w:r w:rsidR="00B90027" w:rsidRPr="00B90027">
        <w:rPr>
          <w:rFonts w:hint="eastAsia"/>
          <w:sz w:val="26"/>
          <w:szCs w:val="26"/>
        </w:rPr>
        <w:t>第二次世界大戰</w:t>
      </w:r>
      <w:r w:rsidR="00B90027" w:rsidRPr="00B90027">
        <w:rPr>
          <w:rFonts w:asciiTheme="minorEastAsia" w:hAnsiTheme="minorEastAsia" w:hint="eastAsia"/>
          <w:sz w:val="26"/>
          <w:szCs w:val="26"/>
        </w:rPr>
        <w:t>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 xml:space="preserve">最後，政府以「國力未充，難以兵戎相見」為由，對外宣布接受該國提出的大部分條件，當時在同意條約上簽字的總統為下列何人？　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 xml:space="preserve">段祺瑞　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sz w:val="26"/>
          <w:szCs w:val="26"/>
        </w:rPr>
        <w:t xml:space="preserve">袁世凱　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 xml:space="preserve">蔣中正　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孫中山。</w:t>
      </w:r>
    </w:p>
    <w:p w:rsidR="00B90027" w:rsidRPr="00B90027" w:rsidRDefault="00B90027" w:rsidP="00B90027">
      <w:pPr>
        <w:tabs>
          <w:tab w:val="left" w:pos="3720"/>
        </w:tabs>
        <w:spacing w:line="380" w:lineRule="exact"/>
        <w:rPr>
          <w:sz w:val="26"/>
          <w:szCs w:val="26"/>
        </w:rPr>
      </w:pPr>
    </w:p>
    <w:p w:rsidR="00B90027" w:rsidRPr="00B90027" w:rsidRDefault="00B90027" w:rsidP="00B90027">
      <w:pPr>
        <w:tabs>
          <w:tab w:val="left" w:pos="3720"/>
        </w:tabs>
        <w:spacing w:line="380" w:lineRule="exact"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(</w:t>
      </w:r>
      <w:r w:rsidRPr="00B90027">
        <w:rPr>
          <w:sz w:val="26"/>
          <w:szCs w:val="26"/>
        </w:rPr>
        <w:t>三</w:t>
      </w:r>
      <w:r w:rsidRPr="00B90027">
        <w:rPr>
          <w:sz w:val="26"/>
          <w:szCs w:val="26"/>
        </w:rPr>
        <w:t>)</w:t>
      </w:r>
      <w:r w:rsidRPr="00B90027">
        <w:rPr>
          <w:sz w:val="26"/>
          <w:szCs w:val="26"/>
        </w:rPr>
        <w:t>北京大學創建於</w:t>
      </w:r>
      <w:r w:rsidRPr="00B90027">
        <w:rPr>
          <w:sz w:val="26"/>
          <w:szCs w:val="26"/>
        </w:rPr>
        <w:t>1898</w:t>
      </w:r>
      <w:r w:rsidRPr="00B90027">
        <w:rPr>
          <w:sz w:val="26"/>
          <w:szCs w:val="26"/>
        </w:rPr>
        <w:t>年，前身為</w:t>
      </w:r>
      <w:r w:rsidRPr="00B90027">
        <w:rPr>
          <w:rFonts w:hint="eastAsia"/>
          <w:sz w:val="26"/>
          <w:szCs w:val="26"/>
        </w:rPr>
        <w:t>京師大學堂</w:t>
      </w:r>
      <w:r w:rsidRPr="00B90027">
        <w:rPr>
          <w:sz w:val="26"/>
          <w:szCs w:val="26"/>
        </w:rPr>
        <w:t>，是中國近代第一所大學</w:t>
      </w:r>
      <w:r w:rsidRPr="00B90027">
        <w:rPr>
          <w:rFonts w:hint="eastAsia"/>
          <w:sz w:val="26"/>
          <w:szCs w:val="26"/>
        </w:rPr>
        <w:t>，</w:t>
      </w:r>
      <w:r w:rsidRPr="00B90027">
        <w:rPr>
          <w:sz w:val="26"/>
          <w:szCs w:val="26"/>
        </w:rPr>
        <w:t>蔡元培在西元</w:t>
      </w:r>
      <w:r w:rsidRPr="00B90027">
        <w:rPr>
          <w:sz w:val="26"/>
          <w:szCs w:val="26"/>
        </w:rPr>
        <w:t>1916 ~ 1927</w:t>
      </w:r>
      <w:r w:rsidRPr="00B90027">
        <w:rPr>
          <w:sz w:val="26"/>
          <w:szCs w:val="26"/>
        </w:rPr>
        <w:t>年擔任北京大學校長期間，秉持著「思想自由，兼容並包」原則，進行大刀闊斧的改革，為北京大學延攬了許多知名的教授，如胡適、陳獨秀、李大釗等人，</w:t>
      </w:r>
      <w:r w:rsidRPr="00B90027">
        <w:rPr>
          <w:rFonts w:hint="eastAsia"/>
          <w:sz w:val="26"/>
          <w:szCs w:val="26"/>
        </w:rPr>
        <w:t>而且</w:t>
      </w:r>
      <w:r w:rsidRPr="00B90027">
        <w:rPr>
          <w:sz w:val="26"/>
          <w:szCs w:val="26"/>
        </w:rPr>
        <w:t>蔡元培聘用人才不侷限於特定立場，連作風保守，思想傳統的辜鴻銘也聘任為教授。蔡元培的做法，使得北京大學成為中國近代思想發展的重鎮。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sz w:val="26"/>
          <w:szCs w:val="26"/>
        </w:rPr>
        <w:t>上文中所提及的北京大學，前身為京師大學堂，請問這間學校最早於何時出現？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（Ａ）庚子後新政</w:t>
      </w:r>
      <w:r w:rsidRPr="00B90027">
        <w:rPr>
          <w:sz w:val="26"/>
          <w:szCs w:val="26"/>
        </w:rPr>
        <w:t xml:space="preserve"> 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（Ｂ）戊戌變法</w:t>
      </w:r>
      <w:r w:rsidRPr="00B90027">
        <w:rPr>
          <w:sz w:val="26"/>
          <w:szCs w:val="26"/>
        </w:rPr>
        <w:t xml:space="preserve"> 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（Ｃ）新文化運動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</w:t>
      </w:r>
      <w:r w:rsidR="00DC3F5D">
        <w:rPr>
          <w:sz w:val="26"/>
          <w:szCs w:val="26"/>
        </w:rPr>
        <w:t>自強運動</w:t>
      </w:r>
      <w:r w:rsidR="007C2D10">
        <w:rPr>
          <w:rFonts w:ascii="新細明體" w:hAnsi="新細明體" w:hint="eastAsia"/>
          <w:sz w:val="26"/>
          <w:szCs w:val="26"/>
        </w:rPr>
        <w:t>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 xml:space="preserve">民國初年，北京大學的教授和學生為首，主張從思想上的變革來改造社會，並反對許多傳統儒家觀念與封建習俗。這樣的主張推動了哪一股風潮？　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sz w:val="26"/>
          <w:szCs w:val="26"/>
        </w:rPr>
        <w:t xml:space="preserve">立憲運動　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sz w:val="26"/>
          <w:szCs w:val="26"/>
        </w:rPr>
        <w:t xml:space="preserve">新文化運動　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sz w:val="26"/>
          <w:szCs w:val="26"/>
        </w:rPr>
        <w:t xml:space="preserve">自強運動　</w:t>
      </w:r>
      <w:r w:rsidRPr="00B90027">
        <w:rPr>
          <w:sz w:val="26"/>
          <w:szCs w:val="26"/>
        </w:rPr>
        <w:t>（Ｄ）</w:t>
      </w:r>
      <w:r w:rsidRPr="00B90027">
        <w:rPr>
          <w:rFonts w:hint="eastAsia"/>
          <w:sz w:val="26"/>
          <w:szCs w:val="26"/>
        </w:rPr>
        <w:t>護法運動。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胡適先生不僅曾任駐美代表，來</w:t>
      </w:r>
      <w:r w:rsidR="003E040F">
        <w:rPr>
          <w:rFonts w:hint="eastAsia"/>
          <w:sz w:val="26"/>
          <w:szCs w:val="26"/>
        </w:rPr>
        <w:t>臺</w:t>
      </w:r>
      <w:r w:rsidRPr="00B90027">
        <w:rPr>
          <w:rFonts w:hint="eastAsia"/>
          <w:sz w:val="26"/>
          <w:szCs w:val="26"/>
        </w:rPr>
        <w:t>後更主持中央研究院擔任院長</w:t>
      </w:r>
      <w:r w:rsidR="003E040F">
        <w:rPr>
          <w:sz w:val="26"/>
          <w:szCs w:val="26"/>
        </w:rPr>
        <w:t>。以下哪一段最可能是關於</w:t>
      </w:r>
      <w:r w:rsidRPr="00B90027">
        <w:rPr>
          <w:sz w:val="26"/>
          <w:szCs w:val="26"/>
        </w:rPr>
        <w:t>「胡適」的</w:t>
      </w:r>
      <w:r w:rsidRPr="00B90027">
        <w:rPr>
          <w:rFonts w:hint="eastAsia"/>
          <w:sz w:val="26"/>
          <w:szCs w:val="26"/>
        </w:rPr>
        <w:t>介紹</w:t>
      </w:r>
      <w:r w:rsidRPr="00B90027">
        <w:rPr>
          <w:sz w:val="26"/>
          <w:szCs w:val="26"/>
        </w:rPr>
        <w:t>？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</w:t>
      </w:r>
      <w:r w:rsidR="003E040F">
        <w:rPr>
          <w:sz w:val="26"/>
          <w:szCs w:val="26"/>
        </w:rPr>
        <w:t>他</w:t>
      </w:r>
      <w:r w:rsidRPr="00B90027">
        <w:rPr>
          <w:sz w:val="26"/>
          <w:szCs w:val="26"/>
        </w:rPr>
        <w:t>深受西方思潮影響，在中國大力提倡共產主義，成立中國共產黨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sz w:val="26"/>
          <w:szCs w:val="26"/>
        </w:rPr>
        <w:t>他鼓吹文言文</w:t>
      </w:r>
      <w:r w:rsidRPr="00B90027">
        <w:rPr>
          <w:rFonts w:asciiTheme="minorEastAsia" w:hAnsiTheme="minorEastAsia" w:hint="eastAsia"/>
          <w:sz w:val="26"/>
          <w:szCs w:val="26"/>
        </w:rPr>
        <w:t>，</w:t>
      </w:r>
      <w:r w:rsidRPr="00B90027">
        <w:rPr>
          <w:rFonts w:hint="eastAsia"/>
          <w:sz w:val="26"/>
          <w:szCs w:val="26"/>
        </w:rPr>
        <w:t>講究押韻與格律</w:t>
      </w:r>
      <w:r w:rsidRPr="00B90027">
        <w:rPr>
          <w:rFonts w:asciiTheme="minorEastAsia" w:hAnsiTheme="minorEastAsia" w:hint="eastAsia"/>
          <w:sz w:val="26"/>
          <w:szCs w:val="26"/>
        </w:rPr>
        <w:t>，並在文章中引用典故</w:t>
      </w:r>
      <w:r w:rsidRPr="00B90027">
        <w:rPr>
          <w:sz w:val="26"/>
          <w:szCs w:val="26"/>
        </w:rPr>
        <w:t xml:space="preserve"> </w:t>
      </w:r>
      <w:r w:rsidR="003E040F">
        <w:rPr>
          <w:sz w:val="26"/>
          <w:szCs w:val="26"/>
        </w:rPr>
        <w:t>（Ｃ）他提倡白話</w:t>
      </w:r>
      <w:r w:rsidRPr="00B90027">
        <w:rPr>
          <w:sz w:val="26"/>
          <w:szCs w:val="26"/>
        </w:rPr>
        <w:t>通俗的語言，文章不要咬文嚼字，更要言之有物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（Ｄ）他的白話文學作品很有新意的，</w:t>
      </w:r>
      <w:r w:rsidRPr="00B90027">
        <w:rPr>
          <w:sz w:val="26"/>
          <w:szCs w:val="26"/>
        </w:rPr>
        <w:t xml:space="preserve"> </w:t>
      </w:r>
      <w:r w:rsidR="003E040F">
        <w:rPr>
          <w:sz w:val="26"/>
          <w:szCs w:val="26"/>
        </w:rPr>
        <w:t>尤其《狂人日記》一書更不知影響了多少的</w:t>
      </w:r>
      <w:r w:rsidRPr="00B90027">
        <w:rPr>
          <w:sz w:val="26"/>
          <w:szCs w:val="26"/>
        </w:rPr>
        <w:t>青年</w:t>
      </w:r>
      <w:r w:rsidR="007C2D10">
        <w:rPr>
          <w:rFonts w:ascii="新細明體" w:hAnsi="新細明體" w:hint="eastAsia"/>
          <w:sz w:val="26"/>
          <w:szCs w:val="26"/>
        </w:rPr>
        <w:t>。</w:t>
      </w:r>
    </w:p>
    <w:p w:rsid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sz w:val="26"/>
          <w:szCs w:val="26"/>
        </w:rPr>
        <w:t>以下為</w:t>
      </w:r>
      <w:r w:rsidRPr="00B90027">
        <w:rPr>
          <w:rFonts w:hint="eastAsia"/>
          <w:sz w:val="26"/>
          <w:szCs w:val="26"/>
        </w:rPr>
        <w:t>蔡元培擔任校長時發生的某一事件</w:t>
      </w:r>
      <w:r w:rsidRPr="00B90027">
        <w:rPr>
          <w:sz w:val="26"/>
          <w:szCs w:val="26"/>
        </w:rPr>
        <w:t>：「以北京大學為首的十三所學校三千多名學生雲集天安門，高呼口號，要求懲辦交通總長曹汝霖、幣制局總裁陸宗輿、駐日公使章宗祥這些對日交涉官員。隨後軍警逮捕多名學生，引發全國各階層抗議，多處發生罷課、罷工、罷市。最後政府迫於眾怒，釋放學生，罷</w:t>
      </w:r>
      <w:r w:rsidRPr="00B90027">
        <w:rPr>
          <w:sz w:val="26"/>
          <w:szCs w:val="26"/>
        </w:rPr>
        <w:lastRenderedPageBreak/>
        <w:t>免相關官員。」關於上文所描述的</w:t>
      </w:r>
      <w:r w:rsidR="007C2D10">
        <w:rPr>
          <w:sz w:val="26"/>
          <w:szCs w:val="26"/>
        </w:rPr>
        <w:t>事件</w:t>
      </w:r>
      <w:r w:rsidRPr="00B90027">
        <w:rPr>
          <w:sz w:val="26"/>
          <w:szCs w:val="26"/>
        </w:rPr>
        <w:t>，下列選項何者正確？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（Ａ）學生不滿第二次世界大戰後</w:t>
      </w:r>
      <w:r w:rsidRPr="00B90027">
        <w:rPr>
          <w:rFonts w:hint="eastAsia"/>
          <w:sz w:val="26"/>
          <w:szCs w:val="26"/>
        </w:rPr>
        <w:t>巴黎和會的決議</w:t>
      </w:r>
      <w:r w:rsidRPr="00B90027">
        <w:rPr>
          <w:sz w:val="26"/>
          <w:szCs w:val="26"/>
        </w:rPr>
        <w:t xml:space="preserve"> </w:t>
      </w:r>
      <w:r w:rsidR="00461B75">
        <w:rPr>
          <w:sz w:val="26"/>
          <w:szCs w:val="26"/>
        </w:rPr>
        <w:t>（Ｂ）學生們高喊的口號</w:t>
      </w:r>
      <w:r w:rsidR="007C2D10">
        <w:rPr>
          <w:sz w:val="26"/>
          <w:szCs w:val="26"/>
        </w:rPr>
        <w:t>為：「扶清滅洋，還我大清</w:t>
      </w:r>
      <w:r w:rsidRPr="00B90027">
        <w:rPr>
          <w:sz w:val="26"/>
          <w:szCs w:val="26"/>
        </w:rPr>
        <w:t>」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（Ｃ）該事件史稱</w:t>
      </w:r>
      <w:r w:rsidR="00BF2D2F">
        <w:rPr>
          <w:sz w:val="26"/>
          <w:szCs w:val="26"/>
        </w:rPr>
        <w:t>義和團</w:t>
      </w:r>
      <w:r w:rsidR="00461B75">
        <w:rPr>
          <w:sz w:val="26"/>
          <w:szCs w:val="26"/>
        </w:rPr>
        <w:t>之亂</w:t>
      </w:r>
      <w:r w:rsidR="00461B75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（Ｄ）事件平息後，</w:t>
      </w:r>
      <w:r w:rsidR="007C2D10">
        <w:rPr>
          <w:sz w:val="26"/>
          <w:szCs w:val="26"/>
        </w:rPr>
        <w:t>北京</w:t>
      </w:r>
      <w:r w:rsidRPr="00B90027">
        <w:rPr>
          <w:rFonts w:hint="eastAsia"/>
          <w:sz w:val="26"/>
          <w:szCs w:val="26"/>
        </w:rPr>
        <w:t>政府拒絕</w:t>
      </w:r>
      <w:r w:rsidRPr="00B90027">
        <w:rPr>
          <w:sz w:val="26"/>
          <w:szCs w:val="26"/>
        </w:rPr>
        <w:t>簽署對</w:t>
      </w:r>
      <w:r w:rsidR="007C2D10">
        <w:rPr>
          <w:rFonts w:hint="eastAsia"/>
          <w:sz w:val="26"/>
          <w:szCs w:val="26"/>
        </w:rPr>
        <w:t>德</w:t>
      </w:r>
      <w:r w:rsidR="007C2D10">
        <w:rPr>
          <w:sz w:val="26"/>
          <w:szCs w:val="26"/>
        </w:rPr>
        <w:t>和</w:t>
      </w:r>
      <w:r w:rsidRPr="00B90027">
        <w:rPr>
          <w:sz w:val="26"/>
          <w:szCs w:val="26"/>
        </w:rPr>
        <w:t>約</w:t>
      </w:r>
      <w:r w:rsidR="007C2D10">
        <w:rPr>
          <w:rFonts w:ascii="新細明體" w:hAnsi="新細明體" w:hint="eastAsia"/>
          <w:sz w:val="26"/>
          <w:szCs w:val="26"/>
        </w:rPr>
        <w:t>。</w:t>
      </w:r>
    </w:p>
    <w:p w:rsidR="00B90027" w:rsidRPr="00B90027" w:rsidRDefault="00B90027" w:rsidP="00B90027">
      <w:pPr>
        <w:tabs>
          <w:tab w:val="left" w:pos="210"/>
          <w:tab w:val="left" w:pos="720"/>
          <w:tab w:val="left" w:pos="1224"/>
        </w:tabs>
        <w:spacing w:line="380" w:lineRule="exact"/>
        <w:ind w:left="1247"/>
        <w:rPr>
          <w:sz w:val="26"/>
          <w:szCs w:val="26"/>
        </w:rPr>
      </w:pPr>
    </w:p>
    <w:p w:rsidR="00B90027" w:rsidRPr="00B90027" w:rsidRDefault="00B90027" w:rsidP="00B90027">
      <w:pPr>
        <w:tabs>
          <w:tab w:val="left" w:pos="3720"/>
        </w:tabs>
        <w:spacing w:after="160" w:line="380" w:lineRule="exact"/>
        <w:rPr>
          <w:sz w:val="26"/>
          <w:szCs w:val="26"/>
        </w:rPr>
      </w:pPr>
      <w:r w:rsidRPr="00B90027">
        <w:rPr>
          <w:rFonts w:hint="eastAsia"/>
          <w:sz w:val="26"/>
          <w:szCs w:val="26"/>
        </w:rPr>
        <w:t>(</w:t>
      </w:r>
      <w:r w:rsidRPr="00B90027">
        <w:rPr>
          <w:sz w:val="26"/>
          <w:szCs w:val="26"/>
        </w:rPr>
        <w:t>四</w:t>
      </w:r>
      <w:r w:rsidRPr="00B90027">
        <w:rPr>
          <w:sz w:val="26"/>
          <w:szCs w:val="26"/>
        </w:rPr>
        <w:t>)</w:t>
      </w:r>
      <w:r w:rsidRPr="00B90027">
        <w:rPr>
          <w:sz w:val="26"/>
          <w:szCs w:val="26"/>
        </w:rPr>
        <w:t>民國年間有一些紀念日的出現與清末民初的歷史事件</w:t>
      </w:r>
      <w:bookmarkStart w:id="0" w:name="_GoBack"/>
      <w:bookmarkEnd w:id="0"/>
      <w:r w:rsidRPr="00B90027">
        <w:rPr>
          <w:sz w:val="26"/>
          <w:szCs w:val="26"/>
        </w:rPr>
        <w:t>有關。請問：</w:t>
      </w:r>
      <w:r w:rsidRPr="00B90027">
        <w:rPr>
          <w:sz w:val="26"/>
          <w:szCs w:val="26"/>
        </w:rPr>
        <w:t xml:space="preserve"> 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sz w:val="26"/>
          <w:szCs w:val="26"/>
        </w:rPr>
        <w:t>10</w:t>
      </w:r>
      <w:r w:rsidRPr="00B90027">
        <w:rPr>
          <w:sz w:val="26"/>
          <w:szCs w:val="26"/>
        </w:rPr>
        <w:t>月</w:t>
      </w:r>
      <w:r w:rsidRPr="00B90027">
        <w:rPr>
          <w:sz w:val="26"/>
          <w:szCs w:val="26"/>
        </w:rPr>
        <w:t>10</w:t>
      </w:r>
      <w:r w:rsidRPr="00B90027">
        <w:rPr>
          <w:sz w:val="26"/>
          <w:szCs w:val="26"/>
        </w:rPr>
        <w:t>日是「國慶日」，其緣由是為了紀念下列哪一起歷史事件？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</w:t>
      </w:r>
      <w:r w:rsidR="00F942BA">
        <w:rPr>
          <w:sz w:val="26"/>
          <w:szCs w:val="26"/>
        </w:rPr>
        <w:t>保路運動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（Ｂ）武昌起事</w:t>
      </w:r>
      <w:r w:rsidRPr="00B90027">
        <w:rPr>
          <w:sz w:val="26"/>
          <w:szCs w:val="26"/>
        </w:rPr>
        <w:t xml:space="preserve"> </w:t>
      </w:r>
      <w:r w:rsidRPr="00B90027">
        <w:rPr>
          <w:rFonts w:hint="eastAsia"/>
          <w:sz w:val="26"/>
          <w:szCs w:val="26"/>
        </w:rPr>
        <w:t xml:space="preserve">  </w:t>
      </w:r>
      <w:r w:rsidRPr="00B90027">
        <w:rPr>
          <w:sz w:val="26"/>
          <w:szCs w:val="26"/>
        </w:rPr>
        <w:t>（Ｃ）中華民國臨時政府成立</w:t>
      </w:r>
      <w:r w:rsidRPr="00B90027">
        <w:rPr>
          <w:sz w:val="26"/>
          <w:szCs w:val="26"/>
        </w:rPr>
        <w:t xml:space="preserve"> 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（Ｄ）清帝國皇帝退位。</w:t>
      </w:r>
      <w:r w:rsidRPr="00B90027">
        <w:rPr>
          <w:sz w:val="26"/>
          <w:szCs w:val="26"/>
        </w:rPr>
        <w:t xml:space="preserve"> 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sz w:val="26"/>
          <w:szCs w:val="26"/>
        </w:rPr>
        <w:t>5</w:t>
      </w:r>
      <w:r w:rsidRPr="00B90027">
        <w:rPr>
          <w:sz w:val="26"/>
          <w:szCs w:val="26"/>
        </w:rPr>
        <w:t>月</w:t>
      </w:r>
      <w:r w:rsidRPr="00B90027">
        <w:rPr>
          <w:sz w:val="26"/>
          <w:szCs w:val="26"/>
        </w:rPr>
        <w:t>9</w:t>
      </w:r>
      <w:r>
        <w:rPr>
          <w:sz w:val="26"/>
          <w:szCs w:val="26"/>
        </w:rPr>
        <w:t>日被訂為「國恥紀念日」，與</w:t>
      </w:r>
      <w:r w:rsidRPr="00B90027">
        <w:rPr>
          <w:sz w:val="26"/>
          <w:szCs w:val="26"/>
        </w:rPr>
        <w:t>哪一起歷史事件有關？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（Ａ）袁世凱稱帝，改國號為「中華帝國」</w:t>
      </w:r>
      <w:r w:rsidRPr="00B90027">
        <w:rPr>
          <w:sz w:val="26"/>
          <w:szCs w:val="26"/>
        </w:rPr>
        <w:t xml:space="preserve"> </w:t>
      </w:r>
      <w:r w:rsidRPr="00B90027">
        <w:rPr>
          <w:sz w:val="26"/>
          <w:szCs w:val="26"/>
        </w:rPr>
        <w:t>（Ｂ）宋教仁被暗殺</w:t>
      </w:r>
      <w:r w:rsidRPr="00B90027">
        <w:rPr>
          <w:sz w:val="26"/>
          <w:szCs w:val="26"/>
        </w:rPr>
        <w:t xml:space="preserve"> 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（Ｃ）政府接受「二十一條要求」部分條款</w:t>
      </w:r>
      <w:r w:rsidRPr="00B90027">
        <w:rPr>
          <w:sz w:val="26"/>
          <w:szCs w:val="26"/>
        </w:rPr>
        <w:t xml:space="preserve"> </w:t>
      </w:r>
      <w:r w:rsidRPr="00B90027">
        <w:rPr>
          <w:rFonts w:hint="eastAsia"/>
          <w:sz w:val="26"/>
          <w:szCs w:val="26"/>
        </w:rPr>
        <w:t xml:space="preserve"> </w:t>
      </w:r>
      <w:r w:rsidRPr="00B90027">
        <w:rPr>
          <w:sz w:val="26"/>
          <w:szCs w:val="26"/>
        </w:rPr>
        <w:t>（Ｄ）中國於甲午戰爭中戰敗。</w:t>
      </w:r>
      <w:r w:rsidRPr="00B90027">
        <w:rPr>
          <w:sz w:val="26"/>
          <w:szCs w:val="26"/>
        </w:rPr>
        <w:t xml:space="preserve"> </w:t>
      </w:r>
    </w:p>
    <w:p w:rsidR="00B90027" w:rsidRDefault="00B90027" w:rsidP="00B90027">
      <w:p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</w:p>
    <w:p w:rsidR="00B90027" w:rsidRPr="00B90027" w:rsidRDefault="00A07043" w:rsidP="00B90027">
      <w:p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5FFB0E1D" wp14:editId="3284ED10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3427095" cy="2533650"/>
            <wp:effectExtent l="0" t="0" r="1905" b="0"/>
            <wp:wrapSquare wrapText="bothSides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709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027" w:rsidRPr="00B90027">
        <w:rPr>
          <w:rFonts w:hint="eastAsia"/>
          <w:sz w:val="26"/>
          <w:szCs w:val="26"/>
        </w:rPr>
        <w:t>(</w:t>
      </w:r>
      <w:r w:rsidR="00B90027" w:rsidRPr="00B90027">
        <w:rPr>
          <w:sz w:val="26"/>
          <w:szCs w:val="26"/>
        </w:rPr>
        <w:t>五</w:t>
      </w:r>
      <w:r w:rsidR="00B90027" w:rsidRPr="00B90027">
        <w:rPr>
          <w:sz w:val="26"/>
          <w:szCs w:val="26"/>
        </w:rPr>
        <w:t>)</w:t>
      </w:r>
      <w:r w:rsidR="00B90027" w:rsidRPr="00B90027">
        <w:rPr>
          <w:rFonts w:hint="eastAsia"/>
          <w:noProof/>
          <w:sz w:val="26"/>
          <w:szCs w:val="26"/>
        </w:rPr>
        <w:t>右表甲、乙分別為兩個時期官方所頒行的學校行事曆，每逢表中所列的紀念日，學校須為學生講述相關歷史，來養成愛國心。請回答以下題目</w:t>
      </w:r>
      <w:r w:rsidR="00B90027" w:rsidRPr="00B90027">
        <w:rPr>
          <w:rFonts w:asciiTheme="minorEastAsia" w:hAnsiTheme="minorEastAsia" w:hint="eastAsia"/>
          <w:noProof/>
          <w:sz w:val="26"/>
          <w:szCs w:val="26"/>
        </w:rPr>
        <w:t>：</w:t>
      </w:r>
    </w:p>
    <w:p w:rsidR="00B90027" w:rsidRP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rFonts w:hint="eastAsia"/>
          <w:noProof/>
          <w:sz w:val="26"/>
          <w:szCs w:val="26"/>
        </w:rPr>
        <w:t xml:space="preserve">由甲到乙的轉變，主要受到下列哪一事件的影響？　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noProof/>
          <w:sz w:val="26"/>
          <w:szCs w:val="26"/>
        </w:rPr>
        <w:t xml:space="preserve">戊戌變法　</w:t>
      </w:r>
      <w:r w:rsidRPr="00B90027">
        <w:rPr>
          <w:sz w:val="26"/>
          <w:szCs w:val="26"/>
        </w:rPr>
        <w:t>（Ｂ）</w:t>
      </w:r>
      <w:r w:rsidR="0097729C">
        <w:rPr>
          <w:sz w:val="26"/>
          <w:szCs w:val="26"/>
        </w:rPr>
        <w:t>五四運動</w:t>
      </w:r>
      <w:r w:rsidRPr="00B90027">
        <w:rPr>
          <w:rFonts w:hint="eastAsia"/>
          <w:noProof/>
          <w:sz w:val="26"/>
          <w:szCs w:val="26"/>
        </w:rPr>
        <w:t xml:space="preserve">　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noProof/>
          <w:sz w:val="26"/>
          <w:szCs w:val="26"/>
        </w:rPr>
        <w:t xml:space="preserve">自強運動　</w:t>
      </w:r>
      <w:r w:rsidRPr="00B90027">
        <w:rPr>
          <w:sz w:val="26"/>
          <w:szCs w:val="26"/>
        </w:rPr>
        <w:t>（Ｄ）</w:t>
      </w:r>
      <w:r w:rsidR="0097729C" w:rsidRPr="00B90027">
        <w:rPr>
          <w:sz w:val="26"/>
          <w:szCs w:val="26"/>
        </w:rPr>
        <w:t>武昌起事</w:t>
      </w:r>
      <w:r w:rsidRPr="00B90027">
        <w:rPr>
          <w:rFonts w:asciiTheme="minorEastAsia" w:hAnsiTheme="minorEastAsia" w:hint="eastAsia"/>
          <w:noProof/>
          <w:sz w:val="26"/>
          <w:szCs w:val="26"/>
        </w:rPr>
        <w:t>。</w:t>
      </w:r>
    </w:p>
    <w:p w:rsidR="00B90027" w:rsidRDefault="00B90027" w:rsidP="00B90027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spacing w:line="380" w:lineRule="exact"/>
        <w:rPr>
          <w:sz w:val="26"/>
          <w:szCs w:val="26"/>
        </w:rPr>
      </w:pPr>
      <w:r w:rsidRPr="00B90027">
        <w:rPr>
          <w:sz w:val="26"/>
          <w:szCs w:val="26"/>
        </w:rPr>
        <w:t>由甲進入乙時期後</w:t>
      </w:r>
      <w:r w:rsidRPr="00B90027">
        <w:rPr>
          <w:rFonts w:asciiTheme="minorEastAsia" w:hAnsiTheme="minorEastAsia" w:hint="eastAsia"/>
          <w:sz w:val="26"/>
          <w:szCs w:val="26"/>
        </w:rPr>
        <w:t>，</w:t>
      </w:r>
      <w:r w:rsidR="0017186C">
        <w:rPr>
          <w:sz w:val="26"/>
          <w:szCs w:val="26"/>
        </w:rPr>
        <w:t>國家制度轉變</w:t>
      </w:r>
      <w:r w:rsidRPr="00B90027">
        <w:rPr>
          <w:sz w:val="26"/>
          <w:szCs w:val="26"/>
        </w:rPr>
        <w:t>以下</w:t>
      </w:r>
      <w:r w:rsidR="00F942BA">
        <w:rPr>
          <w:sz w:val="26"/>
          <w:szCs w:val="26"/>
        </w:rPr>
        <w:t>列</w:t>
      </w:r>
      <w:r w:rsidRPr="00B90027">
        <w:rPr>
          <w:sz w:val="26"/>
          <w:szCs w:val="26"/>
        </w:rPr>
        <w:t>何種</w:t>
      </w:r>
      <w:r w:rsidR="0017186C">
        <w:rPr>
          <w:sz w:val="26"/>
          <w:szCs w:val="26"/>
        </w:rPr>
        <w:t>為主</w:t>
      </w:r>
      <w:r w:rsidRPr="00B90027">
        <w:rPr>
          <w:rFonts w:ascii="新細明體" w:hAnsi="新細明體" w:hint="eastAsia"/>
          <w:sz w:val="26"/>
          <w:szCs w:val="26"/>
        </w:rPr>
        <w:t xml:space="preserve">？ </w:t>
      </w:r>
      <w:r w:rsidRPr="00B90027">
        <w:rPr>
          <w:sz w:val="26"/>
          <w:szCs w:val="26"/>
        </w:rPr>
        <w:t>（Ａ）</w:t>
      </w:r>
      <w:r w:rsidRPr="00B90027">
        <w:rPr>
          <w:rFonts w:hint="eastAsia"/>
          <w:noProof/>
          <w:sz w:val="26"/>
          <w:szCs w:val="26"/>
        </w:rPr>
        <w:t xml:space="preserve">君主專制　</w:t>
      </w:r>
      <w:r w:rsidRPr="00B90027">
        <w:rPr>
          <w:sz w:val="26"/>
          <w:szCs w:val="26"/>
        </w:rPr>
        <w:t>（Ｂ）</w:t>
      </w:r>
      <w:r w:rsidRPr="00B90027">
        <w:rPr>
          <w:rFonts w:hint="eastAsia"/>
          <w:noProof/>
          <w:sz w:val="26"/>
          <w:szCs w:val="26"/>
        </w:rPr>
        <w:t xml:space="preserve">君主立憲　</w:t>
      </w:r>
      <w:r w:rsidRPr="00B90027">
        <w:rPr>
          <w:sz w:val="26"/>
          <w:szCs w:val="26"/>
        </w:rPr>
        <w:t>（Ｃ）</w:t>
      </w:r>
      <w:r w:rsidRPr="00B90027">
        <w:rPr>
          <w:rFonts w:hint="eastAsia"/>
          <w:noProof/>
          <w:sz w:val="26"/>
          <w:szCs w:val="26"/>
        </w:rPr>
        <w:t xml:space="preserve">民主共和　</w:t>
      </w:r>
      <w:r w:rsidRPr="00B90027">
        <w:rPr>
          <w:sz w:val="26"/>
          <w:szCs w:val="26"/>
        </w:rPr>
        <w:t>（Ｄ）</w:t>
      </w:r>
      <w:r w:rsidR="00B727A3">
        <w:rPr>
          <w:sz w:val="26"/>
          <w:szCs w:val="26"/>
        </w:rPr>
        <w:t>總督專制</w:t>
      </w:r>
      <w:r w:rsidRPr="00B90027">
        <w:rPr>
          <w:rFonts w:asciiTheme="minorEastAsia" w:hAnsiTheme="minorEastAsia" w:hint="eastAsia"/>
          <w:noProof/>
          <w:sz w:val="26"/>
          <w:szCs w:val="26"/>
        </w:rPr>
        <w:t>。</w:t>
      </w:r>
    </w:p>
    <w:p w:rsidR="00461B75" w:rsidRPr="00461B75" w:rsidRDefault="00461B75" w:rsidP="00461B75">
      <w:pPr>
        <w:numPr>
          <w:ilvl w:val="0"/>
          <w:numId w:val="19"/>
        </w:numPr>
        <w:tabs>
          <w:tab w:val="left" w:pos="210"/>
          <w:tab w:val="left" w:pos="720"/>
          <w:tab w:val="left" w:pos="1224"/>
        </w:tabs>
        <w:rPr>
          <w:noProof/>
          <w:sz w:val="26"/>
          <w:szCs w:val="26"/>
        </w:rPr>
      </w:pPr>
      <w:r w:rsidRPr="00461B75">
        <w:rPr>
          <w:rFonts w:hint="eastAsia"/>
          <w:noProof/>
          <w:sz w:val="26"/>
          <w:szCs w:val="26"/>
        </w:rPr>
        <w:t>有哪些是在「乙｣階段之後引進中國的西洋新思想？</w:t>
      </w:r>
      <w:r w:rsidRPr="00461B75">
        <w:rPr>
          <w:rFonts w:hint="eastAsia"/>
          <w:noProof/>
          <w:sz w:val="26"/>
          <w:szCs w:val="26"/>
        </w:rPr>
        <w:t xml:space="preserve"> </w:t>
      </w:r>
      <w:r w:rsidRPr="00461B75">
        <w:rPr>
          <w:rFonts w:hint="eastAsia"/>
          <w:noProof/>
          <w:sz w:val="26"/>
          <w:szCs w:val="26"/>
        </w:rPr>
        <w:t>甲、共產主義；乙、兒童權利；丙、男女平等；丁、君主立憲</w:t>
      </w:r>
      <w:r w:rsidRPr="00461B75">
        <w:rPr>
          <w:rFonts w:hint="eastAsia"/>
          <w:noProof/>
          <w:sz w:val="26"/>
          <w:szCs w:val="26"/>
        </w:rPr>
        <w:t xml:space="preserve">  </w:t>
      </w:r>
      <w:r w:rsidR="00B727A3" w:rsidRPr="00B90027">
        <w:rPr>
          <w:sz w:val="26"/>
          <w:szCs w:val="26"/>
        </w:rPr>
        <w:t>（Ａ）</w:t>
      </w:r>
      <w:r w:rsidRPr="00461B75">
        <w:rPr>
          <w:rFonts w:hint="eastAsia"/>
          <w:noProof/>
          <w:sz w:val="26"/>
          <w:szCs w:val="26"/>
        </w:rPr>
        <w:t>甲乙丁</w:t>
      </w:r>
      <w:r w:rsidR="00B727A3">
        <w:rPr>
          <w:rFonts w:hint="eastAsia"/>
          <w:noProof/>
          <w:sz w:val="26"/>
          <w:szCs w:val="26"/>
        </w:rPr>
        <w:t xml:space="preserve">  </w:t>
      </w:r>
      <w:r w:rsidR="00B727A3" w:rsidRPr="00B90027">
        <w:rPr>
          <w:sz w:val="26"/>
          <w:szCs w:val="26"/>
        </w:rPr>
        <w:t>（Ｂ）</w:t>
      </w:r>
      <w:r w:rsidRPr="00461B75">
        <w:rPr>
          <w:rFonts w:hint="eastAsia"/>
          <w:noProof/>
          <w:sz w:val="26"/>
          <w:szCs w:val="26"/>
        </w:rPr>
        <w:t>甲乙丙</w:t>
      </w:r>
      <w:r w:rsidRPr="00461B75">
        <w:rPr>
          <w:rFonts w:hint="eastAsia"/>
          <w:noProof/>
          <w:sz w:val="26"/>
          <w:szCs w:val="26"/>
        </w:rPr>
        <w:t xml:space="preserve"> </w:t>
      </w:r>
      <w:r w:rsidR="00B727A3">
        <w:rPr>
          <w:rFonts w:hint="eastAsia"/>
          <w:noProof/>
          <w:sz w:val="26"/>
          <w:szCs w:val="26"/>
        </w:rPr>
        <w:t xml:space="preserve">  </w:t>
      </w:r>
      <w:r w:rsidR="00B727A3" w:rsidRPr="00B90027">
        <w:rPr>
          <w:sz w:val="26"/>
          <w:szCs w:val="26"/>
        </w:rPr>
        <w:t>（Ｃ）</w:t>
      </w:r>
      <w:r w:rsidRPr="00461B75">
        <w:rPr>
          <w:rFonts w:hint="eastAsia"/>
          <w:noProof/>
          <w:sz w:val="26"/>
          <w:szCs w:val="26"/>
        </w:rPr>
        <w:t>甲丙丁</w:t>
      </w:r>
      <w:r w:rsidR="00B727A3">
        <w:rPr>
          <w:rFonts w:hint="eastAsia"/>
          <w:noProof/>
          <w:sz w:val="26"/>
          <w:szCs w:val="26"/>
        </w:rPr>
        <w:t xml:space="preserve">  </w:t>
      </w:r>
      <w:r w:rsidR="00B727A3" w:rsidRPr="00B90027">
        <w:rPr>
          <w:sz w:val="26"/>
          <w:szCs w:val="26"/>
        </w:rPr>
        <w:t>（Ｄ）</w:t>
      </w:r>
      <w:r w:rsidRPr="00461B75">
        <w:rPr>
          <w:rFonts w:hint="eastAsia"/>
          <w:noProof/>
          <w:sz w:val="26"/>
          <w:szCs w:val="26"/>
        </w:rPr>
        <w:t>乙丙丁</w:t>
      </w:r>
      <w:r>
        <w:rPr>
          <w:rFonts w:ascii="新細明體" w:hAnsi="新細明體" w:hint="eastAsia"/>
          <w:noProof/>
          <w:sz w:val="26"/>
          <w:szCs w:val="26"/>
        </w:rPr>
        <w:t>。</w:t>
      </w:r>
    </w:p>
    <w:p w:rsidR="00B90027" w:rsidRPr="00461B75" w:rsidRDefault="00B90027" w:rsidP="00461B75">
      <w:pPr>
        <w:tabs>
          <w:tab w:val="left" w:pos="210"/>
          <w:tab w:val="left" w:pos="720"/>
          <w:tab w:val="left" w:pos="1224"/>
        </w:tabs>
        <w:spacing w:line="380" w:lineRule="exact"/>
        <w:ind w:left="1247"/>
        <w:rPr>
          <w:sz w:val="26"/>
          <w:szCs w:val="26"/>
        </w:rPr>
      </w:pPr>
    </w:p>
    <w:p w:rsidR="00B90027" w:rsidRPr="00B90027" w:rsidRDefault="00B90027" w:rsidP="00B90027">
      <w:pPr>
        <w:tabs>
          <w:tab w:val="left" w:pos="3720"/>
        </w:tabs>
        <w:spacing w:line="380" w:lineRule="exact"/>
        <w:rPr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8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8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8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8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6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6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6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6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6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6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6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6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6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6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6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6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6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</w:p>
    <w:p w:rsidR="00B90027" w:rsidRPr="00B90027" w:rsidRDefault="00B90027" w:rsidP="00B90027">
      <w:pPr>
        <w:pStyle w:val="1"/>
        <w:adjustRightInd w:val="0"/>
        <w:snapToGrid w:val="0"/>
        <w:spacing w:line="36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sectPr w:rsidR="00B90027" w:rsidRPr="00B90027" w:rsidSect="00B90027">
          <w:footerReference w:type="default" r:id="rId12"/>
          <w:pgSz w:w="14572" w:h="20639" w:code="12"/>
          <w:pgMar w:top="720" w:right="720" w:bottom="720" w:left="720" w:header="851" w:footer="992" w:gutter="0"/>
          <w:cols w:space="720"/>
          <w:docGrid w:type="lines" w:linePitch="360"/>
        </w:sectPr>
      </w:pPr>
    </w:p>
    <w:p w:rsidR="0039595A" w:rsidRPr="00B90027" w:rsidRDefault="0039595A" w:rsidP="00B90027">
      <w:pPr>
        <w:widowControl/>
        <w:shd w:val="clear" w:color="auto" w:fill="FFFFFF"/>
        <w:spacing w:line="360" w:lineRule="exact"/>
        <w:rPr>
          <w:rFonts w:asciiTheme="majorEastAsia" w:eastAsiaTheme="majorEastAsia" w:hAnsiTheme="majorEastAsia" w:cs="Arial"/>
          <w:color w:val="0A0A0A"/>
          <w:kern w:val="0"/>
          <w:sz w:val="26"/>
          <w:szCs w:val="26"/>
        </w:rPr>
      </w:pPr>
    </w:p>
    <w:sectPr w:rsidR="0039595A" w:rsidRPr="00B90027" w:rsidSect="00F11E10">
      <w:type w:val="continuous"/>
      <w:pgSz w:w="14572" w:h="20639" w:code="12"/>
      <w:pgMar w:top="907" w:right="907" w:bottom="907" w:left="907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6B1" w:rsidRDefault="00B246B1" w:rsidP="000A2BBE">
      <w:r>
        <w:separator/>
      </w:r>
    </w:p>
  </w:endnote>
  <w:endnote w:type="continuationSeparator" w:id="0">
    <w:p w:rsidR="00B246B1" w:rsidRDefault="00B246B1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Shu-SB-Estd-BF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0705287"/>
      <w:docPartObj>
        <w:docPartGallery w:val="Page Numbers (Bottom of Page)"/>
        <w:docPartUnique/>
      </w:docPartObj>
    </w:sdtPr>
    <w:sdtEndPr/>
    <w:sdtContent>
      <w:p w:rsidR="00810AB4" w:rsidRDefault="00810AB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66F0" w:rsidRPr="004266F0">
          <w:rPr>
            <w:noProof/>
            <w:lang w:val="zh-TW"/>
          </w:rPr>
          <w:t>4</w:t>
        </w:r>
        <w:r>
          <w:fldChar w:fldCharType="end"/>
        </w:r>
      </w:p>
    </w:sdtContent>
  </w:sdt>
  <w:p w:rsidR="00810AB4" w:rsidRDefault="00810AB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6B1" w:rsidRDefault="00B246B1" w:rsidP="000A2BBE">
      <w:r>
        <w:separator/>
      </w:r>
    </w:p>
  </w:footnote>
  <w:footnote w:type="continuationSeparator" w:id="0">
    <w:p w:rsidR="00B246B1" w:rsidRDefault="00B246B1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0"/>
    <w:name w:val="Bullet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nsid w:val="035332A0"/>
    <w:multiLevelType w:val="multilevel"/>
    <w:tmpl w:val="D7FC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875B99"/>
    <w:multiLevelType w:val="hybridMultilevel"/>
    <w:tmpl w:val="B06A4CE2"/>
    <w:lvl w:ilvl="0" w:tplc="CEC4AAC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AEAD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B02C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A841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CC2C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DA9F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12DA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2A2A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8E88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E6718B"/>
    <w:multiLevelType w:val="multilevel"/>
    <w:tmpl w:val="89A4D4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8B0014"/>
    <w:multiLevelType w:val="multilevel"/>
    <w:tmpl w:val="5BAC5E3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DA3EE0"/>
    <w:multiLevelType w:val="multilevel"/>
    <w:tmpl w:val="EE70E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(%2)"/>
      <w:lvlJc w:val="left"/>
      <w:pPr>
        <w:ind w:left="1440" w:hanging="360"/>
      </w:pPr>
      <w:rPr>
        <w:rFonts w:cs="Times New Roman"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BC2C02"/>
    <w:multiLevelType w:val="multilevel"/>
    <w:tmpl w:val="2C02A42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567EF1"/>
    <w:multiLevelType w:val="multilevel"/>
    <w:tmpl w:val="687A87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030F3E"/>
    <w:multiLevelType w:val="hybridMultilevel"/>
    <w:tmpl w:val="FC8666C8"/>
    <w:lvl w:ilvl="0" w:tplc="740A35A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7AF9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EE6E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8065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84F5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D8E8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9EDE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869F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FCFE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407406"/>
    <w:multiLevelType w:val="singleLevel"/>
    <w:tmpl w:val="EDB6FD92"/>
    <w:lvl w:ilvl="0">
      <w:start w:val="1"/>
      <w:numFmt w:val="decimal"/>
      <w:lvlText w:val="%1."/>
      <w:lvlJc w:val="left"/>
      <w:pPr>
        <w:ind w:left="480" w:hanging="48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10">
    <w:nsid w:val="49C37327"/>
    <w:multiLevelType w:val="multilevel"/>
    <w:tmpl w:val="CC161C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29490E"/>
    <w:multiLevelType w:val="hybridMultilevel"/>
    <w:tmpl w:val="32EE308A"/>
    <w:lvl w:ilvl="0" w:tplc="CF708C0A">
      <w:start w:val="1"/>
      <w:numFmt w:val="decimal"/>
      <w:lvlText w:val="%1."/>
      <w:lvlJc w:val="left"/>
      <w:pPr>
        <w:ind w:left="84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>
    <w:nsid w:val="64740384"/>
    <w:multiLevelType w:val="multilevel"/>
    <w:tmpl w:val="258248D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1C4814"/>
    <w:multiLevelType w:val="hybridMultilevel"/>
    <w:tmpl w:val="9BF8FFAE"/>
    <w:lvl w:ilvl="0" w:tplc="C038ACDC">
      <w:start w:val="1"/>
      <w:numFmt w:val="decimal"/>
      <w:lvlText w:val="(     )%1."/>
      <w:lvlJc w:val="left"/>
      <w:pPr>
        <w:tabs>
          <w:tab w:val="num" w:pos="480"/>
        </w:tabs>
        <w:ind w:left="1247" w:hanging="1247"/>
      </w:pPr>
      <w:rPr>
        <w:rFonts w:ascii="細明體" w:eastAsia="細明體" w:hAnsi="細明體" w:hint="eastAsia"/>
        <w:sz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7499510C"/>
    <w:multiLevelType w:val="multilevel"/>
    <w:tmpl w:val="E5CECD2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lvl w:ilvl="0">
        <w:numFmt w:val="decimal"/>
        <w:lvlText w:val="%1."/>
        <w:lvlJc w:val="left"/>
      </w:lvl>
    </w:lvlOverride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14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2"/>
    <w:lvlOverride w:ilvl="0">
      <w:lvl w:ilvl="0">
        <w:numFmt w:val="decimal"/>
        <w:lvlText w:val="%1."/>
        <w:lvlJc w:val="left"/>
      </w:lvl>
    </w:lvlOverride>
  </w:num>
  <w:num w:numId="7">
    <w:abstractNumId w:val="12"/>
    <w:lvlOverride w:ilvl="0">
      <w:lvl w:ilvl="0">
        <w:numFmt w:val="decimal"/>
        <w:lvlText w:val="%1."/>
        <w:lvlJc w:val="left"/>
      </w:lvl>
    </w:lvlOverride>
  </w:num>
  <w:num w:numId="8">
    <w:abstractNumId w:val="4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5"/>
  </w:num>
  <w:num w:numId="11">
    <w:abstractNumId w:val="3"/>
    <w:lvlOverride w:ilvl="0">
      <w:lvl w:ilvl="0">
        <w:numFmt w:val="decimal"/>
        <w:lvlText w:val="%1."/>
        <w:lvlJc w:val="left"/>
      </w:lvl>
    </w:lvlOverride>
  </w:num>
  <w:num w:numId="12">
    <w:abstractNumId w:val="10"/>
    <w:lvlOverride w:ilvl="0">
      <w:lvl w:ilvl="0">
        <w:numFmt w:val="decimal"/>
        <w:lvlText w:val="%1."/>
        <w:lvlJc w:val="left"/>
      </w:lvl>
    </w:lvlOverride>
  </w:num>
  <w:num w:numId="13">
    <w:abstractNumId w:val="1"/>
  </w:num>
  <w:num w:numId="14">
    <w:abstractNumId w:val="11"/>
  </w:num>
  <w:num w:numId="15">
    <w:abstractNumId w:val="9"/>
  </w:num>
  <w:num w:numId="16">
    <w:abstractNumId w:val="8"/>
  </w:num>
  <w:num w:numId="17">
    <w:abstractNumId w:val="2"/>
  </w:num>
  <w:num w:numId="18">
    <w:abstractNumId w:val="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154F6"/>
    <w:rsid w:val="00015DB8"/>
    <w:rsid w:val="000312AB"/>
    <w:rsid w:val="00035A1E"/>
    <w:rsid w:val="000551B0"/>
    <w:rsid w:val="000713F2"/>
    <w:rsid w:val="000A2BBE"/>
    <w:rsid w:val="000B3C5B"/>
    <w:rsid w:val="000F4AA5"/>
    <w:rsid w:val="00107985"/>
    <w:rsid w:val="001122A4"/>
    <w:rsid w:val="00124D52"/>
    <w:rsid w:val="001314A5"/>
    <w:rsid w:val="00133C1A"/>
    <w:rsid w:val="001400EF"/>
    <w:rsid w:val="0014256F"/>
    <w:rsid w:val="00146A89"/>
    <w:rsid w:val="0017186C"/>
    <w:rsid w:val="00181CF8"/>
    <w:rsid w:val="00185036"/>
    <w:rsid w:val="001851FA"/>
    <w:rsid w:val="0019396C"/>
    <w:rsid w:val="001B349E"/>
    <w:rsid w:val="001B4A24"/>
    <w:rsid w:val="001B66AD"/>
    <w:rsid w:val="001C29F2"/>
    <w:rsid w:val="001C7E93"/>
    <w:rsid w:val="001E0E4E"/>
    <w:rsid w:val="001E5437"/>
    <w:rsid w:val="001F3EB1"/>
    <w:rsid w:val="0022710E"/>
    <w:rsid w:val="002354F6"/>
    <w:rsid w:val="00237D1E"/>
    <w:rsid w:val="0024366F"/>
    <w:rsid w:val="00244AD5"/>
    <w:rsid w:val="002836F5"/>
    <w:rsid w:val="002A4F7D"/>
    <w:rsid w:val="002E429F"/>
    <w:rsid w:val="003012F0"/>
    <w:rsid w:val="00316CE2"/>
    <w:rsid w:val="003249BC"/>
    <w:rsid w:val="00343576"/>
    <w:rsid w:val="003561F4"/>
    <w:rsid w:val="00373D95"/>
    <w:rsid w:val="0039063F"/>
    <w:rsid w:val="00394137"/>
    <w:rsid w:val="0039595A"/>
    <w:rsid w:val="003A35CC"/>
    <w:rsid w:val="003C6C4B"/>
    <w:rsid w:val="003E040F"/>
    <w:rsid w:val="003E4D52"/>
    <w:rsid w:val="003E508A"/>
    <w:rsid w:val="003E7BE6"/>
    <w:rsid w:val="004266F0"/>
    <w:rsid w:val="004412DA"/>
    <w:rsid w:val="004451E9"/>
    <w:rsid w:val="00447A71"/>
    <w:rsid w:val="00453C5B"/>
    <w:rsid w:val="00461B75"/>
    <w:rsid w:val="004661E4"/>
    <w:rsid w:val="004A5A84"/>
    <w:rsid w:val="004D3DA1"/>
    <w:rsid w:val="004E40EB"/>
    <w:rsid w:val="004F2E8B"/>
    <w:rsid w:val="00540B5E"/>
    <w:rsid w:val="0055353E"/>
    <w:rsid w:val="00556606"/>
    <w:rsid w:val="00573C05"/>
    <w:rsid w:val="00575926"/>
    <w:rsid w:val="0058424B"/>
    <w:rsid w:val="00590C5C"/>
    <w:rsid w:val="005A50F9"/>
    <w:rsid w:val="005A5265"/>
    <w:rsid w:val="005E3547"/>
    <w:rsid w:val="005E57ED"/>
    <w:rsid w:val="005F4D97"/>
    <w:rsid w:val="00613FD7"/>
    <w:rsid w:val="00626495"/>
    <w:rsid w:val="00657D0E"/>
    <w:rsid w:val="006A375E"/>
    <w:rsid w:val="006C39EA"/>
    <w:rsid w:val="006C6067"/>
    <w:rsid w:val="006D6C78"/>
    <w:rsid w:val="006E7D5E"/>
    <w:rsid w:val="00745FE9"/>
    <w:rsid w:val="00757F67"/>
    <w:rsid w:val="00766B1D"/>
    <w:rsid w:val="00770968"/>
    <w:rsid w:val="00786F32"/>
    <w:rsid w:val="007A4C64"/>
    <w:rsid w:val="007B0F25"/>
    <w:rsid w:val="007C2D10"/>
    <w:rsid w:val="007E041E"/>
    <w:rsid w:val="007F3386"/>
    <w:rsid w:val="007F5DA3"/>
    <w:rsid w:val="00810AB4"/>
    <w:rsid w:val="00812DAB"/>
    <w:rsid w:val="00821AAC"/>
    <w:rsid w:val="00835569"/>
    <w:rsid w:val="00844DF5"/>
    <w:rsid w:val="00877844"/>
    <w:rsid w:val="008821A2"/>
    <w:rsid w:val="00883383"/>
    <w:rsid w:val="00894871"/>
    <w:rsid w:val="00896AEE"/>
    <w:rsid w:val="008D5A65"/>
    <w:rsid w:val="00956168"/>
    <w:rsid w:val="0097729C"/>
    <w:rsid w:val="00977838"/>
    <w:rsid w:val="00993887"/>
    <w:rsid w:val="009B2209"/>
    <w:rsid w:val="009C17EA"/>
    <w:rsid w:val="009C6041"/>
    <w:rsid w:val="009D3AB7"/>
    <w:rsid w:val="009D3ACA"/>
    <w:rsid w:val="009E4A0F"/>
    <w:rsid w:val="00A009E3"/>
    <w:rsid w:val="00A07043"/>
    <w:rsid w:val="00A12155"/>
    <w:rsid w:val="00A14253"/>
    <w:rsid w:val="00A169F9"/>
    <w:rsid w:val="00A42A90"/>
    <w:rsid w:val="00A44F54"/>
    <w:rsid w:val="00A87287"/>
    <w:rsid w:val="00A95B31"/>
    <w:rsid w:val="00AB12A8"/>
    <w:rsid w:val="00AB5070"/>
    <w:rsid w:val="00AF1368"/>
    <w:rsid w:val="00B10D12"/>
    <w:rsid w:val="00B17E81"/>
    <w:rsid w:val="00B246B1"/>
    <w:rsid w:val="00B409E3"/>
    <w:rsid w:val="00B526E8"/>
    <w:rsid w:val="00B57530"/>
    <w:rsid w:val="00B727A3"/>
    <w:rsid w:val="00B86B19"/>
    <w:rsid w:val="00B90027"/>
    <w:rsid w:val="00B96BA0"/>
    <w:rsid w:val="00BD025C"/>
    <w:rsid w:val="00BE28CB"/>
    <w:rsid w:val="00BE417E"/>
    <w:rsid w:val="00BF2D2F"/>
    <w:rsid w:val="00BF3720"/>
    <w:rsid w:val="00C004E9"/>
    <w:rsid w:val="00C00C68"/>
    <w:rsid w:val="00C75F68"/>
    <w:rsid w:val="00CC0D76"/>
    <w:rsid w:val="00CC4C0E"/>
    <w:rsid w:val="00D00CAE"/>
    <w:rsid w:val="00D045BF"/>
    <w:rsid w:val="00D047AE"/>
    <w:rsid w:val="00D20C33"/>
    <w:rsid w:val="00D31410"/>
    <w:rsid w:val="00D85C32"/>
    <w:rsid w:val="00DA3F30"/>
    <w:rsid w:val="00DA4117"/>
    <w:rsid w:val="00DC3F5D"/>
    <w:rsid w:val="00E42B77"/>
    <w:rsid w:val="00E54B29"/>
    <w:rsid w:val="00EB5EA9"/>
    <w:rsid w:val="00EE5B09"/>
    <w:rsid w:val="00F04CA7"/>
    <w:rsid w:val="00F107BB"/>
    <w:rsid w:val="00F11E10"/>
    <w:rsid w:val="00F13134"/>
    <w:rsid w:val="00F13DDA"/>
    <w:rsid w:val="00F15EF7"/>
    <w:rsid w:val="00F17737"/>
    <w:rsid w:val="00F205F2"/>
    <w:rsid w:val="00F266F8"/>
    <w:rsid w:val="00F27D11"/>
    <w:rsid w:val="00F30EBD"/>
    <w:rsid w:val="00F56B76"/>
    <w:rsid w:val="00F92E7A"/>
    <w:rsid w:val="00F942BA"/>
    <w:rsid w:val="00FA0240"/>
    <w:rsid w:val="00FD1501"/>
    <w:rsid w:val="00FD747A"/>
    <w:rsid w:val="00FE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character" w:styleId="a9">
    <w:name w:val="Strong"/>
    <w:basedOn w:val="a0"/>
    <w:uiPriority w:val="22"/>
    <w:qFormat/>
    <w:rsid w:val="0039595A"/>
    <w:rPr>
      <w:b/>
      <w:bCs/>
    </w:rPr>
  </w:style>
  <w:style w:type="character" w:customStyle="1" w:styleId="article-contentauthor">
    <w:name w:val="article-content__author"/>
    <w:basedOn w:val="a0"/>
    <w:rsid w:val="0039595A"/>
  </w:style>
  <w:style w:type="character" w:styleId="aa">
    <w:name w:val="Hyperlink"/>
    <w:basedOn w:val="a0"/>
    <w:uiPriority w:val="99"/>
    <w:unhideWhenUsed/>
    <w:rsid w:val="0039595A"/>
    <w:rPr>
      <w:color w:val="0000FF"/>
      <w:u w:val="single"/>
    </w:rPr>
  </w:style>
  <w:style w:type="character" w:customStyle="1" w:styleId="t286pc">
    <w:name w:val="t286pc"/>
    <w:basedOn w:val="a0"/>
    <w:rsid w:val="0039063F"/>
  </w:style>
  <w:style w:type="character" w:styleId="ab">
    <w:name w:val="Placeholder Text"/>
    <w:basedOn w:val="a0"/>
    <w:uiPriority w:val="99"/>
    <w:semiHidden/>
    <w:rsid w:val="00394137"/>
    <w:rPr>
      <w:color w:val="808080"/>
    </w:rPr>
  </w:style>
  <w:style w:type="paragraph" w:styleId="ac">
    <w:name w:val="List Paragraph"/>
    <w:basedOn w:val="a"/>
    <w:uiPriority w:val="34"/>
    <w:qFormat/>
    <w:rsid w:val="00394137"/>
    <w:pPr>
      <w:ind w:leftChars="200" w:left="480"/>
    </w:pPr>
  </w:style>
  <w:style w:type="character" w:customStyle="1" w:styleId="char">
    <w:name w:val="char國中題目"/>
    <w:rsid w:val="00B409E3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character" w:customStyle="1" w:styleId="fontstyle01">
    <w:name w:val="fontstyle01"/>
    <w:basedOn w:val="a0"/>
    <w:rsid w:val="00B409E3"/>
    <w:rPr>
      <w:rFonts w:ascii="DFKaiShu-SB-Estd-BF" w:hAnsi="DFKaiShu-SB-Estd-B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409E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1">
    <w:name w:val="內文1"/>
    <w:rsid w:val="000551B0"/>
    <w:pPr>
      <w:widowControl w:val="0"/>
    </w:pPr>
    <w:rPr>
      <w:snapToGrid w:val="0"/>
      <w:color w:val="000000"/>
      <w:sz w:val="24"/>
      <w:szCs w:val="24"/>
    </w:rPr>
  </w:style>
  <w:style w:type="paragraph" w:customStyle="1" w:styleId="Normal1e4b00ea-12c7-482e-bb4d-2921528191a7">
    <w:name w:val="Normal_1e4b00ea-12c7-482e-bb4d-2921528191a7"/>
    <w:rsid w:val="00573C05"/>
    <w:pPr>
      <w:spacing w:after="200" w:line="276" w:lineRule="auto"/>
    </w:pPr>
    <w:rPr>
      <w:sz w:val="22"/>
      <w:szCs w:val="22"/>
    </w:rPr>
  </w:style>
  <w:style w:type="character" w:customStyle="1" w:styleId="fontstyle31">
    <w:name w:val="fontstyle31"/>
    <w:basedOn w:val="a0"/>
    <w:rsid w:val="0034357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d">
    <w:name w:val="Table Grid"/>
    <w:basedOn w:val="a1"/>
    <w:rsid w:val="00810A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semiHidden/>
    <w:unhideWhenUsed/>
    <w:rsid w:val="005535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semiHidden/>
    <w:rsid w:val="0055353E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af0">
    <w:name w:val="選擇題"/>
    <w:basedOn w:val="a"/>
    <w:link w:val="af1"/>
    <w:rsid w:val="00B90027"/>
    <w:pPr>
      <w:tabs>
        <w:tab w:val="left" w:pos="840"/>
        <w:tab w:val="left" w:pos="1200"/>
      </w:tabs>
      <w:snapToGrid w:val="0"/>
      <w:spacing w:line="360" w:lineRule="atLeast"/>
      <w:ind w:left="575" w:hangingChars="575" w:hanging="575"/>
      <w:jc w:val="both"/>
    </w:pPr>
    <w:rPr>
      <w:color w:val="000000"/>
      <w:kern w:val="0"/>
      <w:szCs w:val="26"/>
    </w:rPr>
  </w:style>
  <w:style w:type="character" w:customStyle="1" w:styleId="af1">
    <w:name w:val="選擇題 字元"/>
    <w:link w:val="af0"/>
    <w:rsid w:val="00B90027"/>
    <w:rPr>
      <w:color w:val="000000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3765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25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209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59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62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78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70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5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8302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F3D6B-DDFC-49EF-AEEB-2E312CD11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5764</Words>
  <Characters>355</Characters>
  <Application>Microsoft Office Word</Application>
  <DocSecurity>0</DocSecurity>
  <Lines>2</Lines>
  <Paragraphs>12</Paragraphs>
  <ScaleCrop>false</ScaleCrop>
  <Company>Microsoft</Company>
  <LinksUpToDate>false</LinksUpToDate>
  <CharactersWithSpaces>6107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Nick-K401U</cp:lastModifiedBy>
  <cp:revision>2</cp:revision>
  <cp:lastPrinted>2026-03-18T09:14:00Z</cp:lastPrinted>
  <dcterms:created xsi:type="dcterms:W3CDTF">2026-03-18T09:15:00Z</dcterms:created>
  <dcterms:modified xsi:type="dcterms:W3CDTF">2026-03-18T09:15:00Z</dcterms:modified>
</cp:coreProperties>
</file>