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7F276" w14:textId="46AC02B2" w:rsidR="00973F18" w:rsidRPr="006C4D1C" w:rsidRDefault="00973F18" w:rsidP="00973F18">
      <w:pPr>
        <w:jc w:val="distribute"/>
        <w:rPr>
          <w:rFonts w:ascii="標楷體" w:eastAsia="標楷體"/>
          <w:b/>
          <w:bCs/>
          <w:sz w:val="36"/>
          <w:szCs w:val="36"/>
        </w:rPr>
      </w:pPr>
      <w:r w:rsidRPr="006C4D1C">
        <w:rPr>
          <w:rFonts w:ascii="標楷體" w:eastAsia="標楷體" w:hint="eastAsia"/>
          <w:b/>
          <w:bCs/>
          <w:sz w:val="36"/>
          <w:szCs w:val="36"/>
        </w:rPr>
        <w:t>桃園市立大有國民中學一一</w:t>
      </w:r>
      <w:r w:rsidR="00796D0A" w:rsidRPr="006C4D1C">
        <w:rPr>
          <w:rFonts w:ascii="標楷體" w:eastAsia="標楷體" w:hAnsi="標楷體" w:hint="eastAsia"/>
          <w:b/>
          <w:bCs/>
          <w:sz w:val="36"/>
          <w:szCs w:val="36"/>
        </w:rPr>
        <w:t>四</w:t>
      </w:r>
      <w:r w:rsidRPr="006C4D1C">
        <w:rPr>
          <w:rFonts w:ascii="標楷體" w:eastAsia="標楷體" w:hint="eastAsia"/>
          <w:b/>
          <w:bCs/>
          <w:sz w:val="36"/>
          <w:szCs w:val="36"/>
        </w:rPr>
        <w:t>學年度第一學期第</w:t>
      </w:r>
      <w:r w:rsidR="00796D0A" w:rsidRPr="006C4D1C">
        <w:rPr>
          <w:rFonts w:ascii="標楷體" w:eastAsia="標楷體" w:hint="eastAsia"/>
          <w:b/>
          <w:bCs/>
          <w:sz w:val="36"/>
          <w:szCs w:val="36"/>
        </w:rPr>
        <w:t>一</w:t>
      </w:r>
      <w:r w:rsidRPr="006C4D1C">
        <w:rPr>
          <w:rFonts w:ascii="標楷體" w:eastAsia="標楷體" w:hint="eastAsia"/>
          <w:b/>
          <w:bCs/>
          <w:sz w:val="36"/>
          <w:szCs w:val="36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1317"/>
        <w:gridCol w:w="918"/>
        <w:gridCol w:w="2179"/>
        <w:gridCol w:w="695"/>
        <w:gridCol w:w="1256"/>
        <w:gridCol w:w="973"/>
        <w:gridCol w:w="2646"/>
        <w:gridCol w:w="976"/>
        <w:gridCol w:w="845"/>
      </w:tblGrid>
      <w:tr w:rsidR="00072727" w:rsidRPr="006C4D1C" w14:paraId="64F1E479" w14:textId="77777777" w:rsidTr="00EB3EBA">
        <w:trPr>
          <w:cantSplit/>
          <w:trHeight w:val="8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87E9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年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D6F9" w14:textId="4B749D91" w:rsidR="00973F18" w:rsidRPr="006C4D1C" w:rsidRDefault="00796D0A" w:rsidP="00EB3EBA">
            <w:pPr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 w:rsidRPr="006C4D1C">
              <w:rPr>
                <w:rFonts w:ascii="標楷體" w:eastAsia="標楷體" w:hint="eastAsia"/>
                <w:b/>
                <w:sz w:val="36"/>
                <w:szCs w:val="36"/>
              </w:rPr>
              <w:t>九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0CC9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考 試</w:t>
            </w:r>
          </w:p>
          <w:p w14:paraId="25F65E4D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科 目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7D4C" w14:textId="77777777" w:rsidR="00973F18" w:rsidRPr="006C4D1C" w:rsidRDefault="00FB4515" w:rsidP="00EB3EBA">
            <w:pPr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 w:rsidRPr="006C4D1C">
              <w:rPr>
                <w:rFonts w:ascii="標楷體" w:eastAsia="標楷體" w:hint="eastAsia"/>
                <w:b/>
                <w:sz w:val="36"/>
                <w:szCs w:val="36"/>
              </w:rPr>
              <w:t>國文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B7D4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命 題</w:t>
            </w:r>
          </w:p>
          <w:p w14:paraId="672C3D85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proofErr w:type="gramStart"/>
            <w:r w:rsidRPr="006C4D1C">
              <w:rPr>
                <w:rFonts w:ascii="標楷體" w:eastAsia="標楷體" w:hint="eastAsia"/>
                <w:sz w:val="25"/>
                <w:szCs w:val="25"/>
              </w:rPr>
              <w:t>範</w:t>
            </w:r>
            <w:proofErr w:type="gramEnd"/>
            <w:r w:rsidRPr="006C4D1C">
              <w:rPr>
                <w:rFonts w:ascii="標楷體" w:eastAsia="標楷體" w:hint="eastAsia"/>
                <w:sz w:val="25"/>
                <w:szCs w:val="25"/>
              </w:rPr>
              <w:t xml:space="preserve"> 圍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C139" w14:textId="122832B5" w:rsidR="009835C6" w:rsidRPr="006C4D1C" w:rsidRDefault="00973F18" w:rsidP="009835C6">
            <w:pPr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L</w:t>
            </w:r>
            <w:r w:rsidR="00796D0A" w:rsidRPr="006C4D1C">
              <w:rPr>
                <w:rFonts w:ascii="標楷體" w:eastAsia="標楷體" w:hint="eastAsia"/>
                <w:sz w:val="25"/>
                <w:szCs w:val="25"/>
              </w:rPr>
              <w:t>1</w:t>
            </w:r>
            <w:r w:rsidRPr="006C4D1C">
              <w:rPr>
                <w:rFonts w:ascii="新細明體" w:eastAsia="新細明體" w:hAnsi="新細明體" w:hint="eastAsia"/>
                <w:sz w:val="25"/>
                <w:szCs w:val="25"/>
              </w:rPr>
              <w:t>、</w:t>
            </w:r>
            <w:r w:rsidRPr="006C4D1C">
              <w:rPr>
                <w:rFonts w:ascii="標楷體" w:eastAsia="標楷體" w:hint="eastAsia"/>
                <w:sz w:val="25"/>
                <w:szCs w:val="25"/>
              </w:rPr>
              <w:t>L</w:t>
            </w:r>
            <w:r w:rsidR="00796D0A" w:rsidRPr="006C4D1C">
              <w:rPr>
                <w:rFonts w:ascii="標楷體" w:eastAsia="標楷體" w:hint="eastAsia"/>
                <w:sz w:val="25"/>
                <w:szCs w:val="25"/>
              </w:rPr>
              <w:t>2</w:t>
            </w:r>
            <w:r w:rsidRPr="006C4D1C">
              <w:rPr>
                <w:rFonts w:ascii="新細明體" w:eastAsia="新細明體" w:hAnsi="新細明體" w:hint="eastAsia"/>
                <w:sz w:val="25"/>
                <w:szCs w:val="25"/>
              </w:rPr>
              <w:t>、</w:t>
            </w:r>
            <w:r w:rsidRPr="006C4D1C">
              <w:rPr>
                <w:rFonts w:ascii="標楷體" w:eastAsia="標楷體" w:hint="eastAsia"/>
                <w:sz w:val="25"/>
                <w:szCs w:val="25"/>
              </w:rPr>
              <w:t>L</w:t>
            </w:r>
            <w:r w:rsidR="00796D0A" w:rsidRPr="006C4D1C">
              <w:rPr>
                <w:rFonts w:ascii="標楷體" w:eastAsia="標楷體" w:hint="eastAsia"/>
                <w:sz w:val="25"/>
                <w:szCs w:val="25"/>
              </w:rPr>
              <w:t>3</w:t>
            </w: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；</w:t>
            </w:r>
          </w:p>
          <w:p w14:paraId="02DD6CC8" w14:textId="6A1306C9" w:rsidR="00973F18" w:rsidRPr="006C4D1C" w:rsidRDefault="00796D0A" w:rsidP="009835C6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proofErr w:type="gramStart"/>
            <w:r w:rsidRPr="006C4D1C">
              <w:rPr>
                <w:rFonts w:ascii="標楷體" w:eastAsia="標楷體" w:hint="eastAsia"/>
                <w:sz w:val="25"/>
                <w:szCs w:val="25"/>
              </w:rPr>
              <w:t>勝經第12</w:t>
            </w:r>
            <w:proofErr w:type="gramEnd"/>
            <w:r w:rsidRPr="006C4D1C">
              <w:rPr>
                <w:rFonts w:ascii="標楷體" w:eastAsia="標楷體" w:hint="eastAsia"/>
                <w:sz w:val="25"/>
                <w:szCs w:val="25"/>
              </w:rPr>
              <w:t>單元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F566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作 答</w:t>
            </w:r>
          </w:p>
          <w:p w14:paraId="1DACFB23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時 間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3737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45分</w:t>
            </w:r>
          </w:p>
        </w:tc>
      </w:tr>
      <w:tr w:rsidR="00072727" w:rsidRPr="006C4D1C" w14:paraId="19F5BA96" w14:textId="77777777" w:rsidTr="00EB3EBA">
        <w:trPr>
          <w:cantSplit/>
          <w:trHeight w:val="5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F3F3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班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8859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745C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姓 名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9F7A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CBB0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座 號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D389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1C3E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6C4D1C">
              <w:rPr>
                <w:rFonts w:ascii="標楷體" w:eastAsia="標楷體" w:hint="eastAsia"/>
                <w:sz w:val="25"/>
                <w:szCs w:val="25"/>
              </w:rPr>
              <w:t>分 數</w:t>
            </w:r>
          </w:p>
        </w:tc>
        <w:tc>
          <w:tcPr>
            <w:tcW w:w="1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388A" w14:textId="77777777" w:rsidR="00973F18" w:rsidRPr="006C4D1C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</w:tr>
    </w:tbl>
    <w:p w14:paraId="0303C5AB" w14:textId="2D08EF8F" w:rsidR="007A14A8" w:rsidRPr="006C4D1C" w:rsidRDefault="007A14A8" w:rsidP="00D1595A">
      <w:pPr>
        <w:spacing w:beforeLines="20" w:before="72" w:afterLines="30" w:after="108"/>
        <w:rPr>
          <w:rFonts w:ascii="標楷體" w:eastAsia="標楷體" w:hAnsi="標楷體"/>
          <w:b/>
          <w:kern w:val="0"/>
          <w:sz w:val="25"/>
          <w:szCs w:val="25"/>
          <w:bdr w:val="single" w:sz="4" w:space="0" w:color="auto" w:frame="1"/>
        </w:rPr>
      </w:pPr>
      <w:r w:rsidRPr="006C4D1C">
        <w:rPr>
          <w:rFonts w:ascii="標楷體" w:eastAsia="標楷體" w:hAnsi="標楷體" w:hint="eastAsia"/>
          <w:b/>
          <w:kern w:val="0"/>
          <w:sz w:val="25"/>
          <w:szCs w:val="25"/>
        </w:rPr>
        <w:t>一、綜合測驗</w:t>
      </w:r>
      <w:r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(第</w:t>
      </w:r>
      <w:r w:rsidR="0010363F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1-26</w:t>
      </w:r>
      <w:r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題，每題</w:t>
      </w:r>
      <w:r w:rsidR="00D1595A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2</w:t>
      </w:r>
      <w:r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分</w:t>
      </w:r>
      <w:r w:rsidR="00826977" w:rsidRPr="006C4D1C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；</w:t>
      </w:r>
      <w:r w:rsidR="00826977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第</w:t>
      </w:r>
      <w:r w:rsidR="00826977" w:rsidRPr="006C4D1C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27</w:t>
      </w:r>
      <w:r w:rsidR="00826977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-</w:t>
      </w:r>
      <w:r w:rsidR="00826977" w:rsidRPr="006C4D1C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40</w:t>
      </w:r>
      <w:r w:rsidR="00826977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題，每題</w:t>
      </w:r>
      <w:r w:rsidR="00826977" w:rsidRPr="006C4D1C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3</w:t>
      </w:r>
      <w:r w:rsidR="00826977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分</w:t>
      </w:r>
      <w:r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>)</w:t>
      </w:r>
      <w:r w:rsidR="00946DDF"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 xml:space="preserve"> </w:t>
      </w:r>
      <w:r w:rsidR="00946DDF" w:rsidRPr="006C4D1C">
        <w:rPr>
          <w:rFonts w:ascii="標楷體" w:eastAsia="標楷體" w:hAnsi="標楷體" w:cs="Times New Roman"/>
          <w:kern w:val="0"/>
          <w:sz w:val="25"/>
          <w:szCs w:val="25"/>
        </w:rPr>
        <w:t xml:space="preserve">   </w:t>
      </w:r>
      <w:r w:rsidRPr="006C4D1C">
        <w:rPr>
          <w:rFonts w:ascii="標楷體" w:eastAsia="標楷體" w:hAnsi="標楷體" w:cs="Times New Roman"/>
          <w:b/>
          <w:kern w:val="0"/>
          <w:sz w:val="25"/>
          <w:szCs w:val="25"/>
        </w:rPr>
        <w:t xml:space="preserve">  </w:t>
      </w:r>
      <w:r w:rsidRPr="006C4D1C">
        <w:rPr>
          <w:rFonts w:ascii="標楷體" w:eastAsia="標楷體" w:hAnsi="標楷體" w:hint="eastAsia"/>
          <w:b/>
          <w:kern w:val="0"/>
          <w:sz w:val="25"/>
          <w:szCs w:val="25"/>
          <w:bdr w:val="single" w:sz="4" w:space="0" w:color="auto" w:frame="1"/>
        </w:rPr>
        <w:t>題目共</w:t>
      </w:r>
      <w:r w:rsidR="00D1595A" w:rsidRPr="006C4D1C">
        <w:rPr>
          <w:rFonts w:ascii="標楷體" w:eastAsia="標楷體" w:hAnsi="標楷體"/>
          <w:b/>
          <w:kern w:val="0"/>
          <w:sz w:val="25"/>
          <w:szCs w:val="25"/>
          <w:bdr w:val="single" w:sz="4" w:space="0" w:color="auto" w:frame="1"/>
        </w:rPr>
        <w:t>6</w:t>
      </w:r>
      <w:r w:rsidRPr="006C4D1C">
        <w:rPr>
          <w:rFonts w:ascii="標楷體" w:eastAsia="標楷體" w:hAnsi="標楷體" w:hint="eastAsia"/>
          <w:b/>
          <w:kern w:val="0"/>
          <w:sz w:val="25"/>
          <w:szCs w:val="25"/>
          <w:bdr w:val="single" w:sz="4" w:space="0" w:color="auto" w:frame="1"/>
        </w:rPr>
        <w:t>面，請把握時間作</w:t>
      </w:r>
      <w:r w:rsidR="00826977" w:rsidRPr="006C4D1C">
        <w:rPr>
          <w:rFonts w:ascii="標楷體" w:eastAsia="標楷體" w:hAnsi="標楷體" w:hint="eastAsia"/>
          <w:b/>
          <w:kern w:val="0"/>
          <w:sz w:val="25"/>
          <w:szCs w:val="25"/>
          <w:bdr w:val="single" w:sz="4" w:space="0" w:color="auto" w:frame="1"/>
        </w:rPr>
        <w:t>答</w:t>
      </w:r>
    </w:p>
    <w:p w14:paraId="42C2D4F0" w14:textId="3AC785DE" w:rsidR="000E0CA4" w:rsidRPr="006C4D1C" w:rsidRDefault="000E0CA4" w:rsidP="000E0CA4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1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下列各組「  </w:t>
      </w:r>
      <w:r w:rsidR="004A143E" w:rsidRPr="006C4D1C">
        <w:rPr>
          <w:rFonts w:ascii="標楷體" w:eastAsia="標楷體" w:hAnsi="標楷體" w:hint="eastAsia"/>
          <w:sz w:val="25"/>
          <w:szCs w:val="25"/>
        </w:rPr>
        <w:t>」中的</w:t>
      </w:r>
      <w:r w:rsidR="0063701D" w:rsidRPr="006C4D1C">
        <w:rPr>
          <w:rFonts w:ascii="標楷體" w:eastAsia="標楷體" w:hAnsi="標楷體" w:hint="eastAsia"/>
          <w:sz w:val="25"/>
          <w:szCs w:val="25"/>
        </w:rPr>
        <w:t>讀</w:t>
      </w:r>
      <w:r w:rsidR="004A143E" w:rsidRPr="006C4D1C">
        <w:rPr>
          <w:rFonts w:ascii="標楷體" w:eastAsia="標楷體" w:hAnsi="標楷體" w:hint="eastAsia"/>
          <w:sz w:val="25"/>
          <w:szCs w:val="25"/>
        </w:rPr>
        <w:t>音，何者</w:t>
      </w:r>
      <w:r w:rsidR="006F5A98" w:rsidRPr="006C4D1C">
        <w:rPr>
          <w:rFonts w:ascii="標楷體" w:eastAsia="標楷體" w:hAnsi="標楷體" w:hint="eastAsia"/>
          <w:sz w:val="25"/>
          <w:szCs w:val="25"/>
        </w:rPr>
        <w:t>前後</w:t>
      </w:r>
      <w:r w:rsidR="004A143E" w:rsidRPr="006C4D1C">
        <w:rPr>
          <w:rFonts w:ascii="標楷體" w:eastAsia="標楷體" w:hAnsi="標楷體" w:hint="eastAsia"/>
          <w:sz w:val="25"/>
          <w:szCs w:val="25"/>
        </w:rPr>
        <w:t>相同</w:t>
      </w:r>
      <w:r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476FCE49" w14:textId="7EA6DEF3" w:rsidR="000E0CA4" w:rsidRPr="006C4D1C" w:rsidRDefault="000E0CA4" w:rsidP="000E0CA4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 xml:space="preserve">   (A)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4E61C8" w:rsidRPr="006C4D1C">
        <w:rPr>
          <w:rFonts w:ascii="標楷體" w:eastAsia="標楷體" w:hAnsi="標楷體" w:hint="eastAsia"/>
          <w:sz w:val="25"/>
          <w:szCs w:val="25"/>
        </w:rPr>
        <w:t>覬</w:t>
      </w:r>
      <w:proofErr w:type="gramEnd"/>
      <w:r w:rsidR="004E61C8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4E61C8" w:rsidRPr="006C4D1C">
        <w:rPr>
          <w:rFonts w:ascii="標楷體" w:eastAsia="標楷體" w:hAnsi="標楷體" w:hint="eastAsia"/>
          <w:sz w:val="25"/>
          <w:szCs w:val="25"/>
        </w:rPr>
        <w:t>覦</w:t>
      </w:r>
      <w:proofErr w:type="gramEnd"/>
      <w:r w:rsidR="004E61C8" w:rsidRPr="006C4D1C">
        <w:rPr>
          <w:rFonts w:ascii="標楷體" w:eastAsia="標楷體" w:hAnsi="標楷體" w:hint="eastAsia"/>
          <w:sz w:val="25"/>
          <w:szCs w:val="25"/>
        </w:rPr>
        <w:t>」財富／</w:t>
      </w:r>
      <w:proofErr w:type="gramStart"/>
      <w:r w:rsidR="004E61C8" w:rsidRPr="006C4D1C">
        <w:rPr>
          <w:rFonts w:ascii="標楷體" w:eastAsia="標楷體" w:hAnsi="標楷體" w:hint="eastAsia"/>
          <w:sz w:val="25"/>
          <w:szCs w:val="25"/>
        </w:rPr>
        <w:t>揶</w:t>
      </w:r>
      <w:proofErr w:type="gramEnd"/>
      <w:r w:rsidR="004E61C8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4E61C8" w:rsidRPr="006C4D1C">
        <w:rPr>
          <w:rFonts w:ascii="標楷體" w:eastAsia="標楷體" w:hAnsi="標楷體" w:hint="eastAsia"/>
          <w:sz w:val="25"/>
          <w:szCs w:val="25"/>
        </w:rPr>
        <w:t>揄</w:t>
      </w:r>
      <w:proofErr w:type="gramEnd"/>
      <w:r w:rsidR="004E61C8" w:rsidRPr="006C4D1C">
        <w:rPr>
          <w:rFonts w:ascii="標楷體" w:eastAsia="標楷體" w:hAnsi="標楷體" w:hint="eastAsia"/>
          <w:sz w:val="25"/>
          <w:szCs w:val="25"/>
        </w:rPr>
        <w:t>」嘲笑</w:t>
      </w:r>
      <w:r w:rsidR="005D4B31"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E27228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="004E61C8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4E61C8" w:rsidRPr="006C4D1C">
        <w:rPr>
          <w:rFonts w:ascii="標楷體" w:eastAsia="標楷體" w:hAnsi="標楷體" w:hint="eastAsia"/>
          <w:sz w:val="25"/>
          <w:szCs w:val="25"/>
        </w:rPr>
        <w:t>雕</w:t>
      </w:r>
      <w:proofErr w:type="gramStart"/>
      <w:r w:rsidR="004E61C8" w:rsidRPr="006C4D1C">
        <w:rPr>
          <w:rFonts w:ascii="標楷體" w:eastAsia="標楷體" w:hAnsi="標楷體" w:hint="eastAsia"/>
          <w:sz w:val="25"/>
          <w:szCs w:val="25"/>
        </w:rPr>
        <w:t>闌</w:t>
      </w:r>
      <w:proofErr w:type="gramEnd"/>
      <w:r w:rsidR="004E61C8" w:rsidRPr="006C4D1C">
        <w:rPr>
          <w:rFonts w:ascii="標楷體" w:eastAsia="標楷體" w:hAnsi="標楷體" w:hint="eastAsia"/>
          <w:sz w:val="25"/>
          <w:szCs w:val="25"/>
        </w:rPr>
        <w:t>玉「砌」／「沏」一壺茶</w:t>
      </w:r>
      <w:r w:rsidRPr="006C4D1C">
        <w:rPr>
          <w:rFonts w:ascii="標楷體" w:eastAsia="標楷體" w:hAnsi="標楷體"/>
          <w:sz w:val="25"/>
          <w:szCs w:val="25"/>
        </w:rPr>
        <w:t xml:space="preserve">      </w:t>
      </w:r>
    </w:p>
    <w:p w14:paraId="2749A1DC" w14:textId="0D51CC17" w:rsidR="00BC26DB" w:rsidRPr="006C4D1C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010DD4" w:rsidRPr="006C4D1C">
        <w:rPr>
          <w:rFonts w:ascii="標楷體" w:eastAsia="標楷體" w:hAnsi="標楷體" w:hint="eastAsia"/>
          <w:sz w:val="25"/>
          <w:szCs w:val="25"/>
        </w:rPr>
        <w:t>朔氣傳</w:t>
      </w:r>
      <w:proofErr w:type="gramEnd"/>
      <w:r w:rsidR="00010DD4" w:rsidRPr="006C4D1C">
        <w:rPr>
          <w:rFonts w:ascii="標楷體" w:eastAsia="標楷體" w:hAnsi="標楷體" w:hint="eastAsia"/>
          <w:sz w:val="25"/>
          <w:szCs w:val="25"/>
        </w:rPr>
        <w:t>金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010DD4" w:rsidRPr="006C4D1C">
        <w:rPr>
          <w:rFonts w:ascii="標楷體" w:eastAsia="標楷體" w:hAnsi="標楷體" w:hint="eastAsia"/>
          <w:sz w:val="25"/>
          <w:szCs w:val="25"/>
        </w:rPr>
        <w:t>柝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」／</w:t>
      </w:r>
      <w:proofErr w:type="gramStart"/>
      <w:r w:rsidR="00010DD4" w:rsidRPr="006C4D1C">
        <w:rPr>
          <w:rFonts w:ascii="標楷體" w:eastAsia="標楷體" w:hAnsi="標楷體" w:hint="eastAsia"/>
          <w:sz w:val="25"/>
          <w:szCs w:val="25"/>
        </w:rPr>
        <w:t>天崩地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r w:rsidR="00010DD4" w:rsidRPr="006C4D1C">
        <w:rPr>
          <w:rFonts w:ascii="標楷體" w:eastAsia="標楷體" w:hAnsi="標楷體" w:hint="eastAsia"/>
          <w:sz w:val="25"/>
          <w:szCs w:val="25"/>
        </w:rPr>
        <w:t>坼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Pr="006C4D1C">
        <w:rPr>
          <w:rFonts w:ascii="標楷體" w:eastAsia="標楷體" w:hAnsi="標楷體"/>
          <w:sz w:val="25"/>
          <w:szCs w:val="25"/>
        </w:rPr>
        <w:t xml:space="preserve">  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/>
          <w:sz w:val="25"/>
          <w:szCs w:val="25"/>
        </w:rPr>
        <w:t>(D)</w:t>
      </w:r>
      <w:r w:rsidR="00796D0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63146C" w:rsidRPr="006C4D1C">
        <w:rPr>
          <w:rFonts w:ascii="標楷體" w:eastAsia="標楷體" w:hAnsi="標楷體" w:hint="eastAsia"/>
          <w:sz w:val="25"/>
          <w:szCs w:val="25"/>
        </w:rPr>
        <w:t>揭開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r w:rsidR="0063146C" w:rsidRPr="006C4D1C">
        <w:rPr>
          <w:rFonts w:ascii="標楷體" w:eastAsia="標楷體" w:hAnsi="標楷體" w:hint="eastAsia"/>
          <w:sz w:val="25"/>
          <w:szCs w:val="25"/>
        </w:rPr>
        <w:t>創</w:t>
      </w:r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63146C" w:rsidRPr="006C4D1C">
        <w:rPr>
          <w:rFonts w:ascii="標楷體" w:eastAsia="標楷體" w:hAnsi="標楷體" w:hint="eastAsia"/>
          <w:sz w:val="25"/>
          <w:szCs w:val="25"/>
        </w:rPr>
        <w:t>傷</w:t>
      </w:r>
      <w:r w:rsidRPr="006C4D1C">
        <w:rPr>
          <w:rFonts w:ascii="標楷體" w:eastAsia="標楷體" w:hAnsi="標楷體" w:hint="eastAsia"/>
          <w:sz w:val="25"/>
          <w:szCs w:val="25"/>
        </w:rPr>
        <w:t>／</w:t>
      </w:r>
      <w:r w:rsidR="0063146C" w:rsidRPr="006C4D1C">
        <w:rPr>
          <w:rFonts w:ascii="標楷體" w:eastAsia="標楷體" w:hAnsi="標楷體" w:hint="eastAsia"/>
          <w:sz w:val="25"/>
          <w:szCs w:val="25"/>
        </w:rPr>
        <w:t>悲涼</w:t>
      </w:r>
      <w:proofErr w:type="gramStart"/>
      <w:r w:rsidR="0063146C" w:rsidRPr="006C4D1C">
        <w:rPr>
          <w:rFonts w:ascii="標楷體" w:eastAsia="標楷體" w:hAnsi="標楷體" w:hint="eastAsia"/>
          <w:sz w:val="25"/>
          <w:szCs w:val="25"/>
        </w:rPr>
        <w:t>悽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63146C" w:rsidRPr="006C4D1C">
        <w:rPr>
          <w:rFonts w:ascii="標楷體" w:eastAsia="標楷體" w:hAnsi="標楷體" w:hint="eastAsia"/>
          <w:sz w:val="25"/>
          <w:szCs w:val="25"/>
        </w:rPr>
        <w:t>愴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8C0C51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 xml:space="preserve">      </w:t>
      </w:r>
    </w:p>
    <w:p w14:paraId="4ED33882" w14:textId="13677256" w:rsidR="000E0CA4" w:rsidRPr="006C4D1C" w:rsidRDefault="000E0CA4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2.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下列各組「</w:t>
      </w:r>
      <w:r w:rsidR="008F30E6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」中的字形，何者</w:t>
      </w:r>
      <w:r w:rsidR="006F5A98" w:rsidRPr="006C4D1C">
        <w:rPr>
          <w:rFonts w:ascii="標楷體" w:eastAsia="標楷體" w:hAnsi="標楷體" w:hint="eastAsia"/>
          <w:sz w:val="25"/>
          <w:szCs w:val="25"/>
        </w:rPr>
        <w:t>前後</w:t>
      </w:r>
      <w:r w:rsidRPr="006C4D1C">
        <w:rPr>
          <w:rFonts w:ascii="標楷體" w:eastAsia="標楷體" w:hAnsi="標楷體" w:hint="eastAsia"/>
          <w:sz w:val="25"/>
          <w:szCs w:val="25"/>
        </w:rPr>
        <w:t>相同？</w:t>
      </w:r>
    </w:p>
    <w:p w14:paraId="182BA6ED" w14:textId="78A615A8" w:rsidR="000E0CA4" w:rsidRPr="006C4D1C" w:rsidRDefault="000E0CA4" w:rsidP="000E0CA4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 xml:space="preserve">   (A)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63701D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ㄒㄧˊ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ㄒㄧˊ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>」相關／「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ㄒㄧˊ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>」以為常</w:t>
      </w:r>
      <w:r w:rsidRPr="006C4D1C">
        <w:rPr>
          <w:rFonts w:ascii="標楷體" w:eastAsia="標楷體" w:hAnsi="標楷體"/>
          <w:sz w:val="25"/>
          <w:szCs w:val="25"/>
        </w:rPr>
        <w:t xml:space="preserve">   </w:t>
      </w:r>
      <w:r w:rsidR="0063701D" w:rsidRPr="006C4D1C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天上宮「ㄑㄩㄝˋ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>」／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ㄑㄩㄝˋ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>」詞</w:t>
      </w:r>
    </w:p>
    <w:p w14:paraId="5DAF8173" w14:textId="1699C2FF" w:rsidR="00BC26DB" w:rsidRPr="006C4D1C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63701D" w:rsidRPr="006C4D1C">
        <w:rPr>
          <w:rFonts w:ascii="標楷體" w:eastAsia="標楷體" w:hAnsi="標楷體" w:hint="eastAsia"/>
          <w:sz w:val="25"/>
          <w:szCs w:val="25"/>
        </w:rPr>
        <w:t>小時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ㄌㄧㄠˇ</w:t>
      </w:r>
      <w:proofErr w:type="gramEnd"/>
      <w:r w:rsidR="0063701D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ㄌㄧㄠˇ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」／「</w:t>
      </w:r>
      <w:proofErr w:type="gramStart"/>
      <w:r w:rsidR="0063701D" w:rsidRPr="006C4D1C">
        <w:rPr>
          <w:rFonts w:ascii="標楷體" w:eastAsia="標楷體" w:hAnsi="標楷體" w:hint="eastAsia"/>
          <w:sz w:val="25"/>
          <w:szCs w:val="25"/>
        </w:rPr>
        <w:t>ㄌㄧㄠˇ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63701D" w:rsidRPr="006C4D1C">
        <w:rPr>
          <w:rFonts w:ascii="標楷體" w:eastAsia="標楷體" w:hAnsi="標楷體" w:hint="eastAsia"/>
          <w:sz w:val="25"/>
          <w:szCs w:val="25"/>
        </w:rPr>
        <w:t>然於胸</w:t>
      </w:r>
      <w:r w:rsidRPr="006C4D1C">
        <w:rPr>
          <w:rFonts w:ascii="標楷體" w:eastAsia="標楷體" w:hAnsi="標楷體"/>
          <w:sz w:val="25"/>
          <w:szCs w:val="25"/>
        </w:rPr>
        <w:t xml:space="preserve">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>(D)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FD096D" w:rsidRPr="006C4D1C">
        <w:rPr>
          <w:rFonts w:ascii="標楷體" w:eastAsia="標楷體" w:hAnsi="標楷體" w:hint="eastAsia"/>
          <w:sz w:val="25"/>
          <w:szCs w:val="25"/>
        </w:rPr>
        <w:t>奮勇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FD096D" w:rsidRPr="006C4D1C">
        <w:rPr>
          <w:rFonts w:ascii="標楷體" w:eastAsia="標楷體" w:hAnsi="標楷體" w:hint="eastAsia"/>
          <w:sz w:val="25"/>
          <w:szCs w:val="25"/>
        </w:rPr>
        <w:t>ㄅㄛˊ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FD096D" w:rsidRPr="006C4D1C">
        <w:rPr>
          <w:rFonts w:ascii="標楷體" w:eastAsia="標楷體" w:hAnsi="標楷體" w:hint="eastAsia"/>
          <w:sz w:val="25"/>
          <w:szCs w:val="25"/>
        </w:rPr>
        <w:t>鬥</w:t>
      </w:r>
      <w:r w:rsidRPr="006C4D1C">
        <w:rPr>
          <w:rFonts w:ascii="標楷體" w:eastAsia="標楷體" w:hAnsi="標楷體" w:hint="eastAsia"/>
          <w:sz w:val="25"/>
          <w:szCs w:val="25"/>
        </w:rPr>
        <w:t>／「</w:t>
      </w:r>
      <w:proofErr w:type="gramStart"/>
      <w:r w:rsidR="00FD096D" w:rsidRPr="006C4D1C">
        <w:rPr>
          <w:rFonts w:ascii="標楷體" w:eastAsia="標楷體" w:hAnsi="標楷體" w:hint="eastAsia"/>
          <w:sz w:val="25"/>
          <w:szCs w:val="25"/>
        </w:rPr>
        <w:t>ㄅㄛˊ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FD096D" w:rsidRPr="006C4D1C">
        <w:rPr>
          <w:rFonts w:ascii="標楷體" w:eastAsia="標楷體" w:hAnsi="標楷體" w:hint="eastAsia"/>
          <w:sz w:val="25"/>
          <w:szCs w:val="25"/>
        </w:rPr>
        <w:t>得喝采</w:t>
      </w:r>
    </w:p>
    <w:p w14:paraId="31061130" w14:textId="10604999" w:rsidR="000E0CA4" w:rsidRPr="006C4D1C" w:rsidRDefault="000E0CA4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3.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下列各組「  」中的字義，何者</w:t>
      </w:r>
      <w:r w:rsidR="006F5A98" w:rsidRPr="006C4D1C">
        <w:rPr>
          <w:rFonts w:ascii="標楷體" w:eastAsia="標楷體" w:hAnsi="標楷體" w:hint="eastAsia"/>
          <w:sz w:val="25"/>
          <w:szCs w:val="25"/>
        </w:rPr>
        <w:t>前後</w:t>
      </w:r>
      <w:r w:rsidRPr="006C4D1C">
        <w:rPr>
          <w:rFonts w:ascii="標楷體" w:eastAsia="標楷體" w:hAnsi="標楷體" w:hint="eastAsia"/>
          <w:sz w:val="25"/>
          <w:szCs w:val="25"/>
        </w:rPr>
        <w:t>相同？</w:t>
      </w:r>
    </w:p>
    <w:p w14:paraId="659AEAAF" w14:textId="4EED7278" w:rsidR="000932EE" w:rsidRPr="006C4D1C" w:rsidRDefault="000932EE" w:rsidP="000932EE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打著</w:t>
      </w:r>
      <w:proofErr w:type="gramStart"/>
      <w:r w:rsidR="0009308F" w:rsidRPr="006C4D1C">
        <w:rPr>
          <w:rFonts w:ascii="標楷體" w:eastAsia="標楷體" w:hAnsi="標楷體" w:hint="eastAsia"/>
          <w:sz w:val="25"/>
          <w:szCs w:val="25"/>
        </w:rPr>
        <w:t>赤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09308F" w:rsidRPr="006C4D1C">
        <w:rPr>
          <w:rFonts w:ascii="標楷體" w:eastAsia="標楷體" w:hAnsi="標楷體" w:hint="eastAsia"/>
          <w:sz w:val="25"/>
          <w:szCs w:val="25"/>
        </w:rPr>
        <w:t>膊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」／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壯碩</w:t>
      </w:r>
      <w:proofErr w:type="gramStart"/>
      <w:r w:rsidR="0009308F" w:rsidRPr="006C4D1C">
        <w:rPr>
          <w:rFonts w:ascii="標楷體" w:eastAsia="標楷體" w:hAnsi="標楷體" w:hint="eastAsia"/>
          <w:sz w:val="25"/>
          <w:szCs w:val="25"/>
        </w:rPr>
        <w:t>胳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09308F" w:rsidRPr="006C4D1C">
        <w:rPr>
          <w:rFonts w:ascii="標楷體" w:eastAsia="標楷體" w:hAnsi="標楷體" w:hint="eastAsia"/>
          <w:sz w:val="25"/>
          <w:szCs w:val="25"/>
        </w:rPr>
        <w:t>膊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Pr="006C4D1C">
        <w:rPr>
          <w:rFonts w:ascii="標楷體" w:eastAsia="標楷體" w:hAnsi="標楷體"/>
          <w:sz w:val="25"/>
          <w:szCs w:val="25"/>
        </w:rPr>
        <w:t xml:space="preserve">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作繭自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縛</w:t>
      </w:r>
      <w:r w:rsidRPr="006C4D1C">
        <w:rPr>
          <w:rFonts w:ascii="標楷體" w:eastAsia="標楷體" w:hAnsi="標楷體" w:hint="eastAsia"/>
          <w:sz w:val="25"/>
          <w:szCs w:val="25"/>
        </w:rPr>
        <w:t>」／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手無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縛</w:t>
      </w:r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雞之力</w:t>
      </w:r>
    </w:p>
    <w:p w14:paraId="032A1B90" w14:textId="08C9B52F" w:rsidR="000932EE" w:rsidRPr="006C4D1C" w:rsidRDefault="000932EE" w:rsidP="000932EE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 xml:space="preserve">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醃「漬」小菜</w:t>
      </w:r>
      <w:r w:rsidRPr="006C4D1C">
        <w:rPr>
          <w:rFonts w:ascii="標楷體" w:eastAsia="標楷體" w:hAnsi="標楷體" w:hint="eastAsia"/>
          <w:sz w:val="25"/>
          <w:szCs w:val="25"/>
        </w:rPr>
        <w:t>／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墨</w:t>
      </w:r>
      <w:r w:rsidRPr="006C4D1C">
        <w:rPr>
          <w:rFonts w:ascii="標楷體" w:eastAsia="標楷體" w:hAnsi="標楷體" w:hint="eastAsia"/>
          <w:sz w:val="25"/>
          <w:szCs w:val="25"/>
        </w:rPr>
        <w:t>「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漬</w:t>
      </w:r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斑斑</w:t>
      </w:r>
      <w:r w:rsidRPr="006C4D1C">
        <w:rPr>
          <w:rFonts w:ascii="標楷體" w:eastAsia="標楷體" w:hAnsi="標楷體"/>
          <w:sz w:val="25"/>
          <w:szCs w:val="25"/>
        </w:rPr>
        <w:t xml:space="preserve">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「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荷</w:t>
      </w:r>
      <w:r w:rsidRPr="006C4D1C">
        <w:rPr>
          <w:rFonts w:ascii="標楷體" w:eastAsia="標楷體" w:hAnsi="標楷體" w:hint="eastAsia"/>
          <w:sz w:val="25"/>
          <w:szCs w:val="25"/>
        </w:rPr>
        <w:t>」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>槍實彈</w:t>
      </w:r>
      <w:r w:rsidRPr="006C4D1C">
        <w:rPr>
          <w:rFonts w:ascii="標楷體" w:eastAsia="標楷體" w:hAnsi="標楷體" w:hint="eastAsia"/>
          <w:sz w:val="25"/>
          <w:szCs w:val="25"/>
        </w:rPr>
        <w:t>／</w:t>
      </w:r>
      <w:proofErr w:type="gramStart"/>
      <w:r w:rsidR="0009308F" w:rsidRPr="006C4D1C">
        <w:rPr>
          <w:rFonts w:ascii="標楷體" w:eastAsia="標楷體" w:hAnsi="標楷體" w:hint="eastAsia"/>
          <w:sz w:val="25"/>
          <w:szCs w:val="25"/>
        </w:rPr>
        <w:t>帶月</w:t>
      </w:r>
      <w:proofErr w:type="gramEnd"/>
      <w:r w:rsidR="0009308F" w:rsidRPr="006C4D1C">
        <w:rPr>
          <w:rFonts w:ascii="標楷體" w:eastAsia="標楷體" w:hAnsi="標楷體" w:hint="eastAsia"/>
          <w:sz w:val="25"/>
          <w:szCs w:val="25"/>
        </w:rPr>
        <w:t>「荷」鋤歸</w:t>
      </w:r>
    </w:p>
    <w:p w14:paraId="300F5E90" w14:textId="2C6506ED" w:rsidR="007420AD" w:rsidRPr="006C4D1C" w:rsidRDefault="007420AD" w:rsidP="007420AD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4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下列選項中何者用字完全正確？</w:t>
      </w:r>
    </w:p>
    <w:p w14:paraId="58AB8E9B" w14:textId="77777777" w:rsidR="007420AD" w:rsidRPr="006C4D1C" w:rsidRDefault="007420AD" w:rsidP="007420A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做人當腳踏實地、實事求是，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不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可好高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鶩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 xml:space="preserve">遠     </w:t>
      </w:r>
    </w:p>
    <w:p w14:paraId="488AB769" w14:textId="77777777" w:rsidR="007420AD" w:rsidRPr="006C4D1C" w:rsidRDefault="007420AD" w:rsidP="007420A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他在生意場上斥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吒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風雲，地位早已舉足輕重</w:t>
      </w:r>
    </w:p>
    <w:p w14:paraId="0CAB0E97" w14:textId="77777777" w:rsidR="007420AD" w:rsidRPr="006C4D1C" w:rsidRDefault="007420AD" w:rsidP="007420AD">
      <w:pPr>
        <w:ind w:firstLineChars="200" w:firstLine="500"/>
        <w:rPr>
          <w:rFonts w:ascii="標楷體" w:eastAsia="標楷體" w:hAnsi="標楷體"/>
          <w:bCs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這篇</w:t>
      </w:r>
      <w:r w:rsidRPr="006C4D1C">
        <w:rPr>
          <w:rFonts w:ascii="標楷體" w:eastAsia="標楷體" w:hAnsi="標楷體" w:hint="eastAsia"/>
          <w:bCs/>
          <w:sz w:val="25"/>
          <w:szCs w:val="25"/>
        </w:rPr>
        <w:t>論文</w:t>
      </w:r>
      <w:proofErr w:type="gramStart"/>
      <w:r w:rsidRPr="006C4D1C">
        <w:rPr>
          <w:rFonts w:ascii="標楷體" w:eastAsia="標楷體" w:hAnsi="標楷體" w:hint="eastAsia"/>
          <w:bCs/>
          <w:sz w:val="25"/>
          <w:szCs w:val="25"/>
        </w:rPr>
        <w:t>鉅</w:t>
      </w:r>
      <w:proofErr w:type="gramEnd"/>
      <w:r w:rsidRPr="006C4D1C">
        <w:rPr>
          <w:rFonts w:ascii="標楷體" w:eastAsia="標楷體" w:hAnsi="標楷體" w:hint="eastAsia"/>
          <w:bCs/>
          <w:sz w:val="25"/>
          <w:szCs w:val="25"/>
        </w:rPr>
        <w:t>細</w:t>
      </w:r>
      <w:proofErr w:type="gramStart"/>
      <w:r w:rsidRPr="006C4D1C">
        <w:rPr>
          <w:rFonts w:ascii="標楷體" w:eastAsia="標楷體" w:hAnsi="標楷體" w:hint="eastAsia"/>
          <w:bCs/>
          <w:sz w:val="25"/>
          <w:szCs w:val="25"/>
        </w:rPr>
        <w:t>糜</w:t>
      </w:r>
      <w:proofErr w:type="gramEnd"/>
      <w:r w:rsidRPr="006C4D1C">
        <w:rPr>
          <w:rFonts w:ascii="標楷體" w:eastAsia="標楷體" w:hAnsi="標楷體" w:hint="eastAsia"/>
          <w:bCs/>
          <w:sz w:val="25"/>
          <w:szCs w:val="25"/>
        </w:rPr>
        <w:t>遺，資料詳實令人深感佩服</w:t>
      </w:r>
    </w:p>
    <w:p w14:paraId="195B695C" w14:textId="77777777" w:rsidR="007420AD" w:rsidRPr="006C4D1C" w:rsidRDefault="007420AD" w:rsidP="007420A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bCs/>
          <w:sz w:val="25"/>
          <w:szCs w:val="25"/>
        </w:rPr>
        <w:t xml:space="preserve"> 災難中倖存的傷者們，靜待傷口癒合與結痂</w:t>
      </w:r>
    </w:p>
    <w:p w14:paraId="444E1AEE" w14:textId="32B3614C" w:rsidR="00252846" w:rsidRPr="006C4D1C" w:rsidRDefault="007420AD" w:rsidP="0009308F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5</w:t>
      </w:r>
      <w:r w:rsidR="0009308F" w:rsidRPr="006C4D1C">
        <w:rPr>
          <w:rFonts w:ascii="標楷體" w:eastAsia="標楷體" w:hAnsi="標楷體"/>
          <w:sz w:val="25"/>
          <w:szCs w:val="25"/>
        </w:rPr>
        <w:t>.</w:t>
      </w:r>
      <w:r w:rsidR="0009308F" w:rsidRPr="006C4D1C">
        <w:rPr>
          <w:rFonts w:ascii="標楷體" w:eastAsia="標楷體" w:hAnsi="標楷體" w:hint="eastAsia"/>
          <w:sz w:val="25"/>
          <w:szCs w:val="25"/>
        </w:rPr>
        <w:t xml:space="preserve"> 下列各組「  」中的詞性，何者前後相同</w:t>
      </w:r>
      <w:r w:rsidR="001778B4"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2415DF2E" w14:textId="2759506B" w:rsidR="000932EE" w:rsidRPr="006C4D1C" w:rsidRDefault="000932EE" w:rsidP="000932EE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孩子們「快樂」地遊戲，也把「快樂」傳給了大人   </w:t>
      </w:r>
    </w:p>
    <w:p w14:paraId="761F9F9B" w14:textId="77777777" w:rsidR="000932EE" w:rsidRPr="006C4D1C" w:rsidRDefault="000932EE" w:rsidP="000932EE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他「時刻」記得在關鍵「時刻」大家所給予的幫助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 xml:space="preserve">      </w:t>
      </w:r>
    </w:p>
    <w:p w14:paraId="363AEA7B" w14:textId="593977C6" w:rsidR="000932EE" w:rsidRPr="006C4D1C" w:rsidRDefault="000932EE" w:rsidP="000932EE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無論藉口是多動聽的「推託」，依舊是「推託」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EF6726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</w:p>
    <w:p w14:paraId="0D423D30" w14:textId="77777777" w:rsidR="000932EE" w:rsidRPr="006C4D1C" w:rsidRDefault="000932EE" w:rsidP="000932EE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這一張組裝「說明」書上的「說明」十分清楚</w:t>
      </w:r>
    </w:p>
    <w:p w14:paraId="75086F41" w14:textId="34D7D346" w:rsidR="003C6199" w:rsidRPr="006C4D1C" w:rsidRDefault="00737BD1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6</w:t>
      </w:r>
      <w:r w:rsidR="003C6199" w:rsidRPr="006C4D1C">
        <w:rPr>
          <w:rFonts w:ascii="標楷體" w:eastAsia="標楷體" w:hAnsi="標楷體"/>
          <w:sz w:val="25"/>
          <w:szCs w:val="25"/>
        </w:rPr>
        <w:t>.</w:t>
      </w:r>
      <w:r w:rsidR="006F1133" w:rsidRPr="006C4D1C">
        <w:rPr>
          <w:rFonts w:hint="eastAsia"/>
          <w:sz w:val="25"/>
          <w:szCs w:val="25"/>
        </w:rPr>
        <w:t xml:space="preserve"> </w:t>
      </w:r>
      <w:r w:rsidR="006F1133" w:rsidRPr="006C4D1C">
        <w:rPr>
          <w:rFonts w:ascii="標楷體" w:eastAsia="標楷體" w:hAnsi="標楷體" w:hint="eastAsia"/>
          <w:sz w:val="25"/>
          <w:szCs w:val="25"/>
        </w:rPr>
        <w:t>下列</w:t>
      </w:r>
      <w:r w:rsidR="00430D59" w:rsidRPr="006C4D1C">
        <w:rPr>
          <w:rFonts w:ascii="標楷體" w:eastAsia="標楷體" w:hAnsi="標楷體" w:hint="eastAsia"/>
          <w:sz w:val="25"/>
          <w:szCs w:val="25"/>
        </w:rPr>
        <w:t>哪一組詞語的語法結構兩兩相同</w:t>
      </w:r>
      <w:r w:rsidR="0050746B"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5FA103DA" w14:textId="2FC23B3C" w:rsidR="003C6199" w:rsidRPr="006C4D1C" w:rsidRDefault="003C6199" w:rsidP="006F113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="006F1133" w:rsidRPr="006C4D1C">
        <w:rPr>
          <w:rFonts w:hint="eastAsia"/>
          <w:sz w:val="25"/>
          <w:szCs w:val="25"/>
        </w:rPr>
        <w:t xml:space="preserve"> </w:t>
      </w:r>
      <w:r w:rsidR="00430D59" w:rsidRPr="006C4D1C">
        <w:rPr>
          <w:rFonts w:ascii="標楷體" w:eastAsia="標楷體" w:hAnsi="標楷體" w:hint="eastAsia"/>
          <w:sz w:val="25"/>
          <w:szCs w:val="25"/>
        </w:rPr>
        <w:t>春花秋月</w:t>
      </w:r>
      <w:r w:rsidR="006F1133" w:rsidRPr="006C4D1C">
        <w:rPr>
          <w:rFonts w:ascii="標楷體" w:eastAsia="標楷體" w:hAnsi="標楷體" w:hint="eastAsia"/>
          <w:sz w:val="25"/>
          <w:szCs w:val="25"/>
        </w:rPr>
        <w:t>／</w:t>
      </w:r>
      <w:r w:rsidR="00430D59" w:rsidRPr="006C4D1C">
        <w:rPr>
          <w:rFonts w:ascii="標楷體" w:eastAsia="標楷體" w:hAnsi="標楷體" w:hint="eastAsia"/>
          <w:sz w:val="25"/>
          <w:szCs w:val="25"/>
        </w:rPr>
        <w:t>朱顏鶴髮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  <w:r w:rsidR="0050746B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BE44C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="00C832C9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430D59" w:rsidRPr="006C4D1C">
        <w:rPr>
          <w:rFonts w:ascii="標楷體" w:eastAsia="標楷體" w:hAnsi="標楷體" w:hint="eastAsia"/>
          <w:sz w:val="25"/>
          <w:szCs w:val="25"/>
        </w:rPr>
        <w:t>單槍匹馬</w:t>
      </w:r>
      <w:r w:rsidR="00C832C9" w:rsidRPr="006C4D1C">
        <w:rPr>
          <w:rFonts w:ascii="標楷體" w:eastAsia="標楷體" w:hAnsi="標楷體" w:hint="eastAsia"/>
          <w:sz w:val="25"/>
          <w:szCs w:val="25"/>
        </w:rPr>
        <w:t>／</w:t>
      </w:r>
      <w:r w:rsidR="00010DD4" w:rsidRPr="006C4D1C">
        <w:rPr>
          <w:rFonts w:ascii="標楷體" w:eastAsia="標楷體" w:hAnsi="標楷體" w:hint="eastAsia"/>
          <w:sz w:val="25"/>
          <w:szCs w:val="25"/>
        </w:rPr>
        <w:t>筆走龍蛇</w:t>
      </w:r>
    </w:p>
    <w:p w14:paraId="16E4BE53" w14:textId="21AEF9BA" w:rsidR="001778B4" w:rsidRPr="006C4D1C" w:rsidRDefault="003C6199" w:rsidP="001778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430D59" w:rsidRPr="006C4D1C">
        <w:rPr>
          <w:rFonts w:ascii="標楷體" w:eastAsia="標楷體" w:hAnsi="標楷體" w:hint="eastAsia"/>
          <w:bCs/>
          <w:sz w:val="25"/>
          <w:szCs w:val="25"/>
        </w:rPr>
        <w:t>物是人非</w:t>
      </w:r>
      <w:r w:rsidR="00C832C9" w:rsidRPr="006C4D1C">
        <w:rPr>
          <w:rFonts w:ascii="標楷體" w:eastAsia="標楷體" w:hAnsi="標楷體" w:hint="eastAsia"/>
          <w:bCs/>
          <w:sz w:val="25"/>
          <w:szCs w:val="25"/>
        </w:rPr>
        <w:t>／</w:t>
      </w:r>
      <w:r w:rsidR="00FD096D" w:rsidRPr="006C4D1C">
        <w:rPr>
          <w:rFonts w:ascii="標楷體" w:eastAsia="標楷體" w:hAnsi="標楷體" w:hint="eastAsia"/>
          <w:bCs/>
          <w:sz w:val="25"/>
          <w:szCs w:val="25"/>
        </w:rPr>
        <w:t>供過於求</w:t>
      </w:r>
      <w:r w:rsidR="00BE44CC" w:rsidRPr="006C4D1C">
        <w:rPr>
          <w:rFonts w:ascii="標楷體" w:eastAsia="標楷體" w:hAnsi="標楷體" w:hint="eastAsia"/>
          <w:sz w:val="25"/>
          <w:szCs w:val="25"/>
        </w:rPr>
        <w:t xml:space="preserve">     </w:t>
      </w:r>
      <w:r w:rsidRPr="006C4D1C">
        <w:rPr>
          <w:rFonts w:ascii="標楷體" w:eastAsia="標楷體" w:hAnsi="標楷體"/>
          <w:sz w:val="25"/>
          <w:szCs w:val="25"/>
        </w:rPr>
        <w:t>(D)</w:t>
      </w:r>
      <w:r w:rsidR="00C832C9" w:rsidRPr="006C4D1C">
        <w:rPr>
          <w:rFonts w:ascii="標楷體" w:eastAsia="標楷體" w:hAnsi="標楷體" w:hint="eastAsia"/>
          <w:bCs/>
          <w:sz w:val="25"/>
          <w:szCs w:val="25"/>
        </w:rPr>
        <w:t xml:space="preserve"> </w:t>
      </w:r>
      <w:r w:rsidR="00FD096D" w:rsidRPr="006C4D1C">
        <w:rPr>
          <w:rFonts w:ascii="標楷體" w:eastAsia="標楷體" w:hAnsi="標楷體" w:hint="eastAsia"/>
          <w:bCs/>
          <w:sz w:val="25"/>
          <w:szCs w:val="25"/>
        </w:rPr>
        <w:t>筆耕墨</w:t>
      </w:r>
      <w:proofErr w:type="gramStart"/>
      <w:r w:rsidR="00FD096D" w:rsidRPr="006C4D1C">
        <w:rPr>
          <w:rFonts w:ascii="標楷體" w:eastAsia="標楷體" w:hAnsi="標楷體" w:hint="eastAsia"/>
          <w:bCs/>
          <w:sz w:val="25"/>
          <w:szCs w:val="25"/>
        </w:rPr>
        <w:t>耘</w:t>
      </w:r>
      <w:proofErr w:type="gramEnd"/>
      <w:r w:rsidR="00C832C9" w:rsidRPr="006C4D1C">
        <w:rPr>
          <w:rFonts w:ascii="標楷體" w:eastAsia="標楷體" w:hAnsi="標楷體" w:hint="eastAsia"/>
          <w:sz w:val="25"/>
          <w:szCs w:val="25"/>
        </w:rPr>
        <w:t>／</w:t>
      </w:r>
      <w:r w:rsidR="00FD096D" w:rsidRPr="006C4D1C">
        <w:rPr>
          <w:rFonts w:ascii="標楷體" w:eastAsia="標楷體" w:hAnsi="標楷體" w:hint="eastAsia"/>
          <w:sz w:val="25"/>
          <w:szCs w:val="25"/>
        </w:rPr>
        <w:t>藉古</w:t>
      </w:r>
      <w:proofErr w:type="gramStart"/>
      <w:r w:rsidR="00FD096D" w:rsidRPr="006C4D1C">
        <w:rPr>
          <w:rFonts w:ascii="標楷體" w:eastAsia="標楷體" w:hAnsi="標楷體" w:hint="eastAsia"/>
          <w:sz w:val="25"/>
          <w:szCs w:val="25"/>
        </w:rPr>
        <w:t>諷</w:t>
      </w:r>
      <w:proofErr w:type="gramEnd"/>
      <w:r w:rsidR="00FD096D" w:rsidRPr="006C4D1C">
        <w:rPr>
          <w:rFonts w:ascii="標楷體" w:eastAsia="標楷體" w:hAnsi="標楷體" w:hint="eastAsia"/>
          <w:sz w:val="25"/>
          <w:szCs w:val="25"/>
        </w:rPr>
        <w:t>今</w:t>
      </w:r>
    </w:p>
    <w:p w14:paraId="47D75B3E" w14:textId="2C34AC96" w:rsidR="00430D59" w:rsidRPr="006C4D1C" w:rsidRDefault="00737BD1" w:rsidP="00430D5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7</w:t>
      </w:r>
      <w:r w:rsidR="00430D59" w:rsidRPr="006C4D1C">
        <w:rPr>
          <w:rFonts w:ascii="標楷體" w:eastAsia="標楷體" w:hAnsi="標楷體"/>
          <w:sz w:val="25"/>
          <w:szCs w:val="25"/>
        </w:rPr>
        <w:t>.</w:t>
      </w:r>
      <w:r w:rsidR="00430D59" w:rsidRPr="006C4D1C">
        <w:rPr>
          <w:rFonts w:hint="eastAsia"/>
          <w:sz w:val="25"/>
          <w:szCs w:val="25"/>
        </w:rPr>
        <w:t xml:space="preserve"> </w:t>
      </w:r>
      <w:r w:rsidR="00430D59" w:rsidRPr="006C4D1C">
        <w:rPr>
          <w:rFonts w:ascii="標楷體" w:eastAsia="標楷體" w:hAnsi="標楷體" w:hint="eastAsia"/>
          <w:sz w:val="25"/>
          <w:szCs w:val="25"/>
        </w:rPr>
        <w:t>關於</w:t>
      </w:r>
      <w:r w:rsidR="00430D59" w:rsidRPr="006C4D1C">
        <w:rPr>
          <w:rFonts w:ascii="標楷體" w:eastAsia="標楷體" w:hAnsi="標楷體" w:hint="eastAsia"/>
          <w:sz w:val="25"/>
          <w:szCs w:val="25"/>
          <w:u w:val="single"/>
        </w:rPr>
        <w:t>吳晟</w:t>
      </w:r>
      <w:r w:rsidR="00430D59" w:rsidRPr="006C4D1C">
        <w:rPr>
          <w:rFonts w:ascii="標楷體" w:eastAsia="標楷體" w:hAnsi="標楷體" w:hint="eastAsia"/>
          <w:sz w:val="25"/>
          <w:szCs w:val="25"/>
          <w:u w:val="wave"/>
        </w:rPr>
        <w:t>土</w:t>
      </w:r>
      <w:proofErr w:type="gramStart"/>
      <w:r w:rsidR="00430D59" w:rsidRPr="006C4D1C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="00430D59" w:rsidRPr="006C4D1C">
        <w:rPr>
          <w:rFonts w:ascii="標楷體" w:eastAsia="標楷體" w:hAnsi="標楷體" w:hint="eastAsia"/>
          <w:sz w:val="25"/>
          <w:szCs w:val="25"/>
        </w:rPr>
        <w:t>詩中的文句，何者解釋</w:t>
      </w:r>
      <w:r w:rsidR="00430D59" w:rsidRPr="006C4D1C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錯誤</w:t>
      </w:r>
      <w:r w:rsidR="00430D59"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210E0261" w14:textId="5FFBE73D" w:rsidR="00C42C47" w:rsidRPr="006C4D1C" w:rsidRDefault="001B3643" w:rsidP="001B3643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(A)</w:t>
      </w:r>
      <w:r w:rsidR="00A508C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E6734D" w:rsidRPr="006C4D1C">
        <w:rPr>
          <w:rFonts w:ascii="標楷體" w:eastAsia="標楷體" w:hAnsi="標楷體" w:hint="eastAsia"/>
          <w:sz w:val="25"/>
          <w:szCs w:val="25"/>
        </w:rPr>
        <w:t>「被迫停下來／也</w:t>
      </w:r>
      <w:proofErr w:type="gramStart"/>
      <w:r w:rsidR="00E6734D" w:rsidRPr="006C4D1C">
        <w:rPr>
          <w:rFonts w:ascii="標楷體" w:eastAsia="標楷體" w:hAnsi="標楷體" w:hint="eastAsia"/>
          <w:sz w:val="25"/>
          <w:szCs w:val="25"/>
        </w:rPr>
        <w:t>願躺成</w:t>
      </w:r>
      <w:proofErr w:type="gramEnd"/>
      <w:r w:rsidR="00E6734D" w:rsidRPr="006C4D1C">
        <w:rPr>
          <w:rFonts w:ascii="標楷體" w:eastAsia="標楷體" w:hAnsi="標楷體" w:hint="eastAsia"/>
          <w:sz w:val="25"/>
          <w:szCs w:val="25"/>
        </w:rPr>
        <w:t>一大片／寬厚的土地」呈現作者勤奮筆耕</w:t>
      </w:r>
    </w:p>
    <w:p w14:paraId="3F9A0D01" w14:textId="1C4B29BD" w:rsidR="001B3643" w:rsidRPr="006C4D1C" w:rsidRDefault="00BE44CC" w:rsidP="001B3643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="001B3643" w:rsidRPr="006C4D1C">
        <w:rPr>
          <w:rFonts w:ascii="標楷體" w:eastAsia="標楷體" w:hAnsi="標楷體" w:hint="eastAsia"/>
          <w:sz w:val="25"/>
          <w:szCs w:val="25"/>
        </w:rPr>
        <w:t>(B)</w:t>
      </w:r>
      <w:r w:rsidR="00E6734D" w:rsidRPr="006C4D1C">
        <w:rPr>
          <w:rFonts w:ascii="標楷體" w:eastAsia="標楷體" w:hAnsi="標楷體"/>
          <w:sz w:val="25"/>
          <w:szCs w:val="25"/>
        </w:rPr>
        <w:t xml:space="preserve"> </w:t>
      </w:r>
      <w:r w:rsidR="00E6734D" w:rsidRPr="006C4D1C">
        <w:rPr>
          <w:rFonts w:ascii="標楷體" w:eastAsia="標楷體" w:hAnsi="標楷體" w:hint="eastAsia"/>
          <w:sz w:val="25"/>
          <w:szCs w:val="25"/>
        </w:rPr>
        <w:t>「赤膊，無關乎瀟灑／赤足，無關無詩意」</w:t>
      </w:r>
      <w:proofErr w:type="gramStart"/>
      <w:r w:rsidR="00E6734D" w:rsidRPr="006C4D1C">
        <w:rPr>
          <w:rFonts w:ascii="標楷體" w:eastAsia="標楷體" w:hAnsi="標楷體" w:hint="eastAsia"/>
          <w:sz w:val="25"/>
          <w:szCs w:val="25"/>
        </w:rPr>
        <w:t>凸</w:t>
      </w:r>
      <w:proofErr w:type="gramEnd"/>
      <w:r w:rsidR="00E6734D" w:rsidRPr="006C4D1C">
        <w:rPr>
          <w:rFonts w:ascii="標楷體" w:eastAsia="標楷體" w:hAnsi="標楷體" w:hint="eastAsia"/>
          <w:sz w:val="25"/>
          <w:szCs w:val="25"/>
        </w:rPr>
        <w:t>顯農人辛勤耕作的形象</w:t>
      </w:r>
    </w:p>
    <w:p w14:paraId="32E4DCD3" w14:textId="5DE2F55C" w:rsidR="00C42C47" w:rsidRPr="006C4D1C" w:rsidRDefault="001B3643" w:rsidP="001B3643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(C)</w:t>
      </w:r>
      <w:r w:rsidR="00A508C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E56469" w:rsidRPr="006C4D1C">
        <w:rPr>
          <w:rFonts w:ascii="標楷體" w:eastAsia="標楷體" w:hAnsi="標楷體" w:hint="eastAsia"/>
          <w:sz w:val="25"/>
          <w:szCs w:val="25"/>
        </w:rPr>
        <w:t>「</w:t>
      </w:r>
      <w:r w:rsidR="00C42C47" w:rsidRPr="006C4D1C">
        <w:rPr>
          <w:rFonts w:ascii="標楷體" w:eastAsia="標楷體" w:hAnsi="標楷體" w:hint="eastAsia"/>
          <w:sz w:val="25"/>
          <w:szCs w:val="25"/>
        </w:rPr>
        <w:t>沿著祖先／滴不盡的汗漬／寫上誠誠懇懇的土地</w:t>
      </w:r>
      <w:r w:rsidR="00E56469" w:rsidRPr="006C4D1C">
        <w:rPr>
          <w:rFonts w:ascii="標楷體" w:eastAsia="標楷體" w:hAnsi="標楷體" w:hint="eastAsia"/>
          <w:sz w:val="25"/>
          <w:szCs w:val="25"/>
        </w:rPr>
        <w:t>」</w:t>
      </w:r>
      <w:r w:rsidR="0031311C" w:rsidRPr="006C4D1C">
        <w:rPr>
          <w:rFonts w:ascii="標楷體" w:eastAsia="標楷體" w:hAnsi="標楷體" w:hint="eastAsia"/>
          <w:sz w:val="25"/>
          <w:szCs w:val="25"/>
        </w:rPr>
        <w:t>顯現農民傳承</w:t>
      </w:r>
      <w:r w:rsidR="00E6734D" w:rsidRPr="006C4D1C">
        <w:rPr>
          <w:rFonts w:ascii="標楷體" w:eastAsia="標楷體" w:hAnsi="標楷體" w:hint="eastAsia"/>
          <w:sz w:val="25"/>
          <w:szCs w:val="25"/>
        </w:rPr>
        <w:t>先人</w:t>
      </w:r>
      <w:r w:rsidR="0031311C" w:rsidRPr="006C4D1C">
        <w:rPr>
          <w:rFonts w:ascii="標楷體" w:eastAsia="標楷體" w:hAnsi="標楷體" w:hint="eastAsia"/>
          <w:sz w:val="25"/>
          <w:szCs w:val="25"/>
        </w:rPr>
        <w:t>耕作的精神</w:t>
      </w:r>
    </w:p>
    <w:p w14:paraId="2539D48C" w14:textId="66EBC155" w:rsidR="001B3643" w:rsidRPr="006C4D1C" w:rsidRDefault="00BE44CC" w:rsidP="001B3643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="001B3643" w:rsidRPr="006C4D1C">
        <w:rPr>
          <w:rFonts w:ascii="標楷體" w:eastAsia="標楷體" w:hAnsi="標楷體" w:hint="eastAsia"/>
          <w:sz w:val="25"/>
          <w:szCs w:val="25"/>
        </w:rPr>
        <w:t>(D)</w:t>
      </w:r>
      <w:r w:rsidR="00A508C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1B3643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31311C" w:rsidRPr="006C4D1C">
        <w:rPr>
          <w:rFonts w:ascii="標楷體" w:eastAsia="標楷體" w:hAnsi="標楷體" w:hint="eastAsia"/>
          <w:sz w:val="25"/>
          <w:szCs w:val="25"/>
        </w:rPr>
        <w:t>蝕盡辛辛苦苦</w:t>
      </w:r>
      <w:proofErr w:type="gramEnd"/>
      <w:r w:rsidR="0031311C" w:rsidRPr="006C4D1C">
        <w:rPr>
          <w:rFonts w:ascii="標楷體" w:eastAsia="標楷體" w:hAnsi="標楷體" w:hint="eastAsia"/>
          <w:sz w:val="25"/>
          <w:szCs w:val="25"/>
        </w:rPr>
        <w:t>寫上去的足印／不悲、不怨，繼續走下去</w:t>
      </w:r>
      <w:r w:rsidR="001B3643" w:rsidRPr="006C4D1C">
        <w:rPr>
          <w:rFonts w:ascii="標楷體" w:eastAsia="標楷體" w:hAnsi="標楷體" w:hint="eastAsia"/>
          <w:sz w:val="25"/>
          <w:szCs w:val="25"/>
        </w:rPr>
        <w:t>」</w:t>
      </w:r>
      <w:r w:rsidR="00E6734D" w:rsidRPr="006C4D1C">
        <w:rPr>
          <w:rFonts w:ascii="標楷體" w:eastAsia="標楷體" w:hAnsi="標楷體" w:hint="eastAsia"/>
          <w:sz w:val="25"/>
          <w:szCs w:val="25"/>
        </w:rPr>
        <w:t>表現了農人隨遇而安的生存哲學</w:t>
      </w:r>
    </w:p>
    <w:p w14:paraId="1D271432" w14:textId="5B5BD7A6" w:rsidR="00252846" w:rsidRPr="006C4D1C" w:rsidRDefault="00737BD1" w:rsidP="005035E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8</w:t>
      </w:r>
      <w:r w:rsidR="00252846" w:rsidRPr="006C4D1C">
        <w:rPr>
          <w:rFonts w:ascii="標楷體" w:eastAsia="標楷體" w:hAnsi="標楷體"/>
          <w:sz w:val="25"/>
          <w:szCs w:val="25"/>
        </w:rPr>
        <w:t>.</w:t>
      </w:r>
      <w:r w:rsidR="001B3643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187D03" w:rsidRPr="006C4D1C">
        <w:rPr>
          <w:rFonts w:ascii="標楷體" w:eastAsia="標楷體" w:hAnsi="標楷體" w:hint="eastAsia"/>
          <w:sz w:val="25"/>
          <w:szCs w:val="25"/>
        </w:rPr>
        <w:t>下列關於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「</w:t>
      </w:r>
      <w:r w:rsidR="003C1B49" w:rsidRPr="006C4D1C">
        <w:rPr>
          <w:rFonts w:ascii="標楷體" w:eastAsia="標楷體" w:hAnsi="標楷體" w:hint="eastAsia"/>
          <w:sz w:val="25"/>
          <w:szCs w:val="25"/>
        </w:rPr>
        <w:t>土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」</w:t>
      </w:r>
      <w:r w:rsidR="003C1B49" w:rsidRPr="006C4D1C">
        <w:rPr>
          <w:rFonts w:ascii="標楷體" w:eastAsia="標楷體" w:hAnsi="標楷體" w:hint="eastAsia"/>
          <w:sz w:val="25"/>
          <w:szCs w:val="25"/>
        </w:rPr>
        <w:t>的成語</w:t>
      </w:r>
      <w:r w:rsidR="00187D03" w:rsidRPr="006C4D1C">
        <w:rPr>
          <w:rFonts w:ascii="標楷體" w:eastAsia="標楷體" w:hAnsi="標楷體" w:hint="eastAsia"/>
          <w:sz w:val="25"/>
          <w:szCs w:val="25"/>
        </w:rPr>
        <w:t>，何者使用</w:t>
      </w:r>
      <w:r w:rsidR="005035E5" w:rsidRPr="006C4D1C">
        <w:rPr>
          <w:rFonts w:ascii="標楷體" w:eastAsia="標楷體" w:hAnsi="標楷體" w:hint="eastAsia"/>
          <w:sz w:val="25"/>
          <w:szCs w:val="25"/>
        </w:rPr>
        <w:t>正確</w:t>
      </w:r>
      <w:r w:rsidR="00187D03"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4F98FDDB" w14:textId="56EA6E71" w:rsidR="005035E5" w:rsidRPr="006C4D1C" w:rsidRDefault="00252846" w:rsidP="001B364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="005035E5" w:rsidRPr="006C4D1C">
        <w:rPr>
          <w:rFonts w:ascii="標楷體" w:eastAsia="標楷體" w:hAnsi="標楷體" w:hint="eastAsia"/>
          <w:sz w:val="25"/>
          <w:szCs w:val="25"/>
        </w:rPr>
        <w:t xml:space="preserve"> 為了</w:t>
      </w:r>
      <w:proofErr w:type="gramStart"/>
      <w:r w:rsidR="005035E5" w:rsidRPr="006C4D1C">
        <w:rPr>
          <w:rFonts w:ascii="標楷體" w:eastAsia="標楷體" w:hAnsi="標楷體" w:hint="eastAsia"/>
          <w:sz w:val="25"/>
          <w:szCs w:val="25"/>
        </w:rPr>
        <w:t>達成減碳目標</w:t>
      </w:r>
      <w:proofErr w:type="gramEnd"/>
      <w:r w:rsidR="005035E5" w:rsidRPr="006C4D1C">
        <w:rPr>
          <w:rFonts w:ascii="標楷體" w:eastAsia="標楷體" w:hAnsi="標楷體" w:hint="eastAsia"/>
          <w:sz w:val="25"/>
          <w:szCs w:val="25"/>
        </w:rPr>
        <w:t>，政府決定「土法煉鋼」，以創新的方式改造工廠</w:t>
      </w:r>
      <w:r w:rsidRPr="006C4D1C">
        <w:rPr>
          <w:rFonts w:ascii="標楷體" w:eastAsia="標楷體" w:hAnsi="標楷體"/>
          <w:sz w:val="25"/>
          <w:szCs w:val="25"/>
        </w:rPr>
        <w:t xml:space="preserve">  </w:t>
      </w:r>
    </w:p>
    <w:p w14:paraId="7F662925" w14:textId="77777777" w:rsidR="005035E5" w:rsidRPr="006C4D1C" w:rsidRDefault="00252846" w:rsidP="001B364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5035E5" w:rsidRPr="006C4D1C">
        <w:rPr>
          <w:rFonts w:ascii="標楷體" w:eastAsia="標楷體" w:hAnsi="標楷體" w:hint="eastAsia"/>
          <w:sz w:val="25"/>
          <w:szCs w:val="25"/>
        </w:rPr>
        <w:t>他祖父去世後，家人商量著該如何「大興土木」，讓老人家能夠安息</w:t>
      </w:r>
    </w:p>
    <w:p w14:paraId="00C12F45" w14:textId="77777777" w:rsidR="005035E5" w:rsidRPr="006C4D1C" w:rsidRDefault="00252846" w:rsidP="001B364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5035E5" w:rsidRPr="006C4D1C">
        <w:rPr>
          <w:rFonts w:ascii="標楷體" w:eastAsia="標楷體" w:hAnsi="標楷體" w:hint="eastAsia"/>
          <w:sz w:val="25"/>
          <w:szCs w:val="25"/>
        </w:rPr>
        <w:t>在外留學多年，</w:t>
      </w:r>
      <w:proofErr w:type="gramStart"/>
      <w:r w:rsidR="005035E5" w:rsidRPr="006C4D1C">
        <w:rPr>
          <w:rFonts w:ascii="標楷體" w:eastAsia="標楷體" w:hAnsi="標楷體" w:hint="eastAsia"/>
          <w:sz w:val="25"/>
          <w:szCs w:val="25"/>
        </w:rPr>
        <w:t>小玲仍</w:t>
      </w:r>
      <w:proofErr w:type="gramEnd"/>
      <w:r w:rsidR="005035E5" w:rsidRPr="006C4D1C">
        <w:rPr>
          <w:rFonts w:ascii="標楷體" w:eastAsia="標楷體" w:hAnsi="標楷體" w:hint="eastAsia"/>
          <w:sz w:val="25"/>
          <w:szCs w:val="25"/>
        </w:rPr>
        <w:t>「安土重遷」，渴望趕快換個城市生活</w:t>
      </w:r>
    </w:p>
    <w:p w14:paraId="5EFF7142" w14:textId="338E980E" w:rsidR="00252846" w:rsidRPr="006C4D1C" w:rsidRDefault="00252846" w:rsidP="001B364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5035E5" w:rsidRPr="006C4D1C">
        <w:rPr>
          <w:rFonts w:ascii="標楷體" w:eastAsia="標楷體" w:hAnsi="標楷體" w:hint="eastAsia"/>
          <w:sz w:val="25"/>
          <w:szCs w:val="25"/>
        </w:rPr>
        <w:t>這個政權在內亂中「土崩瓦解」，幾乎在一夜之間便消失無</w:t>
      </w:r>
      <w:proofErr w:type="gramStart"/>
      <w:r w:rsidR="005035E5" w:rsidRPr="006C4D1C">
        <w:rPr>
          <w:rFonts w:ascii="標楷體" w:eastAsia="標楷體" w:hAnsi="標楷體" w:hint="eastAsia"/>
          <w:sz w:val="25"/>
          <w:szCs w:val="25"/>
        </w:rPr>
        <w:t>蹤</w:t>
      </w:r>
      <w:proofErr w:type="gramEnd"/>
      <w:r w:rsidR="005035E5" w:rsidRPr="006C4D1C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10ACE240" w14:textId="77777777" w:rsidR="00A52033" w:rsidRPr="006C4D1C" w:rsidRDefault="00737BD1" w:rsidP="00A52033">
      <w:pPr>
        <w:adjustRightInd w:val="0"/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9</w:t>
      </w:r>
      <w:r w:rsidR="00252846" w:rsidRPr="006C4D1C">
        <w:rPr>
          <w:rFonts w:ascii="標楷體" w:eastAsia="標楷體" w:hAnsi="標楷體"/>
          <w:sz w:val="25"/>
          <w:szCs w:val="25"/>
        </w:rPr>
        <w:t>.</w:t>
      </w:r>
      <w:r w:rsidR="006F3068" w:rsidRPr="006C4D1C">
        <w:rPr>
          <w:rFonts w:hint="eastAsia"/>
          <w:sz w:val="25"/>
          <w:szCs w:val="25"/>
        </w:rPr>
        <w:t xml:space="preserve"> </w:t>
      </w:r>
      <w:proofErr w:type="gramStart"/>
      <w:r w:rsidR="005035E5" w:rsidRPr="006C4D1C">
        <w:rPr>
          <w:rFonts w:ascii="標楷體" w:eastAsia="標楷體" w:hAnsi="標楷體" w:hint="eastAsia"/>
          <w:sz w:val="25"/>
          <w:szCs w:val="25"/>
          <w:u w:val="single"/>
        </w:rPr>
        <w:t>范</w:t>
      </w:r>
      <w:proofErr w:type="gramEnd"/>
      <w:r w:rsidR="005035E5" w:rsidRPr="006C4D1C">
        <w:rPr>
          <w:rFonts w:ascii="標楷體" w:eastAsia="標楷體" w:hAnsi="標楷體" w:hint="eastAsia"/>
          <w:sz w:val="25"/>
          <w:szCs w:val="25"/>
          <w:u w:val="single"/>
        </w:rPr>
        <w:t>成大</w:t>
      </w:r>
      <w:r w:rsidR="00723DE7" w:rsidRPr="006C4D1C">
        <w:rPr>
          <w:rFonts w:ascii="標楷體" w:eastAsia="標楷體" w:hAnsi="標楷體" w:hint="eastAsia"/>
          <w:sz w:val="25"/>
          <w:szCs w:val="25"/>
          <w:u w:val="wave"/>
        </w:rPr>
        <w:t>夏日田園</w:t>
      </w:r>
      <w:proofErr w:type="gramStart"/>
      <w:r w:rsidR="00723DE7" w:rsidRPr="006C4D1C">
        <w:rPr>
          <w:rFonts w:ascii="標楷體" w:eastAsia="標楷體" w:hAnsi="標楷體" w:hint="eastAsia"/>
          <w:sz w:val="25"/>
          <w:szCs w:val="25"/>
          <w:u w:val="wave"/>
        </w:rPr>
        <w:t>雜興</w:t>
      </w:r>
      <w:r w:rsidR="005236ED" w:rsidRPr="006C4D1C">
        <w:rPr>
          <w:rFonts w:ascii="標楷體" w:eastAsia="標楷體" w:hAnsi="標楷體" w:hint="eastAsia"/>
          <w:sz w:val="25"/>
          <w:szCs w:val="25"/>
        </w:rPr>
        <w:t>其一</w:t>
      </w:r>
      <w:r w:rsidR="00723DE7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End"/>
      <w:r w:rsidR="00723DE7" w:rsidRPr="006C4D1C">
        <w:rPr>
          <w:rFonts w:ascii="標楷體" w:eastAsia="標楷體" w:hAnsi="標楷體" w:hint="eastAsia"/>
          <w:sz w:val="25"/>
          <w:szCs w:val="25"/>
        </w:rPr>
        <w:t>梅子金黃杏子肥，麥花雪白菜花稀。日長籬落無人過，惟有</w:t>
      </w:r>
      <w:proofErr w:type="gramStart"/>
      <w:r w:rsidR="00723DE7" w:rsidRPr="006C4D1C">
        <w:rPr>
          <w:rFonts w:ascii="標楷體" w:eastAsia="標楷體" w:hAnsi="標楷體" w:hint="eastAsia"/>
          <w:sz w:val="25"/>
          <w:szCs w:val="25"/>
        </w:rPr>
        <w:t>蜻蜒蛺蝶飛</w:t>
      </w:r>
      <w:proofErr w:type="gramEnd"/>
      <w:r w:rsidR="00723DE7" w:rsidRPr="006C4D1C">
        <w:rPr>
          <w:rFonts w:ascii="標楷體" w:eastAsia="標楷體" w:hAnsi="標楷體" w:hint="eastAsia"/>
          <w:sz w:val="25"/>
          <w:szCs w:val="25"/>
        </w:rPr>
        <w:t>。」</w:t>
      </w:r>
      <w:r w:rsidR="005236ED" w:rsidRPr="006C4D1C">
        <w:rPr>
          <w:rFonts w:ascii="標楷體" w:eastAsia="標楷體" w:hAnsi="標楷體" w:hint="eastAsia"/>
          <w:sz w:val="25"/>
          <w:szCs w:val="25"/>
        </w:rPr>
        <w:t>；其七</w:t>
      </w:r>
    </w:p>
    <w:p w14:paraId="2BD6766B" w14:textId="2911B542" w:rsidR="006F3068" w:rsidRPr="006C4D1C" w:rsidRDefault="00A52033" w:rsidP="00A52033">
      <w:pPr>
        <w:adjustRightInd w:val="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  <w:r w:rsidR="00723DE7" w:rsidRPr="006C4D1C">
        <w:rPr>
          <w:rFonts w:ascii="標楷體" w:eastAsia="標楷體" w:hAnsi="標楷體" w:hint="eastAsia"/>
          <w:sz w:val="25"/>
          <w:szCs w:val="25"/>
        </w:rPr>
        <w:t>「晝出</w:t>
      </w:r>
      <w:proofErr w:type="gramStart"/>
      <w:r w:rsidR="00723DE7" w:rsidRPr="006C4D1C">
        <w:rPr>
          <w:rFonts w:ascii="標楷體" w:eastAsia="標楷體" w:hAnsi="標楷體" w:hint="eastAsia"/>
          <w:sz w:val="25"/>
          <w:szCs w:val="25"/>
        </w:rPr>
        <w:t>耘田夜績麻</w:t>
      </w:r>
      <w:proofErr w:type="gramEnd"/>
      <w:r w:rsidR="00723DE7" w:rsidRPr="006C4D1C">
        <w:rPr>
          <w:rFonts w:ascii="標楷體" w:eastAsia="標楷體" w:hAnsi="標楷體" w:hint="eastAsia"/>
          <w:sz w:val="25"/>
          <w:szCs w:val="25"/>
        </w:rPr>
        <w:t>，村莊兒女各當家。</w:t>
      </w:r>
      <w:proofErr w:type="gramStart"/>
      <w:r w:rsidR="00723DE7" w:rsidRPr="006C4D1C">
        <w:rPr>
          <w:rFonts w:ascii="標楷體" w:eastAsia="標楷體" w:hAnsi="標楷體" w:hint="eastAsia"/>
          <w:sz w:val="25"/>
          <w:szCs w:val="25"/>
        </w:rPr>
        <w:t>童孫未解供耕織，也傍桑陰學種</w:t>
      </w:r>
      <w:proofErr w:type="gramEnd"/>
      <w:r w:rsidR="00723DE7" w:rsidRPr="006C4D1C">
        <w:rPr>
          <w:rFonts w:ascii="標楷體" w:eastAsia="標楷體" w:hAnsi="標楷體" w:hint="eastAsia"/>
          <w:sz w:val="25"/>
          <w:szCs w:val="25"/>
        </w:rPr>
        <w:t>瓜。」下列</w:t>
      </w:r>
      <w:proofErr w:type="gramStart"/>
      <w:r w:rsidR="00723DE7" w:rsidRPr="006C4D1C">
        <w:rPr>
          <w:rFonts w:ascii="標楷體" w:eastAsia="標楷體" w:hAnsi="標楷體" w:hint="eastAsia"/>
          <w:sz w:val="25"/>
          <w:szCs w:val="25"/>
        </w:rPr>
        <w:t>對兩詩的</w:t>
      </w:r>
      <w:proofErr w:type="gramEnd"/>
      <w:r w:rsidR="00723DE7" w:rsidRPr="006C4D1C">
        <w:rPr>
          <w:rFonts w:ascii="標楷體" w:eastAsia="標楷體" w:hAnsi="標楷體" w:hint="eastAsia"/>
          <w:sz w:val="25"/>
          <w:szCs w:val="25"/>
        </w:rPr>
        <w:t>敘述，何者正確？</w:t>
      </w:r>
    </w:p>
    <w:p w14:paraId="4E44BDAE" w14:textId="1317E93D" w:rsidR="005236ED" w:rsidRPr="006C4D1C" w:rsidRDefault="006F3068" w:rsidP="006F3068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="00252846" w:rsidRPr="006C4D1C">
        <w:rPr>
          <w:rFonts w:ascii="標楷體" w:eastAsia="標楷體" w:hAnsi="標楷體"/>
          <w:sz w:val="25"/>
          <w:szCs w:val="25"/>
        </w:rPr>
        <w:t>(A)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5236ED" w:rsidRPr="006C4D1C">
        <w:rPr>
          <w:rFonts w:ascii="標楷體" w:eastAsia="標楷體" w:hAnsi="標楷體" w:hint="eastAsia"/>
          <w:sz w:val="25"/>
          <w:szCs w:val="25"/>
        </w:rPr>
        <w:t>兩詩皆</w:t>
      </w:r>
      <w:proofErr w:type="gramEnd"/>
      <w:r w:rsidR="005236ED" w:rsidRPr="006C4D1C">
        <w:rPr>
          <w:rFonts w:ascii="標楷體" w:eastAsia="標楷體" w:hAnsi="標楷體" w:hint="eastAsia"/>
          <w:sz w:val="25"/>
          <w:szCs w:val="25"/>
        </w:rPr>
        <w:t>以寫景為主，重在描繪自然景色之美，未涉及人物活動</w:t>
      </w:r>
    </w:p>
    <w:p w14:paraId="4E888D1D" w14:textId="55307866" w:rsidR="00252846" w:rsidRPr="006C4D1C" w:rsidRDefault="00252846" w:rsidP="006F3068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5236ED" w:rsidRPr="006C4D1C">
        <w:rPr>
          <w:rFonts w:ascii="標楷體" w:eastAsia="標楷體" w:hAnsi="標楷體" w:hint="eastAsia"/>
          <w:sz w:val="25"/>
          <w:szCs w:val="25"/>
        </w:rPr>
        <w:t>前者景色突顯田園冷清寂寥；後者以</w:t>
      </w:r>
      <w:proofErr w:type="gramStart"/>
      <w:r w:rsidR="005236ED" w:rsidRPr="006C4D1C">
        <w:rPr>
          <w:rFonts w:ascii="標楷體" w:eastAsia="標楷體" w:hAnsi="標楷體" w:hint="eastAsia"/>
          <w:sz w:val="25"/>
          <w:szCs w:val="25"/>
        </w:rPr>
        <w:t>誇</w:t>
      </w:r>
      <w:proofErr w:type="gramEnd"/>
      <w:r w:rsidR="005236ED" w:rsidRPr="006C4D1C">
        <w:rPr>
          <w:rFonts w:ascii="標楷體" w:eastAsia="標楷體" w:hAnsi="標楷體" w:hint="eastAsia"/>
          <w:sz w:val="25"/>
          <w:szCs w:val="25"/>
        </w:rPr>
        <w:t>飾手法</w:t>
      </w:r>
      <w:proofErr w:type="gramStart"/>
      <w:r w:rsidR="005236ED" w:rsidRPr="006C4D1C">
        <w:rPr>
          <w:rFonts w:ascii="標楷體" w:eastAsia="標楷體" w:hAnsi="標楷體" w:hint="eastAsia"/>
          <w:sz w:val="25"/>
          <w:szCs w:val="25"/>
        </w:rPr>
        <w:t>凸</w:t>
      </w:r>
      <w:proofErr w:type="gramEnd"/>
      <w:r w:rsidR="00B20EFA" w:rsidRPr="006C4D1C">
        <w:rPr>
          <w:rFonts w:ascii="標楷體" w:eastAsia="標楷體" w:hAnsi="標楷體" w:hint="eastAsia"/>
          <w:sz w:val="25"/>
          <w:szCs w:val="25"/>
        </w:rPr>
        <w:t>諷刺</w:t>
      </w:r>
      <w:r w:rsidR="005236ED" w:rsidRPr="006C4D1C">
        <w:rPr>
          <w:rFonts w:ascii="標楷體" w:eastAsia="標楷體" w:hAnsi="標楷體" w:hint="eastAsia"/>
          <w:sz w:val="25"/>
          <w:szCs w:val="25"/>
        </w:rPr>
        <w:t>農</w:t>
      </w:r>
      <w:r w:rsidR="00B20EFA" w:rsidRPr="006C4D1C">
        <w:rPr>
          <w:rFonts w:ascii="標楷體" w:eastAsia="標楷體" w:hAnsi="標楷體" w:hint="eastAsia"/>
          <w:sz w:val="25"/>
          <w:szCs w:val="25"/>
        </w:rPr>
        <w:t>家</w:t>
      </w:r>
      <w:r w:rsidR="005236ED" w:rsidRPr="006C4D1C">
        <w:rPr>
          <w:rFonts w:ascii="標楷體" w:eastAsia="標楷體" w:hAnsi="標楷體" w:hint="eastAsia"/>
          <w:sz w:val="25"/>
          <w:szCs w:val="25"/>
        </w:rPr>
        <w:t>的辛勞</w:t>
      </w:r>
      <w:r w:rsidRPr="006C4D1C">
        <w:rPr>
          <w:rFonts w:ascii="標楷體" w:eastAsia="標楷體" w:hAnsi="標楷體"/>
          <w:sz w:val="25"/>
          <w:szCs w:val="25"/>
        </w:rPr>
        <w:t xml:space="preserve">   </w:t>
      </w:r>
    </w:p>
    <w:p w14:paraId="21355E9A" w14:textId="2CB7E027" w:rsidR="00324EF6" w:rsidRPr="006C4D1C" w:rsidRDefault="00252846" w:rsidP="00324EF6">
      <w:pPr>
        <w:ind w:left="480" w:firstLineChars="8" w:firstLine="2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B20EFA" w:rsidRPr="006C4D1C">
        <w:rPr>
          <w:rFonts w:ascii="標楷體" w:eastAsia="標楷體" w:hAnsi="標楷體" w:hint="eastAsia"/>
          <w:sz w:val="25"/>
          <w:szCs w:val="25"/>
        </w:rPr>
        <w:t>前者以</w:t>
      </w:r>
      <w:proofErr w:type="gramStart"/>
      <w:r w:rsidR="00B20EFA" w:rsidRPr="006C4D1C">
        <w:rPr>
          <w:rFonts w:ascii="標楷體" w:eastAsia="標楷體" w:hAnsi="標楷體" w:hint="eastAsia"/>
          <w:sz w:val="25"/>
          <w:szCs w:val="25"/>
        </w:rPr>
        <w:t>動襯靜</w:t>
      </w:r>
      <w:proofErr w:type="gramEnd"/>
      <w:r w:rsidR="00B20EFA" w:rsidRPr="006C4D1C">
        <w:rPr>
          <w:rFonts w:ascii="標楷體" w:eastAsia="標楷體" w:hAnsi="標楷體" w:hint="eastAsia"/>
          <w:sz w:val="25"/>
          <w:szCs w:val="25"/>
        </w:rPr>
        <w:t>展現田園閒適氣氛；後者以樸實語言描寫農家勤於勞作</w:t>
      </w:r>
    </w:p>
    <w:p w14:paraId="679A7CAE" w14:textId="251F14C8" w:rsidR="00252846" w:rsidRPr="006C4D1C" w:rsidRDefault="00252846" w:rsidP="00324EF6">
      <w:pPr>
        <w:ind w:left="480" w:firstLineChars="8" w:firstLine="2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="00557BA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B20EFA" w:rsidRPr="006C4D1C">
        <w:rPr>
          <w:rFonts w:ascii="標楷體" w:eastAsia="標楷體" w:hAnsi="標楷體" w:hint="eastAsia"/>
          <w:sz w:val="25"/>
          <w:szCs w:val="25"/>
        </w:rPr>
        <w:t>前者表現詩人厭倦農事、嚮往仕途；後者流露作者對童年生活的懷念</w:t>
      </w:r>
    </w:p>
    <w:p w14:paraId="4A9C8E6F" w14:textId="77777777" w:rsidR="00017ED3" w:rsidRPr="006C4D1C" w:rsidRDefault="00017ED3" w:rsidP="000C67F7">
      <w:pPr>
        <w:spacing w:beforeLines="50" w:before="180"/>
        <w:rPr>
          <w:rFonts w:ascii="標楷體" w:eastAsia="標楷體" w:hAnsi="標楷體"/>
          <w:sz w:val="25"/>
          <w:szCs w:val="25"/>
        </w:rPr>
      </w:pPr>
    </w:p>
    <w:p w14:paraId="556FF0FC" w14:textId="77777777" w:rsidR="00A52033" w:rsidRPr="006C4D1C" w:rsidRDefault="00737BD1" w:rsidP="00A52033">
      <w:pPr>
        <w:adjustRightInd w:val="0"/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10</w:t>
      </w:r>
      <w:r w:rsidR="00FB4515" w:rsidRPr="006C4D1C">
        <w:rPr>
          <w:rFonts w:ascii="標楷體" w:eastAsia="標楷體" w:hAnsi="標楷體"/>
          <w:sz w:val="25"/>
          <w:szCs w:val="25"/>
        </w:rPr>
        <w:t>.</w:t>
      </w:r>
      <w:r w:rsidR="000C67F7" w:rsidRPr="006C4D1C">
        <w:rPr>
          <w:rFonts w:hint="eastAsia"/>
        </w:rPr>
        <w:t xml:space="preserve"> </w:t>
      </w:r>
      <w:r w:rsidR="004958A3" w:rsidRPr="006C4D1C">
        <w:rPr>
          <w:rFonts w:ascii="標楷體" w:eastAsia="標楷體" w:hAnsi="標楷體" w:hint="eastAsia"/>
        </w:rPr>
        <w:t>「</w:t>
      </w:r>
      <w:r w:rsidR="000C67F7" w:rsidRPr="006C4D1C">
        <w:rPr>
          <w:rFonts w:ascii="標楷體" w:eastAsia="標楷體" w:hAnsi="標楷體" w:hint="eastAsia"/>
          <w:sz w:val="25"/>
          <w:szCs w:val="25"/>
        </w:rPr>
        <w:t>在乾燥的風中／一束一束稻草，瑟縮著／在被遺棄了的田野／午後，在</w:t>
      </w:r>
      <w:proofErr w:type="gramStart"/>
      <w:r w:rsidR="000C67F7" w:rsidRPr="006C4D1C">
        <w:rPr>
          <w:rFonts w:ascii="標楷體" w:eastAsia="標楷體" w:hAnsi="標楷體" w:hint="eastAsia"/>
          <w:sz w:val="25"/>
          <w:szCs w:val="25"/>
        </w:rPr>
        <w:t>不</w:t>
      </w:r>
      <w:proofErr w:type="gramEnd"/>
      <w:r w:rsidR="000C67F7" w:rsidRPr="006C4D1C">
        <w:rPr>
          <w:rFonts w:ascii="標楷體" w:eastAsia="標楷體" w:hAnsi="標楷體" w:hint="eastAsia"/>
          <w:sz w:val="25"/>
          <w:szCs w:val="25"/>
        </w:rPr>
        <w:t>怎麼</w:t>
      </w:r>
      <w:proofErr w:type="gramStart"/>
      <w:r w:rsidR="000C67F7" w:rsidRPr="006C4D1C">
        <w:rPr>
          <w:rFonts w:ascii="標楷體" w:eastAsia="標楷體" w:hAnsi="標楷體" w:hint="eastAsia"/>
          <w:sz w:val="25"/>
          <w:szCs w:val="25"/>
        </w:rPr>
        <w:t>溫暖／</w:t>
      </w:r>
      <w:proofErr w:type="gramEnd"/>
      <w:r w:rsidR="000C67F7" w:rsidRPr="006C4D1C">
        <w:rPr>
          <w:rFonts w:ascii="標楷體" w:eastAsia="標楷體" w:hAnsi="標楷體" w:hint="eastAsia"/>
          <w:sz w:val="25"/>
          <w:szCs w:val="25"/>
        </w:rPr>
        <w:t>也不是不溫暖的陽光中</w:t>
      </w:r>
    </w:p>
    <w:p w14:paraId="04B2BFF3" w14:textId="77777777" w:rsidR="00A52033" w:rsidRPr="006C4D1C" w:rsidRDefault="00A52033" w:rsidP="00A52033">
      <w:pPr>
        <w:adjustRightInd w:val="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0C67F7" w:rsidRPr="006C4D1C">
        <w:rPr>
          <w:rFonts w:ascii="標楷體" w:eastAsia="標楷體" w:hAnsi="標楷體" w:hint="eastAsia"/>
          <w:sz w:val="25"/>
          <w:szCs w:val="25"/>
        </w:rPr>
        <w:t>／吾鄉的老人，</w:t>
      </w:r>
      <w:proofErr w:type="gramStart"/>
      <w:r w:rsidR="000C67F7" w:rsidRPr="006C4D1C">
        <w:rPr>
          <w:rFonts w:ascii="標楷體" w:eastAsia="標楷體" w:hAnsi="標楷體" w:hint="eastAsia"/>
          <w:sz w:val="25"/>
          <w:szCs w:val="25"/>
        </w:rPr>
        <w:t>萎頓著</w:t>
      </w:r>
      <w:proofErr w:type="gramEnd"/>
      <w:r w:rsidR="000C67F7" w:rsidRPr="006C4D1C">
        <w:rPr>
          <w:rFonts w:ascii="標楷體" w:eastAsia="標楷體" w:hAnsi="標楷體" w:hint="eastAsia"/>
          <w:sz w:val="25"/>
          <w:szCs w:val="25"/>
        </w:rPr>
        <w:t>／在破落的庭院／終於是一束稻草的／吾鄉的老人／誰還記得</w:t>
      </w:r>
      <w:proofErr w:type="gramStart"/>
      <w:r w:rsidR="000C67F7" w:rsidRPr="006C4D1C">
        <w:rPr>
          <w:rFonts w:ascii="標楷體" w:eastAsia="標楷體" w:hAnsi="標楷體" w:hint="eastAsia"/>
          <w:sz w:val="25"/>
          <w:szCs w:val="25"/>
        </w:rPr>
        <w:t>也曾綠過葉</w:t>
      </w:r>
      <w:proofErr w:type="gramEnd"/>
      <w:r w:rsidR="000C67F7" w:rsidRPr="006C4D1C">
        <w:rPr>
          <w:rFonts w:ascii="標楷體" w:eastAsia="標楷體" w:hAnsi="標楷體" w:hint="eastAsia"/>
          <w:sz w:val="25"/>
          <w:szCs w:val="25"/>
        </w:rPr>
        <w:t>、開過花、結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</w:p>
    <w:p w14:paraId="7AD991A3" w14:textId="01DBF119" w:rsidR="00FB4515" w:rsidRPr="006C4D1C" w:rsidRDefault="00A52033" w:rsidP="00A52033">
      <w:pPr>
        <w:adjustRightInd w:val="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0C67F7" w:rsidRPr="006C4D1C">
        <w:rPr>
          <w:rFonts w:ascii="標楷體" w:eastAsia="標楷體" w:hAnsi="標楷體" w:hint="eastAsia"/>
          <w:sz w:val="25"/>
          <w:szCs w:val="25"/>
        </w:rPr>
        <w:t>過果／一束稻草的過程和終局／是吾鄕人人的年譜</w:t>
      </w:r>
      <w:r w:rsidR="004958A3" w:rsidRPr="006C4D1C">
        <w:rPr>
          <w:rFonts w:ascii="標楷體" w:eastAsia="標楷體" w:hAnsi="標楷體" w:hint="eastAsia"/>
          <w:sz w:val="25"/>
          <w:szCs w:val="25"/>
        </w:rPr>
        <w:t>」</w:t>
      </w:r>
      <w:r w:rsidR="004958A3" w:rsidRPr="006C4D1C">
        <w:rPr>
          <w:rFonts w:ascii="標楷體" w:eastAsia="標楷體" w:hAnsi="標楷體" w:hint="eastAsia"/>
          <w:sz w:val="25"/>
          <w:szCs w:val="25"/>
          <w:u w:val="single"/>
        </w:rPr>
        <w:t>吳晟</w:t>
      </w:r>
      <w:r w:rsidR="004958A3" w:rsidRPr="006C4D1C">
        <w:rPr>
          <w:rFonts w:ascii="標楷體" w:eastAsia="標楷體" w:hAnsi="標楷體" w:hint="eastAsia"/>
          <w:sz w:val="25"/>
          <w:szCs w:val="25"/>
        </w:rPr>
        <w:t>在</w:t>
      </w:r>
      <w:r w:rsidR="004958A3" w:rsidRPr="006C4D1C">
        <w:rPr>
          <w:rFonts w:ascii="標楷體" w:eastAsia="標楷體" w:hAnsi="標楷體" w:hint="eastAsia"/>
          <w:sz w:val="25"/>
          <w:szCs w:val="25"/>
          <w:u w:val="wave"/>
        </w:rPr>
        <w:t>稻草</w:t>
      </w:r>
      <w:r w:rsidR="004958A3" w:rsidRPr="006C4D1C">
        <w:rPr>
          <w:rFonts w:ascii="標楷體" w:eastAsia="標楷體" w:hAnsi="標楷體" w:hint="eastAsia"/>
          <w:sz w:val="25"/>
          <w:szCs w:val="25"/>
        </w:rPr>
        <w:t>一</w:t>
      </w:r>
      <w:r w:rsidR="005E68E7" w:rsidRPr="006C4D1C">
        <w:rPr>
          <w:rFonts w:ascii="標楷體" w:eastAsia="標楷體" w:hAnsi="標楷體" w:hint="eastAsia"/>
          <w:sz w:val="25"/>
          <w:szCs w:val="25"/>
        </w:rPr>
        <w:t>詩中「稻草」</w:t>
      </w:r>
      <w:r w:rsidR="004958A3" w:rsidRPr="006C4D1C">
        <w:rPr>
          <w:rFonts w:ascii="標楷體" w:eastAsia="標楷體" w:hAnsi="標楷體" w:hint="eastAsia"/>
          <w:sz w:val="25"/>
          <w:szCs w:val="25"/>
        </w:rPr>
        <w:t>表現的核心意涵是下列</w:t>
      </w:r>
      <w:r w:rsidR="00444172" w:rsidRPr="006C4D1C">
        <w:rPr>
          <w:rFonts w:ascii="標楷體" w:eastAsia="標楷體" w:hAnsi="標楷體" w:hint="eastAsia"/>
          <w:sz w:val="25"/>
          <w:szCs w:val="25"/>
        </w:rPr>
        <w:t>何者？</w:t>
      </w:r>
    </w:p>
    <w:p w14:paraId="06892E5B" w14:textId="1CD3346D" w:rsidR="008B4081" w:rsidRPr="006C4D1C" w:rsidRDefault="00FB4515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</w:t>
      </w:r>
      <w:r w:rsidR="008C0C51" w:rsidRPr="006C4D1C">
        <w:rPr>
          <w:rFonts w:hint="eastAsia"/>
          <w:sz w:val="25"/>
          <w:szCs w:val="25"/>
        </w:rPr>
        <w:t xml:space="preserve"> </w:t>
      </w:r>
      <w:r w:rsidR="008B4081" w:rsidRPr="006C4D1C">
        <w:rPr>
          <w:rFonts w:ascii="標楷體" w:eastAsia="標楷體" w:hAnsi="標楷體" w:hint="eastAsia"/>
          <w:sz w:val="25"/>
          <w:szCs w:val="25"/>
        </w:rPr>
        <w:t>比喻生命歷程，抒寫鄉村衰老被遺忘的哀傷</w:t>
      </w:r>
    </w:p>
    <w:p w14:paraId="07B5025E" w14:textId="4318528D" w:rsidR="00FB4515" w:rsidRPr="006C4D1C" w:rsidRDefault="00FB4515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="008B4081" w:rsidRPr="006C4D1C">
        <w:rPr>
          <w:rFonts w:hint="eastAsia"/>
        </w:rPr>
        <w:t xml:space="preserve"> </w:t>
      </w:r>
      <w:r w:rsidR="008B4081" w:rsidRPr="006C4D1C">
        <w:rPr>
          <w:rFonts w:ascii="標楷體" w:eastAsia="標楷體" w:hAnsi="標楷體" w:hint="eastAsia"/>
          <w:sz w:val="25"/>
          <w:szCs w:val="25"/>
        </w:rPr>
        <w:t>象徵豐收成果，描寫農人勞動的喜悅與快樂</w:t>
      </w:r>
    </w:p>
    <w:p w14:paraId="44041596" w14:textId="13041E95" w:rsidR="008B4081" w:rsidRPr="006C4D1C" w:rsidRDefault="00DB3A3A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</w:t>
      </w:r>
      <w:r w:rsidRPr="006C4D1C">
        <w:rPr>
          <w:rFonts w:ascii="標楷體" w:eastAsia="標楷體" w:hAnsi="標楷體"/>
          <w:sz w:val="25"/>
          <w:szCs w:val="25"/>
        </w:rPr>
        <w:t>C</w:t>
      </w:r>
      <w:r w:rsidRPr="006C4D1C">
        <w:rPr>
          <w:rFonts w:ascii="標楷體" w:eastAsia="標楷體" w:hAnsi="標楷體" w:hint="eastAsia"/>
          <w:sz w:val="25"/>
          <w:szCs w:val="25"/>
        </w:rPr>
        <w:t>)</w:t>
      </w:r>
      <w:r w:rsidR="00DB344B" w:rsidRPr="006C4D1C">
        <w:rPr>
          <w:rFonts w:ascii="標楷體" w:eastAsia="標楷體" w:hAnsi="標楷體"/>
          <w:sz w:val="25"/>
          <w:szCs w:val="25"/>
        </w:rPr>
        <w:t xml:space="preserve"> </w:t>
      </w:r>
      <w:r w:rsidR="008B4081" w:rsidRPr="006C4D1C">
        <w:rPr>
          <w:rFonts w:ascii="標楷體" w:eastAsia="標楷體" w:hAnsi="標楷體" w:hint="eastAsia"/>
          <w:sz w:val="25"/>
          <w:szCs w:val="25"/>
        </w:rPr>
        <w:t>暗示自然循環，展現出萬物堅</w:t>
      </w:r>
      <w:r w:rsidR="0049422A" w:rsidRPr="006C4D1C">
        <w:rPr>
          <w:rFonts w:ascii="標楷體" w:eastAsia="標楷體" w:hAnsi="標楷體" w:hint="eastAsia"/>
          <w:sz w:val="25"/>
          <w:szCs w:val="25"/>
        </w:rPr>
        <w:t>韌不息的精神</w:t>
      </w:r>
    </w:p>
    <w:p w14:paraId="46289635" w14:textId="5DDB963A" w:rsidR="00FB4515" w:rsidRPr="006C4D1C" w:rsidRDefault="00DB3A3A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</w:t>
      </w:r>
      <w:r w:rsidRPr="006C4D1C">
        <w:rPr>
          <w:rFonts w:ascii="標楷體" w:eastAsia="標楷體" w:hAnsi="標楷體"/>
          <w:sz w:val="25"/>
          <w:szCs w:val="25"/>
        </w:rPr>
        <w:t>D</w:t>
      </w:r>
      <w:r w:rsidRPr="006C4D1C">
        <w:rPr>
          <w:rFonts w:ascii="標楷體" w:eastAsia="標楷體" w:hAnsi="標楷體" w:hint="eastAsia"/>
          <w:sz w:val="25"/>
          <w:szCs w:val="25"/>
        </w:rPr>
        <w:t>)</w:t>
      </w:r>
      <w:r w:rsidR="008B4081" w:rsidRPr="006C4D1C">
        <w:rPr>
          <w:rFonts w:hint="eastAsia"/>
        </w:rPr>
        <w:t xml:space="preserve"> </w:t>
      </w:r>
      <w:r w:rsidR="008B4081" w:rsidRPr="006C4D1C">
        <w:rPr>
          <w:rFonts w:ascii="標楷體" w:eastAsia="標楷體" w:hAnsi="標楷體" w:hint="eastAsia"/>
          <w:sz w:val="25"/>
          <w:szCs w:val="25"/>
        </w:rPr>
        <w:t>諷刺農業落後，呼籲政府改革創新追求進步</w:t>
      </w:r>
    </w:p>
    <w:p w14:paraId="6E220EE2" w14:textId="2D07B134" w:rsidR="003B4BDC" w:rsidRPr="006C4D1C" w:rsidRDefault="003C6199" w:rsidP="003B4BDC">
      <w:pPr>
        <w:tabs>
          <w:tab w:val="left" w:pos="1418"/>
        </w:tabs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1</w:t>
      </w:r>
      <w:r w:rsidR="00973F18" w:rsidRPr="006C4D1C">
        <w:rPr>
          <w:rFonts w:ascii="標楷體" w:eastAsia="標楷體" w:hAnsi="標楷體"/>
          <w:sz w:val="25"/>
          <w:szCs w:val="25"/>
        </w:rPr>
        <w:t>.</w:t>
      </w:r>
      <w:r w:rsidR="003B4BDC" w:rsidRPr="006C4D1C">
        <w:rPr>
          <w:rFonts w:ascii="標楷體" w:eastAsia="標楷體" w:hAnsi="標楷體" w:hint="eastAsia"/>
          <w:sz w:val="25"/>
          <w:szCs w:val="25"/>
        </w:rPr>
        <w:t xml:space="preserve"> 下列對於「詞」的說明，何者正確？</w:t>
      </w:r>
    </w:p>
    <w:p w14:paraId="2BA1F834" w14:textId="77777777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受到南方傳入的胡樂的影響而產生</w:t>
      </w:r>
    </w:p>
    <w:p w14:paraId="7FBB9F5B" w14:textId="77777777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(B)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依句數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 xml:space="preserve">可以分為小令、中調、長調   </w:t>
      </w:r>
    </w:p>
    <w:p w14:paraId="39E4652C" w14:textId="4565A79F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Pr="006C4D1C">
        <w:rPr>
          <w:rFonts w:ascii="標楷體" w:eastAsia="標楷體" w:hAnsi="標楷體" w:hint="eastAsia"/>
          <w:sz w:val="25"/>
          <w:szCs w:val="25"/>
        </w:rPr>
        <w:t>詞牌是填詞的調名</w:t>
      </w:r>
      <w:r w:rsidR="00A52033" w:rsidRPr="006C4D1C">
        <w:rPr>
          <w:rFonts w:ascii="標楷體" w:eastAsia="標楷體" w:hAnsi="標楷體" w:hint="eastAsia"/>
          <w:sz w:val="25"/>
          <w:szCs w:val="25"/>
        </w:rPr>
        <w:t>，</w:t>
      </w:r>
      <w:r w:rsidRPr="006C4D1C">
        <w:rPr>
          <w:rFonts w:ascii="標楷體" w:eastAsia="標楷體" w:hAnsi="標楷體" w:hint="eastAsia"/>
          <w:sz w:val="25"/>
          <w:szCs w:val="25"/>
        </w:rPr>
        <w:t>和內容大多無關</w:t>
      </w:r>
    </w:p>
    <w:p w14:paraId="491904F7" w14:textId="2FCBD62E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別稱有曲子詞、樂府、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詞餘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、長短句</w:t>
      </w:r>
    </w:p>
    <w:p w14:paraId="379B69F3" w14:textId="712AE27D" w:rsidR="00A52033" w:rsidRPr="006C4D1C" w:rsidRDefault="003C6199" w:rsidP="00A52033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2</w:t>
      </w:r>
      <w:r w:rsidR="00973F18"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3B4BDC" w:rsidRPr="006C4D1C">
        <w:rPr>
          <w:rFonts w:ascii="標楷體" w:eastAsia="標楷體" w:hAnsi="標楷體" w:hint="eastAsia"/>
          <w:sz w:val="25"/>
          <w:szCs w:val="25"/>
          <w:u w:val="single"/>
        </w:rPr>
        <w:t>宋</w:t>
      </w:r>
      <w:r w:rsidR="003B4BDC" w:rsidRPr="006C4D1C">
        <w:rPr>
          <w:rFonts w:ascii="標楷體" w:eastAsia="標楷體" w:hAnsi="標楷體" w:hint="eastAsia"/>
          <w:sz w:val="25"/>
          <w:szCs w:val="25"/>
        </w:rPr>
        <w:t>詞是繼</w:t>
      </w:r>
      <w:r w:rsidR="003B4BDC" w:rsidRPr="006C4D1C">
        <w:rPr>
          <w:rFonts w:ascii="標楷體" w:eastAsia="標楷體" w:hAnsi="標楷體" w:hint="eastAsia"/>
          <w:sz w:val="25"/>
          <w:szCs w:val="25"/>
          <w:u w:val="single"/>
        </w:rPr>
        <w:t>唐</w:t>
      </w:r>
      <w:r w:rsidR="003B4BDC" w:rsidRPr="006C4D1C">
        <w:rPr>
          <w:rFonts w:ascii="標楷體" w:eastAsia="標楷體" w:hAnsi="標楷體" w:hint="eastAsia"/>
          <w:sz w:val="25"/>
          <w:szCs w:val="25"/>
        </w:rPr>
        <w:t>詩之後興起的重要文學體裁，風格上大致可分為婉約派與豪放派：前者語言含蓄婉轉，情感細膩；</w:t>
      </w:r>
      <w:r w:rsidR="00A52033"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</w:p>
    <w:p w14:paraId="5AC94DD7" w14:textId="1383C2EC" w:rsidR="003B4BDC" w:rsidRPr="006C4D1C" w:rsidRDefault="00A52033" w:rsidP="00A52033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="003B4BDC" w:rsidRPr="006C4D1C">
        <w:rPr>
          <w:rFonts w:ascii="標楷體" w:eastAsia="標楷體" w:hAnsi="標楷體" w:hint="eastAsia"/>
          <w:sz w:val="25"/>
          <w:szCs w:val="25"/>
        </w:rPr>
        <w:t>後者氣勢磅礡，情感豪邁。下列哪一首詞的風格屬於「豪放派」？</w:t>
      </w:r>
    </w:p>
    <w:p w14:paraId="77BC149B" w14:textId="77777777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 尋尋覓覓，冷冷清清，悽悽慘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慘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戚戚。乍暖還寒時候，最難將息</w:t>
      </w:r>
    </w:p>
    <w:p w14:paraId="056F86E8" w14:textId="77777777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 大江東去，浪淘盡，千古風流人物。故壘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西邊，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人道是，三國周郎赤壁</w:t>
      </w:r>
    </w:p>
    <w:p w14:paraId="0D3F364C" w14:textId="77777777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纖雲弄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巧，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飛星傳恨，銀漢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迢迢暗度。金風玉露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相逢，便勝卻人間無數</w:t>
      </w:r>
    </w:p>
    <w:p w14:paraId="3BFB5DBA" w14:textId="3B5D8189" w:rsidR="003B4BDC" w:rsidRPr="006C4D1C" w:rsidRDefault="003B4BDC" w:rsidP="003B4BD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(D)</w:t>
      </w:r>
      <w:r w:rsidRPr="006C4D1C">
        <w:rPr>
          <w:rFonts w:hint="eastAsia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多情自古傷離別，更那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堪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冷落清秋節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！今宵酒醒何處？楊柳岸，曉風殘月</w:t>
      </w:r>
    </w:p>
    <w:p w14:paraId="1992A849" w14:textId="153FBD0B" w:rsidR="00AA01B4" w:rsidRPr="006C4D1C" w:rsidRDefault="00AA01B4" w:rsidP="00AA01B4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3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關於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李煜</w:t>
      </w:r>
      <w:r w:rsidRPr="006C4D1C">
        <w:rPr>
          <w:rFonts w:ascii="標楷體" w:eastAsia="標楷體" w:hAnsi="標楷體" w:hint="eastAsia"/>
          <w:sz w:val="25"/>
          <w:szCs w:val="25"/>
        </w:rPr>
        <w:t>和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辛棄疾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兩位詞人的敘述，下列何者正確？ </w:t>
      </w:r>
    </w:p>
    <w:p w14:paraId="2A4EC386" w14:textId="5F9156D5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(A) </w:t>
      </w:r>
      <w:r w:rsidR="00DD0722" w:rsidRPr="006C4D1C">
        <w:rPr>
          <w:rFonts w:ascii="標楷體" w:eastAsia="標楷體" w:hAnsi="標楷體" w:hint="eastAsia"/>
          <w:sz w:val="25"/>
          <w:szCs w:val="25"/>
          <w:u w:val="single"/>
        </w:rPr>
        <w:t>李煜</w:t>
      </w:r>
      <w:r w:rsidR="00DD0722" w:rsidRPr="006C4D1C">
        <w:rPr>
          <w:rFonts w:ascii="標楷體" w:eastAsia="標楷體" w:hAnsi="標楷體" w:hint="eastAsia"/>
          <w:sz w:val="25"/>
          <w:szCs w:val="25"/>
        </w:rPr>
        <w:t>亡國</w:t>
      </w:r>
      <w:proofErr w:type="gramStart"/>
      <w:r w:rsidR="00DD0722" w:rsidRPr="006C4D1C">
        <w:rPr>
          <w:rFonts w:ascii="標楷體" w:eastAsia="標楷體" w:hAnsi="標楷體" w:hint="eastAsia"/>
          <w:sz w:val="25"/>
          <w:szCs w:val="25"/>
        </w:rPr>
        <w:t>前詞作</w:t>
      </w:r>
      <w:proofErr w:type="gramEnd"/>
      <w:r w:rsidR="00DD0722" w:rsidRPr="006C4D1C">
        <w:rPr>
          <w:rFonts w:ascii="標楷體" w:eastAsia="標楷體" w:hAnsi="標楷體" w:hint="eastAsia"/>
          <w:sz w:val="25"/>
          <w:szCs w:val="25"/>
        </w:rPr>
        <w:t>風格哀怨</w:t>
      </w:r>
      <w:proofErr w:type="gramStart"/>
      <w:r w:rsidR="00DD0722" w:rsidRPr="006C4D1C">
        <w:rPr>
          <w:rFonts w:ascii="標楷體" w:eastAsia="標楷體" w:hAnsi="標楷體" w:hint="eastAsia"/>
          <w:sz w:val="25"/>
          <w:szCs w:val="25"/>
        </w:rPr>
        <w:t>淒</w:t>
      </w:r>
      <w:proofErr w:type="gramEnd"/>
      <w:r w:rsidR="00DD0722" w:rsidRPr="006C4D1C">
        <w:rPr>
          <w:rFonts w:ascii="標楷體" w:eastAsia="標楷體" w:hAnsi="標楷體" w:hint="eastAsia"/>
          <w:sz w:val="25"/>
          <w:szCs w:val="25"/>
        </w:rPr>
        <w:t>絕，被俘後多綺麗柔</w:t>
      </w:r>
      <w:proofErr w:type="gramStart"/>
      <w:r w:rsidR="00DD0722" w:rsidRPr="006C4D1C">
        <w:rPr>
          <w:rFonts w:ascii="標楷體" w:eastAsia="標楷體" w:hAnsi="標楷體" w:hint="eastAsia"/>
          <w:sz w:val="25"/>
          <w:szCs w:val="25"/>
        </w:rPr>
        <w:t>靡</w:t>
      </w:r>
      <w:proofErr w:type="gramEnd"/>
    </w:p>
    <w:p w14:paraId="2AAFBEB4" w14:textId="76944809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="00DD0722" w:rsidRPr="006C4D1C">
        <w:rPr>
          <w:rFonts w:ascii="標楷體" w:eastAsia="標楷體" w:hAnsi="標楷體" w:hint="eastAsia"/>
          <w:sz w:val="25"/>
          <w:szCs w:val="25"/>
          <w:u w:val="single"/>
        </w:rPr>
        <w:t>辛棄疾</w:t>
      </w:r>
      <w:r w:rsidR="00DD0722" w:rsidRPr="006C4D1C">
        <w:rPr>
          <w:rFonts w:ascii="標楷體" w:eastAsia="標楷體" w:hAnsi="標楷體" w:hint="eastAsia"/>
          <w:sz w:val="25"/>
          <w:szCs w:val="25"/>
        </w:rPr>
        <w:t>是</w:t>
      </w:r>
      <w:r w:rsidR="00A52033" w:rsidRPr="006C4D1C">
        <w:rPr>
          <w:rFonts w:ascii="標楷體" w:eastAsia="標楷體" w:hAnsi="標楷體" w:hint="eastAsia"/>
          <w:sz w:val="25"/>
          <w:szCs w:val="25"/>
          <w:u w:val="single"/>
        </w:rPr>
        <w:t>北</w:t>
      </w:r>
      <w:r w:rsidR="00DD0722" w:rsidRPr="006C4D1C">
        <w:rPr>
          <w:rFonts w:ascii="標楷體" w:eastAsia="標楷體" w:hAnsi="標楷體" w:hint="eastAsia"/>
          <w:sz w:val="25"/>
          <w:szCs w:val="25"/>
          <w:u w:val="single"/>
        </w:rPr>
        <w:t>宋</w:t>
      </w:r>
      <w:r w:rsidR="00DD0722" w:rsidRPr="006C4D1C">
        <w:rPr>
          <w:rFonts w:ascii="標楷體" w:eastAsia="標楷體" w:hAnsi="標楷體" w:hint="eastAsia"/>
          <w:sz w:val="25"/>
          <w:szCs w:val="25"/>
        </w:rPr>
        <w:t>著名的愛國詩人，</w:t>
      </w:r>
      <w:proofErr w:type="gramStart"/>
      <w:r w:rsidR="00DD0722" w:rsidRPr="006C4D1C">
        <w:rPr>
          <w:rFonts w:ascii="標楷體" w:eastAsia="標楷體" w:hAnsi="標楷體" w:hint="eastAsia"/>
          <w:sz w:val="25"/>
          <w:szCs w:val="25"/>
        </w:rPr>
        <w:t>詞作題材</w:t>
      </w:r>
      <w:proofErr w:type="gramEnd"/>
      <w:r w:rsidR="00DD0722" w:rsidRPr="006C4D1C">
        <w:rPr>
          <w:rFonts w:ascii="標楷體" w:eastAsia="標楷體" w:hAnsi="標楷體" w:hint="eastAsia"/>
          <w:sz w:val="25"/>
          <w:szCs w:val="25"/>
        </w:rPr>
        <w:t>十分廣泛</w:t>
      </w:r>
    </w:p>
    <w:p w14:paraId="3333BCC2" w14:textId="37A71B4A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r w:rsidR="00DD0722" w:rsidRPr="006C4D1C">
        <w:rPr>
          <w:rFonts w:ascii="標楷體" w:eastAsia="標楷體" w:hAnsi="標楷體" w:hint="eastAsia"/>
          <w:sz w:val="25"/>
          <w:szCs w:val="25"/>
          <w:u w:val="single"/>
        </w:rPr>
        <w:t>辛棄疾</w:t>
      </w:r>
      <w:proofErr w:type="gramStart"/>
      <w:r w:rsidR="00DD0722" w:rsidRPr="006C4D1C">
        <w:rPr>
          <w:rFonts w:ascii="標楷體" w:eastAsia="標楷體" w:hAnsi="標楷體" w:hint="eastAsia"/>
          <w:sz w:val="25"/>
          <w:szCs w:val="25"/>
        </w:rPr>
        <w:t>其詞善用</w:t>
      </w:r>
      <w:proofErr w:type="gramEnd"/>
      <w:r w:rsidR="00DD0722" w:rsidRPr="006C4D1C">
        <w:rPr>
          <w:rFonts w:ascii="標楷體" w:eastAsia="標楷體" w:hAnsi="標楷體" w:hint="eastAsia"/>
          <w:sz w:val="25"/>
          <w:szCs w:val="25"/>
        </w:rPr>
        <w:t>典故，風格豪邁，也不乏婉約之作</w:t>
      </w:r>
    </w:p>
    <w:p w14:paraId="62DD2F3F" w14:textId="0F75EA16" w:rsidR="00AA01B4" w:rsidRPr="006C4D1C" w:rsidRDefault="00AA01B4" w:rsidP="00AA01B4">
      <w:pPr>
        <w:ind w:firstLineChars="200" w:firstLine="500"/>
        <w:rPr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(D) </w:t>
      </w:r>
      <w:r w:rsidR="00DD0722" w:rsidRPr="006C4D1C">
        <w:rPr>
          <w:rFonts w:ascii="標楷體" w:eastAsia="標楷體" w:hAnsi="標楷體" w:hint="eastAsia"/>
          <w:sz w:val="25"/>
          <w:szCs w:val="25"/>
        </w:rPr>
        <w:t>世人</w:t>
      </w:r>
      <w:proofErr w:type="gramStart"/>
      <w:r w:rsidR="00DD0722" w:rsidRPr="006C4D1C">
        <w:rPr>
          <w:rFonts w:ascii="標楷體" w:eastAsia="標楷體" w:hAnsi="標楷體" w:hint="eastAsia"/>
          <w:sz w:val="25"/>
          <w:szCs w:val="25"/>
        </w:rPr>
        <w:t>譽</w:t>
      </w:r>
      <w:proofErr w:type="gramEnd"/>
      <w:r w:rsidR="00DD0722" w:rsidRPr="006C4D1C">
        <w:rPr>
          <w:rFonts w:ascii="標楷體" w:eastAsia="標楷體" w:hAnsi="標楷體" w:hint="eastAsia"/>
          <w:sz w:val="25"/>
          <w:szCs w:val="25"/>
          <w:u w:val="single"/>
        </w:rPr>
        <w:t>李煜</w:t>
      </w:r>
      <w:r w:rsidR="00DD0722" w:rsidRPr="006C4D1C">
        <w:rPr>
          <w:rFonts w:ascii="標楷體" w:eastAsia="標楷體" w:hAnsi="標楷體" w:hint="eastAsia"/>
          <w:sz w:val="25"/>
          <w:szCs w:val="25"/>
        </w:rPr>
        <w:t>為「詞中之龍」，</w:t>
      </w:r>
      <w:r w:rsidR="00DD0722" w:rsidRPr="006C4D1C">
        <w:rPr>
          <w:rFonts w:ascii="標楷體" w:eastAsia="標楷體" w:hAnsi="標楷體" w:hint="eastAsia"/>
          <w:sz w:val="25"/>
          <w:szCs w:val="25"/>
          <w:u w:val="single"/>
        </w:rPr>
        <w:t>辛棄疾</w:t>
      </w:r>
      <w:r w:rsidR="00DD0722" w:rsidRPr="006C4D1C">
        <w:rPr>
          <w:rFonts w:ascii="標楷體" w:eastAsia="標楷體" w:hAnsi="標楷體" w:hint="eastAsia"/>
          <w:sz w:val="25"/>
          <w:szCs w:val="25"/>
        </w:rPr>
        <w:t>為「詞中之聖」</w:t>
      </w:r>
      <w:r w:rsidRPr="006C4D1C">
        <w:rPr>
          <w:rFonts w:hint="eastAsia"/>
          <w:sz w:val="25"/>
          <w:szCs w:val="25"/>
        </w:rPr>
        <w:t xml:space="preserve"> </w:t>
      </w:r>
    </w:p>
    <w:p w14:paraId="19FF0929" w14:textId="52847572" w:rsidR="004D06E3" w:rsidRPr="006C4D1C" w:rsidRDefault="004D06E3" w:rsidP="004D06E3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4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關於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李煜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虞美人</w:t>
      </w:r>
      <w:r w:rsidRPr="006C4D1C">
        <w:rPr>
          <w:rFonts w:ascii="標楷體" w:eastAsia="標楷體" w:hAnsi="標楷體" w:hint="eastAsia"/>
          <w:sz w:val="25"/>
          <w:szCs w:val="25"/>
        </w:rPr>
        <w:t>一詞，若要用一句話概括這闕詞的整體意境，下列哪一項最恰當？</w:t>
      </w:r>
    </w:p>
    <w:p w14:paraId="680F301A" w14:textId="6D1116DC" w:rsidR="004D06E3" w:rsidRPr="006C4D1C" w:rsidRDefault="004D06E3" w:rsidP="004D06E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(A) </w:t>
      </w:r>
      <w:r w:rsidR="00EC3924" w:rsidRPr="006C4D1C">
        <w:rPr>
          <w:rFonts w:ascii="標楷體" w:eastAsia="標楷體" w:hAnsi="標楷體" w:hint="eastAsia"/>
          <w:sz w:val="25"/>
          <w:szCs w:val="25"/>
        </w:rPr>
        <w:t>讚美宮廷</w:t>
      </w:r>
      <w:proofErr w:type="gramStart"/>
      <w:r w:rsidR="00EC3924" w:rsidRPr="006C4D1C">
        <w:rPr>
          <w:rFonts w:ascii="標楷體" w:eastAsia="標楷體" w:hAnsi="標楷體" w:hint="eastAsia"/>
          <w:sz w:val="25"/>
          <w:szCs w:val="25"/>
        </w:rPr>
        <w:t>繁華，</w:t>
      </w:r>
      <w:proofErr w:type="gramEnd"/>
      <w:r w:rsidR="00EC3924" w:rsidRPr="006C4D1C">
        <w:rPr>
          <w:rFonts w:ascii="標楷體" w:eastAsia="標楷體" w:hAnsi="標楷體" w:hint="eastAsia"/>
          <w:sz w:val="25"/>
          <w:szCs w:val="25"/>
        </w:rPr>
        <w:t>表達對美好生活的懷念與盼望</w:t>
      </w:r>
    </w:p>
    <w:p w14:paraId="29B536DB" w14:textId="6AA2D059" w:rsidR="004D06E3" w:rsidRPr="006C4D1C" w:rsidRDefault="004D06E3" w:rsidP="004D06E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感嘆人生短暫如夢，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寄情於自然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以尋求心靈安慰</w:t>
      </w:r>
    </w:p>
    <w:p w14:paraId="28062822" w14:textId="502F1814" w:rsidR="004D06E3" w:rsidRPr="006C4D1C" w:rsidRDefault="004D06E3" w:rsidP="004D06E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r w:rsidR="00EC3924" w:rsidRPr="006C4D1C">
        <w:rPr>
          <w:rFonts w:ascii="標楷體" w:eastAsia="標楷體" w:hAnsi="標楷體" w:hint="eastAsia"/>
          <w:sz w:val="25"/>
          <w:szCs w:val="25"/>
        </w:rPr>
        <w:t>描寫春花秋月，展現人與自然的和諧共生之美</w:t>
      </w:r>
    </w:p>
    <w:p w14:paraId="39A214A6" w14:textId="197FB4A5" w:rsidR="004D06E3" w:rsidRPr="006C4D1C" w:rsidRDefault="004D06E3" w:rsidP="004D06E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(D)</w:t>
      </w:r>
      <w:r w:rsidR="00EC3924" w:rsidRPr="006C4D1C">
        <w:rPr>
          <w:rFonts w:ascii="標楷體" w:eastAsia="標楷體" w:hAnsi="標楷體" w:hint="eastAsia"/>
          <w:sz w:val="25"/>
          <w:szCs w:val="25"/>
        </w:rPr>
        <w:t xml:space="preserve"> 追憶昔日榮華，面對滄桑變化而感到無奈與惆悵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40C84FB1" w14:textId="77A1ADD8" w:rsidR="006B6CBD" w:rsidRPr="006C4D1C" w:rsidRDefault="006B6CBD" w:rsidP="006B6CBD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5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關於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辛棄疾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南鄉子</w:t>
      </w:r>
      <w:r w:rsidRPr="006C4D1C">
        <w:rPr>
          <w:rFonts w:ascii="標楷體" w:eastAsia="標楷體" w:hAnsi="標楷體" w:hint="eastAsia"/>
          <w:sz w:val="25"/>
          <w:szCs w:val="25"/>
        </w:rPr>
        <w:t>一詞，提到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曹操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之語「生子當如孫仲謀」，其用意為何？ </w:t>
      </w:r>
    </w:p>
    <w:p w14:paraId="03278783" w14:textId="1A451EBA" w:rsidR="006B6CBD" w:rsidRPr="006C4D1C" w:rsidRDefault="006B6CBD" w:rsidP="006B6CB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 抒發南宋人民奮起自強、重振國運的心聲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期望兒子能繼承己志，成功光復神州大業</w:t>
      </w:r>
    </w:p>
    <w:p w14:paraId="21519E2F" w14:textId="2AF63C24" w:rsidR="006B6CBD" w:rsidRPr="006C4D1C" w:rsidRDefault="006B6CBD" w:rsidP="006B6CB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(C) 感嘆戰亂使人民流離失所，渴望太平盛世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(D) </w:t>
      </w:r>
      <w:r w:rsidR="00AD6013" w:rsidRPr="006C4D1C">
        <w:rPr>
          <w:rFonts w:ascii="標楷體" w:eastAsia="標楷體" w:hAnsi="標楷體" w:hint="eastAsia"/>
          <w:sz w:val="25"/>
          <w:szCs w:val="25"/>
        </w:rPr>
        <w:t>孫權少年得志，感嘆自己卻難遇時機建功</w:t>
      </w:r>
    </w:p>
    <w:p w14:paraId="320567F7" w14:textId="10973E58" w:rsidR="00671492" w:rsidRPr="006C4D1C" w:rsidRDefault="00671492" w:rsidP="0067149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6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關於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虞美人</w:t>
      </w:r>
      <w:r w:rsidRPr="006C4D1C">
        <w:rPr>
          <w:rFonts w:ascii="標楷體" w:eastAsia="標楷體" w:hAnsi="標楷體" w:hint="eastAsia"/>
          <w:sz w:val="25"/>
          <w:szCs w:val="25"/>
        </w:rPr>
        <w:t>和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南鄉子</w:t>
      </w:r>
      <w:r w:rsidRPr="006C4D1C">
        <w:rPr>
          <w:rFonts w:ascii="標楷體" w:eastAsia="標楷體" w:hAnsi="標楷體" w:hint="eastAsia"/>
          <w:sz w:val="25"/>
          <w:szCs w:val="25"/>
        </w:rPr>
        <w:t>二詞的比較，下列敘述何者</w:t>
      </w:r>
      <w:r w:rsidRPr="006C4D1C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錯誤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？ </w:t>
      </w:r>
    </w:p>
    <w:p w14:paraId="1771BFD1" w14:textId="25B5AC56" w:rsidR="00671492" w:rsidRPr="006C4D1C" w:rsidRDefault="00671492" w:rsidP="0067149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 兩闕詞皆用了江水意象表達心中感觸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         </w:t>
      </w: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虞美人</w:t>
      </w:r>
      <w:r w:rsidRPr="006C4D1C">
        <w:rPr>
          <w:rFonts w:ascii="標楷體" w:eastAsia="標楷體" w:hAnsi="標楷體" w:hint="eastAsia"/>
          <w:sz w:val="25"/>
          <w:szCs w:val="25"/>
        </w:rPr>
        <w:t>融合抒情、敘事、議論於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爐</w:t>
      </w:r>
    </w:p>
    <w:p w14:paraId="60A8043D" w14:textId="515EDD84" w:rsidR="00705FA0" w:rsidRPr="006C4D1C" w:rsidRDefault="00671492" w:rsidP="0067149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南鄉子</w:t>
      </w:r>
      <w:r w:rsidRPr="006C4D1C">
        <w:rPr>
          <w:rFonts w:ascii="標楷體" w:eastAsia="標楷體" w:hAnsi="標楷體" w:hint="eastAsia"/>
          <w:sz w:val="25"/>
          <w:szCs w:val="25"/>
        </w:rPr>
        <w:t>運用問答手法書寫，借古諷今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        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(D) 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虞美人</w:t>
      </w:r>
      <w:r w:rsidRPr="006C4D1C">
        <w:rPr>
          <w:rFonts w:ascii="標楷體" w:eastAsia="標楷體" w:hAnsi="標楷體" w:hint="eastAsia"/>
          <w:sz w:val="25"/>
          <w:szCs w:val="25"/>
        </w:rPr>
        <w:t>有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換韻，</w:t>
      </w:r>
      <w:proofErr w:type="gramEnd"/>
      <w:r w:rsidRPr="006C4D1C">
        <w:rPr>
          <w:rFonts w:ascii="標楷體" w:eastAsia="標楷體" w:hAnsi="標楷體" w:hint="eastAsia"/>
          <w:sz w:val="25"/>
          <w:szCs w:val="25"/>
          <w:u w:val="wave"/>
        </w:rPr>
        <w:t>南鄉子</w:t>
      </w:r>
      <w:r w:rsidRPr="006C4D1C">
        <w:rPr>
          <w:rFonts w:ascii="標楷體" w:eastAsia="標楷體" w:hAnsi="標楷體" w:hint="eastAsia"/>
          <w:sz w:val="25"/>
          <w:szCs w:val="25"/>
        </w:rPr>
        <w:t>則是一韻到底</w:t>
      </w:r>
      <w:r w:rsidRPr="006C4D1C">
        <w:rPr>
          <w:rFonts w:hint="eastAsia"/>
          <w:sz w:val="25"/>
          <w:szCs w:val="25"/>
        </w:rPr>
        <w:t xml:space="preserve"> </w:t>
      </w:r>
    </w:p>
    <w:p w14:paraId="28178B52" w14:textId="77777777" w:rsidR="0081031C" w:rsidRPr="006C4D1C" w:rsidRDefault="00AA01B4" w:rsidP="0081031C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7</w:t>
      </w:r>
      <w:r w:rsidR="009F5EF4" w:rsidRPr="006C4D1C">
        <w:rPr>
          <w:rFonts w:ascii="標楷體" w:eastAsia="標楷體" w:hAnsi="標楷體" w:hint="eastAsia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借代法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是一種說話或寫文章時不直接說出所要表達的人或事物，而是借用與它密切相關的人或事物來代替的修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7C2698CD" w14:textId="4EABEE46" w:rsidR="00AA01B4" w:rsidRPr="006C4D1C" w:rsidRDefault="0081031C" w:rsidP="0081031C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proofErr w:type="gramStart"/>
      <w:r w:rsidR="00AA01B4" w:rsidRPr="006C4D1C">
        <w:rPr>
          <w:rFonts w:ascii="標楷體" w:eastAsia="標楷體" w:hAnsi="標楷體" w:hint="eastAsia"/>
          <w:sz w:val="25"/>
          <w:szCs w:val="25"/>
        </w:rPr>
        <w:t>辭</w:t>
      </w:r>
      <w:proofErr w:type="gramEnd"/>
      <w:r w:rsidR="00AA01B4" w:rsidRPr="006C4D1C">
        <w:rPr>
          <w:rFonts w:ascii="標楷體" w:eastAsia="標楷體" w:hAnsi="標楷體" w:hint="eastAsia"/>
          <w:sz w:val="25"/>
          <w:szCs w:val="25"/>
        </w:rPr>
        <w:t>方法，如「年少萬兜</w:t>
      </w:r>
      <w:proofErr w:type="gramStart"/>
      <w:r w:rsidR="00AA01B4" w:rsidRPr="006C4D1C">
        <w:rPr>
          <w:rFonts w:ascii="標楷體" w:eastAsia="標楷體" w:hAnsi="標楷體" w:hint="eastAsia"/>
          <w:sz w:val="25"/>
          <w:szCs w:val="25"/>
        </w:rPr>
        <w:t>鍪</w:t>
      </w:r>
      <w:proofErr w:type="gramEnd"/>
      <w:r w:rsidR="00AA01B4" w:rsidRPr="006C4D1C">
        <w:rPr>
          <w:rFonts w:ascii="標楷體" w:eastAsia="標楷體" w:hAnsi="標楷體" w:hint="eastAsia"/>
          <w:sz w:val="25"/>
          <w:szCs w:val="25"/>
        </w:rPr>
        <w:t>」中的「兜</w:t>
      </w:r>
      <w:proofErr w:type="gramStart"/>
      <w:r w:rsidR="00AA01B4" w:rsidRPr="006C4D1C">
        <w:rPr>
          <w:rFonts w:ascii="標楷體" w:eastAsia="標楷體" w:hAnsi="標楷體" w:hint="eastAsia"/>
          <w:sz w:val="25"/>
          <w:szCs w:val="25"/>
        </w:rPr>
        <w:t>鍪</w:t>
      </w:r>
      <w:proofErr w:type="gramEnd"/>
      <w:r w:rsidR="00AA01B4" w:rsidRPr="006C4D1C">
        <w:rPr>
          <w:rFonts w:ascii="標楷體" w:eastAsia="標楷體" w:hAnsi="標楷體" w:hint="eastAsia"/>
          <w:sz w:val="25"/>
          <w:szCs w:val="25"/>
        </w:rPr>
        <w:t>」是用頭盔代表戰士。</w:t>
      </w:r>
      <w:proofErr w:type="gramStart"/>
      <w:r w:rsidR="00AA01B4" w:rsidRPr="006C4D1C">
        <w:rPr>
          <w:rFonts w:ascii="標楷體" w:eastAsia="標楷體" w:hAnsi="標楷體" w:hint="eastAsia"/>
          <w:sz w:val="25"/>
          <w:szCs w:val="25"/>
        </w:rPr>
        <w:t>下列借代所</w:t>
      </w:r>
      <w:proofErr w:type="gramEnd"/>
      <w:r w:rsidR="00AA01B4" w:rsidRPr="006C4D1C">
        <w:rPr>
          <w:rFonts w:ascii="標楷體" w:eastAsia="標楷體" w:hAnsi="標楷體" w:hint="eastAsia"/>
          <w:sz w:val="25"/>
          <w:szCs w:val="25"/>
        </w:rPr>
        <w:t>指的事物何者前後</w:t>
      </w:r>
      <w:r w:rsidR="00AA01B4" w:rsidRPr="006C4D1C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不同</w:t>
      </w:r>
      <w:r w:rsidR="00AA01B4"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56D29AB2" w14:textId="1E428E05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「回祿」之災／「祝融」肆虐  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           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「紅顏」棄軒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冕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／「巾幗」英雄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/>
          <w:sz w:val="25"/>
          <w:szCs w:val="25"/>
        </w:rPr>
        <w:t xml:space="preserve">      </w:t>
      </w:r>
    </w:p>
    <w:p w14:paraId="6566A7C6" w14:textId="3AD72654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何以解憂？唯有「杜康」／三杯「黃湯」下肚　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客從遠方來，遺我「雙鯉魚」／「魚雁」不絕</w:t>
      </w:r>
    </w:p>
    <w:p w14:paraId="2E3F33EB" w14:textId="2A394A0D" w:rsidR="00AA01B4" w:rsidRPr="006C4D1C" w:rsidRDefault="00AA01B4" w:rsidP="00AA01B4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="00737BD1" w:rsidRPr="006C4D1C">
        <w:rPr>
          <w:rFonts w:ascii="標楷體" w:eastAsia="標楷體" w:hAnsi="標楷體" w:hint="eastAsia"/>
          <w:sz w:val="25"/>
          <w:szCs w:val="25"/>
        </w:rPr>
        <w:t>8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下列選項中的「悠悠」，何者和「悠悠，不盡長江滾滾流」的「悠悠」意思相同？ </w:t>
      </w:r>
    </w:p>
    <w:p w14:paraId="1FFBA7F6" w14:textId="0AD59048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 越覺的情懷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冗冗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，心緒「悠悠」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="00017ED3" w:rsidRPr="006C4D1C">
        <w:rPr>
          <w:rFonts w:ascii="標楷體" w:eastAsia="標楷體" w:hAnsi="標楷體"/>
          <w:sz w:val="25"/>
          <w:szCs w:val="25"/>
        </w:rPr>
        <w:t xml:space="preserve">               </w:t>
      </w: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「悠悠」之談，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宜絕智者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之口</w:t>
      </w:r>
    </w:p>
    <w:p w14:paraId="580DB807" w14:textId="2C6782B0" w:rsidR="00AA01B4" w:rsidRPr="006C4D1C" w:rsidRDefault="00AA01B4" w:rsidP="00AA01B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(C)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我本漁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樵孟諸野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，一生自是「悠悠」者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       </w:t>
      </w:r>
      <w:r w:rsidRPr="006C4D1C">
        <w:rPr>
          <w:rFonts w:ascii="標楷體" w:eastAsia="標楷體" w:hAnsi="標楷體" w:hint="eastAsia"/>
          <w:sz w:val="25"/>
          <w:szCs w:val="25"/>
        </w:rPr>
        <w:t>(D)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「悠悠」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生死別經年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，魂魄不曾來入夢</w:t>
      </w:r>
    </w:p>
    <w:p w14:paraId="454E96B3" w14:textId="77777777" w:rsidR="0081031C" w:rsidRPr="006C4D1C" w:rsidRDefault="00A73B3A" w:rsidP="00A73B3A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1</w:t>
      </w:r>
      <w:r w:rsidRPr="006C4D1C">
        <w:rPr>
          <w:rFonts w:ascii="標楷體" w:eastAsia="標楷體" w:hAnsi="標楷體" w:hint="eastAsia"/>
          <w:sz w:val="25"/>
          <w:szCs w:val="25"/>
        </w:rPr>
        <w:t>9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明遠</w:t>
      </w:r>
      <w:r w:rsidRPr="006C4D1C">
        <w:rPr>
          <w:rFonts w:ascii="標楷體" w:eastAsia="標楷體" w:hAnsi="標楷體" w:hint="eastAsia"/>
          <w:sz w:val="25"/>
          <w:szCs w:val="25"/>
        </w:rPr>
        <w:t>與戀人分隔兩地，雖然久久不能相見，但他相信只要真心相愛，時間與距離都無法削減兩人的情感。</w:t>
      </w:r>
    </w:p>
    <w:p w14:paraId="7D63D6A9" w14:textId="1A8C6889" w:rsidR="00A73B3A" w:rsidRPr="006C4D1C" w:rsidRDefault="0081031C" w:rsidP="0081031C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="00A73B3A" w:rsidRPr="006C4D1C">
        <w:rPr>
          <w:rFonts w:ascii="標楷體" w:eastAsia="標楷體" w:hAnsi="標楷體" w:hint="eastAsia"/>
          <w:sz w:val="25"/>
          <w:szCs w:val="25"/>
        </w:rPr>
        <w:t>下列哪一句宋詞最適合用來表達他的心情？</w:t>
      </w:r>
    </w:p>
    <w:p w14:paraId="7A2F05D4" w14:textId="6DBCF00C" w:rsidR="00A73B3A" w:rsidRPr="006C4D1C" w:rsidRDefault="00A73B3A" w:rsidP="00A73B3A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為賦新詞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強說愁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 xml:space="preserve">  (B) 千里共嬋娟  (C) 兩情若是久長時  (D) 別時容易見時難</w:t>
      </w:r>
    </w:p>
    <w:p w14:paraId="0451DD66" w14:textId="77777777" w:rsidR="00444172" w:rsidRPr="006C4D1C" w:rsidRDefault="00444172" w:rsidP="00A73B3A">
      <w:pPr>
        <w:ind w:leftChars="200" w:left="480"/>
        <w:rPr>
          <w:rFonts w:ascii="標楷體" w:eastAsia="標楷體" w:hAnsi="標楷體" w:hint="eastAsia"/>
          <w:sz w:val="25"/>
          <w:szCs w:val="25"/>
        </w:rPr>
      </w:pPr>
    </w:p>
    <w:p w14:paraId="2D394529" w14:textId="77777777" w:rsidR="0081031C" w:rsidRPr="006C4D1C" w:rsidRDefault="00A73B3A" w:rsidP="00E370E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20</w:t>
      </w:r>
      <w:r w:rsidR="00973F18"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E370E5" w:rsidRPr="006C4D1C">
        <w:rPr>
          <w:rFonts w:ascii="標楷體" w:eastAsia="標楷體" w:hAnsi="標楷體" w:hint="eastAsia"/>
          <w:sz w:val="25"/>
          <w:szCs w:val="25"/>
        </w:rPr>
        <w:t>「薄霧濃</w:t>
      </w:r>
      <w:proofErr w:type="gramStart"/>
      <w:r w:rsidR="00E370E5" w:rsidRPr="006C4D1C">
        <w:rPr>
          <w:rFonts w:ascii="標楷體" w:eastAsia="標楷體" w:hAnsi="標楷體" w:hint="eastAsia"/>
          <w:sz w:val="25"/>
          <w:szCs w:val="25"/>
        </w:rPr>
        <w:t>雲愁永</w:t>
      </w:r>
      <w:proofErr w:type="gramEnd"/>
      <w:r w:rsidR="00E370E5" w:rsidRPr="006C4D1C">
        <w:rPr>
          <w:rFonts w:ascii="標楷體" w:eastAsia="標楷體" w:hAnsi="標楷體" w:hint="eastAsia"/>
          <w:sz w:val="25"/>
          <w:szCs w:val="25"/>
        </w:rPr>
        <w:t>晝，</w:t>
      </w:r>
      <w:proofErr w:type="gramStart"/>
      <w:r w:rsidR="00E370E5" w:rsidRPr="006C4D1C">
        <w:rPr>
          <w:rFonts w:ascii="標楷體" w:eastAsia="標楷體" w:hAnsi="標楷體" w:hint="eastAsia"/>
          <w:sz w:val="25"/>
          <w:szCs w:val="25"/>
        </w:rPr>
        <w:t>瑞腦消金獸</w:t>
      </w:r>
      <w:proofErr w:type="gramEnd"/>
      <w:r w:rsidR="00E370E5" w:rsidRPr="006C4D1C">
        <w:rPr>
          <w:rFonts w:ascii="標楷體" w:eastAsia="標楷體" w:hAnsi="標楷體" w:hint="eastAsia"/>
          <w:sz w:val="25"/>
          <w:szCs w:val="25"/>
        </w:rPr>
        <w:t>。佳節又重陽，玉枕紗廚，半夜涼初透。東籬把酒黃昏後，有暗香盈袖。莫道</w:t>
      </w:r>
    </w:p>
    <w:p w14:paraId="5D1D530D" w14:textId="1A2433A9" w:rsidR="00705FA0" w:rsidRPr="006C4D1C" w:rsidRDefault="0081031C" w:rsidP="0081031C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="00E370E5" w:rsidRPr="006C4D1C">
        <w:rPr>
          <w:rFonts w:ascii="標楷體" w:eastAsia="標楷體" w:hAnsi="標楷體" w:hint="eastAsia"/>
          <w:sz w:val="25"/>
          <w:szCs w:val="25"/>
        </w:rPr>
        <w:t>不消魂，簾</w:t>
      </w:r>
      <w:proofErr w:type="gramStart"/>
      <w:r w:rsidR="00E370E5" w:rsidRPr="006C4D1C">
        <w:rPr>
          <w:rFonts w:ascii="標楷體" w:eastAsia="標楷體" w:hAnsi="標楷體" w:hint="eastAsia"/>
          <w:sz w:val="25"/>
          <w:szCs w:val="25"/>
        </w:rPr>
        <w:t>捲</w:t>
      </w:r>
      <w:proofErr w:type="gramEnd"/>
      <w:r w:rsidR="00E370E5" w:rsidRPr="006C4D1C">
        <w:rPr>
          <w:rFonts w:ascii="標楷體" w:eastAsia="標楷體" w:hAnsi="標楷體" w:hint="eastAsia"/>
          <w:sz w:val="25"/>
          <w:szCs w:val="25"/>
        </w:rPr>
        <w:t>西風，人比黃花瘦。」下列對</w:t>
      </w:r>
      <w:r w:rsidR="00E370E5" w:rsidRPr="006C4D1C">
        <w:rPr>
          <w:rFonts w:ascii="標楷體" w:eastAsia="標楷體" w:hAnsi="標楷體" w:hint="eastAsia"/>
          <w:sz w:val="25"/>
          <w:szCs w:val="25"/>
          <w:u w:val="single"/>
        </w:rPr>
        <w:t>李清照</w:t>
      </w:r>
      <w:r w:rsidR="00E370E5" w:rsidRPr="006C4D1C">
        <w:rPr>
          <w:rFonts w:ascii="標楷體" w:eastAsia="標楷體" w:hAnsi="標楷體" w:hint="eastAsia"/>
          <w:sz w:val="25"/>
          <w:szCs w:val="25"/>
        </w:rPr>
        <w:t>這</w:t>
      </w:r>
      <w:proofErr w:type="gramStart"/>
      <w:r w:rsidR="00E370E5" w:rsidRPr="006C4D1C">
        <w:rPr>
          <w:rFonts w:ascii="標楷體" w:eastAsia="標楷體" w:hAnsi="標楷體" w:hint="eastAsia"/>
          <w:sz w:val="25"/>
          <w:szCs w:val="25"/>
        </w:rPr>
        <w:t>闕</w:t>
      </w:r>
      <w:r w:rsidR="00E370E5" w:rsidRPr="006C4D1C">
        <w:rPr>
          <w:rFonts w:ascii="標楷體" w:eastAsia="標楷體" w:hAnsi="標楷體" w:hint="eastAsia"/>
          <w:sz w:val="25"/>
          <w:szCs w:val="25"/>
          <w:u w:val="wave"/>
        </w:rPr>
        <w:t>醉花陰</w:t>
      </w:r>
      <w:proofErr w:type="gramEnd"/>
      <w:r w:rsidR="00E370E5" w:rsidRPr="006C4D1C">
        <w:rPr>
          <w:rFonts w:ascii="標楷體" w:eastAsia="標楷體" w:hAnsi="標楷體" w:hint="eastAsia"/>
          <w:sz w:val="25"/>
          <w:szCs w:val="25"/>
        </w:rPr>
        <w:t>一詞的理解，何者最貼近詩人真正的情感？</w:t>
      </w:r>
      <w:r w:rsidR="00E370E5" w:rsidRPr="006C4D1C">
        <w:rPr>
          <w:rFonts w:ascii="標楷體" w:eastAsia="標楷體" w:hAnsi="標楷體"/>
          <w:sz w:val="25"/>
          <w:szCs w:val="25"/>
        </w:rPr>
        <w:t xml:space="preserve"> </w:t>
      </w:r>
    </w:p>
    <w:p w14:paraId="490800C0" w14:textId="4CA0A57B" w:rsidR="00705FA0" w:rsidRPr="006C4D1C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(A) 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描寫重陽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佳節賞菊飲酒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的熱鬧景象，表現詩人歡樂的心情</w:t>
      </w:r>
    </w:p>
    <w:p w14:paraId="53119639" w14:textId="642DD065" w:rsidR="00705FA0" w:rsidRPr="006C4D1C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(B) 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借秋日景物寄託離愁別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緒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，表現詩人孤寂哀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婉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的深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沉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情懷</w:t>
      </w:r>
    </w:p>
    <w:p w14:paraId="64BCE5B1" w14:textId="64545D4E" w:rsidR="00705FA0" w:rsidRPr="006C4D1C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以秋菊姿態比喻堅強心志，展現詩人樂觀積極的心境特質</w:t>
      </w:r>
    </w:p>
    <w:p w14:paraId="3DC4A11A" w14:textId="0E5E73F2" w:rsidR="00705FA0" w:rsidRPr="006C4D1C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(D) 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運用對比映襯的寫作手法，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凸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顯節令變化的自然景象之美</w:t>
      </w:r>
    </w:p>
    <w:p w14:paraId="4A640F23" w14:textId="77777777" w:rsidR="0081031C" w:rsidRPr="006C4D1C" w:rsidRDefault="00737BD1" w:rsidP="00924B1A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</w:t>
      </w:r>
      <w:r w:rsidR="00A73B3A" w:rsidRPr="006C4D1C">
        <w:rPr>
          <w:rFonts w:ascii="標楷體" w:eastAsia="標楷體" w:hAnsi="標楷體" w:hint="eastAsia"/>
          <w:sz w:val="25"/>
          <w:szCs w:val="25"/>
        </w:rPr>
        <w:t>1</w:t>
      </w:r>
      <w:r w:rsidR="00FE64B0" w:rsidRPr="006C4D1C">
        <w:rPr>
          <w:rFonts w:ascii="標楷體" w:eastAsia="標楷體" w:hAnsi="標楷體"/>
          <w:sz w:val="25"/>
          <w:szCs w:val="25"/>
        </w:rPr>
        <w:t>.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924B1A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醉里挑燈看劍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，夢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回吹角連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營。八百里分麾下炙，五十弦翻塞外聲。沙場秋點兵。馬作的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盧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飛快，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弓如霹靂</w:t>
      </w:r>
      <w:proofErr w:type="gramEnd"/>
    </w:p>
    <w:p w14:paraId="31723B8B" w14:textId="46CF565B" w:rsidR="00705FA0" w:rsidRPr="006C4D1C" w:rsidRDefault="0081031C" w:rsidP="0081031C">
      <w:pP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</w:rPr>
        <w:t>弦驚</w:t>
      </w:r>
      <w:proofErr w:type="gramEnd"/>
      <w:r w:rsidR="00924B1A" w:rsidRPr="006C4D1C">
        <w:rPr>
          <w:rFonts w:ascii="標楷體" w:eastAsia="標楷體" w:hAnsi="標楷體" w:hint="eastAsia"/>
          <w:sz w:val="25"/>
          <w:szCs w:val="25"/>
        </w:rPr>
        <w:t>。了卻君王天下事，贏得生前身後名。可憐白髮生！</w:t>
      </w:r>
      <w:r w:rsidR="001778B4" w:rsidRPr="006C4D1C">
        <w:rPr>
          <w:rFonts w:ascii="標楷體" w:eastAsia="標楷體" w:hAnsi="標楷體" w:hint="eastAsia"/>
          <w:sz w:val="25"/>
          <w:szCs w:val="25"/>
        </w:rPr>
        <w:t>」下列對</w:t>
      </w:r>
      <w:r w:rsidR="00924B1A" w:rsidRPr="006C4D1C">
        <w:rPr>
          <w:rFonts w:ascii="標楷體" w:eastAsia="標楷體" w:hAnsi="標楷體" w:hint="eastAsia"/>
          <w:sz w:val="25"/>
          <w:szCs w:val="25"/>
          <w:u w:val="single"/>
        </w:rPr>
        <w:t>辛棄疾</w:t>
      </w:r>
      <w:proofErr w:type="gramStart"/>
      <w:r w:rsidR="00924B1A" w:rsidRPr="006C4D1C">
        <w:rPr>
          <w:rFonts w:ascii="標楷體" w:eastAsia="標楷體" w:hAnsi="標楷體" w:hint="eastAsia"/>
          <w:sz w:val="25"/>
          <w:szCs w:val="25"/>
          <w:u w:val="wave"/>
        </w:rPr>
        <w:t>破陣子</w:t>
      </w:r>
      <w:proofErr w:type="gramEnd"/>
      <w:r w:rsidR="001778B4" w:rsidRPr="006C4D1C">
        <w:rPr>
          <w:rFonts w:ascii="標楷體" w:eastAsia="標楷體" w:hAnsi="標楷體" w:hint="eastAsia"/>
          <w:sz w:val="25"/>
          <w:szCs w:val="25"/>
        </w:rPr>
        <w:t>的理解，最貼近詩人情懷？</w:t>
      </w:r>
    </w:p>
    <w:p w14:paraId="1F168FB5" w14:textId="0B63D923" w:rsidR="00705FA0" w:rsidRPr="006C4D1C" w:rsidRDefault="00705FA0" w:rsidP="00705FA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1778B4" w:rsidRPr="006C4D1C">
        <w:rPr>
          <w:rFonts w:ascii="標楷體" w:eastAsia="標楷體" w:hAnsi="標楷體" w:hint="eastAsia"/>
          <w:sz w:val="25"/>
          <w:szCs w:val="25"/>
        </w:rPr>
        <w:t>描寫戰場勝利的喜悅，展現詩人得志的歡欣情感</w:t>
      </w:r>
      <w:r w:rsidRPr="006C4D1C">
        <w:rPr>
          <w:rFonts w:ascii="標楷體" w:eastAsia="標楷體" w:hAnsi="標楷體"/>
          <w:sz w:val="25"/>
          <w:szCs w:val="25"/>
        </w:rPr>
        <w:t xml:space="preserve">     (B) </w:t>
      </w:r>
      <w:r w:rsidR="001778B4" w:rsidRPr="006C4D1C">
        <w:rPr>
          <w:rFonts w:ascii="標楷體" w:eastAsia="標楷體" w:hAnsi="標楷體" w:hint="eastAsia"/>
          <w:sz w:val="25"/>
          <w:szCs w:val="25"/>
        </w:rPr>
        <w:t>回憶戎馬生涯的豪情，感嘆報國無門的壯志未酬</w:t>
      </w:r>
    </w:p>
    <w:p w14:paraId="25256037" w14:textId="01E096D6" w:rsidR="00705FA0" w:rsidRPr="006C4D1C" w:rsidRDefault="00705FA0" w:rsidP="00705FA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="001778B4" w:rsidRPr="006C4D1C">
        <w:rPr>
          <w:rFonts w:ascii="標楷體" w:eastAsia="標楷體" w:hAnsi="標楷體" w:hint="eastAsia"/>
          <w:sz w:val="25"/>
          <w:szCs w:val="25"/>
        </w:rPr>
        <w:t>歌頌將士們英勇作戰，表現詩人昂揚激越的情懷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  <w:r w:rsidR="0031074E" w:rsidRPr="006C4D1C">
        <w:rPr>
          <w:rFonts w:ascii="標楷體" w:eastAsia="標楷體" w:hAnsi="標楷體" w:hint="eastAsia"/>
          <w:sz w:val="25"/>
          <w:szCs w:val="25"/>
        </w:rPr>
        <w:t>(D)</w:t>
      </w:r>
      <w:r w:rsidRPr="006C4D1C">
        <w:rPr>
          <w:rFonts w:ascii="標楷體" w:eastAsia="標楷體" w:hAnsi="標楷體"/>
          <w:sz w:val="25"/>
          <w:szCs w:val="25"/>
        </w:rPr>
        <w:t xml:space="preserve"> </w:t>
      </w:r>
      <w:r w:rsidR="001778B4" w:rsidRPr="006C4D1C">
        <w:rPr>
          <w:rFonts w:ascii="標楷體" w:eastAsia="標楷體" w:hAnsi="標楷體" w:hint="eastAsia"/>
          <w:sz w:val="25"/>
          <w:szCs w:val="25"/>
        </w:rPr>
        <w:t>借戰爭場景諷刺時政，表現詩人憤世嫉俗的態度</w:t>
      </w:r>
    </w:p>
    <w:p w14:paraId="3C4F3DD0" w14:textId="00F2CAA2" w:rsidR="002C4E82" w:rsidRPr="006C4D1C" w:rsidRDefault="00A73B3A" w:rsidP="002C4E8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22</w:t>
      </w:r>
      <w:r w:rsidR="00E70DA5" w:rsidRPr="006C4D1C">
        <w:rPr>
          <w:rFonts w:ascii="標楷體" w:eastAsia="標楷體" w:hAnsi="標楷體" w:hint="eastAsia"/>
          <w:sz w:val="25"/>
          <w:szCs w:val="25"/>
        </w:rPr>
        <w:t>.</w:t>
      </w:r>
      <w:r w:rsidR="00E70DA5" w:rsidRPr="006C4D1C">
        <w:rPr>
          <w:rFonts w:hint="eastAsia"/>
        </w:rPr>
        <w:t xml:space="preserve"> 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關於</w:t>
      </w:r>
      <w:r w:rsidR="00AE50FF" w:rsidRPr="006C4D1C">
        <w:rPr>
          <w:rFonts w:ascii="標楷體" w:eastAsia="標楷體" w:hAnsi="標楷體" w:hint="eastAsia"/>
          <w:sz w:val="25"/>
          <w:szCs w:val="25"/>
        </w:rPr>
        <w:t>「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樂府詩</w:t>
      </w:r>
      <w:r w:rsidR="00AE50FF" w:rsidRPr="006C4D1C">
        <w:rPr>
          <w:rFonts w:ascii="標楷體" w:eastAsia="標楷體" w:hAnsi="標楷體" w:hint="eastAsia"/>
          <w:sz w:val="25"/>
          <w:szCs w:val="25"/>
        </w:rPr>
        <w:t>」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與</w:t>
      </w:r>
      <w:r w:rsidR="00AE50FF" w:rsidRPr="006C4D1C">
        <w:rPr>
          <w:rFonts w:ascii="標楷體" w:eastAsia="標楷體" w:hAnsi="標楷體" w:hint="eastAsia"/>
          <w:sz w:val="25"/>
          <w:szCs w:val="25"/>
        </w:rPr>
        <w:t>「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古詩</w:t>
      </w:r>
      <w:r w:rsidR="00AE50FF" w:rsidRPr="006C4D1C">
        <w:rPr>
          <w:rFonts w:ascii="標楷體" w:eastAsia="標楷體" w:hAnsi="標楷體" w:hint="eastAsia"/>
          <w:sz w:val="25"/>
          <w:szCs w:val="25"/>
        </w:rPr>
        <w:t>」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的發展與特色，下列哪一項敘述正確？</w:t>
      </w:r>
    </w:p>
    <w:p w14:paraId="4703324C" w14:textId="77777777" w:rsidR="002C4E82" w:rsidRPr="006C4D1C" w:rsidRDefault="002C4E82" w:rsidP="002C4E8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樂府詩起於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民間歌謠，敘事寫實，後亦有文人仿作，題材多樣</w:t>
      </w:r>
    </w:p>
    <w:p w14:paraId="60AD705D" w14:textId="06972E1D" w:rsidR="002C4E82" w:rsidRPr="006C4D1C" w:rsidRDefault="002C4E82" w:rsidP="002C4E8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古詩原為掌管音樂的官署所作，</w:t>
      </w:r>
      <w:proofErr w:type="gramStart"/>
      <w:r w:rsidR="00AE50FF" w:rsidRPr="006C4D1C">
        <w:rPr>
          <w:rFonts w:ascii="標楷體" w:eastAsia="標楷體" w:hAnsi="標楷體" w:hint="eastAsia"/>
          <w:sz w:val="25"/>
          <w:szCs w:val="25"/>
        </w:rPr>
        <w:t>句數</w:t>
      </w:r>
      <w:r w:rsidRPr="006C4D1C">
        <w:rPr>
          <w:rFonts w:ascii="標楷體" w:eastAsia="標楷體" w:hAnsi="標楷體" w:hint="eastAsia"/>
          <w:sz w:val="25"/>
          <w:szCs w:val="25"/>
        </w:rPr>
        <w:t>長短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不拘，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可合樂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歌唱</w:t>
      </w:r>
    </w:p>
    <w:p w14:paraId="78BC890E" w14:textId="77777777" w:rsidR="002C4E82" w:rsidRPr="006C4D1C" w:rsidRDefault="002C4E82" w:rsidP="002C4E8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樂府詩以抒情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為主，多為文人作品，後人常稱之為「古詩十九首」</w:t>
      </w:r>
    </w:p>
    <w:p w14:paraId="73E2E627" w14:textId="77777777" w:rsidR="002C4E82" w:rsidRPr="006C4D1C" w:rsidRDefault="002C4E82" w:rsidP="002C4E8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古詩多為長短句，節奏自由，常以描寫勞動生活為主要內容</w:t>
      </w:r>
    </w:p>
    <w:p w14:paraId="7D0A0A28" w14:textId="77D5652D" w:rsidR="00422626" w:rsidRPr="006C4D1C" w:rsidRDefault="002C4E82" w:rsidP="002C4E8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</w:t>
      </w:r>
      <w:r w:rsidRPr="006C4D1C">
        <w:rPr>
          <w:rFonts w:ascii="標楷體" w:eastAsia="標楷體" w:hAnsi="標楷體"/>
          <w:sz w:val="25"/>
          <w:szCs w:val="25"/>
        </w:rPr>
        <w:t xml:space="preserve">3. </w:t>
      </w:r>
      <w:r w:rsidRPr="006C4D1C">
        <w:rPr>
          <w:rFonts w:ascii="標楷體" w:eastAsia="標楷體" w:hAnsi="標楷體" w:hint="eastAsia"/>
          <w:sz w:val="25"/>
          <w:szCs w:val="25"/>
        </w:rPr>
        <w:t>關於「近體詩」的敘述，下列何者正確？</w:t>
      </w:r>
    </w:p>
    <w:p w14:paraId="05349CD7" w14:textId="4D787A7F" w:rsidR="00422626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絕句四句、律詩八句，多為五言或七言，句式整齊</w:t>
      </w:r>
    </w:p>
    <w:p w14:paraId="599D6730" w14:textId="60E503FF" w:rsidR="00E70DA5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平仄分明，</w:t>
      </w:r>
      <w:proofErr w:type="gramStart"/>
      <w:r w:rsidR="002C4E82" w:rsidRPr="006C4D1C">
        <w:rPr>
          <w:rFonts w:ascii="標楷體" w:eastAsia="標楷體" w:hAnsi="標楷體" w:hint="eastAsia"/>
          <w:sz w:val="25"/>
          <w:szCs w:val="25"/>
        </w:rPr>
        <w:t>二三聯皆需</w:t>
      </w:r>
      <w:proofErr w:type="gramEnd"/>
      <w:r w:rsidR="002C4E82" w:rsidRPr="006C4D1C">
        <w:rPr>
          <w:rFonts w:ascii="標楷體" w:eastAsia="標楷體" w:hAnsi="標楷體" w:hint="eastAsia"/>
          <w:sz w:val="25"/>
          <w:szCs w:val="25"/>
        </w:rPr>
        <w:t>對仗，押韻嚴整，不可換韻</w:t>
      </w:r>
    </w:p>
    <w:p w14:paraId="2E20727E" w14:textId="490F5C99" w:rsidR="00E70DA5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="002C4E82" w:rsidRPr="006C4D1C">
        <w:rPr>
          <w:rFonts w:ascii="標楷體" w:eastAsia="標楷體" w:hAnsi="標楷體" w:hint="eastAsia"/>
          <w:sz w:val="25"/>
          <w:szCs w:val="25"/>
          <w:u w:val="single"/>
        </w:rPr>
        <w:t>王維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與</w:t>
      </w:r>
      <w:r w:rsidR="002C4E82" w:rsidRPr="006C4D1C">
        <w:rPr>
          <w:rFonts w:ascii="標楷體" w:eastAsia="標楷體" w:hAnsi="標楷體" w:hint="eastAsia"/>
          <w:sz w:val="25"/>
          <w:szCs w:val="25"/>
          <w:u w:val="single"/>
        </w:rPr>
        <w:t>孟浩然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皆以描寫邊塞戰事聞名，</w:t>
      </w:r>
      <w:proofErr w:type="gramStart"/>
      <w:r w:rsidR="002C4E82" w:rsidRPr="006C4D1C">
        <w:rPr>
          <w:rFonts w:ascii="標楷體" w:eastAsia="標楷體" w:hAnsi="標楷體" w:hint="eastAsia"/>
          <w:sz w:val="25"/>
          <w:szCs w:val="25"/>
        </w:rPr>
        <w:t>屬奇險派</w:t>
      </w:r>
      <w:proofErr w:type="gramEnd"/>
      <w:r w:rsidR="002C4E82" w:rsidRPr="006C4D1C">
        <w:rPr>
          <w:rFonts w:ascii="標楷體" w:eastAsia="標楷體" w:hAnsi="標楷體" w:hint="eastAsia"/>
          <w:sz w:val="25"/>
          <w:szCs w:val="25"/>
        </w:rPr>
        <w:t>詩人</w:t>
      </w:r>
    </w:p>
    <w:p w14:paraId="5EDFD661" w14:textId="5C1DD1A4" w:rsidR="00E70DA5" w:rsidRPr="006C4D1C" w:rsidRDefault="00422626" w:rsidP="002C4E8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2C4E82" w:rsidRPr="006C4D1C">
        <w:rPr>
          <w:rFonts w:ascii="標楷體" w:eastAsia="標楷體" w:hAnsi="標楷體" w:hint="eastAsia"/>
          <w:sz w:val="25"/>
          <w:szCs w:val="25"/>
          <w:u w:val="single"/>
        </w:rPr>
        <w:t>杜甫</w:t>
      </w:r>
      <w:r w:rsidR="002C4E82" w:rsidRPr="006C4D1C">
        <w:rPr>
          <w:rFonts w:ascii="標楷體" w:eastAsia="標楷體" w:hAnsi="標楷體" w:hint="eastAsia"/>
          <w:sz w:val="25"/>
          <w:szCs w:val="25"/>
        </w:rPr>
        <w:t>詩風沉鬱悲壯，被尊為詩聖，為社會寫實派詩人</w:t>
      </w:r>
    </w:p>
    <w:p w14:paraId="4C303CBA" w14:textId="7ABEAE1A" w:rsidR="00E70DA5" w:rsidRPr="006C4D1C" w:rsidRDefault="00E70DA5" w:rsidP="00E70DA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</w:t>
      </w:r>
      <w:r w:rsidR="00AA11E1" w:rsidRPr="006C4D1C">
        <w:rPr>
          <w:rFonts w:ascii="標楷體" w:eastAsia="標楷體" w:hAnsi="標楷體" w:hint="eastAsia"/>
          <w:sz w:val="25"/>
          <w:szCs w:val="25"/>
        </w:rPr>
        <w:t>4</w:t>
      </w:r>
      <w:r w:rsidRPr="006C4D1C">
        <w:rPr>
          <w:rFonts w:ascii="標楷體" w:eastAsia="標楷體" w:hAnsi="標楷體" w:hint="eastAsia"/>
          <w:sz w:val="25"/>
          <w:szCs w:val="25"/>
        </w:rPr>
        <w:t>.</w:t>
      </w:r>
      <w:r w:rsidRPr="006C4D1C">
        <w:rPr>
          <w:rFonts w:hint="eastAsia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下列各書所主張的思想與其哲理立場，何者配對最為正確？</w:t>
      </w:r>
    </w:p>
    <w:p w14:paraId="656CBD22" w14:textId="61AA94B4" w:rsidR="004E61C8" w:rsidRPr="006C4D1C" w:rsidRDefault="004E61C8" w:rsidP="004E61C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</w:t>
      </w:r>
      <w:r w:rsidRPr="006C4D1C">
        <w:rPr>
          <w:rFonts w:ascii="標楷體" w:eastAsia="標楷體" w:hAnsi="標楷體"/>
          <w:sz w:val="25"/>
          <w:szCs w:val="25"/>
        </w:rPr>
        <w:t>A</w:t>
      </w:r>
      <w:r w:rsidRPr="006C4D1C">
        <w:rPr>
          <w:rFonts w:ascii="標楷體" w:eastAsia="標楷體" w:hAnsi="標楷體"/>
          <w:sz w:val="25"/>
          <w:szCs w:val="25"/>
        </w:rPr>
        <w:t xml:space="preserve">) </w:t>
      </w:r>
      <w:r w:rsidRPr="006C4D1C">
        <w:rPr>
          <w:rFonts w:ascii="標楷體" w:eastAsia="標楷體" w:hAnsi="標楷體" w:hint="eastAsia"/>
          <w:sz w:val="25"/>
          <w:szCs w:val="25"/>
        </w:rPr>
        <w:t>《孟子》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──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屬儒家代表，提倡仁政與民本思想，主張人性本善而可學成聖</w:t>
      </w:r>
    </w:p>
    <w:p w14:paraId="1C32BC86" w14:textId="77777777" w:rsidR="004E61C8" w:rsidRPr="006C4D1C" w:rsidRDefault="00E70DA5" w:rsidP="004E61C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《莊子》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──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主張以功名利祿為人生追求，提倡治國應嚴刑峻法以立威</w:t>
      </w:r>
    </w:p>
    <w:p w14:paraId="7892A726" w14:textId="6DE32F27" w:rsidR="004E61C8" w:rsidRPr="006C4D1C" w:rsidRDefault="004E61C8" w:rsidP="004E61C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</w:t>
      </w:r>
      <w:r w:rsidRPr="006C4D1C">
        <w:rPr>
          <w:rFonts w:ascii="標楷體" w:eastAsia="標楷體" w:hAnsi="標楷體"/>
          <w:sz w:val="25"/>
          <w:szCs w:val="25"/>
        </w:rPr>
        <w:t>C</w:t>
      </w:r>
      <w:r w:rsidRPr="006C4D1C">
        <w:rPr>
          <w:rFonts w:ascii="標楷體" w:eastAsia="標楷體" w:hAnsi="標楷體"/>
          <w:sz w:val="25"/>
          <w:szCs w:val="25"/>
        </w:rPr>
        <w:t>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《荀子》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──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認為人性本善，只需啟發內在德性即可成聖，重視「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化性起善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</w:t>
      </w:r>
    </w:p>
    <w:p w14:paraId="4B4A8AED" w14:textId="77777777" w:rsidR="00E70DA5" w:rsidRPr="006C4D1C" w:rsidRDefault="00E70DA5" w:rsidP="00E70DA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《韓非子》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──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屬道家學派，崇尚無為自然，認為君主應以德感化萬民</w:t>
      </w:r>
    </w:p>
    <w:p w14:paraId="05C088C8" w14:textId="5664B292" w:rsidR="00E70DA5" w:rsidRPr="006C4D1C" w:rsidRDefault="00E70DA5" w:rsidP="00E70DA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5</w:t>
      </w:r>
      <w:r w:rsidRPr="006C4D1C">
        <w:rPr>
          <w:rFonts w:ascii="標楷體" w:eastAsia="標楷體" w:hAnsi="標楷體" w:hint="eastAsia"/>
          <w:sz w:val="25"/>
          <w:szCs w:val="25"/>
        </w:rPr>
        <w:t>.</w:t>
      </w:r>
      <w:r w:rsidRPr="006C4D1C">
        <w:rPr>
          <w:rFonts w:hint="eastAsia"/>
        </w:rPr>
        <w:t xml:space="preserve"> 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關於中國古典小說的文體與內容，下列哪一項敘述最為正確？</w:t>
      </w:r>
    </w:p>
    <w:p w14:paraId="464C1C99" w14:textId="4AF17B17" w:rsidR="00E70DA5" w:rsidRPr="006C4D1C" w:rsidRDefault="00E70DA5" w:rsidP="00E70DA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《水滸傳》為俠義章回小說，</w:t>
      </w:r>
      <w:proofErr w:type="gramStart"/>
      <w:r w:rsidR="008A7349" w:rsidRPr="006C4D1C">
        <w:rPr>
          <w:rFonts w:ascii="標楷體" w:eastAsia="標楷體" w:hAnsi="標楷體" w:hint="eastAsia"/>
          <w:sz w:val="25"/>
          <w:szCs w:val="25"/>
        </w:rPr>
        <w:t>寫宋</w:t>
      </w:r>
      <w:r w:rsidR="00DE1D5D" w:rsidRPr="006C4D1C">
        <w:rPr>
          <w:rFonts w:ascii="標楷體" w:eastAsia="標楷體" w:hAnsi="標楷體" w:hint="eastAsia"/>
          <w:sz w:val="25"/>
          <w:szCs w:val="25"/>
        </w:rPr>
        <w:t>末</w:t>
      </w:r>
      <w:proofErr w:type="gramEnd"/>
      <w:r w:rsidR="008A7349" w:rsidRPr="006C4D1C">
        <w:rPr>
          <w:rFonts w:ascii="標楷體" w:eastAsia="標楷體" w:hAnsi="標楷體" w:hint="eastAsia"/>
          <w:sz w:val="25"/>
          <w:szCs w:val="25"/>
        </w:rPr>
        <w:t>梁山好漢的忠義與智謀</w:t>
      </w:r>
    </w:p>
    <w:p w14:paraId="70F1FF68" w14:textId="38D8B5B5" w:rsidR="00E70DA5" w:rsidRPr="006C4D1C" w:rsidRDefault="00E70DA5" w:rsidP="00E70DA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《聊齋誌異》</w:t>
      </w:r>
      <w:proofErr w:type="gramStart"/>
      <w:r w:rsidR="008A7349" w:rsidRPr="006C4D1C">
        <w:rPr>
          <w:rFonts w:ascii="標楷體" w:eastAsia="標楷體" w:hAnsi="標楷體" w:hint="eastAsia"/>
          <w:sz w:val="25"/>
          <w:szCs w:val="25"/>
        </w:rPr>
        <w:t>為志怪</w:t>
      </w:r>
      <w:r w:rsidR="006B121A" w:rsidRPr="006C4D1C">
        <w:rPr>
          <w:rFonts w:ascii="標楷體" w:eastAsia="標楷體" w:hAnsi="標楷體" w:hint="eastAsia"/>
          <w:sz w:val="25"/>
          <w:szCs w:val="25"/>
        </w:rPr>
        <w:t>章回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小說</w:t>
      </w:r>
      <w:proofErr w:type="gramEnd"/>
      <w:r w:rsidR="008A7349" w:rsidRPr="006C4D1C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="008A7349" w:rsidRPr="006C4D1C">
        <w:rPr>
          <w:rFonts w:ascii="標楷體" w:eastAsia="標楷體" w:hAnsi="標楷體" w:hint="eastAsia"/>
          <w:sz w:val="25"/>
          <w:szCs w:val="25"/>
        </w:rPr>
        <w:t>藉著妖狐</w:t>
      </w:r>
      <w:proofErr w:type="gramEnd"/>
      <w:r w:rsidR="008A7349" w:rsidRPr="006C4D1C">
        <w:rPr>
          <w:rFonts w:ascii="標楷體" w:eastAsia="標楷體" w:hAnsi="標楷體" w:hint="eastAsia"/>
          <w:sz w:val="25"/>
          <w:szCs w:val="25"/>
        </w:rPr>
        <w:t>鬼魅寄寓人情世態</w:t>
      </w:r>
    </w:p>
    <w:p w14:paraId="0EE03338" w14:textId="5B64F424" w:rsidR="00E70DA5" w:rsidRPr="006C4D1C" w:rsidRDefault="00E70DA5" w:rsidP="00E70DA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《</w:t>
      </w:r>
      <w:r w:rsidR="006B121A" w:rsidRPr="006C4D1C">
        <w:rPr>
          <w:rFonts w:ascii="標楷體" w:eastAsia="標楷體" w:hAnsi="標楷體" w:hint="eastAsia"/>
          <w:sz w:val="25"/>
          <w:szCs w:val="25"/>
        </w:rPr>
        <w:t>世說新語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》</w:t>
      </w:r>
      <w:proofErr w:type="gramStart"/>
      <w:r w:rsidR="008A7349" w:rsidRPr="006C4D1C">
        <w:rPr>
          <w:rFonts w:ascii="標楷體" w:eastAsia="標楷體" w:hAnsi="標楷體" w:hint="eastAsia"/>
          <w:sz w:val="25"/>
          <w:szCs w:val="25"/>
        </w:rPr>
        <w:t>為志人</w:t>
      </w:r>
      <w:r w:rsidR="006B121A" w:rsidRPr="006C4D1C">
        <w:rPr>
          <w:rFonts w:ascii="標楷體" w:eastAsia="標楷體" w:hAnsi="標楷體" w:hint="eastAsia"/>
          <w:sz w:val="25"/>
          <w:szCs w:val="25"/>
        </w:rPr>
        <w:t>章回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小說</w:t>
      </w:r>
      <w:proofErr w:type="gramEnd"/>
      <w:r w:rsidR="008A7349" w:rsidRPr="006C4D1C">
        <w:rPr>
          <w:rFonts w:ascii="標楷體" w:eastAsia="標楷體" w:hAnsi="標楷體" w:hint="eastAsia"/>
          <w:sz w:val="25"/>
          <w:szCs w:val="25"/>
        </w:rPr>
        <w:t>，主要描寫晉代名士清談軼事</w:t>
      </w:r>
    </w:p>
    <w:p w14:paraId="4A199754" w14:textId="1474E761" w:rsidR="00E70DA5" w:rsidRPr="006C4D1C" w:rsidRDefault="00E70DA5" w:rsidP="00E70DA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8A7349" w:rsidRPr="006C4D1C">
        <w:rPr>
          <w:rFonts w:ascii="標楷體" w:eastAsia="標楷體" w:hAnsi="標楷體" w:hint="eastAsia"/>
          <w:sz w:val="25"/>
          <w:szCs w:val="25"/>
        </w:rPr>
        <w:t>《儒林外史》</w:t>
      </w:r>
      <w:proofErr w:type="gramStart"/>
      <w:r w:rsidR="008A7349" w:rsidRPr="006C4D1C">
        <w:rPr>
          <w:rFonts w:ascii="標楷體" w:eastAsia="標楷體" w:hAnsi="標楷體" w:hint="eastAsia"/>
          <w:sz w:val="25"/>
          <w:szCs w:val="25"/>
        </w:rPr>
        <w:t>為言情</w:t>
      </w:r>
      <w:proofErr w:type="gramEnd"/>
      <w:r w:rsidR="008A7349" w:rsidRPr="006C4D1C">
        <w:rPr>
          <w:rFonts w:ascii="標楷體" w:eastAsia="標楷體" w:hAnsi="標楷體" w:hint="eastAsia"/>
          <w:sz w:val="25"/>
          <w:szCs w:val="25"/>
        </w:rPr>
        <w:t>章回小說，描寫張生與鶯</w:t>
      </w:r>
      <w:proofErr w:type="gramStart"/>
      <w:r w:rsidR="008A7349" w:rsidRPr="006C4D1C">
        <w:rPr>
          <w:rFonts w:ascii="標楷體" w:eastAsia="標楷體" w:hAnsi="標楷體" w:hint="eastAsia"/>
          <w:sz w:val="25"/>
          <w:szCs w:val="25"/>
        </w:rPr>
        <w:t>鶯</w:t>
      </w:r>
      <w:proofErr w:type="gramEnd"/>
      <w:r w:rsidR="008A7349" w:rsidRPr="006C4D1C">
        <w:rPr>
          <w:rFonts w:ascii="標楷體" w:eastAsia="標楷體" w:hAnsi="標楷體" w:hint="eastAsia"/>
          <w:sz w:val="25"/>
          <w:szCs w:val="25"/>
        </w:rPr>
        <w:t>的愛情悲劇</w:t>
      </w:r>
    </w:p>
    <w:p w14:paraId="5CFC4BB4" w14:textId="6C508210" w:rsidR="00422626" w:rsidRPr="006C4D1C" w:rsidRDefault="00A73B3A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26</w:t>
      </w:r>
      <w:r w:rsidR="00204AD8" w:rsidRPr="006C4D1C">
        <w:rPr>
          <w:rFonts w:ascii="標楷體" w:eastAsia="標楷體" w:hAnsi="標楷體"/>
          <w:sz w:val="25"/>
          <w:szCs w:val="25"/>
        </w:rPr>
        <w:t>.</w:t>
      </w:r>
      <w:r w:rsidR="002C5095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7420AD" w:rsidRPr="006C4D1C">
        <w:rPr>
          <w:rFonts w:ascii="標楷體" w:eastAsia="標楷體" w:hAnsi="標楷體" w:hint="eastAsia"/>
          <w:sz w:val="25"/>
          <w:szCs w:val="25"/>
        </w:rPr>
        <w:t>關於</w:t>
      </w:r>
      <w:r w:rsidR="007420AD" w:rsidRPr="006C4D1C">
        <w:rPr>
          <w:rFonts w:ascii="標楷體" w:eastAsia="標楷體" w:hAnsi="標楷體" w:hint="eastAsia"/>
          <w:sz w:val="25"/>
          <w:szCs w:val="25"/>
          <w:u w:val="wave"/>
        </w:rPr>
        <w:t>與921說再見</w:t>
      </w:r>
      <w:r w:rsidR="007420AD" w:rsidRPr="006C4D1C">
        <w:rPr>
          <w:rFonts w:ascii="標楷體" w:eastAsia="標楷體" w:hAnsi="標楷體" w:hint="eastAsia"/>
          <w:sz w:val="25"/>
          <w:szCs w:val="25"/>
        </w:rPr>
        <w:t>一文的</w:t>
      </w:r>
      <w:r w:rsidR="00135258" w:rsidRPr="006C4D1C">
        <w:rPr>
          <w:rFonts w:ascii="標楷體" w:eastAsia="標楷體" w:hAnsi="標楷體" w:hint="eastAsia"/>
          <w:sz w:val="25"/>
          <w:szCs w:val="25"/>
        </w:rPr>
        <w:t>說明</w:t>
      </w:r>
      <w:r w:rsidR="007420AD" w:rsidRPr="006C4D1C">
        <w:rPr>
          <w:rFonts w:ascii="標楷體" w:eastAsia="標楷體" w:hAnsi="標楷體" w:hint="eastAsia"/>
          <w:sz w:val="25"/>
          <w:szCs w:val="25"/>
        </w:rPr>
        <w:t>，下列何者</w:t>
      </w:r>
      <w:r w:rsidR="001E0B96" w:rsidRPr="006C4D1C">
        <w:rPr>
          <w:rFonts w:ascii="標楷體" w:eastAsia="標楷體" w:hAnsi="標楷體" w:hint="eastAsia"/>
          <w:sz w:val="25"/>
          <w:szCs w:val="25"/>
        </w:rPr>
        <w:t>正確</w:t>
      </w:r>
      <w:r w:rsidR="00422626" w:rsidRPr="006C4D1C">
        <w:rPr>
          <w:rFonts w:ascii="標楷體" w:eastAsia="標楷體" w:hAnsi="標楷體" w:hint="eastAsia"/>
          <w:sz w:val="25"/>
          <w:szCs w:val="25"/>
        </w:rPr>
        <w:t xml:space="preserve">？ </w:t>
      </w:r>
    </w:p>
    <w:p w14:paraId="245E5A4B" w14:textId="6B3A806E" w:rsidR="00135258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(A) </w:t>
      </w:r>
      <w:r w:rsidR="001E0B96" w:rsidRPr="006C4D1C">
        <w:rPr>
          <w:rFonts w:ascii="標楷體" w:eastAsia="標楷體" w:hAnsi="標楷體" w:hint="eastAsia"/>
          <w:sz w:val="25"/>
          <w:szCs w:val="25"/>
        </w:rPr>
        <w:t>本文主旨為敘述兒福聯盟在921地震災害的付出</w:t>
      </w:r>
    </w:p>
    <w:p w14:paraId="1E7A3A68" w14:textId="557F13D4" w:rsidR="00422626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(B) </w:t>
      </w:r>
      <w:r w:rsidR="0081031C" w:rsidRPr="006C4D1C">
        <w:rPr>
          <w:rFonts w:ascii="標楷體" w:eastAsia="標楷體" w:hAnsi="標楷體" w:hint="eastAsia"/>
          <w:sz w:val="25"/>
          <w:szCs w:val="25"/>
        </w:rPr>
        <w:t>結構安排具巧思，故事情節虛實交錯、意境深遠</w:t>
      </w:r>
    </w:p>
    <w:p w14:paraId="2F781D7A" w14:textId="4A441BEE" w:rsidR="00135258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r w:rsidR="001E0B96" w:rsidRPr="006C4D1C">
        <w:rPr>
          <w:rFonts w:ascii="標楷體" w:eastAsia="標楷體" w:hAnsi="標楷體" w:hint="eastAsia"/>
          <w:sz w:val="25"/>
          <w:szCs w:val="25"/>
        </w:rPr>
        <w:t>「與其說和逝去的家人說再見，其實比較像是和過去的自己說再見」可看出倖存者已能面對傷痛</w:t>
      </w:r>
    </w:p>
    <w:p w14:paraId="1AB1857C" w14:textId="221D9B7B" w:rsidR="00422626" w:rsidRPr="006C4D1C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(D) </w:t>
      </w:r>
      <w:r w:rsidR="001E0B96" w:rsidRPr="006C4D1C">
        <w:rPr>
          <w:rFonts w:ascii="標楷體" w:eastAsia="標楷體" w:hAnsi="標楷體" w:hint="eastAsia"/>
          <w:sz w:val="25"/>
          <w:szCs w:val="25"/>
        </w:rPr>
        <w:t>「當然還是會感到難過，但我現在很努力地在生活，沒有讓這場震災把我打倒」反映受訪者的振奮欣喜</w:t>
      </w:r>
    </w:p>
    <w:p w14:paraId="538EFDDC" w14:textId="53795549" w:rsidR="00135258" w:rsidRPr="006C4D1C" w:rsidRDefault="00135258" w:rsidP="00135258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27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關於</w:t>
      </w:r>
      <w:r w:rsidRPr="006C4D1C">
        <w:rPr>
          <w:rFonts w:ascii="標楷體" w:eastAsia="標楷體" w:hAnsi="標楷體" w:hint="eastAsia"/>
          <w:sz w:val="25"/>
          <w:szCs w:val="25"/>
          <w:u w:val="wave"/>
        </w:rPr>
        <w:t>與921說再見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一文的寫作手法，下列何者正確？ </w:t>
      </w:r>
    </w:p>
    <w:p w14:paraId="2FADBC8F" w14:textId="535A1206" w:rsidR="00135258" w:rsidRPr="006C4D1C" w:rsidRDefault="00135258" w:rsidP="0013525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 以倖存者互相交談的方式，描寫他們內心深處的創痛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</w:t>
      </w:r>
    </w:p>
    <w:p w14:paraId="37279969" w14:textId="77777777" w:rsidR="00135258" w:rsidRPr="006C4D1C" w:rsidRDefault="00135258" w:rsidP="0013525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 運用具體的統計資料，真實呈現921地震災情的慘重</w:t>
      </w:r>
    </w:p>
    <w:p w14:paraId="0535145C" w14:textId="77777777" w:rsidR="00135258" w:rsidRPr="006C4D1C" w:rsidRDefault="00135258" w:rsidP="0013525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(C) 著重描寫災難現場的破壞，未關注人物後續心境變化</w:t>
      </w:r>
    </w:p>
    <w:p w14:paraId="605ABE46" w14:textId="77777777" w:rsidR="00135258" w:rsidRPr="006C4D1C" w:rsidRDefault="00135258" w:rsidP="0013525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(D) 忽略受訪者的真實經驗，以旁觀者角度記錄災後情況</w:t>
      </w:r>
    </w:p>
    <w:p w14:paraId="2204161E" w14:textId="780E2976" w:rsidR="008E6D19" w:rsidRPr="006C4D1C" w:rsidRDefault="005D2EAF" w:rsidP="008E6D1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28</w:t>
      </w:r>
      <w:r w:rsidR="008E6D19" w:rsidRPr="006C4D1C">
        <w:rPr>
          <w:rFonts w:ascii="標楷體" w:eastAsia="標楷體" w:hAnsi="標楷體"/>
          <w:sz w:val="25"/>
          <w:szCs w:val="25"/>
        </w:rPr>
        <w:t>.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下列「喪親情況」與用詞</w:t>
      </w:r>
      <w:r w:rsidR="00444172" w:rsidRPr="006C4D1C">
        <w:rPr>
          <w:rFonts w:ascii="標楷體" w:eastAsia="標楷體" w:hAnsi="標楷體" w:hint="eastAsia"/>
          <w:sz w:val="25"/>
          <w:szCs w:val="25"/>
        </w:rPr>
        <w:t>何者</w:t>
      </w:r>
      <w:r w:rsidRPr="006C4D1C">
        <w:rPr>
          <w:rFonts w:ascii="標楷體" w:eastAsia="標楷體" w:hAnsi="標楷體" w:hint="eastAsia"/>
          <w:sz w:val="25"/>
          <w:szCs w:val="25"/>
        </w:rPr>
        <w:t>配對正確？</w:t>
      </w:r>
    </w:p>
    <w:p w14:paraId="5CC12665" w14:textId="3D6854C4" w:rsidR="008E6D19" w:rsidRPr="006C4D1C" w:rsidRDefault="008E6D19" w:rsidP="008E6D1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="005D2EAF" w:rsidRPr="006C4D1C">
        <w:rPr>
          <w:rFonts w:ascii="標楷體" w:eastAsia="標楷體" w:hAnsi="標楷體" w:hint="eastAsia"/>
          <w:sz w:val="25"/>
          <w:szCs w:val="25"/>
        </w:rPr>
        <w:t xml:space="preserve"> 父親過世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――</w:t>
      </w:r>
      <w:r w:rsidR="005D2EAF" w:rsidRPr="006C4D1C">
        <w:rPr>
          <w:rFonts w:ascii="標楷體" w:eastAsia="標楷體" w:hAnsi="標楷體" w:hint="eastAsia"/>
          <w:sz w:val="25"/>
          <w:szCs w:val="25"/>
        </w:rPr>
        <w:t>失恃</w:t>
      </w:r>
      <w:proofErr w:type="gramEnd"/>
      <w:r w:rsidR="005D2EAF"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="005D2EAF" w:rsidRPr="006C4D1C">
        <w:rPr>
          <w:rFonts w:ascii="標楷體" w:eastAsia="標楷體" w:hAnsi="標楷體" w:hint="eastAsia"/>
          <w:sz w:val="25"/>
          <w:szCs w:val="25"/>
        </w:rPr>
        <w:t xml:space="preserve"> 父母俱亡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――</w:t>
      </w:r>
      <w:proofErr w:type="gramEnd"/>
      <w:r w:rsidR="005D2EAF" w:rsidRPr="006C4D1C">
        <w:rPr>
          <w:rFonts w:ascii="標楷體" w:eastAsia="標楷體" w:hAnsi="標楷體" w:hint="eastAsia"/>
          <w:sz w:val="25"/>
          <w:szCs w:val="25"/>
        </w:rPr>
        <w:t>孤哀子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6C4D1C">
        <w:rPr>
          <w:rFonts w:ascii="標楷體" w:eastAsia="標楷體" w:hAnsi="標楷體"/>
          <w:sz w:val="25"/>
          <w:szCs w:val="25"/>
        </w:rPr>
        <w:t>(C)</w:t>
      </w:r>
      <w:r w:rsidR="005D2EAF" w:rsidRPr="006C4D1C">
        <w:rPr>
          <w:rFonts w:ascii="標楷體" w:eastAsia="標楷體" w:hAnsi="標楷體" w:hint="eastAsia"/>
          <w:sz w:val="25"/>
          <w:szCs w:val="25"/>
        </w:rPr>
        <w:t xml:space="preserve"> 喪夫的人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――</w:t>
      </w:r>
      <w:r w:rsidR="005D2EAF" w:rsidRPr="006C4D1C">
        <w:rPr>
          <w:rFonts w:ascii="標楷體" w:eastAsia="標楷體" w:hAnsi="標楷體" w:hint="eastAsia"/>
          <w:sz w:val="25"/>
          <w:szCs w:val="25"/>
        </w:rPr>
        <w:t>鰥</w:t>
      </w:r>
      <w:proofErr w:type="gramEnd"/>
      <w:r w:rsidR="005D2EAF" w:rsidRPr="006C4D1C">
        <w:rPr>
          <w:rFonts w:ascii="標楷體" w:eastAsia="標楷體" w:hAnsi="標楷體" w:hint="eastAsia"/>
          <w:sz w:val="25"/>
          <w:szCs w:val="25"/>
        </w:rPr>
        <w:t xml:space="preserve">  </w:t>
      </w:r>
      <w:r w:rsidRPr="006C4D1C">
        <w:rPr>
          <w:rFonts w:ascii="標楷體" w:eastAsia="標楷體" w:hAnsi="標楷體"/>
          <w:sz w:val="25"/>
          <w:szCs w:val="25"/>
        </w:rPr>
        <w:t>(D)</w:t>
      </w:r>
      <w:r w:rsidR="00A23AA9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5D2EAF" w:rsidRPr="006C4D1C">
        <w:rPr>
          <w:rFonts w:ascii="標楷體" w:eastAsia="標楷體" w:hAnsi="標楷體" w:hint="eastAsia"/>
          <w:sz w:val="25"/>
          <w:szCs w:val="25"/>
        </w:rPr>
        <w:t>母親過世</w:t>
      </w:r>
      <w:proofErr w:type="gramStart"/>
      <w:r w:rsidR="005D2EAF" w:rsidRPr="006C4D1C">
        <w:rPr>
          <w:rFonts w:ascii="標楷體" w:eastAsia="標楷體" w:hAnsi="標楷體" w:hint="eastAsia"/>
          <w:sz w:val="25"/>
          <w:szCs w:val="25"/>
        </w:rPr>
        <w:t>――</w:t>
      </w:r>
      <w:proofErr w:type="gramEnd"/>
      <w:r w:rsidR="005D2EAF" w:rsidRPr="006C4D1C">
        <w:rPr>
          <w:rFonts w:ascii="標楷體" w:eastAsia="標楷體" w:hAnsi="標楷體" w:hint="eastAsia"/>
          <w:sz w:val="25"/>
          <w:szCs w:val="25"/>
        </w:rPr>
        <w:t>失</w:t>
      </w:r>
      <w:proofErr w:type="gramStart"/>
      <w:r w:rsidR="005D2EAF" w:rsidRPr="006C4D1C">
        <w:rPr>
          <w:rFonts w:ascii="標楷體" w:eastAsia="標楷體" w:hAnsi="標楷體" w:hint="eastAsia"/>
          <w:sz w:val="25"/>
          <w:szCs w:val="25"/>
        </w:rPr>
        <w:t>怙</w:t>
      </w:r>
      <w:proofErr w:type="gramEnd"/>
    </w:p>
    <w:p w14:paraId="75B1D6A1" w14:textId="62C3C53C" w:rsidR="00973F18" w:rsidRPr="006C4D1C" w:rsidRDefault="008E6D19" w:rsidP="00A23AA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2</w:t>
      </w:r>
      <w:r w:rsidR="005255B6" w:rsidRPr="006C4D1C">
        <w:rPr>
          <w:rFonts w:ascii="標楷體" w:eastAsia="標楷體" w:hAnsi="標楷體" w:hint="eastAsia"/>
          <w:sz w:val="25"/>
          <w:szCs w:val="25"/>
        </w:rPr>
        <w:t>9</w:t>
      </w:r>
      <w:r w:rsidR="00973F18" w:rsidRPr="006C4D1C">
        <w:rPr>
          <w:rFonts w:ascii="標楷體" w:eastAsia="標楷體" w:hAnsi="標楷體"/>
          <w:sz w:val="25"/>
          <w:szCs w:val="25"/>
        </w:rPr>
        <w:t>.</w:t>
      </w:r>
      <w:r w:rsidR="00A23AA9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A13953" w:rsidRPr="006C4D1C">
        <w:rPr>
          <w:rFonts w:ascii="標楷體" w:eastAsia="標楷體" w:hAnsi="標楷體" w:hint="eastAsia"/>
          <w:sz w:val="25"/>
          <w:szCs w:val="25"/>
        </w:rPr>
        <w:t>下列各句中</w:t>
      </w:r>
      <w:proofErr w:type="gramEnd"/>
      <w:r w:rsidR="00A13953" w:rsidRPr="006C4D1C">
        <w:rPr>
          <w:rFonts w:ascii="標楷體" w:eastAsia="標楷體" w:hAnsi="標楷體" w:hint="eastAsia"/>
          <w:sz w:val="25"/>
          <w:szCs w:val="25"/>
        </w:rPr>
        <w:t>，語意通順且成語使用正確的是哪一句？</w:t>
      </w:r>
    </w:p>
    <w:p w14:paraId="4283D51A" w14:textId="65AD86FB" w:rsidR="00973F18" w:rsidRPr="006C4D1C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(A)</w:t>
      </w:r>
      <w:r w:rsidR="00135DC8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A13953" w:rsidRPr="006C4D1C">
        <w:rPr>
          <w:rFonts w:ascii="標楷體" w:eastAsia="標楷體" w:hAnsi="標楷體" w:hint="eastAsia"/>
          <w:sz w:val="25"/>
          <w:szCs w:val="25"/>
        </w:rPr>
        <w:t>他與同事爭權奪利，最終鬧成一場「</w:t>
      </w:r>
      <w:proofErr w:type="gramStart"/>
      <w:r w:rsidR="00A13953" w:rsidRPr="006C4D1C">
        <w:rPr>
          <w:rFonts w:ascii="標楷體" w:eastAsia="標楷體" w:hAnsi="標楷體" w:hint="eastAsia"/>
          <w:sz w:val="25"/>
          <w:szCs w:val="25"/>
        </w:rPr>
        <w:t>河伯為患</w:t>
      </w:r>
      <w:proofErr w:type="gramEnd"/>
      <w:r w:rsidR="00A13953" w:rsidRPr="006C4D1C">
        <w:rPr>
          <w:rFonts w:ascii="標楷體" w:eastAsia="標楷體" w:hAnsi="標楷體" w:hint="eastAsia"/>
          <w:sz w:val="25"/>
          <w:szCs w:val="25"/>
        </w:rPr>
        <w:t>」</w:t>
      </w:r>
      <w:r w:rsidR="00017ED3" w:rsidRPr="006C4D1C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6C4D1C">
        <w:rPr>
          <w:rFonts w:ascii="標楷體" w:eastAsia="標楷體" w:hAnsi="標楷體"/>
          <w:sz w:val="25"/>
          <w:szCs w:val="25"/>
        </w:rPr>
        <w:t>(B)</w:t>
      </w:r>
      <w:r w:rsidR="00135DC8" w:rsidRPr="006C4D1C">
        <w:rPr>
          <w:rFonts w:hint="eastAsia"/>
          <w:sz w:val="25"/>
          <w:szCs w:val="25"/>
        </w:rPr>
        <w:t xml:space="preserve"> </w:t>
      </w:r>
      <w:r w:rsidR="00A13953" w:rsidRPr="006C4D1C">
        <w:rPr>
          <w:rFonts w:ascii="標楷體" w:eastAsia="標楷體" w:hAnsi="標楷體" w:hint="eastAsia"/>
          <w:sz w:val="25"/>
          <w:szCs w:val="25"/>
        </w:rPr>
        <w:t>政府應當「防微杜漸」，提前採取措施防止問題</w:t>
      </w:r>
    </w:p>
    <w:p w14:paraId="56930E9A" w14:textId="6097F678" w:rsidR="00973F18" w:rsidRPr="006C4D1C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(C) </w:t>
      </w:r>
      <w:r w:rsidR="00A13953" w:rsidRPr="006C4D1C">
        <w:rPr>
          <w:rFonts w:ascii="標楷體" w:eastAsia="標楷體" w:hAnsi="標楷體" w:hint="eastAsia"/>
          <w:sz w:val="25"/>
          <w:szCs w:val="25"/>
        </w:rPr>
        <w:t>地震來臨天搖地動，眾人驚慌感受「</w:t>
      </w:r>
      <w:r w:rsidR="007218E7" w:rsidRPr="006C4D1C">
        <w:rPr>
          <w:rFonts w:ascii="標楷體" w:eastAsia="標楷體" w:hAnsi="標楷體" w:hint="eastAsia"/>
          <w:sz w:val="25"/>
          <w:szCs w:val="25"/>
        </w:rPr>
        <w:t>玉石俱焚</w:t>
      </w:r>
      <w:r w:rsidR="00A13953" w:rsidRPr="006C4D1C">
        <w:rPr>
          <w:rFonts w:ascii="標楷體" w:eastAsia="標楷體" w:hAnsi="標楷體" w:hint="eastAsia"/>
          <w:sz w:val="25"/>
          <w:szCs w:val="25"/>
        </w:rPr>
        <w:t>」</w:t>
      </w:r>
      <w:r w:rsidRPr="006C4D1C">
        <w:rPr>
          <w:rFonts w:ascii="標楷體" w:eastAsia="標楷體" w:hAnsi="標楷體"/>
          <w:sz w:val="25"/>
          <w:szCs w:val="25"/>
        </w:rPr>
        <w:t xml:space="preserve">   (D)</w:t>
      </w:r>
      <w:r w:rsidR="00135DC8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A13953" w:rsidRPr="006C4D1C">
        <w:rPr>
          <w:rFonts w:ascii="標楷體" w:eastAsia="標楷體" w:hAnsi="標楷體" w:hint="eastAsia"/>
          <w:sz w:val="25"/>
          <w:szCs w:val="25"/>
        </w:rPr>
        <w:t>兩國邊境局勢緊張，再度爆發「禍起蕭牆」衝突</w:t>
      </w:r>
    </w:p>
    <w:p w14:paraId="68D47E09" w14:textId="672DA750" w:rsidR="00FB2C2B" w:rsidRPr="006C4D1C" w:rsidRDefault="00FB2C2B" w:rsidP="00FB2C2B">
      <w:pPr>
        <w:spacing w:beforeLines="100" w:before="360" w:afterLines="30" w:after="108" w:line="480" w:lineRule="exact"/>
        <w:rPr>
          <w:rFonts w:ascii="標楷體" w:eastAsia="標楷體" w:hAnsi="標楷體"/>
          <w:b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b/>
          <w:kern w:val="0"/>
          <w:sz w:val="25"/>
          <w:szCs w:val="25"/>
        </w:rPr>
        <w:t>二、閱讀題組</w:t>
      </w:r>
    </w:p>
    <w:p w14:paraId="5CE6FE1C" w14:textId="65BFCB63" w:rsidR="000404F2" w:rsidRPr="006C4D1C" w:rsidRDefault="000404F2" w:rsidP="002454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(1)</w:t>
      </w:r>
      <w:r w:rsidR="00AB01DA"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  <w:bdr w:val="single" w:sz="4" w:space="0" w:color="auto"/>
        </w:rPr>
        <w:t>甲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2454B1" w:rsidRPr="006C4D1C">
        <w:rPr>
          <w:rFonts w:ascii="標楷體" w:eastAsia="標楷體" w:hAnsi="標楷體" w:hint="eastAsia"/>
          <w:sz w:val="25"/>
          <w:szCs w:val="25"/>
        </w:rPr>
        <w:t>昨日入城市，歸來淚滿巾。遍身羅綺者，不是養蠶人。</w:t>
      </w:r>
      <w:r w:rsidRPr="006C4D1C">
        <w:rPr>
          <w:rFonts w:ascii="標楷體" w:eastAsia="標楷體" w:hAnsi="標楷體" w:hint="eastAsia"/>
          <w:sz w:val="20"/>
          <w:szCs w:val="20"/>
        </w:rPr>
        <w:t xml:space="preserve">                   </w:t>
      </w:r>
      <w:r w:rsidR="00DC01AB" w:rsidRPr="006C4D1C">
        <w:rPr>
          <w:rFonts w:ascii="標楷體" w:eastAsia="標楷體" w:hAnsi="標楷體" w:hint="eastAsia"/>
          <w:sz w:val="20"/>
          <w:szCs w:val="20"/>
        </w:rPr>
        <w:t xml:space="preserve">  </w:t>
      </w:r>
      <w:r w:rsidRPr="006C4D1C">
        <w:rPr>
          <w:rFonts w:ascii="標楷體" w:eastAsia="標楷體" w:hAnsi="標楷體" w:hint="eastAsia"/>
          <w:sz w:val="20"/>
          <w:szCs w:val="20"/>
        </w:rPr>
        <w:t xml:space="preserve">          </w:t>
      </w:r>
      <w:r w:rsidR="00B618AD" w:rsidRPr="006C4D1C">
        <w:rPr>
          <w:rFonts w:ascii="標楷體" w:eastAsia="標楷體" w:hAnsi="標楷體" w:hint="eastAsia"/>
          <w:sz w:val="20"/>
          <w:szCs w:val="20"/>
        </w:rPr>
        <w:t xml:space="preserve"> </w:t>
      </w:r>
      <w:r w:rsidR="002454B1" w:rsidRPr="006C4D1C">
        <w:rPr>
          <w:rFonts w:ascii="標楷體" w:eastAsia="標楷體" w:hAnsi="標楷體" w:hint="eastAsia"/>
          <w:sz w:val="20"/>
          <w:szCs w:val="20"/>
        </w:rPr>
        <w:t>(</w:t>
      </w:r>
      <w:r w:rsidR="002454B1" w:rsidRPr="006C4D1C">
        <w:rPr>
          <w:rFonts w:ascii="標楷體" w:eastAsia="標楷體" w:hAnsi="標楷體" w:hint="eastAsia"/>
          <w:sz w:val="20"/>
          <w:szCs w:val="20"/>
          <w:u w:val="single"/>
        </w:rPr>
        <w:t>張俞</w:t>
      </w:r>
      <w:r w:rsidRPr="006C4D1C">
        <w:rPr>
          <w:rFonts w:ascii="標楷體" w:eastAsia="標楷體" w:hAnsi="標楷體" w:hint="eastAsia"/>
          <w:sz w:val="20"/>
          <w:szCs w:val="20"/>
        </w:rPr>
        <w:t xml:space="preserve"> </w:t>
      </w:r>
      <w:proofErr w:type="gramStart"/>
      <w:r w:rsidR="002454B1" w:rsidRPr="006C4D1C">
        <w:rPr>
          <w:rFonts w:ascii="標楷體" w:eastAsia="標楷體" w:hAnsi="標楷體" w:hint="eastAsia"/>
          <w:sz w:val="20"/>
          <w:szCs w:val="20"/>
          <w:u w:val="wave"/>
        </w:rPr>
        <w:t>蠶婦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)</w:t>
      </w:r>
    </w:p>
    <w:p w14:paraId="4C2C7FBD" w14:textId="77777777" w:rsidR="00B618AD" w:rsidRPr="006C4D1C" w:rsidRDefault="000404F2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6C4D1C">
        <w:rPr>
          <w:rFonts w:ascii="標楷體" w:eastAsia="標楷體" w:hAnsi="標楷體" w:hint="eastAsia"/>
          <w:sz w:val="25"/>
          <w:szCs w:val="25"/>
          <w:bdr w:val="single" w:sz="4" w:space="0" w:color="auto"/>
        </w:rPr>
        <w:t>乙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賣炭翁，伐薪燒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炭南山中。滿面塵灰煙火色</w:t>
      </w:r>
      <w:r w:rsidR="00DC01AB" w:rsidRPr="006C4D1C">
        <w:rPr>
          <w:rFonts w:ascii="標楷體" w:eastAsia="標楷體" w:hAnsi="標楷體" w:hint="eastAsia"/>
          <w:sz w:val="16"/>
          <w:szCs w:val="16"/>
        </w:rPr>
        <w:t>1</w:t>
      </w:r>
      <w:r w:rsidR="00DC01AB" w:rsidRPr="006C4D1C">
        <w:rPr>
          <w:rFonts w:ascii="標楷體" w:eastAsia="標楷體" w:hAnsi="標楷體" w:hint="eastAsia"/>
          <w:sz w:val="25"/>
          <w:szCs w:val="25"/>
        </w:rPr>
        <w:t>，兩鬢蒼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蒼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十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指黑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。</w:t>
      </w:r>
    </w:p>
    <w:p w14:paraId="776A73EC" w14:textId="77777777" w:rsidR="00B618AD" w:rsidRPr="006C4D1C" w:rsidRDefault="00B618AD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  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賣炭得錢何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所營？身上衣裳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口中食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。可憐身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上衣正單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，心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憂炭賤願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天寒。</w:t>
      </w:r>
    </w:p>
    <w:p w14:paraId="1A0D030A" w14:textId="77777777" w:rsidR="00B618AD" w:rsidRPr="006C4D1C" w:rsidRDefault="00B618AD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  </w:t>
      </w:r>
      <w:r w:rsidR="00DC01AB" w:rsidRPr="006C4D1C">
        <w:rPr>
          <w:rFonts w:ascii="標楷體" w:eastAsia="標楷體" w:hAnsi="標楷體" w:hint="eastAsia"/>
          <w:sz w:val="25"/>
          <w:szCs w:val="25"/>
        </w:rPr>
        <w:t>夜來城外一尺雪，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曉駕炭車輾冰轍。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牛困人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飢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日已高，市南門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外泥中歇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。</w:t>
      </w:r>
    </w:p>
    <w:p w14:paraId="7DF6B3EF" w14:textId="77777777" w:rsidR="00B618AD" w:rsidRPr="006C4D1C" w:rsidRDefault="00B618AD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  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翩翩兩騎來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是誰？黃衣使者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白衫兒</w:t>
      </w:r>
      <w:proofErr w:type="gramEnd"/>
      <w:r w:rsidR="00DC01AB" w:rsidRPr="006C4D1C">
        <w:rPr>
          <w:rFonts w:ascii="標楷體" w:eastAsia="標楷體" w:hAnsi="標楷體" w:hint="eastAsia"/>
          <w:sz w:val="16"/>
          <w:szCs w:val="16"/>
        </w:rPr>
        <w:t>2</w:t>
      </w:r>
      <w:r w:rsidR="00DC01AB" w:rsidRPr="006C4D1C">
        <w:rPr>
          <w:rFonts w:ascii="標楷體" w:eastAsia="標楷體" w:hAnsi="標楷體" w:hint="eastAsia"/>
          <w:sz w:val="25"/>
          <w:szCs w:val="25"/>
        </w:rPr>
        <w:t>。把文書口稱敕，回車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叱牛牽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向北。</w:t>
      </w:r>
    </w:p>
    <w:p w14:paraId="1B3181D7" w14:textId="235465C3" w:rsidR="000404F2" w:rsidRPr="006C4D1C" w:rsidRDefault="00B618AD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0"/>
          <w:szCs w:val="20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       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一車炭，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千餘斤，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宮使驅將惜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不得。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半匹紅綃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一丈綾，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繫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向牛頭</w:t>
      </w:r>
      <w:proofErr w:type="gramStart"/>
      <w:r w:rsidR="00DC01AB" w:rsidRPr="006C4D1C">
        <w:rPr>
          <w:rFonts w:ascii="標楷體" w:eastAsia="標楷體" w:hAnsi="標楷體" w:hint="eastAsia"/>
          <w:sz w:val="25"/>
          <w:szCs w:val="25"/>
        </w:rPr>
        <w:t>充炭直</w:t>
      </w:r>
      <w:proofErr w:type="gramEnd"/>
      <w:r w:rsidR="00DC01AB" w:rsidRPr="006C4D1C">
        <w:rPr>
          <w:rFonts w:ascii="標楷體" w:eastAsia="標楷體" w:hAnsi="標楷體" w:hint="eastAsia"/>
          <w:sz w:val="25"/>
          <w:szCs w:val="25"/>
        </w:rPr>
        <w:t>。</w:t>
      </w:r>
      <w:r w:rsidR="000404F2" w:rsidRPr="006C4D1C">
        <w:rPr>
          <w:rFonts w:ascii="標楷體" w:eastAsia="標楷體" w:hAnsi="標楷體" w:hint="eastAsia"/>
          <w:sz w:val="25"/>
          <w:szCs w:val="25"/>
        </w:rPr>
        <w:t xml:space="preserve">          </w:t>
      </w:r>
      <w:r w:rsidR="000404F2" w:rsidRPr="006C4D1C">
        <w:rPr>
          <w:rFonts w:ascii="標楷體" w:eastAsia="標楷體" w:hAnsi="標楷體" w:hint="eastAsia"/>
          <w:sz w:val="20"/>
          <w:szCs w:val="20"/>
        </w:rPr>
        <w:t>(</w:t>
      </w:r>
      <w:r w:rsidR="00DC01AB" w:rsidRPr="006C4D1C">
        <w:rPr>
          <w:rFonts w:ascii="標楷體" w:eastAsia="標楷體" w:hAnsi="標楷體" w:hint="eastAsia"/>
          <w:sz w:val="20"/>
          <w:szCs w:val="20"/>
          <w:u w:val="single"/>
        </w:rPr>
        <w:t>白居易</w:t>
      </w:r>
      <w:r w:rsidR="000404F2" w:rsidRPr="006C4D1C">
        <w:rPr>
          <w:rFonts w:ascii="標楷體" w:eastAsia="標楷體" w:hAnsi="標楷體" w:hint="eastAsia"/>
          <w:sz w:val="20"/>
          <w:szCs w:val="20"/>
        </w:rPr>
        <w:t xml:space="preserve"> </w:t>
      </w:r>
      <w:proofErr w:type="gramStart"/>
      <w:r w:rsidR="00DC01AB" w:rsidRPr="006C4D1C">
        <w:rPr>
          <w:rFonts w:ascii="標楷體" w:eastAsia="標楷體" w:hAnsi="標楷體" w:hint="eastAsia"/>
          <w:sz w:val="20"/>
          <w:szCs w:val="20"/>
          <w:u w:val="wave"/>
        </w:rPr>
        <w:t>賣炭翁</w:t>
      </w:r>
      <w:proofErr w:type="gramEnd"/>
      <w:r w:rsidR="000404F2" w:rsidRPr="006C4D1C">
        <w:rPr>
          <w:rFonts w:ascii="標楷體" w:eastAsia="標楷體" w:hAnsi="標楷體" w:hint="eastAsia"/>
          <w:sz w:val="20"/>
          <w:szCs w:val="20"/>
        </w:rPr>
        <w:t>)</w:t>
      </w:r>
    </w:p>
    <w:p w14:paraId="376F366C" w14:textId="7A1B34E1" w:rsidR="00DC01AB" w:rsidRPr="006C4D1C" w:rsidRDefault="00DC01AB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0"/>
          <w:szCs w:val="20"/>
        </w:rPr>
      </w:pPr>
      <w:r w:rsidRPr="006C4D1C">
        <w:rPr>
          <w:rFonts w:ascii="標楷體" w:eastAsia="標楷體" w:hAnsi="標楷體" w:hint="eastAsia"/>
          <w:sz w:val="20"/>
          <w:szCs w:val="20"/>
        </w:rPr>
        <w:t xml:space="preserve">         1.煙火色：</w:t>
      </w:r>
      <w:proofErr w:type="gramStart"/>
      <w:r w:rsidRPr="006C4D1C">
        <w:rPr>
          <w:rFonts w:ascii="標楷體" w:eastAsia="標楷體" w:hAnsi="標楷體" w:hint="eastAsia"/>
          <w:sz w:val="20"/>
          <w:szCs w:val="20"/>
        </w:rPr>
        <w:t>煙熏色的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臉。 2.黃衣使者</w:t>
      </w:r>
      <w:proofErr w:type="gramStart"/>
      <w:r w:rsidRPr="006C4D1C">
        <w:rPr>
          <w:rFonts w:ascii="標楷體" w:eastAsia="標楷體" w:hAnsi="標楷體" w:hint="eastAsia"/>
          <w:sz w:val="20"/>
          <w:szCs w:val="20"/>
        </w:rPr>
        <w:t>白衫兒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：黃衣使者，指皇宮內的太監。</w:t>
      </w:r>
      <w:proofErr w:type="gramStart"/>
      <w:r w:rsidRPr="006C4D1C">
        <w:rPr>
          <w:rFonts w:ascii="標楷體" w:eastAsia="標楷體" w:hAnsi="標楷體" w:hint="eastAsia"/>
          <w:sz w:val="20"/>
          <w:szCs w:val="20"/>
        </w:rPr>
        <w:t>白衫兒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，指太監手下的爪牙。</w:t>
      </w:r>
    </w:p>
    <w:p w14:paraId="715AC44A" w14:textId="00841952" w:rsidR="00DC01AB" w:rsidRPr="006C4D1C" w:rsidRDefault="00DC01AB" w:rsidP="00DC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0"/>
          <w:szCs w:val="20"/>
        </w:rPr>
        <w:t xml:space="preserve">         3.</w:t>
      </w:r>
      <w:proofErr w:type="gramStart"/>
      <w:r w:rsidRPr="006C4D1C">
        <w:rPr>
          <w:rFonts w:ascii="標楷體" w:eastAsia="標楷體" w:hAnsi="標楷體" w:hint="eastAsia"/>
          <w:sz w:val="20"/>
          <w:szCs w:val="20"/>
        </w:rPr>
        <w:t>半匹紅綃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一丈綾：當時錢貴絹賤，</w:t>
      </w:r>
      <w:proofErr w:type="gramStart"/>
      <w:r w:rsidRPr="006C4D1C">
        <w:rPr>
          <w:rFonts w:ascii="標楷體" w:eastAsia="標楷體" w:hAnsi="標楷體" w:hint="eastAsia"/>
          <w:sz w:val="20"/>
          <w:szCs w:val="20"/>
        </w:rPr>
        <w:t>半匹紗和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一丈綾，比</w:t>
      </w:r>
      <w:proofErr w:type="gramStart"/>
      <w:r w:rsidRPr="006C4D1C">
        <w:rPr>
          <w:rFonts w:ascii="標楷體" w:eastAsia="標楷體" w:hAnsi="標楷體" w:hint="eastAsia"/>
          <w:sz w:val="20"/>
          <w:szCs w:val="20"/>
        </w:rPr>
        <w:t>一車炭</w:t>
      </w:r>
      <w:proofErr w:type="gramEnd"/>
      <w:r w:rsidRPr="006C4D1C">
        <w:rPr>
          <w:rFonts w:ascii="標楷體" w:eastAsia="標楷體" w:hAnsi="標楷體" w:hint="eastAsia"/>
          <w:sz w:val="20"/>
          <w:szCs w:val="20"/>
        </w:rPr>
        <w:t>的價值相差很遠。</w:t>
      </w:r>
    </w:p>
    <w:p w14:paraId="5576B571" w14:textId="79153933" w:rsidR="000404F2" w:rsidRPr="006C4D1C" w:rsidRDefault="00AB01DA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30</w:t>
      </w:r>
      <w:r w:rsidR="000404F2" w:rsidRPr="006C4D1C">
        <w:rPr>
          <w:rFonts w:ascii="標楷體" w:eastAsia="標楷體" w:hAnsi="標楷體" w:hint="eastAsia"/>
          <w:sz w:val="25"/>
          <w:szCs w:val="25"/>
        </w:rPr>
        <w:t>.</w:t>
      </w:r>
      <w:r w:rsidR="000404F2" w:rsidRPr="006C4D1C">
        <w:rPr>
          <w:rFonts w:hint="eastAsia"/>
        </w:rPr>
        <w:t xml:space="preserve"> 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乙詩「半匹紅綃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一丈綾，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繫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向牛頭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充炭直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」最能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凸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顯下列何種現象？</w:t>
      </w:r>
      <w:r w:rsidR="000404F2" w:rsidRPr="006C4D1C">
        <w:rPr>
          <w:rFonts w:hint="eastAsia"/>
        </w:rPr>
        <w:t xml:space="preserve"> </w:t>
      </w:r>
      <w:r w:rsidR="000404F2" w:rsidRPr="006C4D1C">
        <w:rPr>
          <w:rFonts w:ascii="標楷體" w:eastAsia="標楷體" w:hAnsi="標楷體"/>
          <w:sz w:val="25"/>
          <w:szCs w:val="25"/>
        </w:rPr>
        <w:br/>
      </w:r>
      <w:r w:rsidR="000404F2" w:rsidRPr="006C4D1C">
        <w:rPr>
          <w:rFonts w:ascii="標楷體" w:eastAsia="標楷體" w:hAnsi="標楷體" w:hint="eastAsia"/>
          <w:sz w:val="25"/>
          <w:szCs w:val="25"/>
        </w:rPr>
        <w:t xml:space="preserve">    (A) 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工多酬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寡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，勞動所得微薄，百姓生活困難</w:t>
      </w:r>
      <w:r w:rsidR="000404F2" w:rsidRPr="006C4D1C">
        <w:rPr>
          <w:rFonts w:ascii="標楷體" w:eastAsia="標楷體" w:hAnsi="標楷體" w:hint="eastAsia"/>
          <w:sz w:val="25"/>
          <w:szCs w:val="25"/>
        </w:rPr>
        <w:t xml:space="preserve">    (B)</w:t>
      </w:r>
      <w:r w:rsidR="000404F2" w:rsidRPr="006C4D1C">
        <w:rPr>
          <w:rFonts w:hint="eastAsia"/>
        </w:rPr>
        <w:t xml:space="preserve"> 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政府規範，實行公平買賣，確保社會安定</w:t>
      </w:r>
    </w:p>
    <w:p w14:paraId="461B8A31" w14:textId="3172FD91" w:rsidR="000404F2" w:rsidRPr="006C4D1C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(C) 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權勢橫行，宮廷役使強奪，交易嚴重失衡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   (D)</w:t>
      </w:r>
      <w:r w:rsidRPr="006C4D1C">
        <w:rPr>
          <w:rFonts w:hint="eastAsia"/>
        </w:rPr>
        <w:t xml:space="preserve"> 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百姓自願，主動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布炭互換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，展現鄉里互助</w:t>
      </w:r>
    </w:p>
    <w:p w14:paraId="5FDBAAE6" w14:textId="7DC36461" w:rsidR="005E53BC" w:rsidRPr="006C4D1C" w:rsidRDefault="00AB01DA" w:rsidP="005E53BC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31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.</w:t>
      </w:r>
      <w:r w:rsidR="005E53BC" w:rsidRPr="006C4D1C">
        <w:rPr>
          <w:rFonts w:hint="eastAsia"/>
        </w:rPr>
        <w:t xml:space="preserve"> 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綜合甲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乙兩詩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，下列何者最能指出其共同的寫作手法？</w:t>
      </w:r>
      <w:r w:rsidR="005E53BC" w:rsidRPr="006C4D1C">
        <w:rPr>
          <w:rFonts w:hint="eastAsia"/>
        </w:rPr>
        <w:t xml:space="preserve"> </w:t>
      </w:r>
      <w:r w:rsidR="005E53BC" w:rsidRPr="006C4D1C">
        <w:rPr>
          <w:rFonts w:ascii="標楷體" w:eastAsia="標楷體" w:hAnsi="標楷體"/>
          <w:sz w:val="25"/>
          <w:szCs w:val="25"/>
        </w:rPr>
        <w:br/>
      </w:r>
      <w:r w:rsidR="005E53BC" w:rsidRPr="006C4D1C">
        <w:rPr>
          <w:rFonts w:ascii="標楷體" w:eastAsia="標楷體" w:hAnsi="標楷體" w:hint="eastAsia"/>
          <w:sz w:val="25"/>
          <w:szCs w:val="25"/>
        </w:rPr>
        <w:t xml:space="preserve">    (A) </w:t>
      </w:r>
      <w:proofErr w:type="gramStart"/>
      <w:r w:rsidR="005E53BC" w:rsidRPr="006C4D1C">
        <w:rPr>
          <w:rFonts w:ascii="標楷體" w:eastAsia="標楷體" w:hAnsi="標楷體" w:hint="eastAsia"/>
          <w:sz w:val="25"/>
          <w:szCs w:val="25"/>
        </w:rPr>
        <w:t>皆藉由</w:t>
      </w:r>
      <w:proofErr w:type="gramEnd"/>
      <w:r w:rsidR="005E53BC" w:rsidRPr="006C4D1C">
        <w:rPr>
          <w:rFonts w:ascii="標楷體" w:eastAsia="標楷體" w:hAnsi="標楷體" w:hint="eastAsia"/>
          <w:sz w:val="25"/>
          <w:szCs w:val="25"/>
        </w:rPr>
        <w:t>鋪陳景物，以烘托人物的悲苦境遇    (B)</w:t>
      </w:r>
      <w:r w:rsidR="005E53BC" w:rsidRPr="006C4D1C">
        <w:rPr>
          <w:rFonts w:hint="eastAsia"/>
        </w:rPr>
        <w:t xml:space="preserve"> </w:t>
      </w:r>
      <w:r w:rsidR="005E53BC" w:rsidRPr="006C4D1C">
        <w:rPr>
          <w:rFonts w:ascii="標楷體" w:eastAsia="標楷體" w:hAnsi="標楷體" w:hint="eastAsia"/>
          <w:sz w:val="25"/>
          <w:szCs w:val="25"/>
        </w:rPr>
        <w:t>皆運用象徵手法，以自然意象隱喻社會不公</w:t>
      </w:r>
    </w:p>
    <w:p w14:paraId="1AC09323" w14:textId="1ED4A472" w:rsidR="000404F2" w:rsidRPr="006C4D1C" w:rsidRDefault="005E53BC" w:rsidP="005E53B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(C) 皆以對話描寫，呈現角色心理的矛盾衝突    (D)</w:t>
      </w:r>
      <w:r w:rsidRPr="006C4D1C">
        <w:rPr>
          <w:rFonts w:hint="eastAsia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皆透過誇張筆法，強調人民生活的困苦艱難</w:t>
      </w:r>
    </w:p>
    <w:p w14:paraId="5EB56129" w14:textId="77777777" w:rsidR="005E53BC" w:rsidRPr="006C4D1C" w:rsidRDefault="005E53BC" w:rsidP="005E53BC">
      <w:pPr>
        <w:ind w:firstLineChars="200" w:firstLine="500"/>
        <w:rPr>
          <w:rFonts w:ascii="標楷體" w:eastAsia="標楷體" w:hAnsi="標楷體"/>
          <w:sz w:val="25"/>
          <w:szCs w:val="25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32"/>
      </w:tblGrid>
      <w:tr w:rsidR="00072727" w:rsidRPr="006C4D1C" w14:paraId="0353986E" w14:textId="77777777" w:rsidTr="0033766D">
        <w:tc>
          <w:tcPr>
            <w:tcW w:w="12632" w:type="dxa"/>
          </w:tcPr>
          <w:p w14:paraId="7CEF5F6B" w14:textId="1B5EE574" w:rsidR="0095580D" w:rsidRPr="006C4D1C" w:rsidRDefault="000404F2" w:rsidP="009A15F2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(2) </w:t>
            </w:r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</w:t>
            </w:r>
            <w:proofErr w:type="gramStart"/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>蠻嶺高，蠻海闊，去舸回艘投此歇</w:t>
            </w:r>
            <w:proofErr w:type="gramEnd"/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>。</w:t>
            </w:r>
            <w:proofErr w:type="gramStart"/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>一夜舟人得夢間</w:t>
            </w:r>
            <w:proofErr w:type="gramEnd"/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>，</w:t>
            </w:r>
            <w:proofErr w:type="gramStart"/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>草草相呼一時</w:t>
            </w:r>
            <w:proofErr w:type="gramEnd"/>
            <w:r w:rsidR="0095580D" w:rsidRPr="006C4D1C">
              <w:rPr>
                <w:rFonts w:ascii="標楷體" w:eastAsia="標楷體" w:hAnsi="標楷體" w:hint="eastAsia"/>
                <w:sz w:val="25"/>
                <w:szCs w:val="25"/>
              </w:rPr>
              <w:t>發。</w:t>
            </w:r>
          </w:p>
          <w:p w14:paraId="56C82A48" w14:textId="77777777" w:rsidR="0095580D" w:rsidRPr="006C4D1C" w:rsidRDefault="0095580D" w:rsidP="009A15F2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   颶風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忽起雲顛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狂，波濤擺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掣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魚龍僵。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海神怕急上岸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走，山燕股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慄入石藏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。</w:t>
            </w:r>
          </w:p>
          <w:p w14:paraId="4EA9C24B" w14:textId="0E279CC0" w:rsidR="0095580D" w:rsidRPr="006C4D1C" w:rsidRDefault="0095580D" w:rsidP="009A15F2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   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金蛇飛狀霍閃過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，白日倒掛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銀繩長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。轟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轟砢砢</w:t>
            </w:r>
            <w:proofErr w:type="gramEnd"/>
            <w:r w:rsidR="00F01F5A" w:rsidRPr="006C4D1C">
              <w:rPr>
                <w:rFonts w:ascii="標楷體" w:eastAsia="標楷體" w:hAnsi="標楷體" w:hint="eastAsia"/>
              </w:rPr>
              <w:t>1.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雷車轉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，霹靂一聲天地戰。</w:t>
            </w:r>
          </w:p>
          <w:p w14:paraId="50E5607B" w14:textId="0DCE4014" w:rsidR="0095580D" w:rsidRPr="006C4D1C" w:rsidRDefault="0095580D" w:rsidP="009A15F2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   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風定雲開始望看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，萬里青山分兩片。車遙遙，馬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闐闐</w:t>
            </w:r>
            <w:proofErr w:type="gramEnd"/>
            <w:r w:rsidR="00F01F5A" w:rsidRPr="006C4D1C">
              <w:rPr>
                <w:rFonts w:ascii="標楷體" w:eastAsia="標楷體" w:hAnsi="標楷體" w:hint="eastAsia"/>
              </w:rPr>
              <w:t>2</w:t>
            </w:r>
            <w:r w:rsidR="00F01F5A" w:rsidRPr="006C4D1C">
              <w:rPr>
                <w:rFonts w:ascii="標楷體" w:eastAsia="標楷體" w:hAnsi="標楷體" w:hint="eastAsia"/>
                <w:sz w:val="25"/>
                <w:szCs w:val="25"/>
              </w:rPr>
              <w:t>.</w:t>
            </w: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，平如砥，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直如弦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。</w:t>
            </w:r>
          </w:p>
          <w:p w14:paraId="74AA4454" w14:textId="77777777" w:rsidR="0095580D" w:rsidRPr="006C4D1C" w:rsidRDefault="0095580D" w:rsidP="009A15F2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   雲南八國萬部落，皆知此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路來朝天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。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>耿恭</w:t>
            </w: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拜出井底水，</w:t>
            </w:r>
            <w:r w:rsidRPr="006C4D1C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>廣利</w:t>
            </w: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刺開山上泉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。</w:t>
            </w:r>
          </w:p>
          <w:p w14:paraId="72DC5D3B" w14:textId="60140304" w:rsidR="000404F2" w:rsidRPr="006C4D1C" w:rsidRDefault="0095580D" w:rsidP="009A15F2">
            <w:pPr>
              <w:rPr>
                <w:rFonts w:ascii="標楷體" w:eastAsia="標楷體" w:hAnsi="標楷體"/>
              </w:rPr>
            </w:pP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   若論終古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濟物意</w:t>
            </w:r>
            <w:proofErr w:type="gramEnd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，二將之</w:t>
            </w:r>
            <w:proofErr w:type="gramStart"/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>功皆小焉。</w:t>
            </w:r>
            <w:proofErr w:type="gramEnd"/>
            <w:r w:rsidR="0031074E" w:rsidRPr="006C4D1C">
              <w:rPr>
                <w:rFonts w:ascii="標楷體" w:eastAsia="標楷體" w:hAnsi="標楷體" w:hint="eastAsia"/>
              </w:rPr>
              <w:t>1.</w:t>
            </w:r>
            <w:proofErr w:type="gramStart"/>
            <w:r w:rsidR="0031074E" w:rsidRPr="006C4D1C">
              <w:rPr>
                <w:rFonts w:ascii="標楷體" w:eastAsia="標楷體" w:hAnsi="標楷體" w:hint="eastAsia"/>
              </w:rPr>
              <w:t>砢砢</w:t>
            </w:r>
            <w:proofErr w:type="gramEnd"/>
            <w:r w:rsidR="0031074E" w:rsidRPr="006C4D1C">
              <w:rPr>
                <w:rFonts w:ascii="標楷體" w:eastAsia="標楷體" w:hAnsi="標楷體" w:hint="eastAsia"/>
              </w:rPr>
              <w:t>：大聲的樣子  2.</w:t>
            </w:r>
            <w:proofErr w:type="gramStart"/>
            <w:r w:rsidR="0031074E" w:rsidRPr="006C4D1C">
              <w:rPr>
                <w:rFonts w:ascii="標楷體" w:eastAsia="標楷體" w:hAnsi="標楷體" w:hint="eastAsia"/>
              </w:rPr>
              <w:t>闐闐</w:t>
            </w:r>
            <w:proofErr w:type="gramEnd"/>
            <w:r w:rsidR="0031074E" w:rsidRPr="006C4D1C">
              <w:rPr>
                <w:rFonts w:ascii="標楷體" w:eastAsia="標楷體" w:hAnsi="標楷體" w:hint="eastAsia"/>
              </w:rPr>
              <w:t>：車馬隊伍聲勢浩大</w:t>
            </w:r>
            <w:r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</w:t>
            </w:r>
            <w:r w:rsidR="000404F2" w:rsidRPr="006C4D1C">
              <w:rPr>
                <w:rFonts w:ascii="標楷體" w:eastAsia="標楷體" w:hAnsi="標楷體" w:hint="eastAsia"/>
                <w:sz w:val="25"/>
                <w:szCs w:val="25"/>
              </w:rPr>
              <w:t xml:space="preserve">       </w:t>
            </w:r>
            <w:r w:rsidR="000404F2" w:rsidRPr="006C4D1C">
              <w:rPr>
                <w:rFonts w:ascii="標楷體" w:eastAsia="標楷體" w:hAnsi="標楷體" w:hint="eastAsia"/>
              </w:rPr>
              <w:t xml:space="preserve">  (</w:t>
            </w:r>
            <w:proofErr w:type="gramStart"/>
            <w:r w:rsidRPr="006C4D1C">
              <w:rPr>
                <w:rFonts w:ascii="標楷體" w:eastAsia="標楷體" w:hAnsi="標楷體" w:hint="eastAsia"/>
                <w:u w:val="single"/>
              </w:rPr>
              <w:t>顧雲</w:t>
            </w:r>
            <w:r w:rsidRPr="006C4D1C">
              <w:rPr>
                <w:rFonts w:ascii="標楷體" w:eastAsia="標楷體" w:hAnsi="標楷體" w:hint="eastAsia"/>
                <w:u w:val="wave"/>
              </w:rPr>
              <w:t>天威行</w:t>
            </w:r>
            <w:proofErr w:type="gramEnd"/>
            <w:r w:rsidR="000404F2" w:rsidRPr="006C4D1C">
              <w:rPr>
                <w:rFonts w:ascii="標楷體" w:eastAsia="標楷體" w:hAnsi="標楷體" w:hint="eastAsia"/>
              </w:rPr>
              <w:t>)</w:t>
            </w:r>
          </w:p>
          <w:p w14:paraId="08D8E19A" w14:textId="7ACDF59E" w:rsidR="0095580D" w:rsidRPr="006C4D1C" w:rsidRDefault="0095580D" w:rsidP="009A15F2">
            <w:pPr>
              <w:rPr>
                <w:rFonts w:ascii="標楷體" w:eastAsia="標楷體" w:hAnsi="標楷體"/>
              </w:rPr>
            </w:pPr>
            <w:r w:rsidRPr="006C4D1C">
              <w:rPr>
                <w:rFonts w:ascii="標楷體" w:eastAsia="標楷體" w:hAnsi="標楷體" w:hint="eastAsia"/>
              </w:rPr>
              <w:t xml:space="preserve">         </w:t>
            </w:r>
          </w:p>
        </w:tc>
      </w:tr>
    </w:tbl>
    <w:p w14:paraId="477FF214" w14:textId="3ECB98BD" w:rsidR="00297407" w:rsidRPr="006C4D1C" w:rsidRDefault="000404F2" w:rsidP="00297407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3</w:t>
      </w:r>
      <w:r w:rsidR="00C12D33" w:rsidRPr="006C4D1C">
        <w:rPr>
          <w:rFonts w:ascii="標楷體" w:eastAsia="標楷體" w:hAnsi="標楷體" w:hint="eastAsia"/>
          <w:sz w:val="25"/>
          <w:szCs w:val="25"/>
        </w:rPr>
        <w:t>2</w:t>
      </w:r>
      <w:r w:rsidRPr="006C4D1C">
        <w:rPr>
          <w:rFonts w:ascii="標楷體" w:eastAsia="標楷體" w:hAnsi="標楷體" w:hint="eastAsia"/>
          <w:sz w:val="25"/>
          <w:szCs w:val="25"/>
        </w:rPr>
        <w:t>.</w:t>
      </w:r>
      <w:r w:rsidR="0095580D" w:rsidRPr="006C4D1C">
        <w:rPr>
          <w:rFonts w:hint="eastAsia"/>
        </w:rPr>
        <w:t xml:space="preserve"> </w:t>
      </w:r>
      <w:proofErr w:type="gramStart"/>
      <w:r w:rsidR="00297407" w:rsidRPr="006C4D1C">
        <w:rPr>
          <w:rFonts w:ascii="標楷體" w:eastAsia="標楷體" w:hAnsi="標楷體" w:hint="eastAsia"/>
          <w:sz w:val="25"/>
          <w:szCs w:val="25"/>
        </w:rPr>
        <w:t>下列各句中</w:t>
      </w:r>
      <w:proofErr w:type="gramEnd"/>
      <w:r w:rsidR="00297407" w:rsidRPr="006C4D1C">
        <w:rPr>
          <w:rFonts w:ascii="標楷體" w:eastAsia="標楷體" w:hAnsi="標楷體" w:hint="eastAsia"/>
          <w:sz w:val="25"/>
          <w:szCs w:val="25"/>
        </w:rPr>
        <w:t xml:space="preserve">，對詩中文句說明，何者最恰當？ </w:t>
      </w:r>
    </w:p>
    <w:p w14:paraId="1276C4FB" w14:textId="53210B08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ab/>
      </w:r>
      <w:r w:rsidR="007263D6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7263D6" w:rsidRPr="006C4D1C">
        <w:rPr>
          <w:rFonts w:ascii="標楷體" w:eastAsia="標楷體" w:hAnsi="標楷體" w:hint="eastAsia"/>
          <w:sz w:val="25"/>
          <w:szCs w:val="25"/>
        </w:rPr>
        <w:t>海神怕急上岸</w:t>
      </w:r>
      <w:proofErr w:type="gramEnd"/>
      <w:r w:rsidR="007263D6" w:rsidRPr="006C4D1C">
        <w:rPr>
          <w:rFonts w:ascii="標楷體" w:eastAsia="標楷體" w:hAnsi="標楷體" w:hint="eastAsia"/>
          <w:sz w:val="25"/>
          <w:szCs w:val="25"/>
        </w:rPr>
        <w:t>走」，描述海神畏懼風暴，突顯皇威浩大</w:t>
      </w:r>
    </w:p>
    <w:p w14:paraId="716F913F" w14:textId="0EE84BE3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ab/>
      </w:r>
      <w:r w:rsidR="007263D6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7263D6" w:rsidRPr="006C4D1C">
        <w:rPr>
          <w:rFonts w:ascii="標楷體" w:eastAsia="標楷體" w:hAnsi="標楷體" w:hint="eastAsia"/>
          <w:sz w:val="25"/>
          <w:szCs w:val="25"/>
        </w:rPr>
        <w:t>金蛇飛狀霍閃過</w:t>
      </w:r>
      <w:proofErr w:type="gramEnd"/>
      <w:r w:rsidR="007263D6" w:rsidRPr="006C4D1C">
        <w:rPr>
          <w:rFonts w:ascii="標楷體" w:eastAsia="標楷體" w:hAnsi="標楷體" w:hint="eastAsia"/>
          <w:sz w:val="25"/>
          <w:szCs w:val="25"/>
        </w:rPr>
        <w:t>」，表現閃電疾馳迅猛，渲染驚人氣勢</w:t>
      </w:r>
    </w:p>
    <w:p w14:paraId="60240357" w14:textId="4C6B0F9A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sz w:val="25"/>
          <w:szCs w:val="25"/>
        </w:rPr>
        <w:tab/>
      </w:r>
      <w:r w:rsidR="007263D6" w:rsidRPr="006C4D1C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7263D6" w:rsidRPr="006C4D1C">
        <w:rPr>
          <w:rFonts w:ascii="標楷體" w:eastAsia="標楷體" w:hAnsi="標楷體" w:hint="eastAsia"/>
          <w:sz w:val="25"/>
          <w:szCs w:val="25"/>
        </w:rPr>
        <w:t>風定雲</w:t>
      </w:r>
      <w:proofErr w:type="gramEnd"/>
      <w:r w:rsidR="007263D6" w:rsidRPr="006C4D1C">
        <w:rPr>
          <w:rFonts w:ascii="標楷體" w:eastAsia="標楷體" w:hAnsi="標楷體" w:hint="eastAsia"/>
          <w:sz w:val="25"/>
          <w:szCs w:val="25"/>
        </w:rPr>
        <w:t>開」一句，暗喻戰亂漸漸平息，重現太平景象</w:t>
      </w:r>
    </w:p>
    <w:p w14:paraId="60A0F858" w14:textId="77777777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ab/>
        <w:t>「萬里青山分兩片」，藉由山河分裂破碎，寄寓國難悲懷</w:t>
      </w:r>
    </w:p>
    <w:p w14:paraId="09AB0755" w14:textId="1CEE3A4F" w:rsidR="00297407" w:rsidRPr="006C4D1C" w:rsidRDefault="000404F2" w:rsidP="00297407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3</w:t>
      </w:r>
      <w:r w:rsidR="00C12D33" w:rsidRPr="006C4D1C">
        <w:rPr>
          <w:rFonts w:ascii="標楷體" w:eastAsia="標楷體" w:hAnsi="標楷體" w:hint="eastAsia"/>
          <w:sz w:val="25"/>
          <w:szCs w:val="25"/>
        </w:rPr>
        <w:t>3</w:t>
      </w:r>
      <w:r w:rsidRPr="006C4D1C">
        <w:rPr>
          <w:rFonts w:ascii="標楷體" w:eastAsia="標楷體" w:hAnsi="標楷體" w:hint="eastAsia"/>
          <w:sz w:val="25"/>
          <w:szCs w:val="25"/>
        </w:rPr>
        <w:t>.</w:t>
      </w:r>
      <w:r w:rsidR="00F01F5A" w:rsidRPr="006C4D1C">
        <w:rPr>
          <w:rFonts w:hint="eastAsia"/>
        </w:rPr>
        <w:t xml:space="preserve"> </w:t>
      </w:r>
      <w:r w:rsidR="00297407" w:rsidRPr="006C4D1C">
        <w:rPr>
          <w:rFonts w:ascii="標楷體" w:eastAsia="標楷體" w:hAnsi="標楷體" w:hint="eastAsia"/>
          <w:sz w:val="25"/>
          <w:szCs w:val="25"/>
        </w:rPr>
        <w:t>下列對</w:t>
      </w:r>
      <w:r w:rsidR="00297407" w:rsidRPr="006C4D1C">
        <w:rPr>
          <w:rFonts w:ascii="標楷體" w:eastAsia="標楷體" w:hAnsi="標楷體" w:hint="eastAsia"/>
          <w:sz w:val="25"/>
          <w:szCs w:val="25"/>
          <w:u w:val="wave"/>
        </w:rPr>
        <w:t>天</w:t>
      </w:r>
      <w:proofErr w:type="gramStart"/>
      <w:r w:rsidR="00297407" w:rsidRPr="006C4D1C">
        <w:rPr>
          <w:rFonts w:ascii="標楷體" w:eastAsia="標楷體" w:hAnsi="標楷體" w:hint="eastAsia"/>
          <w:sz w:val="25"/>
          <w:szCs w:val="25"/>
          <w:u w:val="wave"/>
        </w:rPr>
        <w:t>威行</w:t>
      </w:r>
      <w:r w:rsidR="00297407" w:rsidRPr="006C4D1C">
        <w:rPr>
          <w:rFonts w:ascii="標楷體" w:eastAsia="標楷體" w:hAnsi="標楷體" w:hint="eastAsia"/>
          <w:sz w:val="25"/>
          <w:szCs w:val="25"/>
        </w:rPr>
        <w:t>全詩</w:t>
      </w:r>
      <w:proofErr w:type="gramEnd"/>
      <w:r w:rsidR="00297407" w:rsidRPr="006C4D1C">
        <w:rPr>
          <w:rFonts w:ascii="標楷體" w:eastAsia="標楷體" w:hAnsi="標楷體" w:hint="eastAsia"/>
          <w:sz w:val="25"/>
          <w:szCs w:val="25"/>
        </w:rPr>
        <w:t>的理解，何者最正確？</w:t>
      </w:r>
    </w:p>
    <w:p w14:paraId="0145100A" w14:textId="77777777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sz w:val="25"/>
          <w:szCs w:val="25"/>
        </w:rPr>
        <w:tab/>
        <w:t>描寫南方山海壯麗奇景，歌頌自然的神秘力量</w:t>
      </w:r>
    </w:p>
    <w:p w14:paraId="51850009" w14:textId="77777777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ab/>
        <w:t>透過風暴與雷電的描寫，反映人對天災的恐懼</w:t>
      </w:r>
    </w:p>
    <w:p w14:paraId="765F4025" w14:textId="77777777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sz w:val="25"/>
          <w:szCs w:val="25"/>
        </w:rPr>
        <w:tab/>
        <w:t>藉由歷程險惡，襯托開路將士造福萬民的壯舉</w:t>
      </w:r>
    </w:p>
    <w:p w14:paraId="3F2CBFCE" w14:textId="77777777" w:rsidR="00297407" w:rsidRPr="006C4D1C" w:rsidRDefault="00297407" w:rsidP="00297407">
      <w:pP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sz w:val="25"/>
          <w:szCs w:val="25"/>
        </w:rPr>
        <w:tab/>
        <w:t>感嘆邊疆生活艱難，期盼能早日回到中原安居</w:t>
      </w:r>
    </w:p>
    <w:p w14:paraId="3E5DA35F" w14:textId="32C71F1F" w:rsidR="000404F2" w:rsidRPr="006C4D1C" w:rsidRDefault="000404F2" w:rsidP="00297407">
      <w:pPr>
        <w:spacing w:beforeLines="50" w:before="180"/>
        <w:rPr>
          <w:rFonts w:ascii="標楷體" w:eastAsia="標楷體" w:hAnsi="標楷體"/>
          <w:sz w:val="25"/>
          <w:szCs w:val="25"/>
        </w:rPr>
      </w:pPr>
    </w:p>
    <w:p w14:paraId="3D550B07" w14:textId="13101F11" w:rsidR="00A91390" w:rsidRPr="006C4D1C" w:rsidRDefault="009A15F2" w:rsidP="00A91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(3) 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1999年9月21日凌晨，芮氏規模7.3的集集大地震撕裂了</w:t>
      </w:r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中部地殼，震央位於</w:t>
      </w:r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南投集集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。這場強震造成</w:t>
      </w:r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車籠</w:t>
      </w:r>
      <w:proofErr w:type="gramStart"/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埔</w:t>
      </w:r>
      <w:proofErr w:type="gramEnd"/>
      <w:r w:rsidR="00A91390" w:rsidRPr="006C4D1C">
        <w:rPr>
          <w:rFonts w:ascii="標楷體" w:eastAsia="標楷體" w:hAnsi="標楷體" w:hint="eastAsia"/>
          <w:sz w:val="25"/>
          <w:szCs w:val="25"/>
        </w:rPr>
        <w:t>斷層劇烈錯動，使山區邊坡大規模崩塌。根據中央地質調查所統計，全台因崩塌堵塞河道而形成的堰塞湖多達四十餘座，其中以</w:t>
      </w:r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卓蘭溪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上游的</w:t>
      </w:r>
      <w:proofErr w:type="gramStart"/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石岡壩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堰</w:t>
      </w:r>
      <w:proofErr w:type="gramEnd"/>
      <w:r w:rsidR="00A91390" w:rsidRPr="006C4D1C">
        <w:rPr>
          <w:rFonts w:ascii="標楷體" w:eastAsia="標楷體" w:hAnsi="標楷體" w:hint="eastAsia"/>
          <w:sz w:val="25"/>
          <w:szCs w:val="25"/>
        </w:rPr>
        <w:t>塞湖與中橫沿線的</w:t>
      </w:r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立</w:t>
      </w:r>
      <w:proofErr w:type="gramStart"/>
      <w:r w:rsidR="00A91390" w:rsidRPr="006C4D1C">
        <w:rPr>
          <w:rFonts w:ascii="標楷體" w:eastAsia="標楷體" w:hAnsi="標楷體" w:hint="eastAsia"/>
          <w:sz w:val="25"/>
          <w:szCs w:val="25"/>
          <w:u w:val="single"/>
        </w:rPr>
        <w:t>霧溪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堰塞</w:t>
      </w:r>
      <w:proofErr w:type="gramEnd"/>
      <w:r w:rsidR="00A91390" w:rsidRPr="006C4D1C">
        <w:rPr>
          <w:rFonts w:ascii="標楷體" w:eastAsia="標楷體" w:hAnsi="標楷體" w:hint="eastAsia"/>
          <w:sz w:val="25"/>
          <w:szCs w:val="25"/>
        </w:rPr>
        <w:t>湖最具代表性。這些湖泊的誕生與消逝，不僅是地震能量釋放的延續，也成為研究地形變遷與防災的重要案例。</w:t>
      </w:r>
    </w:p>
    <w:p w14:paraId="26C8DFE9" w14:textId="24A3490B" w:rsidR="00A91390" w:rsidRPr="006C4D1C" w:rsidRDefault="00A91390" w:rsidP="00A91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地震使風化岩層與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鬆散坡積物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失去平衡，大量滑動崩落</w:t>
      </w:r>
      <w:r w:rsidR="00C537E0" w:rsidRPr="006C4D1C">
        <w:rPr>
          <w:rFonts w:ascii="標楷體" w:eastAsia="標楷體" w:hAnsi="標楷體" w:hint="eastAsia"/>
          <w:sz w:val="25"/>
          <w:szCs w:val="25"/>
        </w:rPr>
        <w:t>，</w:t>
      </w:r>
      <w:r w:rsidRPr="006C4D1C">
        <w:rPr>
          <w:rFonts w:ascii="標楷體" w:eastAsia="標楷體" w:hAnsi="標楷體" w:hint="eastAsia"/>
          <w:sz w:val="25"/>
          <w:szCs w:val="25"/>
        </w:rPr>
        <w:t>足以堵塞河道形成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天然壩。這些壩體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由花崗片麻岩、板岩與砂土混合組成，結構鬆散、孔隙率高，雖能暫時蓄水，但缺乏整體穩定性，稍受外力或雨水滲入即可能潰決。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卓蘭溪</w:t>
      </w:r>
      <w:r w:rsidRPr="006C4D1C">
        <w:rPr>
          <w:rFonts w:ascii="標楷體" w:eastAsia="標楷體" w:hAnsi="標楷體" w:hint="eastAsia"/>
          <w:sz w:val="25"/>
          <w:szCs w:val="25"/>
        </w:rPr>
        <w:t>上游的堰塞湖壩高約六十公尺，蓄水量達四百萬立方公尺；震後雨勢不斷，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壩後水位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迅速上升，在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一週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內即告潰決。洪峰流量約每秒一千五百立方公尺，沖毀下游道路、橋樑與農田，並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捲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帶大量土石，引發二次土石流。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立</w:t>
      </w:r>
      <w:proofErr w:type="gramStart"/>
      <w:r w:rsidRPr="006C4D1C">
        <w:rPr>
          <w:rFonts w:ascii="標楷體" w:eastAsia="標楷體" w:hAnsi="標楷體" w:hint="eastAsia"/>
          <w:sz w:val="25"/>
          <w:szCs w:val="25"/>
          <w:u w:val="single"/>
        </w:rPr>
        <w:t>霧溪</w:t>
      </w:r>
      <w:r w:rsidRPr="006C4D1C">
        <w:rPr>
          <w:rFonts w:ascii="標楷體" w:eastAsia="標楷體" w:hAnsi="標楷體" w:hint="eastAsia"/>
          <w:sz w:val="25"/>
          <w:szCs w:val="25"/>
        </w:rPr>
        <w:t>堰塞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湖的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壩體則因滲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流造成管湧，暗道逐漸擴大導致壩基崩塌，洪峰流量更高達每秒三千立方公尺，破壞力驚人。這些短暫存在的湖泊，在釋放巨大水能的同時，也揭示山地河谷對外力的極端敏感。</w:t>
      </w:r>
    </w:p>
    <w:p w14:paraId="3264DA50" w14:textId="77777777" w:rsidR="00A91390" w:rsidRPr="006C4D1C" w:rsidRDefault="00A91390" w:rsidP="00A91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921震災後，政府與學界開始正視堰塞湖潰決帶來的次生災害，並建立監測與預警體系。中央地調所以航空攝影與衛星遙測結合LiDAR技術，建立高解析度地形模型，掌握地形變化；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國立中興大學</w:t>
      </w:r>
      <w:r w:rsidRPr="006C4D1C">
        <w:rPr>
          <w:rFonts w:ascii="標楷體" w:eastAsia="標楷體" w:hAnsi="標楷體" w:hint="eastAsia"/>
          <w:sz w:val="25"/>
          <w:szCs w:val="25"/>
        </w:rPr>
        <w:t>等單位則在潛在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危險壩體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上設置傾斜儀、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孔壓計與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水位感測器，透過無線即時回報監測數據。研究顯示，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當壩體滲壓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每小時上升超過10kPa且降雨強度高於每小時50毫米時，即為潰決的臨界狀態。這種量化監測模式成為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後續災防決策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的依據，使政府得以及時疏散居民、調度重機具進行導流或爆破處理，降低潰決損失。</w:t>
      </w:r>
    </w:p>
    <w:p w14:paraId="3512EA5D" w14:textId="28267529" w:rsidR="000404F2" w:rsidRPr="006C4D1C" w:rsidRDefault="00A91390" w:rsidP="00A91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0"/>
          <w:szCs w:val="20"/>
        </w:rPr>
      </w:pPr>
      <w:r w:rsidRPr="006C4D1C">
        <w:rPr>
          <w:rFonts w:ascii="標楷體" w:eastAsia="標楷體" w:hAnsi="標楷體" w:hint="eastAsia"/>
          <w:sz w:val="25"/>
          <w:szCs w:val="25"/>
        </w:rPr>
        <w:t>從地質角度看，堰塞湖的出現反映了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Pr="006C4D1C">
        <w:rPr>
          <w:rFonts w:ascii="標楷體" w:eastAsia="標楷體" w:hAnsi="標楷體" w:hint="eastAsia"/>
          <w:sz w:val="25"/>
          <w:szCs w:val="25"/>
        </w:rPr>
        <w:t>山地的年輕與脆弱。島嶼地殼活動頻繁，斷層錯動劇烈，地形起伏大且降雨集中，這些條件使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崩塌與堵河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現象極易發生。堰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塞湖雖多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為短命的地貌單元，但它們是地震能量釋放後山地系統暫時調整的結果。這些湖泊或在幾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週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內潰決，或經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人為開槽排水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後消失，然而其存在記錄了地震後地貌快速演變的軌跡，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也警示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人們地震的影響並非止於瞬間破裂，而會持續在水文與地形系統中延伸。今日的防災科技結合遙測、地質監測與人工智慧模型，能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預測壩體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變化趨勢，為人類爭取寶貴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的避災時間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。堰塞湖不僅是災難的副產品，更是理解地球動能與環境脆弱性的窗口，提醒我們在自然力量面前必須保持謙卑與警覺。</w:t>
      </w:r>
    </w:p>
    <w:p w14:paraId="5477CA32" w14:textId="66F5A0A2" w:rsidR="00C537E0" w:rsidRPr="006C4D1C" w:rsidRDefault="000404F2" w:rsidP="00C537E0">
      <w:pPr>
        <w:spacing w:beforeLines="20" w:before="72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3</w:t>
      </w:r>
      <w:r w:rsidR="00A91390" w:rsidRPr="006C4D1C">
        <w:rPr>
          <w:rFonts w:ascii="標楷體" w:eastAsia="標楷體" w:hAnsi="標楷體" w:hint="eastAsia"/>
          <w:sz w:val="25"/>
          <w:szCs w:val="25"/>
        </w:rPr>
        <w:t>4</w:t>
      </w:r>
      <w:r w:rsidRPr="006C4D1C">
        <w:rPr>
          <w:rFonts w:ascii="標楷體" w:eastAsia="標楷體" w:hAnsi="標楷體"/>
          <w:sz w:val="25"/>
          <w:szCs w:val="25"/>
        </w:rPr>
        <w:t xml:space="preserve">. </w:t>
      </w:r>
      <w:r w:rsidR="00C537E0" w:rsidRPr="006C4D1C">
        <w:rPr>
          <w:rFonts w:ascii="標楷體" w:eastAsia="標楷體" w:hAnsi="標楷體" w:hint="eastAsia"/>
          <w:sz w:val="25"/>
          <w:szCs w:val="25"/>
        </w:rPr>
        <w:t>根據本文對</w:t>
      </w:r>
      <w:proofErr w:type="gramStart"/>
      <w:r w:rsidR="00C537E0" w:rsidRPr="006C4D1C">
        <w:rPr>
          <w:rFonts w:ascii="標楷體" w:eastAsia="標楷體" w:hAnsi="標楷體" w:hint="eastAsia"/>
          <w:sz w:val="25"/>
          <w:szCs w:val="25"/>
          <w:u w:val="single"/>
        </w:rPr>
        <w:t>卓蘭溪</w:t>
      </w:r>
      <w:r w:rsidR="00C537E0" w:rsidRPr="006C4D1C">
        <w:rPr>
          <w:rFonts w:ascii="標楷體" w:eastAsia="標楷體" w:hAnsi="標楷體" w:hint="eastAsia"/>
          <w:sz w:val="25"/>
          <w:szCs w:val="25"/>
        </w:rPr>
        <w:t>堰塞</w:t>
      </w:r>
      <w:proofErr w:type="gramEnd"/>
      <w:r w:rsidR="00C537E0" w:rsidRPr="006C4D1C">
        <w:rPr>
          <w:rFonts w:ascii="標楷體" w:eastAsia="標楷體" w:hAnsi="標楷體" w:hint="eastAsia"/>
          <w:sz w:val="25"/>
          <w:szCs w:val="25"/>
        </w:rPr>
        <w:t>湖與</w:t>
      </w:r>
      <w:r w:rsidR="00C537E0" w:rsidRPr="006C4D1C">
        <w:rPr>
          <w:rFonts w:ascii="標楷體" w:eastAsia="標楷體" w:hAnsi="標楷體" w:hint="eastAsia"/>
          <w:sz w:val="25"/>
          <w:szCs w:val="25"/>
          <w:u w:val="single"/>
        </w:rPr>
        <w:t>立</w:t>
      </w:r>
      <w:proofErr w:type="gramStart"/>
      <w:r w:rsidR="00C537E0" w:rsidRPr="006C4D1C">
        <w:rPr>
          <w:rFonts w:ascii="標楷體" w:eastAsia="標楷體" w:hAnsi="標楷體" w:hint="eastAsia"/>
          <w:sz w:val="25"/>
          <w:szCs w:val="25"/>
          <w:u w:val="single"/>
        </w:rPr>
        <w:t>霧溪</w:t>
      </w:r>
      <w:r w:rsidR="00C537E0" w:rsidRPr="006C4D1C">
        <w:rPr>
          <w:rFonts w:ascii="標楷體" w:eastAsia="標楷體" w:hAnsi="標楷體" w:hint="eastAsia"/>
          <w:sz w:val="25"/>
          <w:szCs w:val="25"/>
        </w:rPr>
        <w:t>堰塞</w:t>
      </w:r>
      <w:proofErr w:type="gramEnd"/>
      <w:r w:rsidR="00C537E0" w:rsidRPr="006C4D1C">
        <w:rPr>
          <w:rFonts w:ascii="標楷體" w:eastAsia="標楷體" w:hAnsi="標楷體" w:hint="eastAsia"/>
          <w:sz w:val="25"/>
          <w:szCs w:val="25"/>
        </w:rPr>
        <w:t>湖的描述，下列比較何者正確？</w:t>
      </w:r>
    </w:p>
    <w:p w14:paraId="1294C924" w14:textId="25992EB4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(A)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  <w:u w:val="single"/>
        </w:rPr>
        <w:t>卓蘭溪</w:t>
      </w:r>
      <w:r w:rsidRPr="006C4D1C">
        <w:rPr>
          <w:rFonts w:ascii="標楷體" w:eastAsia="標楷體" w:hAnsi="標楷體" w:hint="eastAsia"/>
          <w:sz w:val="25"/>
          <w:szCs w:val="25"/>
        </w:rPr>
        <w:t>堰塞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湖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的壩體較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高、潰決速度也較慢</w:t>
      </w:r>
    </w:p>
    <w:p w14:paraId="70F52FE9" w14:textId="75A28184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立</w:t>
      </w:r>
      <w:proofErr w:type="gramStart"/>
      <w:r w:rsidRPr="006C4D1C">
        <w:rPr>
          <w:rFonts w:ascii="標楷體" w:eastAsia="標楷體" w:hAnsi="標楷體" w:hint="eastAsia"/>
          <w:sz w:val="25"/>
          <w:szCs w:val="25"/>
          <w:u w:val="single"/>
        </w:rPr>
        <w:t>霧溪</w:t>
      </w:r>
      <w:r w:rsidRPr="006C4D1C">
        <w:rPr>
          <w:rFonts w:ascii="標楷體" w:eastAsia="標楷體" w:hAnsi="標楷體" w:hint="eastAsia"/>
          <w:sz w:val="25"/>
          <w:szCs w:val="25"/>
        </w:rPr>
        <w:t>堰塞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湖潰決時洪峰流量較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卓蘭溪</w:t>
      </w:r>
      <w:r w:rsidRPr="006C4D1C">
        <w:rPr>
          <w:rFonts w:ascii="標楷體" w:eastAsia="標楷體" w:hAnsi="標楷體" w:hint="eastAsia"/>
          <w:sz w:val="25"/>
          <w:szCs w:val="25"/>
        </w:rPr>
        <w:t>為高</w:t>
      </w:r>
    </w:p>
    <w:p w14:paraId="093BE294" w14:textId="17F8186D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Pr="006C4D1C">
        <w:rPr>
          <w:rFonts w:hint="eastAsia"/>
          <w:sz w:val="25"/>
          <w:szCs w:val="25"/>
        </w:rPr>
        <w:t xml:space="preserve"> </w:t>
      </w:r>
      <w:r w:rsidR="00351737" w:rsidRPr="006C4D1C">
        <w:rPr>
          <w:rFonts w:ascii="標楷體" w:eastAsia="標楷體" w:hAnsi="標楷體" w:hint="eastAsia"/>
          <w:sz w:val="25"/>
          <w:szCs w:val="25"/>
        </w:rPr>
        <w:t>兩者</w:t>
      </w:r>
      <w:r w:rsidRPr="006C4D1C">
        <w:rPr>
          <w:rFonts w:ascii="標楷體" w:eastAsia="標楷體" w:hAnsi="標楷體" w:hint="eastAsia"/>
          <w:sz w:val="25"/>
          <w:szCs w:val="25"/>
        </w:rPr>
        <w:t>都</w:t>
      </w:r>
      <w:r w:rsidR="00351737" w:rsidRPr="006C4D1C">
        <w:rPr>
          <w:rFonts w:ascii="標楷體" w:eastAsia="標楷體" w:hAnsi="標楷體" w:hint="eastAsia"/>
          <w:sz w:val="25"/>
          <w:szCs w:val="25"/>
        </w:rPr>
        <w:t>在921</w:t>
      </w:r>
      <w:r w:rsidRPr="006C4D1C">
        <w:rPr>
          <w:rFonts w:ascii="標楷體" w:eastAsia="標楷體" w:hAnsi="標楷體" w:hint="eastAsia"/>
          <w:sz w:val="25"/>
          <w:szCs w:val="25"/>
        </w:rPr>
        <w:t>地震後</w:t>
      </w:r>
      <w:r w:rsidR="00351737" w:rsidRPr="006C4D1C">
        <w:rPr>
          <w:rFonts w:ascii="標楷體" w:eastAsia="標楷體" w:hAnsi="標楷體" w:hint="eastAsia"/>
          <w:sz w:val="25"/>
          <w:szCs w:val="25"/>
        </w:rPr>
        <w:t>因</w:t>
      </w:r>
      <w:r w:rsidRPr="006C4D1C">
        <w:rPr>
          <w:rFonts w:ascii="標楷體" w:eastAsia="標楷體" w:hAnsi="標楷體" w:hint="eastAsia"/>
          <w:sz w:val="25"/>
          <w:szCs w:val="25"/>
        </w:rPr>
        <w:t>人為爆破而</w:t>
      </w:r>
      <w:r w:rsidR="00351737" w:rsidRPr="006C4D1C">
        <w:rPr>
          <w:rFonts w:ascii="標楷體" w:eastAsia="標楷體" w:hAnsi="標楷體" w:hint="eastAsia"/>
          <w:sz w:val="25"/>
          <w:szCs w:val="25"/>
        </w:rPr>
        <w:t>溢流</w:t>
      </w:r>
      <w:r w:rsidRPr="006C4D1C">
        <w:rPr>
          <w:rFonts w:ascii="標楷體" w:eastAsia="標楷體" w:hAnsi="標楷體" w:hint="eastAsia"/>
          <w:sz w:val="25"/>
          <w:szCs w:val="25"/>
        </w:rPr>
        <w:t>潰決</w:t>
      </w:r>
    </w:p>
    <w:p w14:paraId="596FEEA7" w14:textId="278942AB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(D) </w:t>
      </w:r>
      <w:r w:rsidRPr="006C4D1C">
        <w:rPr>
          <w:rFonts w:ascii="標楷體" w:eastAsia="標楷體" w:hAnsi="標楷體" w:hint="eastAsia"/>
          <w:sz w:val="25"/>
          <w:szCs w:val="25"/>
        </w:rPr>
        <w:t>兩者潰</w:t>
      </w:r>
      <w:r w:rsidR="00B74CE7" w:rsidRPr="006C4D1C">
        <w:rPr>
          <w:rFonts w:ascii="標楷體" w:eastAsia="標楷體" w:hAnsi="標楷體" w:hint="eastAsia"/>
          <w:sz w:val="25"/>
          <w:szCs w:val="25"/>
        </w:rPr>
        <w:t>決</w:t>
      </w:r>
      <w:r w:rsidRPr="006C4D1C">
        <w:rPr>
          <w:rFonts w:ascii="標楷體" w:eastAsia="標楷體" w:hAnsi="標楷體" w:hint="eastAsia"/>
          <w:sz w:val="25"/>
          <w:szCs w:val="25"/>
        </w:rPr>
        <w:t>皆因降雨集中</w:t>
      </w:r>
      <w:r w:rsidR="00351737" w:rsidRPr="006C4D1C">
        <w:rPr>
          <w:rFonts w:ascii="標楷體" w:eastAsia="標楷體" w:hAnsi="標楷體" w:hint="eastAsia"/>
          <w:sz w:val="25"/>
          <w:szCs w:val="25"/>
        </w:rPr>
        <w:t>，</w:t>
      </w:r>
      <w:r w:rsidRPr="006C4D1C">
        <w:rPr>
          <w:rFonts w:ascii="標楷體" w:eastAsia="標楷體" w:hAnsi="標楷體" w:hint="eastAsia"/>
          <w:sz w:val="25"/>
          <w:szCs w:val="25"/>
        </w:rPr>
        <w:t>導致水位上升破壩</w:t>
      </w:r>
    </w:p>
    <w:p w14:paraId="1D5A3E04" w14:textId="0DF3B68F" w:rsidR="00C537E0" w:rsidRPr="006C4D1C" w:rsidRDefault="000404F2" w:rsidP="00C537E0">
      <w:pPr>
        <w:spacing w:beforeLines="20" w:before="72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3</w:t>
      </w:r>
      <w:r w:rsidR="00074184" w:rsidRPr="006C4D1C">
        <w:rPr>
          <w:rFonts w:ascii="標楷體" w:eastAsia="標楷體" w:hAnsi="標楷體" w:hint="eastAsia"/>
          <w:sz w:val="25"/>
          <w:szCs w:val="25"/>
        </w:rPr>
        <w:t>5</w:t>
      </w:r>
      <w:r w:rsidRPr="006C4D1C">
        <w:rPr>
          <w:rFonts w:ascii="標楷體" w:eastAsia="標楷體" w:hAnsi="標楷體"/>
          <w:sz w:val="25"/>
          <w:szCs w:val="25"/>
        </w:rPr>
        <w:t>.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C537E0" w:rsidRPr="006C4D1C">
        <w:rPr>
          <w:rFonts w:ascii="標楷體" w:eastAsia="標楷體" w:hAnsi="標楷體" w:hint="eastAsia"/>
          <w:sz w:val="25"/>
          <w:szCs w:val="25"/>
        </w:rPr>
        <w:t>根據本文內容，下列哪一項敘述何者</w:t>
      </w:r>
      <w:r w:rsidR="00C537E0" w:rsidRPr="006C4D1C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錯誤</w:t>
      </w:r>
      <w:r w:rsidR="00C537E0" w:rsidRPr="006C4D1C">
        <w:rPr>
          <w:rFonts w:ascii="標楷體" w:eastAsia="標楷體" w:hAnsi="標楷體" w:hint="eastAsia"/>
          <w:sz w:val="25"/>
          <w:szCs w:val="25"/>
        </w:rPr>
        <w:t>？</w:t>
      </w:r>
    </w:p>
    <w:p w14:paraId="2A09DBFF" w14:textId="77777777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(A) </w:t>
      </w:r>
      <w:r w:rsidRPr="006C4D1C">
        <w:rPr>
          <w:rFonts w:ascii="標楷體" w:eastAsia="標楷體" w:hAnsi="標楷體" w:hint="eastAsia"/>
          <w:sz w:val="25"/>
          <w:szCs w:val="25"/>
        </w:rPr>
        <w:t>921 地震造成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車籠</w:t>
      </w:r>
      <w:proofErr w:type="gramStart"/>
      <w:r w:rsidRPr="006C4D1C">
        <w:rPr>
          <w:rFonts w:ascii="標楷體" w:eastAsia="標楷體" w:hAnsi="標楷體" w:hint="eastAsia"/>
          <w:sz w:val="25"/>
          <w:szCs w:val="25"/>
          <w:u w:val="single"/>
        </w:rPr>
        <w:t>埔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斷層劇烈錯動，引發大規模崩塌而形成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多座堰塞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湖</w:t>
      </w:r>
    </w:p>
    <w:p w14:paraId="5749967C" w14:textId="705085DC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</w:t>
      </w:r>
      <w:r w:rsidR="00256E84" w:rsidRPr="006C4D1C">
        <w:rPr>
          <w:rFonts w:ascii="標楷體" w:eastAsia="標楷體" w:hAnsi="標楷體" w:hint="eastAsia"/>
          <w:sz w:val="25"/>
          <w:szCs w:val="25"/>
        </w:rPr>
        <w:t>堰塞湖的出現反映</w:t>
      </w:r>
      <w:r w:rsidR="00256E84" w:rsidRPr="006C4D1C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="00256E84" w:rsidRPr="006C4D1C">
        <w:rPr>
          <w:rFonts w:ascii="標楷體" w:eastAsia="標楷體" w:hAnsi="標楷體" w:hint="eastAsia"/>
          <w:sz w:val="25"/>
          <w:szCs w:val="25"/>
        </w:rPr>
        <w:t>地形年輕且地殼活動頻繁、山勢陡峻、雨量集中</w:t>
      </w:r>
    </w:p>
    <w:p w14:paraId="3D1EEC83" w14:textId="77777777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>(C)</w:t>
      </w:r>
      <w:r w:rsidRPr="006C4D1C">
        <w:rPr>
          <w:rFonts w:hint="eastAsia"/>
          <w:sz w:val="25"/>
          <w:szCs w:val="25"/>
        </w:rPr>
        <w:t xml:space="preserve"> </w:t>
      </w:r>
      <w:r w:rsidRPr="006C4D1C">
        <w:rPr>
          <w:rFonts w:ascii="標楷體" w:eastAsia="標楷體" w:hAnsi="標楷體" w:hint="eastAsia"/>
          <w:sz w:val="25"/>
          <w:szCs w:val="25"/>
        </w:rPr>
        <w:t>政府與學界透過遙測與感測器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監測壩體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，建立預警系統以降低潰決風險</w:t>
      </w:r>
    </w:p>
    <w:p w14:paraId="666432C8" w14:textId="2CA0E323" w:rsidR="00C537E0" w:rsidRPr="006C4D1C" w:rsidRDefault="00C537E0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/>
          <w:sz w:val="25"/>
          <w:szCs w:val="25"/>
        </w:rPr>
        <w:t xml:space="preserve">(D) </w:t>
      </w:r>
      <w:r w:rsidRPr="006C4D1C">
        <w:rPr>
          <w:rFonts w:ascii="標楷體" w:eastAsia="標楷體" w:hAnsi="標楷體" w:hint="eastAsia"/>
          <w:sz w:val="25"/>
          <w:szCs w:val="25"/>
        </w:rPr>
        <w:t>堰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塞湖多為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岩層緊密的天然湖泊，結構穩定，可長期作為蓄水設施使用</w:t>
      </w:r>
    </w:p>
    <w:p w14:paraId="333671F5" w14:textId="77777777" w:rsidR="00074184" w:rsidRPr="006C4D1C" w:rsidRDefault="00074184" w:rsidP="00C537E0">
      <w:pPr>
        <w:ind w:firstLineChars="200" w:firstLine="500"/>
        <w:rPr>
          <w:rFonts w:ascii="標楷體" w:eastAsia="標楷體" w:hAnsi="標楷體"/>
          <w:sz w:val="25"/>
          <w:szCs w:val="25"/>
        </w:rPr>
      </w:pPr>
    </w:p>
    <w:p w14:paraId="3A84A5D2" w14:textId="7369E967" w:rsidR="00C8623B" w:rsidRPr="006C4D1C" w:rsidRDefault="009A15F2" w:rsidP="00C86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(4) </w:t>
      </w:r>
      <w:r w:rsidR="00C8623B" w:rsidRPr="006C4D1C">
        <w:rPr>
          <w:rFonts w:ascii="標楷體" w:eastAsia="標楷體" w:hAnsi="標楷體" w:hint="eastAsia"/>
          <w:sz w:val="25"/>
          <w:szCs w:val="25"/>
          <w:u w:val="single"/>
        </w:rPr>
        <w:t>台積電</w:t>
      </w:r>
      <w:r w:rsidR="00C8623B" w:rsidRPr="006C4D1C">
        <w:rPr>
          <w:rFonts w:ascii="標楷體" w:eastAsia="標楷體" w:hAnsi="標楷體" w:hint="eastAsia"/>
          <w:sz w:val="25"/>
          <w:szCs w:val="25"/>
        </w:rPr>
        <w:t>（TSMC）是全球最重要的晶片製造公司。從手機、電腦到電動車與人工智慧伺服器，幾乎所有高效能運算都需要它生產的晶片。這些晶片雖只有指甲大小，卻包含上百億</w:t>
      </w:r>
      <w:proofErr w:type="gramStart"/>
      <w:r w:rsidR="00C8623B" w:rsidRPr="006C4D1C">
        <w:rPr>
          <w:rFonts w:ascii="標楷體" w:eastAsia="標楷體" w:hAnsi="標楷體" w:hint="eastAsia"/>
          <w:sz w:val="25"/>
          <w:szCs w:val="25"/>
        </w:rPr>
        <w:t>個</w:t>
      </w:r>
      <w:proofErr w:type="gramEnd"/>
      <w:r w:rsidR="00C8623B" w:rsidRPr="006C4D1C">
        <w:rPr>
          <w:rFonts w:ascii="標楷體" w:eastAsia="標楷體" w:hAnsi="標楷體" w:hint="eastAsia"/>
          <w:sz w:val="25"/>
          <w:szCs w:val="25"/>
        </w:rPr>
        <w:t>電晶體，要完成這樣的製程，必須在極度精密、無塵的環境中進行。</w:t>
      </w:r>
    </w:p>
    <w:p w14:paraId="06209F43" w14:textId="77777777" w:rsidR="00C8623B" w:rsidRPr="006C4D1C" w:rsidRDefault="00C8623B" w:rsidP="00C86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晶片的主要材料是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矽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，來自常見的石英砂。經高溫提煉後，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矽被拉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成純度極高的單晶棒，再切成薄薄的「晶圓」。每片晶圓都是未來數百顆晶片的「母體」。在無塵室裡，工程師以奈米等級的加工技術，在晶圓上建構電路。</w:t>
      </w:r>
    </w:p>
    <w:p w14:paraId="5AB8A9DC" w14:textId="77777777" w:rsidR="00C8623B" w:rsidRPr="006C4D1C" w:rsidRDefault="00C8623B" w:rsidP="00C86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最關鍵的步驟是「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微影製程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」。工程師先在晶圓表面塗上感光膠，再用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極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紫外光（EUV）將電路圖樣投影上去。光線穿過特殊鏡面反射，使部分區域硬化，其餘部分被溶解，形成細如髮絲千分之一的線條。因 EUV 波長僅 13.5 奈米，整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台微影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機必須在真空中運作，避免空氣吸收光能或帶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入微塵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。</w:t>
      </w:r>
    </w:p>
    <w:p w14:paraId="721A6008" w14:textId="77777777" w:rsidR="00C8623B" w:rsidRPr="006C4D1C" w:rsidRDefault="00C8623B" w:rsidP="00C86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 xml:space="preserve">這樣的製程極度耗能，一台 EUV 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微影機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的用電量相當於數百戶家庭。為了節能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減碳，</w:t>
      </w:r>
      <w:proofErr w:type="gramEnd"/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hint="eastAsia"/>
          <w:sz w:val="25"/>
          <w:szCs w:val="25"/>
        </w:rPr>
        <w:t>在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南科</w:t>
      </w:r>
      <w:r w:rsidRPr="006C4D1C">
        <w:rPr>
          <w:rFonts w:ascii="標楷體" w:eastAsia="標楷體" w:hAnsi="標楷體" w:hint="eastAsia"/>
          <w:sz w:val="25"/>
          <w:szCs w:val="25"/>
        </w:rPr>
        <w:t>廠導入廢熱回收與氣體循環系統，每年可減少超過十萬噸二氧化碳排放。在生產中，任何一個參數偏差都可能導致整批晶片報廢，因此廠內設有數千個感測器，由人工智慧（AI）即時分析溫度、濕度與震動變化，確保產品「良率」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──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也就是成功製成的比例。</w:t>
      </w:r>
    </w:p>
    <w:p w14:paraId="36BD94D2" w14:textId="77777777" w:rsidR="00C8623B" w:rsidRPr="006C4D1C" w:rsidRDefault="00C8623B" w:rsidP="00C86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</w:rPr>
        <w:t>AI 與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hint="eastAsia"/>
          <w:sz w:val="25"/>
          <w:szCs w:val="25"/>
        </w:rPr>
        <w:t>的關係不只在製造端。AI 模型需要龐大的運算能力，而這一切都仰賴晶片效能。大型 AI 系統要處理上兆</w:t>
      </w:r>
      <w:proofErr w:type="gramStart"/>
      <w:r w:rsidRPr="006C4D1C">
        <w:rPr>
          <w:rFonts w:ascii="標楷體" w:eastAsia="標楷體" w:hAnsi="標楷體" w:hint="eastAsia"/>
          <w:sz w:val="25"/>
          <w:szCs w:val="25"/>
        </w:rPr>
        <w:t>個</w:t>
      </w:r>
      <w:proofErr w:type="gramEnd"/>
      <w:r w:rsidRPr="006C4D1C">
        <w:rPr>
          <w:rFonts w:ascii="標楷體" w:eastAsia="標楷體" w:hAnsi="標楷體" w:hint="eastAsia"/>
          <w:sz w:val="25"/>
          <w:szCs w:val="25"/>
        </w:rPr>
        <w:t>參數，若沒有高效能 GPU 或 AI 專用晶片，訓練將無法完成。這些晶片多由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代工生產，如 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NVIDIA</w:t>
      </w:r>
      <w:r w:rsidRPr="006C4D1C">
        <w:rPr>
          <w:rFonts w:ascii="標楷體" w:eastAsia="標楷體" w:hAnsi="標楷體" w:hint="eastAsia"/>
          <w:sz w:val="25"/>
          <w:szCs w:val="25"/>
        </w:rPr>
        <w:t xml:space="preserve"> 的 AI 加速器、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蘋果</w:t>
      </w:r>
      <w:r w:rsidRPr="006C4D1C">
        <w:rPr>
          <w:rFonts w:ascii="標楷體" w:eastAsia="標楷體" w:hAnsi="標楷體" w:hint="eastAsia"/>
          <w:sz w:val="25"/>
          <w:szCs w:val="25"/>
        </w:rPr>
        <w:t>的神經網路處理器等。反過來，AI 也協助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hint="eastAsia"/>
          <w:sz w:val="25"/>
          <w:szCs w:val="25"/>
        </w:rPr>
        <w:t>提升製程精度、預測設備異常、優化生產排程。可以說，AI 需要晶片，而晶片也因 AI 而更智慧。</w:t>
      </w:r>
    </w:p>
    <w:p w14:paraId="5E97C285" w14:textId="6B524336" w:rsidR="009A15F2" w:rsidRPr="006C4D1C" w:rsidRDefault="00C8623B" w:rsidP="00C86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hint="eastAsia"/>
          <w:sz w:val="25"/>
          <w:szCs w:val="25"/>
        </w:rPr>
        <w:t>常稱自己是「無聲的力量」。它不設計手機或電腦，而是穩定地提供全世界運算的心臟。每一次線寬的縮小、每一顆晶片的誕生，都是工程師用精確與毅力挑戰極限的成果，也讓人看見</w:t>
      </w:r>
      <w:r w:rsidRPr="006C4D1C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Pr="006C4D1C">
        <w:rPr>
          <w:rFonts w:ascii="標楷體" w:eastAsia="標楷體" w:hAnsi="標楷體" w:hint="eastAsia"/>
          <w:sz w:val="25"/>
          <w:szCs w:val="25"/>
        </w:rPr>
        <w:t>科技默默的力量。</w:t>
      </w:r>
    </w:p>
    <w:p w14:paraId="05D4CDB1" w14:textId="190CBD42" w:rsidR="009A15F2" w:rsidRPr="006C4D1C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jc w:val="right"/>
        <w:rPr>
          <w:rFonts w:ascii="標楷體" w:eastAsia="標楷體" w:hAnsi="標楷體"/>
          <w:sz w:val="20"/>
          <w:szCs w:val="20"/>
        </w:rPr>
      </w:pPr>
      <w:r w:rsidRPr="006C4D1C">
        <w:rPr>
          <w:rFonts w:ascii="標楷體" w:eastAsia="標楷體" w:hAnsi="標楷體" w:hint="eastAsia"/>
          <w:sz w:val="20"/>
          <w:szCs w:val="20"/>
        </w:rPr>
        <w:t>(</w:t>
      </w:r>
      <w:r w:rsidR="00C8623B" w:rsidRPr="006C4D1C">
        <w:rPr>
          <w:rFonts w:ascii="標楷體" w:eastAsia="標楷體" w:hAnsi="標楷體" w:hint="eastAsia"/>
          <w:sz w:val="20"/>
          <w:szCs w:val="20"/>
          <w:u w:val="wave"/>
        </w:rPr>
        <w:t>晶片與智慧</w:t>
      </w:r>
      <w:proofErr w:type="gramStart"/>
      <w:r w:rsidR="00C8623B" w:rsidRPr="006C4D1C">
        <w:rPr>
          <w:rFonts w:ascii="標楷體" w:eastAsia="標楷體" w:hAnsi="標楷體" w:hint="eastAsia"/>
          <w:sz w:val="20"/>
          <w:szCs w:val="20"/>
        </w:rPr>
        <w:t>──</w:t>
      </w:r>
      <w:proofErr w:type="gramEnd"/>
      <w:r w:rsidR="00C8623B" w:rsidRPr="006C4D1C">
        <w:rPr>
          <w:rFonts w:ascii="標楷體" w:eastAsia="標楷體" w:hAnsi="標楷體" w:hint="eastAsia"/>
          <w:sz w:val="20"/>
          <w:szCs w:val="20"/>
          <w:u w:val="wave"/>
        </w:rPr>
        <w:t>台積電的科技核心</w:t>
      </w:r>
      <w:r w:rsidRPr="006C4D1C">
        <w:rPr>
          <w:rFonts w:ascii="標楷體" w:eastAsia="標楷體" w:hAnsi="標楷體" w:hint="eastAsia"/>
          <w:sz w:val="20"/>
          <w:szCs w:val="20"/>
        </w:rPr>
        <w:t>)</w:t>
      </w:r>
    </w:p>
    <w:p w14:paraId="55FB7CC4" w14:textId="10A402FB" w:rsidR="00C8623B" w:rsidRPr="006C4D1C" w:rsidRDefault="00C8623B" w:rsidP="00C8623B">
      <w:pPr>
        <w:spacing w:beforeLines="50" w:before="180"/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>36.</w:t>
      </w:r>
      <w:r w:rsidRPr="006C4D1C">
        <w:rPr>
          <w:rFonts w:hint="eastAsia"/>
        </w:rPr>
        <w:t xml:space="preserve"> </w:t>
      </w:r>
      <w:r w:rsidRPr="006C4D1C">
        <w:rPr>
          <w:rFonts w:ascii="標楷體" w:eastAsia="標楷體" w:hAnsi="標楷體" w:cs="Arial" w:hint="eastAsia"/>
          <w:sz w:val="25"/>
          <w:szCs w:val="25"/>
        </w:rPr>
        <w:t>根據本文內容，下列哪一項敘述</w:t>
      </w:r>
      <w:r w:rsidR="00444172" w:rsidRPr="006C4D1C">
        <w:rPr>
          <w:rFonts w:ascii="標楷體" w:eastAsia="標楷體" w:hAnsi="標楷體" w:cs="Arial" w:hint="eastAsia"/>
          <w:b/>
          <w:bCs/>
          <w:sz w:val="25"/>
          <w:szCs w:val="25"/>
          <w:u w:val="double"/>
        </w:rPr>
        <w:t>錯誤</w:t>
      </w:r>
      <w:r w:rsidRPr="006C4D1C">
        <w:rPr>
          <w:rFonts w:ascii="標楷體" w:eastAsia="標楷體" w:hAnsi="標楷體" w:cs="Arial" w:hint="eastAsia"/>
          <w:sz w:val="25"/>
          <w:szCs w:val="25"/>
        </w:rPr>
        <w:t>？</w:t>
      </w:r>
    </w:p>
    <w:p w14:paraId="5062CC70" w14:textId="77777777" w:rsidR="00C8623B" w:rsidRPr="006C4D1C" w:rsidRDefault="00C8623B" w:rsidP="00C8623B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(A) </w:t>
      </w:r>
      <w:r w:rsidRPr="006C4D1C">
        <w:rPr>
          <w:rFonts w:ascii="標楷體" w:eastAsia="標楷體" w:hAnsi="標楷體" w:cs="Arial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cs="Arial" w:hint="eastAsia"/>
          <w:sz w:val="25"/>
          <w:szCs w:val="25"/>
        </w:rPr>
        <w:t>生產的晶片應用廣泛，從手機到人工智慧伺服器皆需仰賴其技術</w:t>
      </w:r>
    </w:p>
    <w:p w14:paraId="2BEE5DFF" w14:textId="45EED6F9" w:rsidR="00C8623B" w:rsidRPr="006C4D1C" w:rsidRDefault="00C8623B" w:rsidP="00C8623B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(B) 晶片的主要材料為</w:t>
      </w:r>
      <w:proofErr w:type="gramStart"/>
      <w:r w:rsidRPr="006C4D1C">
        <w:rPr>
          <w:rFonts w:ascii="標楷體" w:eastAsia="標楷體" w:hAnsi="標楷體" w:cs="Arial" w:hint="eastAsia"/>
          <w:sz w:val="25"/>
          <w:szCs w:val="25"/>
        </w:rPr>
        <w:t>矽</w:t>
      </w:r>
      <w:proofErr w:type="gramEnd"/>
      <w:r w:rsidRPr="006C4D1C">
        <w:rPr>
          <w:rFonts w:ascii="標楷體" w:eastAsia="標楷體" w:hAnsi="標楷體" w:cs="Arial" w:hint="eastAsia"/>
          <w:sz w:val="25"/>
          <w:szCs w:val="25"/>
        </w:rPr>
        <w:t>，經提煉與切片後成為晶圓，在無塵室中建構電路</w:t>
      </w:r>
    </w:p>
    <w:p w14:paraId="282AA9DC" w14:textId="77777777" w:rsidR="00C8623B" w:rsidRPr="006C4D1C" w:rsidRDefault="00C8623B" w:rsidP="00C8623B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(C) EUV </w:t>
      </w:r>
      <w:proofErr w:type="gramStart"/>
      <w:r w:rsidRPr="006C4D1C">
        <w:rPr>
          <w:rFonts w:ascii="標楷體" w:eastAsia="標楷體" w:hAnsi="標楷體" w:cs="Arial" w:hint="eastAsia"/>
          <w:sz w:val="25"/>
          <w:szCs w:val="25"/>
        </w:rPr>
        <w:t>微影製程</w:t>
      </w:r>
      <w:proofErr w:type="gramEnd"/>
      <w:r w:rsidRPr="006C4D1C">
        <w:rPr>
          <w:rFonts w:ascii="標楷體" w:eastAsia="標楷體" w:hAnsi="標楷體" w:cs="Arial" w:hint="eastAsia"/>
          <w:sz w:val="25"/>
          <w:szCs w:val="25"/>
        </w:rPr>
        <w:t>採用真空環境以避免塵埃干擾，且用電量極低可節能減碳</w:t>
      </w:r>
    </w:p>
    <w:p w14:paraId="7298BD9A" w14:textId="577A1021" w:rsidR="00C8623B" w:rsidRPr="006C4D1C" w:rsidRDefault="00C8623B" w:rsidP="00C8623B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(D) AI  不僅依賴</w:t>
      </w:r>
      <w:r w:rsidRPr="006C4D1C">
        <w:rPr>
          <w:rFonts w:ascii="標楷體" w:eastAsia="標楷體" w:hAnsi="標楷體" w:cs="Arial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cs="Arial" w:hint="eastAsia"/>
          <w:sz w:val="25"/>
          <w:szCs w:val="25"/>
        </w:rPr>
        <w:t>的高效晶片，也能夠協助提升製程精度與生產效率</w:t>
      </w:r>
    </w:p>
    <w:p w14:paraId="0491D071" w14:textId="7191F124" w:rsidR="009A15F2" w:rsidRPr="006C4D1C" w:rsidRDefault="009A15F2" w:rsidP="00C8623B">
      <w:pPr>
        <w:spacing w:beforeLines="50" w:before="180"/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>3</w:t>
      </w:r>
      <w:r w:rsidR="00C8623B" w:rsidRPr="006C4D1C">
        <w:rPr>
          <w:rFonts w:ascii="標楷體" w:eastAsia="標楷體" w:hAnsi="標楷體" w:cs="Arial" w:hint="eastAsia"/>
          <w:sz w:val="25"/>
          <w:szCs w:val="25"/>
        </w:rPr>
        <w:t>7</w:t>
      </w:r>
      <w:r w:rsidRPr="006C4D1C">
        <w:rPr>
          <w:rFonts w:ascii="標楷體" w:eastAsia="標楷體" w:hAnsi="標楷體" w:cs="Arial" w:hint="eastAsia"/>
          <w:sz w:val="25"/>
          <w:szCs w:val="25"/>
        </w:rPr>
        <w:t>.</w:t>
      </w:r>
      <w:r w:rsidR="00C8623B" w:rsidRPr="006C4D1C">
        <w:rPr>
          <w:rFonts w:hint="eastAsia"/>
        </w:rPr>
        <w:t xml:space="preserve"> </w:t>
      </w:r>
      <w:r w:rsidR="00C8623B" w:rsidRPr="006C4D1C">
        <w:rPr>
          <w:rFonts w:ascii="標楷體" w:eastAsia="標楷體" w:hAnsi="標楷體" w:cs="Arial" w:hint="eastAsia"/>
          <w:sz w:val="25"/>
          <w:szCs w:val="25"/>
        </w:rPr>
        <w:t>綜合本文內容，下列哪一項最能精</w:t>
      </w:r>
      <w:proofErr w:type="gramStart"/>
      <w:r w:rsidR="00C8623B" w:rsidRPr="006C4D1C">
        <w:rPr>
          <w:rFonts w:ascii="標楷體" w:eastAsia="標楷體" w:hAnsi="標楷體" w:cs="Arial" w:hint="eastAsia"/>
          <w:sz w:val="25"/>
          <w:szCs w:val="25"/>
        </w:rPr>
        <w:t>準</w:t>
      </w:r>
      <w:proofErr w:type="gramEnd"/>
      <w:r w:rsidR="00C8623B" w:rsidRPr="006C4D1C">
        <w:rPr>
          <w:rFonts w:ascii="標楷體" w:eastAsia="標楷體" w:hAnsi="標楷體" w:cs="Arial" w:hint="eastAsia"/>
          <w:sz w:val="25"/>
          <w:szCs w:val="25"/>
        </w:rPr>
        <w:t>反映作者對「科技與人」關係的觀點？</w:t>
      </w:r>
    </w:p>
    <w:p w14:paraId="42CEFCB6" w14:textId="77777777" w:rsidR="00C8623B" w:rsidRPr="006C4D1C" w:rsidRDefault="009A15F2" w:rsidP="009A15F2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(A) </w:t>
      </w:r>
      <w:r w:rsidR="00C8623B" w:rsidRPr="006C4D1C">
        <w:rPr>
          <w:rFonts w:ascii="標楷體" w:eastAsia="標楷體" w:hAnsi="標楷體" w:cs="Arial" w:hint="eastAsia"/>
          <w:sz w:val="25"/>
          <w:szCs w:val="25"/>
        </w:rPr>
        <w:t>科技進步象徵人類完全掌控自然與能源，AI 是最終的智慧化成果</w:t>
      </w:r>
    </w:p>
    <w:p w14:paraId="68F63BF7" w14:textId="5E7788BB" w:rsidR="009A15F2" w:rsidRPr="006C4D1C" w:rsidRDefault="009A15F2" w:rsidP="009A15F2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(B) </w:t>
      </w:r>
      <w:r w:rsidR="00C8623B" w:rsidRPr="006C4D1C">
        <w:rPr>
          <w:rFonts w:ascii="標楷體" w:eastAsia="標楷體" w:hAnsi="標楷體" w:cs="Arial" w:hint="eastAsia"/>
          <w:sz w:val="25"/>
          <w:szCs w:val="25"/>
        </w:rPr>
        <w:t>精密製程與AI讓晶片更強大，但也使人類對科技的依賴日益加深</w:t>
      </w:r>
    </w:p>
    <w:p w14:paraId="67B85995" w14:textId="421C5733" w:rsidR="004E61C8" w:rsidRPr="006C4D1C" w:rsidRDefault="009A15F2" w:rsidP="004E61C8">
      <w:pPr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  (</w:t>
      </w:r>
      <w:r w:rsidR="004E61C8" w:rsidRPr="006C4D1C">
        <w:rPr>
          <w:rFonts w:ascii="標楷體" w:eastAsia="標楷體" w:hAnsi="標楷體" w:cs="Arial"/>
          <w:sz w:val="25"/>
          <w:szCs w:val="25"/>
        </w:rPr>
        <w:t>C</w:t>
      </w:r>
      <w:r w:rsidRPr="006C4D1C">
        <w:rPr>
          <w:rFonts w:ascii="標楷體" w:eastAsia="標楷體" w:hAnsi="標楷體" w:cs="Arial" w:hint="eastAsia"/>
          <w:sz w:val="25"/>
          <w:szCs w:val="25"/>
        </w:rPr>
        <w:t xml:space="preserve">) </w:t>
      </w:r>
      <w:r w:rsidR="00C8623B" w:rsidRPr="006C4D1C">
        <w:rPr>
          <w:rFonts w:ascii="標楷體" w:eastAsia="標楷體" w:hAnsi="標楷體" w:cs="Arial" w:hint="eastAsia"/>
          <w:sz w:val="25"/>
          <w:szCs w:val="25"/>
        </w:rPr>
        <w:t>科技雖提升效率，但過度追求速度，終將削弱人文關懷及社會秩序</w:t>
      </w:r>
      <w:r w:rsidR="004E61C8" w:rsidRPr="006C4D1C">
        <w:rPr>
          <w:rFonts w:ascii="標楷體" w:eastAsia="標楷體" w:hAnsi="標楷體" w:cs="Arial" w:hint="eastAsia"/>
          <w:sz w:val="25"/>
          <w:szCs w:val="25"/>
        </w:rPr>
        <w:t xml:space="preserve"> </w:t>
      </w:r>
    </w:p>
    <w:p w14:paraId="2981F058" w14:textId="3782D66D" w:rsidR="004E61C8" w:rsidRPr="006C4D1C" w:rsidRDefault="004E61C8" w:rsidP="004E61C8">
      <w:pPr>
        <w:ind w:firstLineChars="100" w:firstLine="250"/>
        <w:rPr>
          <w:rFonts w:ascii="標楷體" w:eastAsia="標楷體" w:hAnsi="標楷體" w:cs="Arial"/>
          <w:sz w:val="25"/>
          <w:szCs w:val="25"/>
        </w:rPr>
      </w:pPr>
      <w:r w:rsidRPr="006C4D1C">
        <w:rPr>
          <w:rFonts w:ascii="標楷體" w:eastAsia="標楷體" w:hAnsi="標楷體" w:cs="Arial" w:hint="eastAsia"/>
          <w:sz w:val="25"/>
          <w:szCs w:val="25"/>
        </w:rPr>
        <w:t xml:space="preserve"> (</w:t>
      </w:r>
      <w:r w:rsidRPr="006C4D1C">
        <w:rPr>
          <w:rFonts w:ascii="標楷體" w:eastAsia="標楷體" w:hAnsi="標楷體" w:cs="Arial"/>
          <w:sz w:val="25"/>
          <w:szCs w:val="25"/>
        </w:rPr>
        <w:t>D</w:t>
      </w:r>
      <w:r w:rsidRPr="006C4D1C">
        <w:rPr>
          <w:rFonts w:ascii="標楷體" w:eastAsia="標楷體" w:hAnsi="標楷體" w:cs="Arial" w:hint="eastAsia"/>
          <w:sz w:val="25"/>
          <w:szCs w:val="25"/>
        </w:rPr>
        <w:t xml:space="preserve">) </w:t>
      </w:r>
      <w:r w:rsidRPr="006C4D1C">
        <w:rPr>
          <w:rFonts w:ascii="標楷體" w:eastAsia="標楷體" w:hAnsi="標楷體" w:cs="Arial" w:hint="eastAsia"/>
          <w:sz w:val="25"/>
          <w:szCs w:val="25"/>
          <w:u w:val="single"/>
        </w:rPr>
        <w:t>台積電</w:t>
      </w:r>
      <w:r w:rsidRPr="006C4D1C">
        <w:rPr>
          <w:rFonts w:ascii="標楷體" w:eastAsia="標楷體" w:hAnsi="標楷體" w:cs="Arial" w:hint="eastAsia"/>
          <w:sz w:val="25"/>
          <w:szCs w:val="25"/>
        </w:rPr>
        <w:t>以理性與創新推進科技，同時展現對環境與人類智慧的尊重</w:t>
      </w:r>
    </w:p>
    <w:p w14:paraId="4967666B" w14:textId="78EE39BB" w:rsidR="009A15F2" w:rsidRPr="006C4D1C" w:rsidRDefault="009A15F2" w:rsidP="009A15F2">
      <w:pPr>
        <w:rPr>
          <w:rFonts w:ascii="標楷體" w:eastAsia="標楷體" w:hAnsi="標楷體" w:cs="Arial"/>
          <w:sz w:val="25"/>
          <w:szCs w:val="25"/>
        </w:rPr>
      </w:pPr>
    </w:p>
    <w:p w14:paraId="54C9A91A" w14:textId="77777777" w:rsidR="00120782" w:rsidRPr="006C4D1C" w:rsidRDefault="009A15F2" w:rsidP="00120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(5) </w:t>
      </w:r>
      <w:r w:rsidR="00413002" w:rsidRPr="006C4D1C">
        <w:rPr>
          <w:rFonts w:ascii="標楷體" w:eastAsia="標楷體" w:hAnsi="標楷體" w:hint="eastAsia"/>
          <w:kern w:val="0"/>
          <w:sz w:val="25"/>
          <w:szCs w:val="25"/>
          <w:bdr w:val="single" w:sz="4" w:space="0" w:color="auto"/>
        </w:rPr>
        <w:t>甲</w:t>
      </w:r>
      <w:r w:rsidR="00413002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永和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九年，歲在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癸丑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，暮春之初，會於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會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稽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山陰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之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蘭亭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，修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禊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事也。群賢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畢至，少長咸集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。此地有崇山峻嶺，茂林修竹，又有清流激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湍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，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映帶左右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。引以為流觴曲水，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列坐其次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。雖無絲竹管弦之盛，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一觴一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詠，亦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足以暢敘幽情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。是日也，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天朗氣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清，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惠風和暢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。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仰觀宇宙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之大，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俯察品類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之盛，所以遊目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騁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懷，足以</w:t>
      </w:r>
      <w:proofErr w:type="gramStart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極</w:t>
      </w:r>
      <w:proofErr w:type="gramEnd"/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>視聽之娛，信可樂也。</w:t>
      </w:r>
    </w:p>
    <w:p w14:paraId="58B53F7D" w14:textId="1F2B2225" w:rsidR="00120782" w:rsidRPr="006C4D1C" w:rsidRDefault="00E26E26" w:rsidP="00120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夫人之相與，俯仰一世。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或取諸懷抱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悟言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一室之內；或因寄所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託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，放浪形骸之外。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雖趣舍萬殊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，靜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躁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不同，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當其欣於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所遇，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暫得於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己，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快然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自足，不知老之將至。及其所之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既倦，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情隨事遷，感慨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繫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之矣。</w:t>
      </w:r>
    </w:p>
    <w:p w14:paraId="6E268B1B" w14:textId="34A929CC" w:rsidR="00E26E26" w:rsidRPr="006C4D1C" w:rsidRDefault="00E26E26" w:rsidP="00120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向之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所欣，俛仰之間，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已為陳跡；猶不能不以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之興懷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況修短隨化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期於盡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！古人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云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：「死生亦大矣。」豈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不痛哉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！</w:t>
      </w:r>
    </w:p>
    <w:p w14:paraId="6323734D" w14:textId="67B03832" w:rsidR="00821539" w:rsidRPr="006C4D1C" w:rsidRDefault="00E26E26" w:rsidP="0041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每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覽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昔人興感之由，若合一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契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，未嘗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不臨文嗟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悼，不能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喻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之於懷。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固知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一死生為虛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誕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，齊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彭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殤</w:t>
      </w:r>
      <w:proofErr w:type="gramEnd"/>
      <w:r w:rsidR="00FF15EF" w:rsidRPr="006C4D1C">
        <w:rPr>
          <w:rFonts w:ascii="標楷體" w:eastAsia="標楷體" w:hAnsi="標楷體" w:hint="eastAsia"/>
          <w:kern w:val="0"/>
          <w:sz w:val="20"/>
          <w:szCs w:val="20"/>
        </w:rPr>
        <w:t>1.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為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妄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作。後之視今，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亦猶今之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視昔，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悲夫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！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故列敘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時人，錄其所述，雖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世殊事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異，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所以興懷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，其致一也。後之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覽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者，亦將有感於斯文。</w:t>
      </w:r>
      <w:r w:rsidR="00821539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                                                                           </w:t>
      </w:r>
      <w:r w:rsidR="00821539" w:rsidRPr="006C4D1C">
        <w:rPr>
          <w:rFonts w:ascii="標楷體" w:eastAsia="標楷體" w:hAnsi="標楷體" w:hint="eastAsia"/>
          <w:kern w:val="0"/>
          <w:sz w:val="20"/>
          <w:szCs w:val="20"/>
        </w:rPr>
        <w:t>(</w:t>
      </w:r>
      <w:r w:rsidR="00821539" w:rsidRPr="006C4D1C">
        <w:rPr>
          <w:rFonts w:ascii="標楷體" w:eastAsia="標楷體" w:hAnsi="標楷體" w:hint="eastAsia"/>
          <w:kern w:val="0"/>
          <w:sz w:val="20"/>
          <w:szCs w:val="20"/>
          <w:u w:val="single"/>
        </w:rPr>
        <w:t>王羲之</w:t>
      </w:r>
      <w:r w:rsidR="00821539" w:rsidRPr="006C4D1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="00821539" w:rsidRPr="006C4D1C">
        <w:rPr>
          <w:rFonts w:ascii="標楷體" w:eastAsia="標楷體" w:hAnsi="標楷體" w:hint="eastAsia"/>
          <w:kern w:val="0"/>
          <w:sz w:val="20"/>
          <w:szCs w:val="20"/>
          <w:u w:val="wave"/>
        </w:rPr>
        <w:t>蘭</w:t>
      </w:r>
      <w:proofErr w:type="gramStart"/>
      <w:r w:rsidR="00821539" w:rsidRPr="006C4D1C">
        <w:rPr>
          <w:rFonts w:ascii="標楷體" w:eastAsia="標楷體" w:hAnsi="標楷體" w:hint="eastAsia"/>
          <w:kern w:val="0"/>
          <w:sz w:val="20"/>
          <w:szCs w:val="20"/>
          <w:u w:val="wave"/>
        </w:rPr>
        <w:t>亭集序</w:t>
      </w:r>
      <w:proofErr w:type="gramEnd"/>
      <w:r w:rsidR="00821539" w:rsidRPr="006C4D1C">
        <w:rPr>
          <w:rFonts w:ascii="標楷體" w:eastAsia="標楷體" w:hAnsi="標楷體" w:hint="eastAsia"/>
          <w:kern w:val="0"/>
          <w:sz w:val="20"/>
          <w:szCs w:val="20"/>
        </w:rPr>
        <w:t>)</w:t>
      </w:r>
    </w:p>
    <w:p w14:paraId="71DF1FE6" w14:textId="1A529D68" w:rsidR="00821539" w:rsidRPr="006C4D1C" w:rsidRDefault="00821539" w:rsidP="00821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  <w:bdr w:val="single" w:sz="4" w:space="0" w:color="auto"/>
        </w:rPr>
        <w:t>乙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〈蘭亭集序〉被譽為「天下第一行書」，其卓越不僅在筆法精妙，更在書法、文章與情感的完美合一。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王羲之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於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永和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九年與友人修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禊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集會時，乘酒興揮毫而作，心境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灑然，筆隨情轉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。全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篇字勢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縱橫、章法疏密相間、氣脈貫通，既有法度之嚴謹，又具自然之生動，正所謂「若行雲流水，初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無定質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，終有規矩」。</w:t>
      </w:r>
    </w:p>
    <w:p w14:paraId="4A0A9776" w14:textId="77777777" w:rsidR="00821539" w:rsidRPr="006C4D1C" w:rsidRDefault="00821539" w:rsidP="00821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筆法上，線條圓勁流暢，轉折處含蓄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不僵，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起收筆皆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蘊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勁。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王羲之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多以中鋒運筆，使筆畫富彈性，墨色濃淡相宜，如音樂有節奏。結構上，每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字隨句勢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而變，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疏者如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風行原野，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密者若雲聚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山谷；特別是多次出現的「之」字，無一相同，展現作者情感與節奏的起伏。通篇筆意流轉而不斷，氣勢一貫而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不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滯，恰似一曲行雲流水的樂章。</w:t>
      </w:r>
    </w:p>
    <w:p w14:paraId="1C0F7359" w14:textId="4CE27732" w:rsidR="00821539" w:rsidRPr="006C4D1C" w:rsidRDefault="00821539" w:rsidP="00821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書法與文意的契合更是動人，文章先寫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山水宴集之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樂，筆勢清朗；次段感人生無常，筆意轉為凝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斂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；至結尾悲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慨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沉靜，筆畫厚重收束。書中之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情隨字勢遞轉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，文與書相生，達到「書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為心畫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」的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極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境，使筆墨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不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止於形，而成心靈的流露。</w:t>
      </w:r>
    </w:p>
    <w:p w14:paraId="025D85FA" w14:textId="26E0C953" w:rsidR="009A15F2" w:rsidRPr="006C4D1C" w:rsidRDefault="00821539" w:rsidP="00821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0"/>
          <w:szCs w:val="20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唐太宗李世民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視其為神跡，命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褚遂良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臨摹，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真跡遂葬於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昭陵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。自此原作不傳，然摹本仍為千古楷模。後世書家如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蘇軾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、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米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芾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、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趙孟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頫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皆宗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其法。〈蘭亭集序〉之所以偉大，在於它兼具法度與靈氣、技巧與性情。那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筆墨間的從容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與感悟，使之超越書藝，成為文人精神的象徵，亦是中國書法史上無可逾越的巔峰。</w:t>
      </w:r>
      <w:r w:rsidR="009A15F2" w:rsidRPr="006C4D1C">
        <w:rPr>
          <w:rFonts w:ascii="標楷體" w:eastAsia="標楷體" w:hAnsi="標楷體"/>
          <w:kern w:val="0"/>
          <w:sz w:val="25"/>
          <w:szCs w:val="25"/>
        </w:rPr>
        <w:t xml:space="preserve">  </w:t>
      </w:r>
      <w:r w:rsidR="009A15F2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                  </w:t>
      </w:r>
      <w:r w:rsidR="00E26E26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                             </w:t>
      </w:r>
      <w:r w:rsidR="009A15F2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413002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                        </w:t>
      </w:r>
    </w:p>
    <w:p w14:paraId="187820E4" w14:textId="454424A8" w:rsidR="00413002" w:rsidRPr="006C4D1C" w:rsidRDefault="00FF15EF" w:rsidP="0041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kern w:val="0"/>
          <w:sz w:val="20"/>
          <w:szCs w:val="20"/>
        </w:rPr>
      </w:pPr>
      <w:r w:rsidRPr="006C4D1C">
        <w:rPr>
          <w:rFonts w:ascii="標楷體" w:eastAsia="標楷體" w:hAnsi="標楷體" w:hint="eastAsia"/>
          <w:kern w:val="0"/>
          <w:sz w:val="20"/>
          <w:szCs w:val="20"/>
        </w:rPr>
        <w:t xml:space="preserve">      1.</w:t>
      </w:r>
      <w:r w:rsidRPr="006C4D1C">
        <w:rPr>
          <w:rFonts w:hint="eastAsia"/>
        </w:rPr>
        <w:t xml:space="preserve"> </w:t>
      </w:r>
      <w:proofErr w:type="gramStart"/>
      <w:r w:rsidRPr="006C4D1C">
        <w:rPr>
          <w:rFonts w:ascii="標楷體" w:eastAsia="標楷體" w:hAnsi="標楷體" w:hint="eastAsia"/>
          <w:kern w:val="0"/>
          <w:sz w:val="20"/>
          <w:szCs w:val="20"/>
        </w:rPr>
        <w:t>彭</w:t>
      </w:r>
      <w:proofErr w:type="gramEnd"/>
      <w:r w:rsidRPr="006C4D1C">
        <w:rPr>
          <w:rFonts w:ascii="標楷體" w:eastAsia="標楷體" w:hAnsi="標楷體" w:hint="eastAsia"/>
          <w:kern w:val="0"/>
          <w:sz w:val="20"/>
          <w:szCs w:val="20"/>
        </w:rPr>
        <w:t>，彭祖，長壽的表徵；</w:t>
      </w:r>
      <w:proofErr w:type="gramStart"/>
      <w:r w:rsidRPr="006C4D1C">
        <w:rPr>
          <w:rFonts w:ascii="標楷體" w:eastAsia="標楷體" w:hAnsi="標楷體" w:hint="eastAsia"/>
          <w:kern w:val="0"/>
          <w:sz w:val="20"/>
          <w:szCs w:val="20"/>
        </w:rPr>
        <w:t>殤</w:t>
      </w:r>
      <w:proofErr w:type="gramEnd"/>
      <w:r w:rsidRPr="006C4D1C">
        <w:rPr>
          <w:rFonts w:ascii="標楷體" w:eastAsia="標楷體" w:hAnsi="標楷體" w:hint="eastAsia"/>
          <w:kern w:val="0"/>
          <w:sz w:val="20"/>
          <w:szCs w:val="20"/>
        </w:rPr>
        <w:t>，未成年而死。「</w:t>
      </w:r>
      <w:proofErr w:type="gramStart"/>
      <w:r w:rsidRPr="006C4D1C">
        <w:rPr>
          <w:rFonts w:ascii="標楷體" w:eastAsia="標楷體" w:hAnsi="標楷體" w:hint="eastAsia"/>
          <w:kern w:val="0"/>
          <w:sz w:val="20"/>
          <w:szCs w:val="20"/>
        </w:rPr>
        <w:t>彭殤</w:t>
      </w:r>
      <w:proofErr w:type="gramEnd"/>
      <w:r w:rsidRPr="006C4D1C">
        <w:rPr>
          <w:rFonts w:ascii="標楷體" w:eastAsia="標楷體" w:hAnsi="標楷體" w:hint="eastAsia"/>
          <w:kern w:val="0"/>
          <w:sz w:val="20"/>
          <w:szCs w:val="20"/>
        </w:rPr>
        <w:t>」指長壽與夭折。</w:t>
      </w:r>
    </w:p>
    <w:p w14:paraId="2724C960" w14:textId="3B1D040D" w:rsidR="00424E4E" w:rsidRPr="006C4D1C" w:rsidRDefault="0039286C" w:rsidP="0039286C">
      <w:pPr>
        <w:spacing w:beforeLines="30" w:before="108" w:line="276" w:lineRule="auto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38. 「向之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所欣，俛仰之間，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已為陳跡，猶不能不以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之興懷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況</w:t>
      </w:r>
      <w:r w:rsidR="00424E4E" w:rsidRPr="006C4D1C">
        <w:rPr>
          <w:rFonts w:ascii="標楷體" w:eastAsia="標楷體" w:hAnsi="標楷體" w:hint="eastAsia"/>
          <w:kern w:val="0"/>
          <w:sz w:val="25"/>
          <w:szCs w:val="25"/>
        </w:rPr>
        <w:t>修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短隨化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期於盡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！古人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云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：『死生亦大矣。』</w:t>
      </w:r>
    </w:p>
    <w:p w14:paraId="2997DFDC" w14:textId="7146B197" w:rsidR="0039286C" w:rsidRPr="006C4D1C" w:rsidRDefault="00424E4E" w:rsidP="00424E4E">
      <w:pPr>
        <w:spacing w:line="276" w:lineRule="auto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   </w:t>
      </w:r>
      <w:r w:rsidR="0039286C" w:rsidRPr="006C4D1C">
        <w:rPr>
          <w:rFonts w:ascii="標楷體" w:eastAsia="標楷體" w:hAnsi="標楷體" w:hint="eastAsia"/>
          <w:kern w:val="0"/>
          <w:sz w:val="25"/>
          <w:szCs w:val="25"/>
        </w:rPr>
        <w:t>豈</w:t>
      </w:r>
      <w:proofErr w:type="gramStart"/>
      <w:r w:rsidR="0039286C" w:rsidRPr="006C4D1C">
        <w:rPr>
          <w:rFonts w:ascii="標楷體" w:eastAsia="標楷體" w:hAnsi="標楷體" w:hint="eastAsia"/>
          <w:kern w:val="0"/>
          <w:sz w:val="25"/>
          <w:szCs w:val="25"/>
        </w:rPr>
        <w:t>不痛哉</w:t>
      </w:r>
      <w:proofErr w:type="gramEnd"/>
      <w:r w:rsidR="0039286C" w:rsidRPr="006C4D1C">
        <w:rPr>
          <w:rFonts w:ascii="標楷體" w:eastAsia="標楷體" w:hAnsi="標楷體" w:hint="eastAsia"/>
          <w:kern w:val="0"/>
          <w:sz w:val="25"/>
          <w:szCs w:val="25"/>
        </w:rPr>
        <w:t>！」作者所表現出來的情懷，與下列何者</w:t>
      </w:r>
      <w:r w:rsidR="0039286C" w:rsidRPr="006C4D1C">
        <w:rPr>
          <w:rFonts w:ascii="標楷體" w:eastAsia="標楷體" w:hAnsi="標楷體" w:hint="eastAsia"/>
          <w:b/>
          <w:bCs/>
          <w:kern w:val="0"/>
          <w:sz w:val="25"/>
          <w:szCs w:val="25"/>
          <w:u w:val="double"/>
        </w:rPr>
        <w:t>相異</w:t>
      </w:r>
      <w:r w:rsidR="0039286C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？ </w:t>
      </w:r>
    </w:p>
    <w:p w14:paraId="7BA5A42B" w14:textId="09798FB6" w:rsidR="0039286C" w:rsidRPr="006C4D1C" w:rsidRDefault="0039286C" w:rsidP="0039286C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 xml:space="preserve">(A) </w:t>
      </w:r>
      <w:r w:rsidR="004E61C8" w:rsidRPr="006C4D1C">
        <w:rPr>
          <w:rFonts w:ascii="標楷體" w:eastAsia="標楷體" w:hAnsi="標楷體" w:hint="eastAsia"/>
          <w:kern w:val="0"/>
          <w:sz w:val="25"/>
          <w:szCs w:val="25"/>
        </w:rPr>
        <w:t>自其不變者而觀之，</w:t>
      </w:r>
      <w:proofErr w:type="gramStart"/>
      <w:r w:rsidR="004E61C8" w:rsidRPr="006C4D1C">
        <w:rPr>
          <w:rFonts w:ascii="標楷體" w:eastAsia="標楷體" w:hAnsi="標楷體" w:hint="eastAsia"/>
          <w:kern w:val="0"/>
          <w:sz w:val="25"/>
          <w:szCs w:val="25"/>
        </w:rPr>
        <w:t>則物與</w:t>
      </w:r>
      <w:proofErr w:type="gramEnd"/>
      <w:r w:rsidR="004E61C8" w:rsidRPr="006C4D1C">
        <w:rPr>
          <w:rFonts w:ascii="標楷體" w:eastAsia="標楷體" w:hAnsi="標楷體" w:hint="eastAsia"/>
          <w:kern w:val="0"/>
          <w:sz w:val="25"/>
          <w:szCs w:val="25"/>
        </w:rPr>
        <w:t>我皆無盡也</w:t>
      </w:r>
    </w:p>
    <w:p w14:paraId="1C97F3EB" w14:textId="178AE075" w:rsidR="0039286C" w:rsidRPr="006C4D1C" w:rsidRDefault="0039286C" w:rsidP="0039286C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proofErr w:type="gramStart"/>
      <w:r w:rsidR="004E61C8" w:rsidRPr="006C4D1C">
        <w:rPr>
          <w:rFonts w:ascii="標楷體" w:eastAsia="標楷體" w:hAnsi="標楷體" w:hint="eastAsia"/>
          <w:kern w:val="0"/>
          <w:sz w:val="25"/>
          <w:szCs w:val="25"/>
        </w:rPr>
        <w:t>青青陵上柏，磊磊澗中</w:t>
      </w:r>
      <w:proofErr w:type="gramEnd"/>
      <w:r w:rsidR="004E61C8" w:rsidRPr="006C4D1C">
        <w:rPr>
          <w:rFonts w:ascii="標楷體" w:eastAsia="標楷體" w:hAnsi="標楷體" w:hint="eastAsia"/>
          <w:kern w:val="0"/>
          <w:sz w:val="25"/>
          <w:szCs w:val="25"/>
        </w:rPr>
        <w:t>石。人生天地間，忽如遠行客</w:t>
      </w:r>
    </w:p>
    <w:p w14:paraId="1385E73B" w14:textId="77777777" w:rsidR="0039286C" w:rsidRPr="006C4D1C" w:rsidRDefault="0039286C" w:rsidP="0039286C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宛轉蛾眉能幾時？須臾鶴髮亂如絲</w:t>
      </w:r>
    </w:p>
    <w:p w14:paraId="092E0AAD" w14:textId="0AEB4C58" w:rsidR="0039286C" w:rsidRPr="006C4D1C" w:rsidRDefault="0039286C" w:rsidP="0039286C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(</w:t>
      </w:r>
      <w:r w:rsidRPr="006C4D1C">
        <w:rPr>
          <w:rFonts w:ascii="標楷體" w:eastAsia="標楷體" w:hAnsi="標楷體"/>
          <w:kern w:val="0"/>
          <w:sz w:val="25"/>
          <w:szCs w:val="25"/>
        </w:rPr>
        <w:t>D)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人壽幾何？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逝如朝霜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。時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</w:rPr>
        <w:t>無重至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，華不再陽</w:t>
      </w:r>
    </w:p>
    <w:p w14:paraId="58E97CB8" w14:textId="48A00850" w:rsidR="009A15F2" w:rsidRPr="006C4D1C" w:rsidRDefault="009A15F2" w:rsidP="0039286C">
      <w:pPr>
        <w:spacing w:line="276" w:lineRule="auto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3</w:t>
      </w:r>
      <w:r w:rsidR="0039286C" w:rsidRPr="006C4D1C">
        <w:rPr>
          <w:rFonts w:ascii="標楷體" w:eastAsia="標楷體" w:hAnsi="標楷體" w:hint="eastAsia"/>
          <w:kern w:val="0"/>
          <w:sz w:val="25"/>
          <w:szCs w:val="25"/>
        </w:rPr>
        <w:t>9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. </w:t>
      </w:r>
      <w:proofErr w:type="gramStart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根據甲文內容</w:t>
      </w:r>
      <w:proofErr w:type="gramEnd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，下列哪一項敘述</w:t>
      </w:r>
      <w:r w:rsidR="00FF15EF" w:rsidRPr="006C4D1C">
        <w:rPr>
          <w:rFonts w:ascii="標楷體" w:eastAsia="標楷體" w:hAnsi="標楷體" w:hint="eastAsia"/>
          <w:b/>
          <w:bCs/>
          <w:kern w:val="0"/>
          <w:sz w:val="25"/>
          <w:szCs w:val="25"/>
          <w:u w:val="double"/>
        </w:rPr>
        <w:t>錯</w:t>
      </w:r>
      <w:r w:rsidR="00747D32" w:rsidRPr="006C4D1C">
        <w:rPr>
          <w:rFonts w:ascii="標楷體" w:eastAsia="標楷體" w:hAnsi="標楷體" w:hint="eastAsia"/>
          <w:b/>
          <w:bCs/>
          <w:kern w:val="0"/>
          <w:sz w:val="25"/>
          <w:szCs w:val="25"/>
          <w:u w:val="double"/>
        </w:rPr>
        <w:t>誤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？</w:t>
      </w:r>
    </w:p>
    <w:p w14:paraId="63BC4CAB" w14:textId="6EF7E2A5" w:rsidR="00747D32" w:rsidRPr="006C4D1C" w:rsidRDefault="009A15F2" w:rsidP="009A15F2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(A)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首</w:t>
      </w:r>
      <w:proofErr w:type="gramStart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段敘修禊</w:t>
      </w:r>
      <w:proofErr w:type="gramEnd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雅集之樂，</w:t>
      </w:r>
      <w:proofErr w:type="gramStart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群賢並集</w:t>
      </w:r>
      <w:proofErr w:type="gramEnd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，山水清麗，平和而高雅</w:t>
      </w:r>
    </w:p>
    <w:p w14:paraId="106281D4" w14:textId="1FA7C414" w:rsidR="009A15F2" w:rsidRPr="006C4D1C" w:rsidRDefault="009A15F2" w:rsidP="009A15F2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次段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說明只要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心有所樂，便會暫時滿足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，而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不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覺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時光流逝</w:t>
      </w:r>
    </w:p>
    <w:p w14:paraId="295CB10F" w14:textId="531CCB29" w:rsidR="00747D32" w:rsidRPr="006C4D1C" w:rsidRDefault="009A15F2" w:rsidP="009A15F2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第三段</w:t>
      </w:r>
      <w:proofErr w:type="gramStart"/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歎</w:t>
      </w:r>
      <w:proofErr w:type="gramEnd"/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人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生無常</w:t>
      </w:r>
      <w:r w:rsidR="00120782" w:rsidRPr="006C4D1C">
        <w:rPr>
          <w:rFonts w:ascii="標楷體" w:eastAsia="標楷體" w:hAnsi="標楷體" w:hint="eastAsia"/>
          <w:kern w:val="0"/>
          <w:sz w:val="25"/>
          <w:szCs w:val="25"/>
        </w:rPr>
        <w:t>，隨著自然的變化，最終都會走向死亡</w:t>
      </w:r>
    </w:p>
    <w:p w14:paraId="2E1B6A79" w14:textId="608704A9" w:rsidR="009A15F2" w:rsidRPr="006C4D1C" w:rsidRDefault="009A15F2" w:rsidP="009A15F2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(D)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結尾期許後人能續舊情，盼</w:t>
      </w:r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來日再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聚</w:t>
      </w:r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首</w:t>
      </w:r>
      <w:r w:rsidR="00747D32" w:rsidRPr="006C4D1C">
        <w:rPr>
          <w:rFonts w:ascii="標楷體" w:eastAsia="標楷體" w:hAnsi="標楷體" w:hint="eastAsia"/>
          <w:kern w:val="0"/>
          <w:sz w:val="25"/>
          <w:szCs w:val="25"/>
        </w:rPr>
        <w:t>，共享蘭亭之雅樂</w:t>
      </w:r>
    </w:p>
    <w:p w14:paraId="6CD0703B" w14:textId="4AEE0CDC" w:rsidR="009A15F2" w:rsidRPr="006C4D1C" w:rsidRDefault="0039286C" w:rsidP="0039286C">
      <w:pPr>
        <w:spacing w:beforeLines="30" w:before="108" w:line="276" w:lineRule="auto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40</w:t>
      </w:r>
      <w:r w:rsidR="009A15F2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. </w:t>
      </w:r>
      <w:proofErr w:type="gramStart"/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根據乙文內容</w:t>
      </w:r>
      <w:proofErr w:type="gramEnd"/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，下列哪一項敘述</w:t>
      </w:r>
      <w:r w:rsidR="00FF15EF" w:rsidRPr="006C4D1C">
        <w:rPr>
          <w:rFonts w:ascii="標楷體" w:eastAsia="標楷體" w:hAnsi="標楷體" w:hint="eastAsia"/>
          <w:b/>
          <w:bCs/>
          <w:kern w:val="0"/>
          <w:sz w:val="25"/>
          <w:szCs w:val="25"/>
          <w:u w:val="double"/>
        </w:rPr>
        <w:t>錯誤</w:t>
      </w:r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？</w:t>
      </w:r>
    </w:p>
    <w:p w14:paraId="672646A6" w14:textId="2DDEFB63" w:rsidR="00FF15EF" w:rsidRPr="006C4D1C" w:rsidRDefault="009A15F2" w:rsidP="009A15F2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 xml:space="preserve">(A) </w:t>
      </w:r>
      <w:r w:rsidR="00FF15EF"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王羲之</w:t>
      </w:r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筆勢縱橫、章法疏密有致呈現自然與法度並存之美</w:t>
      </w:r>
    </w:p>
    <w:p w14:paraId="136E8431" w14:textId="61C5B209" w:rsidR="009A15F2" w:rsidRPr="006C4D1C" w:rsidRDefault="009A15F2" w:rsidP="009A15F2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(B)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「之」字書寫變化多端，象徵書者的情感起伏與筆意遞變</w:t>
      </w:r>
    </w:p>
    <w:p w14:paraId="0EDCECE0" w14:textId="77777777" w:rsidR="00FF15EF" w:rsidRPr="006C4D1C" w:rsidRDefault="009A15F2" w:rsidP="009A15F2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/>
          <w:kern w:val="0"/>
          <w:sz w:val="25"/>
          <w:szCs w:val="25"/>
        </w:rPr>
        <w:t>(C)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proofErr w:type="gramStart"/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書勢與</w:t>
      </w:r>
      <w:proofErr w:type="gramEnd"/>
      <w:r w:rsidR="00FF15EF" w:rsidRPr="006C4D1C">
        <w:rPr>
          <w:rFonts w:ascii="標楷體" w:eastAsia="標楷體" w:hAnsi="標楷體" w:hint="eastAsia"/>
          <w:kern w:val="0"/>
          <w:sz w:val="25"/>
          <w:szCs w:val="25"/>
        </w:rPr>
        <w:t>文章情意相應，筆畫節奏隨情轉折，融文墨於一體</w:t>
      </w:r>
    </w:p>
    <w:p w14:paraId="11D20FEA" w14:textId="2C352BC5" w:rsidR="009A15F2" w:rsidRPr="006C4D1C" w:rsidRDefault="00FF15EF" w:rsidP="009A15F2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6C4D1C">
        <w:rPr>
          <w:rFonts w:ascii="標楷體" w:eastAsia="標楷體" w:hAnsi="標楷體" w:hint="eastAsia"/>
          <w:kern w:val="0"/>
          <w:sz w:val="25"/>
          <w:szCs w:val="25"/>
        </w:rPr>
        <w:t>(</w:t>
      </w:r>
      <w:r w:rsidR="009A15F2" w:rsidRPr="006C4D1C">
        <w:rPr>
          <w:rFonts w:ascii="標楷體" w:eastAsia="標楷體" w:hAnsi="標楷體"/>
          <w:kern w:val="0"/>
          <w:sz w:val="25"/>
          <w:szCs w:val="25"/>
        </w:rPr>
        <w:t>D)</w:t>
      </w:r>
      <w:r w:rsidR="009A15F2" w:rsidRPr="006C4D1C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proofErr w:type="gramStart"/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唐太宗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命人臨摹</w:t>
      </w:r>
      <w:proofErr w:type="gramEnd"/>
      <w:r w:rsidRPr="006C4D1C">
        <w:rPr>
          <w:rFonts w:ascii="標楷體" w:eastAsia="標楷體" w:hAnsi="標楷體" w:hint="eastAsia"/>
          <w:kern w:val="0"/>
          <w:sz w:val="25"/>
          <w:szCs w:val="25"/>
        </w:rPr>
        <w:t>後廣為流傳，</w:t>
      </w:r>
      <w:r w:rsidRPr="006C4D1C">
        <w:rPr>
          <w:rFonts w:ascii="標楷體" w:eastAsia="標楷體" w:hAnsi="標楷體" w:hint="eastAsia"/>
          <w:kern w:val="0"/>
          <w:sz w:val="25"/>
          <w:szCs w:val="25"/>
          <w:u w:val="single"/>
        </w:rPr>
        <w:t>王羲之</w:t>
      </w:r>
      <w:r w:rsidRPr="006C4D1C">
        <w:rPr>
          <w:rFonts w:ascii="標楷體" w:eastAsia="標楷體" w:hAnsi="標楷體" w:hint="eastAsia"/>
          <w:kern w:val="0"/>
          <w:sz w:val="25"/>
          <w:szCs w:val="25"/>
        </w:rPr>
        <w:t>真跡現今仍完整留存</w:t>
      </w:r>
      <w:r w:rsidR="009A15F2" w:rsidRPr="006C4D1C">
        <w:rPr>
          <w:rFonts w:ascii="標楷體" w:eastAsia="標楷體" w:hAnsi="標楷體"/>
          <w:kern w:val="0"/>
          <w:sz w:val="25"/>
          <w:szCs w:val="25"/>
        </w:rPr>
        <w:t xml:space="preserve"> </w:t>
      </w:r>
    </w:p>
    <w:p w14:paraId="42B93BC1" w14:textId="77777777" w:rsidR="009A15F2" w:rsidRPr="006C4D1C" w:rsidRDefault="009A15F2" w:rsidP="009A15F2">
      <w:pPr>
        <w:ind w:firstLine="480"/>
        <w:rPr>
          <w:rFonts w:ascii="標楷體" w:eastAsia="標楷體" w:hAnsi="標楷體"/>
          <w:sz w:val="25"/>
          <w:szCs w:val="25"/>
        </w:rPr>
      </w:pPr>
    </w:p>
    <w:sectPr w:rsidR="009A15F2" w:rsidRPr="006C4D1C" w:rsidSect="00C25030">
      <w:footerReference w:type="default" r:id="rId8"/>
      <w:pgSz w:w="14570" w:h="20636" w:code="12"/>
      <w:pgMar w:top="1134" w:right="964" w:bottom="1134" w:left="964" w:header="79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78334" w14:textId="77777777" w:rsidR="000E28FA" w:rsidRDefault="000E28FA" w:rsidP="00E3554D">
      <w:r>
        <w:separator/>
      </w:r>
    </w:p>
  </w:endnote>
  <w:endnote w:type="continuationSeparator" w:id="0">
    <w:p w14:paraId="44D27DBE" w14:textId="77777777" w:rsidR="000E28FA" w:rsidRDefault="000E28FA" w:rsidP="00E3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4782414"/>
      <w:docPartObj>
        <w:docPartGallery w:val="Page Numbers (Bottom of Page)"/>
        <w:docPartUnique/>
      </w:docPartObj>
    </w:sdtPr>
    <w:sdtEndPr/>
    <w:sdtContent>
      <w:p w14:paraId="21A85AB4" w14:textId="78D00558" w:rsidR="00C25030" w:rsidRDefault="00C250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C1D" w:rsidRPr="00124C1D">
          <w:rPr>
            <w:noProof/>
            <w:lang w:val="zh-TW"/>
          </w:rPr>
          <w:t>6</w:t>
        </w:r>
        <w:r>
          <w:fldChar w:fldCharType="end"/>
        </w:r>
      </w:p>
    </w:sdtContent>
  </w:sdt>
  <w:p w14:paraId="52AC6649" w14:textId="77777777" w:rsidR="00D1595A" w:rsidRDefault="00D159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D306F" w14:textId="77777777" w:rsidR="000E28FA" w:rsidRDefault="000E28FA" w:rsidP="00E3554D">
      <w:r>
        <w:separator/>
      </w:r>
    </w:p>
  </w:footnote>
  <w:footnote w:type="continuationSeparator" w:id="0">
    <w:p w14:paraId="252E2CC8" w14:textId="77777777" w:rsidR="000E28FA" w:rsidRDefault="000E28FA" w:rsidP="00E35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44F5F"/>
    <w:multiLevelType w:val="hybridMultilevel"/>
    <w:tmpl w:val="F170EF34"/>
    <w:lvl w:ilvl="0" w:tplc="EB00E18A">
      <w:start w:val="1"/>
      <w:numFmt w:val="upperLetter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80B7578"/>
    <w:multiLevelType w:val="hybridMultilevel"/>
    <w:tmpl w:val="43102382"/>
    <w:lvl w:ilvl="0" w:tplc="671AA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FC4696"/>
    <w:multiLevelType w:val="hybridMultilevel"/>
    <w:tmpl w:val="238AD1FA"/>
    <w:lvl w:ilvl="0" w:tplc="63F4E10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F18"/>
    <w:rsid w:val="00002EF2"/>
    <w:rsid w:val="000047C0"/>
    <w:rsid w:val="00010DD4"/>
    <w:rsid w:val="00017ED3"/>
    <w:rsid w:val="000345A8"/>
    <w:rsid w:val="000404F2"/>
    <w:rsid w:val="000460C4"/>
    <w:rsid w:val="00051D8A"/>
    <w:rsid w:val="0005598A"/>
    <w:rsid w:val="0006212F"/>
    <w:rsid w:val="0006567B"/>
    <w:rsid w:val="00065CCC"/>
    <w:rsid w:val="00072727"/>
    <w:rsid w:val="00074184"/>
    <w:rsid w:val="00087572"/>
    <w:rsid w:val="00090521"/>
    <w:rsid w:val="0009308F"/>
    <w:rsid w:val="000932EE"/>
    <w:rsid w:val="00093AA3"/>
    <w:rsid w:val="00097B72"/>
    <w:rsid w:val="000A1352"/>
    <w:rsid w:val="000A4679"/>
    <w:rsid w:val="000A69A8"/>
    <w:rsid w:val="000C67F7"/>
    <w:rsid w:val="000C7C18"/>
    <w:rsid w:val="000D29A4"/>
    <w:rsid w:val="000D4275"/>
    <w:rsid w:val="000D5946"/>
    <w:rsid w:val="000E0CA4"/>
    <w:rsid w:val="000E28FA"/>
    <w:rsid w:val="000F02AF"/>
    <w:rsid w:val="000F3F26"/>
    <w:rsid w:val="0010363F"/>
    <w:rsid w:val="00106A9C"/>
    <w:rsid w:val="00120782"/>
    <w:rsid w:val="00124C1D"/>
    <w:rsid w:val="00135258"/>
    <w:rsid w:val="00135DC8"/>
    <w:rsid w:val="001408CD"/>
    <w:rsid w:val="001458F2"/>
    <w:rsid w:val="00146886"/>
    <w:rsid w:val="00164D0D"/>
    <w:rsid w:val="00170F55"/>
    <w:rsid w:val="0017578A"/>
    <w:rsid w:val="001761F8"/>
    <w:rsid w:val="001778B4"/>
    <w:rsid w:val="00187D03"/>
    <w:rsid w:val="00190AE6"/>
    <w:rsid w:val="00190C80"/>
    <w:rsid w:val="0019200C"/>
    <w:rsid w:val="00192F40"/>
    <w:rsid w:val="001A764F"/>
    <w:rsid w:val="001B3643"/>
    <w:rsid w:val="001D356E"/>
    <w:rsid w:val="001E0B96"/>
    <w:rsid w:val="001F138A"/>
    <w:rsid w:val="00204AD8"/>
    <w:rsid w:val="00205773"/>
    <w:rsid w:val="00222E5D"/>
    <w:rsid w:val="00230229"/>
    <w:rsid w:val="00231BD7"/>
    <w:rsid w:val="002454B1"/>
    <w:rsid w:val="00252846"/>
    <w:rsid w:val="00256E84"/>
    <w:rsid w:val="00260473"/>
    <w:rsid w:val="00263852"/>
    <w:rsid w:val="002821A8"/>
    <w:rsid w:val="002934B5"/>
    <w:rsid w:val="00293D34"/>
    <w:rsid w:val="00297407"/>
    <w:rsid w:val="002A3DD7"/>
    <w:rsid w:val="002B2276"/>
    <w:rsid w:val="002C4E82"/>
    <w:rsid w:val="002C5095"/>
    <w:rsid w:val="002D40C3"/>
    <w:rsid w:val="002E1CA8"/>
    <w:rsid w:val="002E5296"/>
    <w:rsid w:val="002E6AE5"/>
    <w:rsid w:val="002E7E0E"/>
    <w:rsid w:val="00302248"/>
    <w:rsid w:val="0031074E"/>
    <w:rsid w:val="0031311C"/>
    <w:rsid w:val="00316318"/>
    <w:rsid w:val="00324EF6"/>
    <w:rsid w:val="00351737"/>
    <w:rsid w:val="00352676"/>
    <w:rsid w:val="003533F7"/>
    <w:rsid w:val="00360515"/>
    <w:rsid w:val="00386A4F"/>
    <w:rsid w:val="003921D9"/>
    <w:rsid w:val="0039286C"/>
    <w:rsid w:val="00395293"/>
    <w:rsid w:val="003B1B17"/>
    <w:rsid w:val="003B4BDC"/>
    <w:rsid w:val="003B6DD6"/>
    <w:rsid w:val="003C1B49"/>
    <w:rsid w:val="003C6199"/>
    <w:rsid w:val="003E24FD"/>
    <w:rsid w:val="003F63D6"/>
    <w:rsid w:val="003F6A8E"/>
    <w:rsid w:val="003F6B85"/>
    <w:rsid w:val="0041099D"/>
    <w:rsid w:val="00413002"/>
    <w:rsid w:val="00421C98"/>
    <w:rsid w:val="00422626"/>
    <w:rsid w:val="00424E4E"/>
    <w:rsid w:val="00425CA3"/>
    <w:rsid w:val="00430D59"/>
    <w:rsid w:val="00430D81"/>
    <w:rsid w:val="00435E02"/>
    <w:rsid w:val="00441CF6"/>
    <w:rsid w:val="00444172"/>
    <w:rsid w:val="00451448"/>
    <w:rsid w:val="00470896"/>
    <w:rsid w:val="00492728"/>
    <w:rsid w:val="0049422A"/>
    <w:rsid w:val="004958A3"/>
    <w:rsid w:val="00497B9C"/>
    <w:rsid w:val="004A143E"/>
    <w:rsid w:val="004B0890"/>
    <w:rsid w:val="004D06E3"/>
    <w:rsid w:val="004D5B88"/>
    <w:rsid w:val="004E61C8"/>
    <w:rsid w:val="004F11FC"/>
    <w:rsid w:val="004F3ADF"/>
    <w:rsid w:val="005035E5"/>
    <w:rsid w:val="00507139"/>
    <w:rsid w:val="0050746B"/>
    <w:rsid w:val="0051647C"/>
    <w:rsid w:val="00516A28"/>
    <w:rsid w:val="00520277"/>
    <w:rsid w:val="005236ED"/>
    <w:rsid w:val="005255B6"/>
    <w:rsid w:val="005439B4"/>
    <w:rsid w:val="00557BAA"/>
    <w:rsid w:val="00560ACF"/>
    <w:rsid w:val="005629B5"/>
    <w:rsid w:val="00564750"/>
    <w:rsid w:val="005763A6"/>
    <w:rsid w:val="005927C3"/>
    <w:rsid w:val="005C11E2"/>
    <w:rsid w:val="005C48DE"/>
    <w:rsid w:val="005D2EAF"/>
    <w:rsid w:val="005D4B31"/>
    <w:rsid w:val="005D5B91"/>
    <w:rsid w:val="005E53BC"/>
    <w:rsid w:val="005E68E7"/>
    <w:rsid w:val="005F44E8"/>
    <w:rsid w:val="005F6590"/>
    <w:rsid w:val="00614168"/>
    <w:rsid w:val="00616E29"/>
    <w:rsid w:val="00617972"/>
    <w:rsid w:val="00624EE9"/>
    <w:rsid w:val="00626817"/>
    <w:rsid w:val="0063146C"/>
    <w:rsid w:val="00631FE6"/>
    <w:rsid w:val="0063701D"/>
    <w:rsid w:val="00641EBD"/>
    <w:rsid w:val="006513C1"/>
    <w:rsid w:val="00671492"/>
    <w:rsid w:val="006754E5"/>
    <w:rsid w:val="00681012"/>
    <w:rsid w:val="00690FE2"/>
    <w:rsid w:val="00692ACF"/>
    <w:rsid w:val="006973AE"/>
    <w:rsid w:val="006A1074"/>
    <w:rsid w:val="006A1961"/>
    <w:rsid w:val="006B121A"/>
    <w:rsid w:val="006B32D9"/>
    <w:rsid w:val="006B6CBD"/>
    <w:rsid w:val="006C4D1C"/>
    <w:rsid w:val="006C6C5A"/>
    <w:rsid w:val="006E6A1B"/>
    <w:rsid w:val="006F05E7"/>
    <w:rsid w:val="006F1133"/>
    <w:rsid w:val="006F1720"/>
    <w:rsid w:val="006F3068"/>
    <w:rsid w:val="006F5A98"/>
    <w:rsid w:val="006F6FD9"/>
    <w:rsid w:val="00705FA0"/>
    <w:rsid w:val="007218E7"/>
    <w:rsid w:val="00723D60"/>
    <w:rsid w:val="00723DE7"/>
    <w:rsid w:val="007263D6"/>
    <w:rsid w:val="00726BA5"/>
    <w:rsid w:val="00727E65"/>
    <w:rsid w:val="00731267"/>
    <w:rsid w:val="00737BD1"/>
    <w:rsid w:val="007420AD"/>
    <w:rsid w:val="00742C86"/>
    <w:rsid w:val="00747963"/>
    <w:rsid w:val="00747D32"/>
    <w:rsid w:val="00773FAA"/>
    <w:rsid w:val="00792D93"/>
    <w:rsid w:val="00796D0A"/>
    <w:rsid w:val="007A14A8"/>
    <w:rsid w:val="007A43D1"/>
    <w:rsid w:val="007E229B"/>
    <w:rsid w:val="007E2495"/>
    <w:rsid w:val="007E7865"/>
    <w:rsid w:val="007F3D94"/>
    <w:rsid w:val="00804A77"/>
    <w:rsid w:val="0081031C"/>
    <w:rsid w:val="00814EA0"/>
    <w:rsid w:val="00821539"/>
    <w:rsid w:val="00822D42"/>
    <w:rsid w:val="00826977"/>
    <w:rsid w:val="00826A74"/>
    <w:rsid w:val="008355BB"/>
    <w:rsid w:val="00836874"/>
    <w:rsid w:val="00866D81"/>
    <w:rsid w:val="0086768E"/>
    <w:rsid w:val="00870A63"/>
    <w:rsid w:val="008774DF"/>
    <w:rsid w:val="00880F99"/>
    <w:rsid w:val="00882EBC"/>
    <w:rsid w:val="008956DC"/>
    <w:rsid w:val="008A665B"/>
    <w:rsid w:val="008A7349"/>
    <w:rsid w:val="008B4081"/>
    <w:rsid w:val="008B4AD9"/>
    <w:rsid w:val="008C0C51"/>
    <w:rsid w:val="008D4685"/>
    <w:rsid w:val="008D539E"/>
    <w:rsid w:val="008E1B41"/>
    <w:rsid w:val="008E6D19"/>
    <w:rsid w:val="008F30E6"/>
    <w:rsid w:val="008F5126"/>
    <w:rsid w:val="00920708"/>
    <w:rsid w:val="00920B6B"/>
    <w:rsid w:val="00924B1A"/>
    <w:rsid w:val="009370AB"/>
    <w:rsid w:val="009460B7"/>
    <w:rsid w:val="00946DDF"/>
    <w:rsid w:val="009509E6"/>
    <w:rsid w:val="00953256"/>
    <w:rsid w:val="0095580D"/>
    <w:rsid w:val="009641BB"/>
    <w:rsid w:val="00964AB3"/>
    <w:rsid w:val="00973F18"/>
    <w:rsid w:val="009759FE"/>
    <w:rsid w:val="00981491"/>
    <w:rsid w:val="009835C6"/>
    <w:rsid w:val="00997985"/>
    <w:rsid w:val="009A15F2"/>
    <w:rsid w:val="009A7B65"/>
    <w:rsid w:val="009B2E16"/>
    <w:rsid w:val="009B4916"/>
    <w:rsid w:val="009E5A2E"/>
    <w:rsid w:val="009E75C5"/>
    <w:rsid w:val="009E7A50"/>
    <w:rsid w:val="009F3FAB"/>
    <w:rsid w:val="009F5EF4"/>
    <w:rsid w:val="009F6B24"/>
    <w:rsid w:val="00A13953"/>
    <w:rsid w:val="00A14C90"/>
    <w:rsid w:val="00A2152E"/>
    <w:rsid w:val="00A23AA9"/>
    <w:rsid w:val="00A362A7"/>
    <w:rsid w:val="00A4076C"/>
    <w:rsid w:val="00A508CA"/>
    <w:rsid w:val="00A52033"/>
    <w:rsid w:val="00A535D0"/>
    <w:rsid w:val="00A5717E"/>
    <w:rsid w:val="00A649A0"/>
    <w:rsid w:val="00A67836"/>
    <w:rsid w:val="00A73B3A"/>
    <w:rsid w:val="00A749A9"/>
    <w:rsid w:val="00A8220D"/>
    <w:rsid w:val="00A85984"/>
    <w:rsid w:val="00A865EA"/>
    <w:rsid w:val="00A91390"/>
    <w:rsid w:val="00A96AB9"/>
    <w:rsid w:val="00AA01B4"/>
    <w:rsid w:val="00AA11E1"/>
    <w:rsid w:val="00AB01DA"/>
    <w:rsid w:val="00AC42D6"/>
    <w:rsid w:val="00AD05D5"/>
    <w:rsid w:val="00AD555C"/>
    <w:rsid w:val="00AD6013"/>
    <w:rsid w:val="00AE25F1"/>
    <w:rsid w:val="00AE50FF"/>
    <w:rsid w:val="00B0309F"/>
    <w:rsid w:val="00B06F99"/>
    <w:rsid w:val="00B140F2"/>
    <w:rsid w:val="00B20EFA"/>
    <w:rsid w:val="00B23882"/>
    <w:rsid w:val="00B238BE"/>
    <w:rsid w:val="00B35C28"/>
    <w:rsid w:val="00B363C9"/>
    <w:rsid w:val="00B51BEA"/>
    <w:rsid w:val="00B618AD"/>
    <w:rsid w:val="00B65EE3"/>
    <w:rsid w:val="00B705F5"/>
    <w:rsid w:val="00B74CE7"/>
    <w:rsid w:val="00B87FFA"/>
    <w:rsid w:val="00B94F0D"/>
    <w:rsid w:val="00B954D3"/>
    <w:rsid w:val="00B95E50"/>
    <w:rsid w:val="00BC26DB"/>
    <w:rsid w:val="00BE17FD"/>
    <w:rsid w:val="00BE44CC"/>
    <w:rsid w:val="00C02D7B"/>
    <w:rsid w:val="00C031BA"/>
    <w:rsid w:val="00C03B58"/>
    <w:rsid w:val="00C06A65"/>
    <w:rsid w:val="00C12D33"/>
    <w:rsid w:val="00C13D6B"/>
    <w:rsid w:val="00C16027"/>
    <w:rsid w:val="00C1688F"/>
    <w:rsid w:val="00C16D75"/>
    <w:rsid w:val="00C25030"/>
    <w:rsid w:val="00C33325"/>
    <w:rsid w:val="00C404B6"/>
    <w:rsid w:val="00C42C47"/>
    <w:rsid w:val="00C537E0"/>
    <w:rsid w:val="00C60162"/>
    <w:rsid w:val="00C7189F"/>
    <w:rsid w:val="00C832C9"/>
    <w:rsid w:val="00C8623B"/>
    <w:rsid w:val="00CC1A48"/>
    <w:rsid w:val="00CC2A67"/>
    <w:rsid w:val="00CC36D8"/>
    <w:rsid w:val="00CC632A"/>
    <w:rsid w:val="00CD2D8E"/>
    <w:rsid w:val="00CE1853"/>
    <w:rsid w:val="00CE28D4"/>
    <w:rsid w:val="00CE599C"/>
    <w:rsid w:val="00D06D57"/>
    <w:rsid w:val="00D1021A"/>
    <w:rsid w:val="00D1034F"/>
    <w:rsid w:val="00D14C4F"/>
    <w:rsid w:val="00D1595A"/>
    <w:rsid w:val="00D27172"/>
    <w:rsid w:val="00D43817"/>
    <w:rsid w:val="00D616B8"/>
    <w:rsid w:val="00D67C53"/>
    <w:rsid w:val="00D71C19"/>
    <w:rsid w:val="00D806EF"/>
    <w:rsid w:val="00D87583"/>
    <w:rsid w:val="00DA6A6A"/>
    <w:rsid w:val="00DB344B"/>
    <w:rsid w:val="00DB3A3A"/>
    <w:rsid w:val="00DC01AB"/>
    <w:rsid w:val="00DC0849"/>
    <w:rsid w:val="00DC468F"/>
    <w:rsid w:val="00DC49A1"/>
    <w:rsid w:val="00DD0722"/>
    <w:rsid w:val="00DD13F0"/>
    <w:rsid w:val="00DD5F9D"/>
    <w:rsid w:val="00DE1D5D"/>
    <w:rsid w:val="00DF7A37"/>
    <w:rsid w:val="00E03F60"/>
    <w:rsid w:val="00E04FB0"/>
    <w:rsid w:val="00E16FEE"/>
    <w:rsid w:val="00E24FA2"/>
    <w:rsid w:val="00E26E26"/>
    <w:rsid w:val="00E27228"/>
    <w:rsid w:val="00E34718"/>
    <w:rsid w:val="00E3554D"/>
    <w:rsid w:val="00E370E5"/>
    <w:rsid w:val="00E43587"/>
    <w:rsid w:val="00E56469"/>
    <w:rsid w:val="00E60B33"/>
    <w:rsid w:val="00E61BB6"/>
    <w:rsid w:val="00E63059"/>
    <w:rsid w:val="00E6734D"/>
    <w:rsid w:val="00E70DA5"/>
    <w:rsid w:val="00E73685"/>
    <w:rsid w:val="00E856C0"/>
    <w:rsid w:val="00E85E8A"/>
    <w:rsid w:val="00EA0448"/>
    <w:rsid w:val="00EA2051"/>
    <w:rsid w:val="00EA330A"/>
    <w:rsid w:val="00EC3924"/>
    <w:rsid w:val="00EC75D0"/>
    <w:rsid w:val="00EE3366"/>
    <w:rsid w:val="00EF3CC9"/>
    <w:rsid w:val="00EF43E5"/>
    <w:rsid w:val="00EF6726"/>
    <w:rsid w:val="00F01E94"/>
    <w:rsid w:val="00F01F5A"/>
    <w:rsid w:val="00F1222B"/>
    <w:rsid w:val="00F179BA"/>
    <w:rsid w:val="00F210FE"/>
    <w:rsid w:val="00F21682"/>
    <w:rsid w:val="00F65444"/>
    <w:rsid w:val="00F73226"/>
    <w:rsid w:val="00F7567D"/>
    <w:rsid w:val="00F96D71"/>
    <w:rsid w:val="00F97019"/>
    <w:rsid w:val="00FB2C2B"/>
    <w:rsid w:val="00FB4515"/>
    <w:rsid w:val="00FB4C60"/>
    <w:rsid w:val="00FB6BB9"/>
    <w:rsid w:val="00FD096D"/>
    <w:rsid w:val="00FE31CF"/>
    <w:rsid w:val="00FE622A"/>
    <w:rsid w:val="00FE6325"/>
    <w:rsid w:val="00FE64B0"/>
    <w:rsid w:val="00FF15EF"/>
    <w:rsid w:val="00FF1D26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2C5D79"/>
  <w15:chartTrackingRefBased/>
  <w15:docId w15:val="{47F7DDA7-75A8-4D5D-9C20-91BECA85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F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55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5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554D"/>
    <w:rPr>
      <w:sz w:val="20"/>
      <w:szCs w:val="20"/>
    </w:rPr>
  </w:style>
  <w:style w:type="table" w:styleId="a7">
    <w:name w:val="Table Grid"/>
    <w:basedOn w:val="a1"/>
    <w:uiPriority w:val="39"/>
    <w:rsid w:val="00E3554D"/>
    <w:pPr>
      <w:widowControl w:val="0"/>
      <w:kinsoku w:val="0"/>
      <w:overflowPunct w:val="0"/>
      <w:autoSpaceDE w:val="0"/>
      <w:autoSpaceDN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A33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330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20B6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AA43B-3FAD-44D0-9C84-8DCCBB35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1502</Words>
  <Characters>8566</Characters>
  <Application>Microsoft Office Word</Application>
  <DocSecurity>0</DocSecurity>
  <Lines>71</Lines>
  <Paragraphs>20</Paragraphs>
  <ScaleCrop>false</ScaleCrop>
  <Company/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ylsw380</dc:creator>
  <cp:keywords/>
  <dc:description/>
  <cp:lastModifiedBy>君儀 黃</cp:lastModifiedBy>
  <cp:revision>2</cp:revision>
  <cp:lastPrinted>2025-10-07T08:49:00Z</cp:lastPrinted>
  <dcterms:created xsi:type="dcterms:W3CDTF">2025-10-09T03:51:00Z</dcterms:created>
  <dcterms:modified xsi:type="dcterms:W3CDTF">2025-10-09T03:51:00Z</dcterms:modified>
</cp:coreProperties>
</file>