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B29" w:rsidRDefault="007B0F25">
      <w:pPr>
        <w:jc w:val="distribute"/>
      </w:pPr>
      <w:r>
        <w:rPr>
          <w:rFonts w:ascii="標楷體" w:hint="eastAsia"/>
          <w:b/>
          <w:bCs/>
          <w:sz w:val="32"/>
        </w:rPr>
        <w:t>桃園市</w:t>
      </w:r>
      <w:r w:rsidR="00E54B29">
        <w:rPr>
          <w:rFonts w:ascii="標楷體" w:hint="eastAsia"/>
          <w:b/>
          <w:bCs/>
          <w:sz w:val="32"/>
        </w:rPr>
        <w:t>立大有國民中學</w:t>
      </w:r>
      <w:r w:rsidR="002E429F">
        <w:rPr>
          <w:rFonts w:ascii="標楷體" w:hint="eastAsia"/>
          <w:b/>
          <w:bCs/>
          <w:sz w:val="32"/>
        </w:rPr>
        <w:t>10</w:t>
      </w:r>
      <w:r w:rsidR="00CA4E10">
        <w:rPr>
          <w:rFonts w:ascii="標楷體" w:hint="eastAsia"/>
          <w:b/>
          <w:bCs/>
          <w:sz w:val="32"/>
        </w:rPr>
        <w:t>9</w:t>
      </w:r>
      <w:r w:rsidR="00E54B29">
        <w:rPr>
          <w:rFonts w:ascii="標楷體" w:hint="eastAsia"/>
          <w:b/>
          <w:bCs/>
          <w:sz w:val="32"/>
        </w:rPr>
        <w:t>學年度第</w:t>
      </w:r>
      <w:r w:rsidR="00CA4E10">
        <w:rPr>
          <w:rFonts w:ascii="標楷體" w:hint="eastAsia"/>
          <w:b/>
          <w:bCs/>
          <w:sz w:val="32"/>
        </w:rPr>
        <w:t>一</w:t>
      </w:r>
      <w:r w:rsidR="00C00C68">
        <w:rPr>
          <w:rFonts w:ascii="標楷體" w:hint="eastAsia"/>
          <w:b/>
          <w:bCs/>
          <w:sz w:val="32"/>
        </w:rPr>
        <w:t>學期</w:t>
      </w:r>
      <w:r w:rsidR="001B4A24">
        <w:rPr>
          <w:rFonts w:ascii="標楷體" w:hint="eastAsia"/>
          <w:b/>
          <w:bCs/>
          <w:sz w:val="32"/>
        </w:rPr>
        <w:t>第</w:t>
      </w:r>
      <w:r w:rsidR="00B42250">
        <w:rPr>
          <w:rFonts w:ascii="標楷體" w:hint="eastAsia"/>
          <w:b/>
          <w:bCs/>
          <w:sz w:val="32"/>
        </w:rPr>
        <w:t>三</w:t>
      </w:r>
      <w:r w:rsidR="00E54B29">
        <w:rPr>
          <w:rFonts w:ascii="標楷體" w:hint="eastAsia"/>
          <w:b/>
          <w:bCs/>
          <w:sz w:val="32"/>
        </w:rPr>
        <w:t>次評量試卷</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8"/>
        <w:gridCol w:w="1288"/>
        <w:gridCol w:w="898"/>
        <w:gridCol w:w="2341"/>
        <w:gridCol w:w="901"/>
        <w:gridCol w:w="1080"/>
        <w:gridCol w:w="1055"/>
        <w:gridCol w:w="2005"/>
        <w:gridCol w:w="901"/>
        <w:gridCol w:w="1082"/>
      </w:tblGrid>
      <w:tr w:rsidR="00E54B29">
        <w:trPr>
          <w:cantSplit/>
          <w:trHeight w:val="976"/>
        </w:trPr>
        <w:tc>
          <w:tcPr>
            <w:tcW w:w="293" w:type="pct"/>
            <w:vAlign w:val="center"/>
          </w:tcPr>
          <w:p w:rsidR="00E54B29" w:rsidRDefault="00E54B29">
            <w:pPr>
              <w:jc w:val="center"/>
              <w:rPr>
                <w:rFonts w:ascii="標楷體"/>
              </w:rPr>
            </w:pPr>
            <w:r>
              <w:rPr>
                <w:rFonts w:ascii="標楷體" w:hint="eastAsia"/>
              </w:rPr>
              <w:t>年</w:t>
            </w:r>
            <w:r w:rsidR="00237D1E">
              <w:rPr>
                <w:rFonts w:ascii="標楷體" w:hint="eastAsia"/>
              </w:rPr>
              <w:t xml:space="preserve"> </w:t>
            </w:r>
            <w:r>
              <w:rPr>
                <w:rFonts w:ascii="標楷體" w:hint="eastAsia"/>
              </w:rPr>
              <w:t>級</w:t>
            </w:r>
          </w:p>
        </w:tc>
        <w:tc>
          <w:tcPr>
            <w:tcW w:w="525" w:type="pct"/>
            <w:vAlign w:val="center"/>
          </w:tcPr>
          <w:p w:rsidR="00E54B29" w:rsidRPr="000312AB" w:rsidRDefault="00CA4E10">
            <w:pPr>
              <w:jc w:val="center"/>
              <w:rPr>
                <w:rFonts w:ascii="標楷體"/>
                <w:b/>
                <w:sz w:val="28"/>
                <w:szCs w:val="28"/>
              </w:rPr>
            </w:pPr>
            <w:r>
              <w:rPr>
                <w:rFonts w:ascii="標楷體" w:hint="eastAsia"/>
                <w:b/>
                <w:sz w:val="28"/>
                <w:szCs w:val="28"/>
              </w:rPr>
              <w:t>七</w:t>
            </w:r>
            <w:r w:rsidR="00BB3917">
              <w:rPr>
                <w:rFonts w:ascii="標楷體" w:hint="eastAsia"/>
                <w:b/>
                <w:sz w:val="28"/>
                <w:szCs w:val="28"/>
              </w:rPr>
              <w:t>年級</w:t>
            </w:r>
          </w:p>
        </w:tc>
        <w:tc>
          <w:tcPr>
            <w:tcW w:w="366" w:type="pct"/>
            <w:vAlign w:val="center"/>
          </w:tcPr>
          <w:p w:rsidR="00E54B29" w:rsidRDefault="00E54B29">
            <w:pPr>
              <w:jc w:val="center"/>
              <w:rPr>
                <w:rFonts w:ascii="標楷體"/>
              </w:rPr>
            </w:pPr>
            <w:r>
              <w:rPr>
                <w:rFonts w:ascii="標楷體" w:hint="eastAsia"/>
              </w:rPr>
              <w:t>考 試</w:t>
            </w:r>
          </w:p>
          <w:p w:rsidR="00E54B29" w:rsidRDefault="00E54B29">
            <w:pPr>
              <w:jc w:val="center"/>
              <w:rPr>
                <w:rFonts w:ascii="標楷體"/>
              </w:rPr>
            </w:pPr>
            <w:r>
              <w:rPr>
                <w:rFonts w:ascii="標楷體" w:hint="eastAsia"/>
              </w:rPr>
              <w:t>科 目</w:t>
            </w:r>
          </w:p>
        </w:tc>
        <w:tc>
          <w:tcPr>
            <w:tcW w:w="1761" w:type="pct"/>
            <w:gridSpan w:val="3"/>
            <w:vAlign w:val="center"/>
          </w:tcPr>
          <w:p w:rsidR="00E54B29" w:rsidRPr="000312AB" w:rsidRDefault="00BB3917">
            <w:pPr>
              <w:jc w:val="center"/>
              <w:rPr>
                <w:rFonts w:ascii="標楷體"/>
                <w:b/>
                <w:sz w:val="28"/>
                <w:szCs w:val="28"/>
              </w:rPr>
            </w:pPr>
            <w:r>
              <w:rPr>
                <w:rFonts w:ascii="標楷體" w:hint="eastAsia"/>
                <w:b/>
                <w:sz w:val="28"/>
                <w:szCs w:val="28"/>
              </w:rPr>
              <w:t>公民科</w:t>
            </w:r>
          </w:p>
        </w:tc>
        <w:tc>
          <w:tcPr>
            <w:tcW w:w="430" w:type="pct"/>
            <w:vAlign w:val="center"/>
          </w:tcPr>
          <w:p w:rsidR="00E54B29" w:rsidRDefault="00E54B29">
            <w:pPr>
              <w:jc w:val="center"/>
              <w:rPr>
                <w:rFonts w:ascii="標楷體"/>
              </w:rPr>
            </w:pPr>
            <w:r>
              <w:rPr>
                <w:rFonts w:ascii="標楷體" w:hint="eastAsia"/>
              </w:rPr>
              <w:t>命 題</w:t>
            </w:r>
          </w:p>
          <w:p w:rsidR="00E54B29" w:rsidRDefault="00E54B29">
            <w:pPr>
              <w:jc w:val="center"/>
              <w:rPr>
                <w:rFonts w:ascii="標楷體"/>
              </w:rPr>
            </w:pPr>
            <w:r>
              <w:rPr>
                <w:rFonts w:ascii="標楷體" w:hint="eastAsia"/>
              </w:rPr>
              <w:t>範 圍</w:t>
            </w:r>
          </w:p>
        </w:tc>
        <w:tc>
          <w:tcPr>
            <w:tcW w:w="817" w:type="pct"/>
            <w:vAlign w:val="center"/>
          </w:tcPr>
          <w:p w:rsidR="00E54B29" w:rsidRPr="00E360CD" w:rsidRDefault="00B42250">
            <w:pPr>
              <w:jc w:val="center"/>
              <w:rPr>
                <w:rFonts w:ascii="標楷體"/>
                <w:b/>
                <w:sz w:val="24"/>
              </w:rPr>
            </w:pPr>
            <w:r>
              <w:rPr>
                <w:rFonts w:ascii="標楷體" w:hint="eastAsia"/>
                <w:b/>
                <w:sz w:val="24"/>
              </w:rPr>
              <w:t>L5</w:t>
            </w:r>
            <w:r w:rsidR="00BB3917" w:rsidRPr="00E360CD">
              <w:rPr>
                <w:rFonts w:ascii="標楷體" w:hint="eastAsia"/>
                <w:b/>
                <w:sz w:val="24"/>
              </w:rPr>
              <w:t>-L</w:t>
            </w:r>
            <w:r>
              <w:rPr>
                <w:rFonts w:ascii="標楷體" w:hint="eastAsia"/>
                <w:b/>
                <w:sz w:val="24"/>
              </w:rPr>
              <w:t>6</w:t>
            </w:r>
          </w:p>
        </w:tc>
        <w:tc>
          <w:tcPr>
            <w:tcW w:w="367" w:type="pct"/>
            <w:vAlign w:val="center"/>
          </w:tcPr>
          <w:p w:rsidR="006E7D5E" w:rsidRDefault="00E54B29">
            <w:pPr>
              <w:jc w:val="center"/>
              <w:rPr>
                <w:rFonts w:ascii="標楷體"/>
              </w:rPr>
            </w:pPr>
            <w:r>
              <w:rPr>
                <w:rFonts w:ascii="標楷體" w:hint="eastAsia"/>
              </w:rPr>
              <w:t>作</w:t>
            </w:r>
            <w:r w:rsidR="006E7D5E">
              <w:rPr>
                <w:rFonts w:ascii="標楷體" w:hint="eastAsia"/>
              </w:rPr>
              <w:t xml:space="preserve"> </w:t>
            </w:r>
            <w:r>
              <w:rPr>
                <w:rFonts w:ascii="標楷體" w:hint="eastAsia"/>
              </w:rPr>
              <w:t>答</w:t>
            </w:r>
          </w:p>
          <w:p w:rsidR="00E54B29" w:rsidRDefault="00E54B29">
            <w:pPr>
              <w:jc w:val="center"/>
              <w:rPr>
                <w:rFonts w:ascii="標楷體"/>
              </w:rPr>
            </w:pPr>
            <w:r>
              <w:rPr>
                <w:rFonts w:ascii="標楷體" w:hint="eastAsia"/>
              </w:rPr>
              <w:t>時</w:t>
            </w:r>
            <w:r w:rsidR="006E7D5E">
              <w:rPr>
                <w:rFonts w:ascii="標楷體" w:hint="eastAsia"/>
              </w:rPr>
              <w:t xml:space="preserve"> </w:t>
            </w:r>
            <w:r>
              <w:rPr>
                <w:rFonts w:ascii="標楷體" w:hint="eastAsia"/>
              </w:rPr>
              <w:t>間</w:t>
            </w:r>
          </w:p>
        </w:tc>
        <w:tc>
          <w:tcPr>
            <w:tcW w:w="441" w:type="pct"/>
            <w:vAlign w:val="center"/>
          </w:tcPr>
          <w:p w:rsidR="00E54B29" w:rsidRDefault="00E54B29">
            <w:pPr>
              <w:jc w:val="center"/>
              <w:rPr>
                <w:rFonts w:ascii="標楷體"/>
              </w:rPr>
            </w:pPr>
            <w:r>
              <w:rPr>
                <w:rFonts w:ascii="標楷體" w:hint="eastAsia"/>
              </w:rPr>
              <w:t>45分</w:t>
            </w:r>
          </w:p>
        </w:tc>
      </w:tr>
      <w:tr w:rsidR="00E54B29">
        <w:trPr>
          <w:cantSplit/>
          <w:trHeight w:val="976"/>
        </w:trPr>
        <w:tc>
          <w:tcPr>
            <w:tcW w:w="293" w:type="pct"/>
            <w:tcBorders>
              <w:bottom w:val="single" w:sz="4" w:space="0" w:color="auto"/>
            </w:tcBorders>
            <w:vAlign w:val="center"/>
          </w:tcPr>
          <w:p w:rsidR="00E54B29" w:rsidRDefault="00E54B29">
            <w:pPr>
              <w:jc w:val="center"/>
              <w:rPr>
                <w:rFonts w:ascii="標楷體"/>
              </w:rPr>
            </w:pPr>
            <w:r>
              <w:rPr>
                <w:rFonts w:ascii="標楷體" w:hint="eastAsia"/>
              </w:rPr>
              <w:t>班 級</w:t>
            </w:r>
          </w:p>
        </w:tc>
        <w:tc>
          <w:tcPr>
            <w:tcW w:w="525" w:type="pct"/>
            <w:tcBorders>
              <w:bottom w:val="single" w:sz="4" w:space="0" w:color="auto"/>
            </w:tcBorders>
            <w:vAlign w:val="center"/>
          </w:tcPr>
          <w:p w:rsidR="00E54B29" w:rsidRDefault="00E54B29">
            <w:pPr>
              <w:jc w:val="center"/>
              <w:rPr>
                <w:rFonts w:ascii="標楷體"/>
              </w:rPr>
            </w:pPr>
          </w:p>
        </w:tc>
        <w:tc>
          <w:tcPr>
            <w:tcW w:w="366" w:type="pct"/>
            <w:tcBorders>
              <w:bottom w:val="single" w:sz="4" w:space="0" w:color="auto"/>
            </w:tcBorders>
            <w:vAlign w:val="center"/>
          </w:tcPr>
          <w:p w:rsidR="00E54B29" w:rsidRDefault="00E54B29">
            <w:pPr>
              <w:jc w:val="center"/>
              <w:rPr>
                <w:rFonts w:ascii="標楷體"/>
              </w:rPr>
            </w:pPr>
            <w:r>
              <w:rPr>
                <w:rFonts w:ascii="標楷體" w:hint="eastAsia"/>
              </w:rPr>
              <w:t>姓 名</w:t>
            </w:r>
          </w:p>
        </w:tc>
        <w:tc>
          <w:tcPr>
            <w:tcW w:w="954" w:type="pct"/>
            <w:tcBorders>
              <w:bottom w:val="single" w:sz="4" w:space="0" w:color="auto"/>
            </w:tcBorders>
            <w:vAlign w:val="center"/>
          </w:tcPr>
          <w:p w:rsidR="00E54B29" w:rsidRDefault="00E54B29">
            <w:pPr>
              <w:jc w:val="center"/>
              <w:rPr>
                <w:rFonts w:ascii="標楷體"/>
              </w:rPr>
            </w:pPr>
          </w:p>
        </w:tc>
        <w:tc>
          <w:tcPr>
            <w:tcW w:w="367" w:type="pct"/>
            <w:tcBorders>
              <w:bottom w:val="single" w:sz="4" w:space="0" w:color="auto"/>
            </w:tcBorders>
            <w:vAlign w:val="center"/>
          </w:tcPr>
          <w:p w:rsidR="00E54B29" w:rsidRDefault="00E54B29">
            <w:pPr>
              <w:jc w:val="center"/>
              <w:rPr>
                <w:rFonts w:ascii="標楷體"/>
              </w:rPr>
            </w:pPr>
            <w:r>
              <w:rPr>
                <w:rFonts w:ascii="標楷體" w:hint="eastAsia"/>
              </w:rPr>
              <w:t>座 號</w:t>
            </w:r>
          </w:p>
        </w:tc>
        <w:tc>
          <w:tcPr>
            <w:tcW w:w="440" w:type="pct"/>
            <w:tcBorders>
              <w:bottom w:val="single" w:sz="4" w:space="0" w:color="auto"/>
            </w:tcBorders>
            <w:vAlign w:val="center"/>
          </w:tcPr>
          <w:p w:rsidR="00E54B29" w:rsidRDefault="00E54B29">
            <w:pPr>
              <w:jc w:val="center"/>
              <w:rPr>
                <w:rFonts w:ascii="標楷體"/>
              </w:rPr>
            </w:pPr>
          </w:p>
        </w:tc>
        <w:tc>
          <w:tcPr>
            <w:tcW w:w="430" w:type="pct"/>
            <w:tcBorders>
              <w:bottom w:val="single" w:sz="4" w:space="0" w:color="auto"/>
            </w:tcBorders>
            <w:vAlign w:val="center"/>
          </w:tcPr>
          <w:p w:rsidR="00E54B29" w:rsidRDefault="00E54B29">
            <w:pPr>
              <w:jc w:val="center"/>
              <w:rPr>
                <w:rFonts w:ascii="標楷體"/>
              </w:rPr>
            </w:pPr>
            <w:r>
              <w:rPr>
                <w:rFonts w:ascii="標楷體" w:hint="eastAsia"/>
              </w:rPr>
              <w:t>分 數</w:t>
            </w:r>
          </w:p>
        </w:tc>
        <w:tc>
          <w:tcPr>
            <w:tcW w:w="1624" w:type="pct"/>
            <w:gridSpan w:val="3"/>
            <w:tcBorders>
              <w:bottom w:val="single" w:sz="4" w:space="0" w:color="auto"/>
            </w:tcBorders>
            <w:vAlign w:val="center"/>
          </w:tcPr>
          <w:p w:rsidR="00E54B29" w:rsidRDefault="00E54B29">
            <w:pPr>
              <w:jc w:val="center"/>
              <w:rPr>
                <w:rFonts w:ascii="標楷體"/>
              </w:rPr>
            </w:pPr>
          </w:p>
        </w:tc>
      </w:tr>
    </w:tbl>
    <w:p w:rsidR="00E54B29" w:rsidRDefault="00E54B29" w:rsidP="0034444D">
      <w:pPr>
        <w:rPr>
          <w:rFonts w:ascii="標楷體" w:hAnsi="標楷體"/>
        </w:rPr>
        <w:sectPr w:rsidR="00E54B29">
          <w:footerReference w:type="default" r:id="rId9"/>
          <w:pgSz w:w="14572" w:h="20639" w:code="12"/>
          <w:pgMar w:top="1134" w:right="1134" w:bottom="1134" w:left="1134" w:header="851" w:footer="992" w:gutter="0"/>
          <w:cols w:space="720"/>
          <w:docGrid w:type="lines" w:linePitch="360"/>
        </w:sectPr>
      </w:pPr>
    </w:p>
    <w:p w:rsidR="00E54B29" w:rsidRPr="00AF2FDA" w:rsidRDefault="0034444D" w:rsidP="00D11837">
      <w:pPr>
        <w:spacing w:beforeLines="50" w:before="180" w:afterLines="50" w:after="180"/>
        <w:jc w:val="both"/>
        <w:rPr>
          <w:b/>
        </w:rPr>
      </w:pPr>
      <w:r w:rsidRPr="00AF2FDA">
        <w:rPr>
          <w:rFonts w:hint="eastAsia"/>
          <w:b/>
        </w:rPr>
        <w:lastRenderedPageBreak/>
        <w:t>單選題</w:t>
      </w:r>
      <w:r w:rsidRPr="00AF2FDA">
        <w:rPr>
          <w:rFonts w:hint="eastAsia"/>
          <w:b/>
        </w:rPr>
        <w:t>:</w:t>
      </w:r>
      <w:r w:rsidR="00D11837">
        <w:rPr>
          <w:rFonts w:hint="eastAsia"/>
          <w:b/>
        </w:rPr>
        <w:t>每題</w:t>
      </w:r>
      <w:r w:rsidR="00D11837">
        <w:rPr>
          <w:rFonts w:hint="eastAsia"/>
          <w:b/>
        </w:rPr>
        <w:t>2</w:t>
      </w:r>
      <w:r w:rsidR="004B22C1">
        <w:rPr>
          <w:rFonts w:hint="eastAsia"/>
          <w:b/>
        </w:rPr>
        <w:t>.5</w:t>
      </w:r>
      <w:r w:rsidR="00D11837">
        <w:rPr>
          <w:rFonts w:hint="eastAsia"/>
          <w:b/>
        </w:rPr>
        <w:t>分，共</w:t>
      </w:r>
      <w:r w:rsidR="00D11837">
        <w:rPr>
          <w:rFonts w:hint="eastAsia"/>
          <w:b/>
        </w:rPr>
        <w:t>100</w:t>
      </w:r>
      <w:r w:rsidR="00D11837">
        <w:rPr>
          <w:rFonts w:hint="eastAsia"/>
          <w:b/>
        </w:rPr>
        <w:t>分。</w:t>
      </w:r>
    </w:p>
    <w:p w:rsidR="003C399C" w:rsidRPr="007B43C9" w:rsidRDefault="003505F3" w:rsidP="00B01FF3">
      <w:pPr>
        <w:numPr>
          <w:ilvl w:val="0"/>
          <w:numId w:val="3"/>
        </w:numPr>
        <w:rPr>
          <w:rFonts w:ascii="標楷體" w:hAnsi="標楷體"/>
          <w:szCs w:val="26"/>
        </w:rPr>
      </w:pPr>
      <w:r w:rsidRPr="007B43C9">
        <w:rPr>
          <w:rFonts w:ascii="標楷體" w:hAnsi="標楷體"/>
          <w:color w:val="000000"/>
          <w:szCs w:val="26"/>
        </w:rPr>
        <w:t>許多原住民族會召開</w:t>
      </w:r>
      <w:r w:rsidR="00A36970" w:rsidRPr="007B43C9">
        <w:rPr>
          <w:rFonts w:ascii="標楷體" w:hAnsi="標楷體" w:hint="eastAsia"/>
          <w:color w:val="000000"/>
          <w:szCs w:val="26"/>
        </w:rPr>
        <w:t>◎◎◎◎</w:t>
      </w:r>
      <w:r w:rsidR="00312E11">
        <w:rPr>
          <w:rFonts w:ascii="標楷體" w:hAnsi="標楷體"/>
          <w:color w:val="000000"/>
          <w:szCs w:val="26"/>
        </w:rPr>
        <w:t>討論部落相關事項，凝聚共識，作為部落族人共同遵行的依據。請問</w:t>
      </w:r>
      <w:r w:rsidRPr="007B43C9">
        <w:rPr>
          <w:rFonts w:ascii="標楷體" w:hAnsi="標楷體"/>
          <w:color w:val="000000"/>
          <w:szCs w:val="26"/>
        </w:rPr>
        <w:t>上述</w:t>
      </w:r>
      <w:r w:rsidR="00A36970" w:rsidRPr="007B43C9">
        <w:rPr>
          <w:rFonts w:ascii="標楷體" w:hAnsi="標楷體" w:hint="eastAsia"/>
          <w:color w:val="000000"/>
          <w:szCs w:val="26"/>
        </w:rPr>
        <w:t>◎◎◎◎</w:t>
      </w:r>
      <w:r w:rsidRPr="007B43C9">
        <w:rPr>
          <w:rFonts w:ascii="標楷體" w:hAnsi="標楷體"/>
          <w:color w:val="000000"/>
          <w:szCs w:val="26"/>
        </w:rPr>
        <w:t>指的應是下列何者？</w:t>
      </w:r>
      <w:r w:rsidRPr="007B43C9">
        <w:rPr>
          <w:rFonts w:ascii="標楷體" w:hAnsi="標楷體" w:hint="eastAsia"/>
          <w:color w:val="000000"/>
          <w:szCs w:val="26"/>
        </w:rPr>
        <w:t>(Ａ)</w:t>
      </w:r>
      <w:r w:rsidRPr="007B43C9">
        <w:rPr>
          <w:rFonts w:ascii="標楷體" w:hAnsi="標楷體"/>
          <w:color w:val="000000"/>
          <w:szCs w:val="26"/>
        </w:rPr>
        <w:t>長老會議</w:t>
      </w:r>
      <w:r w:rsidRPr="007B43C9">
        <w:rPr>
          <w:rFonts w:ascii="標楷體" w:hAnsi="標楷體" w:hint="eastAsia"/>
          <w:color w:val="000000"/>
          <w:szCs w:val="26"/>
        </w:rPr>
        <w:t>(Ｂ)</w:t>
      </w:r>
      <w:r w:rsidRPr="007B43C9">
        <w:rPr>
          <w:rFonts w:ascii="標楷體" w:hAnsi="標楷體"/>
          <w:color w:val="000000"/>
          <w:szCs w:val="26"/>
        </w:rPr>
        <w:t>領袖會議</w:t>
      </w:r>
      <w:r w:rsidRPr="007B43C9">
        <w:rPr>
          <w:rFonts w:ascii="標楷體" w:hAnsi="標楷體" w:hint="eastAsia"/>
          <w:color w:val="000000"/>
          <w:szCs w:val="26"/>
        </w:rPr>
        <w:t>(Ｃ)</w:t>
      </w:r>
      <w:r w:rsidR="00A36970" w:rsidRPr="007B43C9">
        <w:rPr>
          <w:rFonts w:ascii="標楷體" w:hAnsi="標楷體" w:hint="eastAsia"/>
          <w:color w:val="000000"/>
          <w:szCs w:val="26"/>
        </w:rPr>
        <w:t>部落會議</w:t>
      </w:r>
      <w:r w:rsidRPr="007B43C9">
        <w:rPr>
          <w:rFonts w:ascii="標楷體" w:hAnsi="標楷體" w:hint="eastAsia"/>
          <w:color w:val="000000"/>
          <w:szCs w:val="26"/>
        </w:rPr>
        <w:t>(Ｄ)</w:t>
      </w:r>
      <w:r w:rsidR="00A36970" w:rsidRPr="007B43C9">
        <w:rPr>
          <w:rFonts w:ascii="標楷體" w:hAnsi="標楷體" w:hint="eastAsia"/>
          <w:color w:val="000000"/>
          <w:szCs w:val="26"/>
        </w:rPr>
        <w:t>神聖祭儀</w:t>
      </w:r>
    </w:p>
    <w:p w:rsidR="003505F3" w:rsidRPr="007B43C9" w:rsidRDefault="00133B64" w:rsidP="00B01FF3">
      <w:pPr>
        <w:numPr>
          <w:ilvl w:val="0"/>
          <w:numId w:val="3"/>
        </w:numPr>
        <w:rPr>
          <w:rFonts w:ascii="標楷體" w:hAnsi="標楷體"/>
          <w:szCs w:val="26"/>
        </w:rPr>
      </w:pPr>
      <w:r w:rsidRPr="007B43C9">
        <w:rPr>
          <w:rFonts w:ascii="標楷體" w:hAnsi="標楷體" w:hint="eastAsia"/>
          <w:szCs w:val="26"/>
        </w:rPr>
        <w:t>下列何者是原住民族進行農作、漁獵時通常會注意的原則？</w:t>
      </w:r>
      <w:r w:rsidR="003505F3" w:rsidRPr="007B43C9">
        <w:rPr>
          <w:rFonts w:ascii="標楷體" w:hAnsi="標楷體" w:hint="eastAsia"/>
          <w:szCs w:val="26"/>
        </w:rPr>
        <w:t>(Ａ)</w:t>
      </w:r>
      <w:r w:rsidRPr="007B43C9">
        <w:rPr>
          <w:rFonts w:ascii="標楷體" w:hAnsi="標楷體" w:hint="eastAsia"/>
          <w:szCs w:val="26"/>
        </w:rPr>
        <w:t>土地輪流休耕，有助恢復地力</w:t>
      </w:r>
      <w:r w:rsidR="003505F3" w:rsidRPr="007B43C9">
        <w:rPr>
          <w:rFonts w:ascii="標楷體" w:hAnsi="標楷體" w:hint="eastAsia"/>
          <w:szCs w:val="26"/>
        </w:rPr>
        <w:t>(Ｂ)</w:t>
      </w:r>
      <w:r w:rsidRPr="007B43C9">
        <w:rPr>
          <w:rFonts w:ascii="標楷體" w:hAnsi="標楷體" w:hint="eastAsia"/>
          <w:szCs w:val="26"/>
        </w:rPr>
        <w:t xml:space="preserve">懷孕動物體型較大，適合捕殺 </w:t>
      </w:r>
      <w:r w:rsidR="003505F3" w:rsidRPr="007B43C9">
        <w:rPr>
          <w:rFonts w:ascii="標楷體" w:hAnsi="標楷體" w:hint="eastAsia"/>
          <w:szCs w:val="26"/>
        </w:rPr>
        <w:t>(Ｃ)</w:t>
      </w:r>
      <w:r w:rsidRPr="007B43C9">
        <w:rPr>
          <w:rFonts w:ascii="標楷體" w:hAnsi="標楷體" w:hint="eastAsia"/>
          <w:szCs w:val="26"/>
        </w:rPr>
        <w:t>捕食幼小魚蝦，可提高漁獲量</w:t>
      </w:r>
      <w:r w:rsidR="003505F3" w:rsidRPr="007B43C9">
        <w:rPr>
          <w:rFonts w:ascii="標楷體" w:hAnsi="標楷體" w:hint="eastAsia"/>
          <w:szCs w:val="26"/>
        </w:rPr>
        <w:t>(Ｄ)把握春天生育季節，獵物肥美</w:t>
      </w:r>
    </w:p>
    <w:p w:rsidR="00314B79" w:rsidRPr="007B43C9" w:rsidRDefault="003505F3" w:rsidP="00B01FF3">
      <w:pPr>
        <w:numPr>
          <w:ilvl w:val="0"/>
          <w:numId w:val="3"/>
        </w:numPr>
        <w:rPr>
          <w:rFonts w:ascii="標楷體" w:hAnsi="標楷體"/>
          <w:szCs w:val="26"/>
        </w:rPr>
      </w:pPr>
      <w:r w:rsidRPr="007B43C9">
        <w:rPr>
          <w:rFonts w:ascii="標楷體" w:hAnsi="標楷體"/>
          <w:color w:val="000000"/>
          <w:szCs w:val="26"/>
        </w:rPr>
        <w:t>太魯閣族的狩獵傳統，每次捕獲的獵物都由共同狩</w:t>
      </w:r>
      <w:r w:rsidR="00133B64" w:rsidRPr="007B43C9">
        <w:rPr>
          <w:rFonts w:ascii="標楷體" w:hAnsi="標楷體"/>
          <w:color w:val="000000"/>
          <w:szCs w:val="26"/>
        </w:rPr>
        <w:t>獵者平分，不因個人獵捕較多而獨占。上述展現了部落的何種價值觀？</w:t>
      </w:r>
      <w:r w:rsidRPr="007B43C9">
        <w:rPr>
          <w:rFonts w:ascii="標楷體" w:hAnsi="標楷體" w:hint="eastAsia"/>
          <w:color w:val="000000"/>
          <w:szCs w:val="26"/>
        </w:rPr>
        <w:t>(Ａ)</w:t>
      </w:r>
      <w:r w:rsidR="00133B64" w:rsidRPr="007B43C9">
        <w:rPr>
          <w:rFonts w:ascii="標楷體" w:hAnsi="標楷體"/>
          <w:color w:val="000000"/>
          <w:szCs w:val="26"/>
        </w:rPr>
        <w:t>集體統治</w:t>
      </w:r>
      <w:r w:rsidRPr="007B43C9">
        <w:rPr>
          <w:rFonts w:ascii="標楷體" w:hAnsi="標楷體" w:hint="eastAsia"/>
          <w:color w:val="000000"/>
          <w:szCs w:val="26"/>
        </w:rPr>
        <w:t>(Ｂ)</w:t>
      </w:r>
      <w:r w:rsidR="00133B64" w:rsidRPr="007B43C9">
        <w:rPr>
          <w:rFonts w:ascii="標楷體" w:hAnsi="標楷體" w:hint="eastAsia"/>
          <w:color w:val="000000"/>
          <w:szCs w:val="26"/>
        </w:rPr>
        <w:t>共享互助</w:t>
      </w:r>
      <w:r w:rsidRPr="007B43C9">
        <w:rPr>
          <w:rFonts w:ascii="標楷體" w:hAnsi="標楷體" w:hint="eastAsia"/>
          <w:color w:val="000000"/>
          <w:szCs w:val="26"/>
        </w:rPr>
        <w:t>(Ｃ)</w:t>
      </w:r>
      <w:r w:rsidR="00133B64" w:rsidRPr="007B43C9">
        <w:rPr>
          <w:rFonts w:ascii="標楷體" w:hAnsi="標楷體" w:hint="eastAsia"/>
          <w:color w:val="000000"/>
          <w:szCs w:val="26"/>
        </w:rPr>
        <w:t>敬天愛祖</w:t>
      </w:r>
      <w:r w:rsidRPr="007B43C9">
        <w:rPr>
          <w:rFonts w:ascii="標楷體" w:hAnsi="標楷體" w:hint="eastAsia"/>
          <w:color w:val="000000"/>
          <w:szCs w:val="26"/>
        </w:rPr>
        <w:t>(Ｄ)</w:t>
      </w:r>
      <w:r w:rsidRPr="007B43C9">
        <w:rPr>
          <w:rFonts w:ascii="標楷體" w:hAnsi="標楷體"/>
          <w:color w:val="000000"/>
          <w:szCs w:val="26"/>
        </w:rPr>
        <w:t>綠色生產</w:t>
      </w:r>
    </w:p>
    <w:p w:rsidR="00E6362F" w:rsidRPr="007B43C9" w:rsidRDefault="00133B64" w:rsidP="00B01FF3">
      <w:pPr>
        <w:numPr>
          <w:ilvl w:val="0"/>
          <w:numId w:val="3"/>
        </w:numPr>
        <w:rPr>
          <w:rFonts w:ascii="標楷體" w:hAnsi="標楷體"/>
          <w:szCs w:val="26"/>
        </w:rPr>
      </w:pPr>
      <w:r w:rsidRPr="007B43C9">
        <w:rPr>
          <w:rFonts w:ascii="標楷體" w:hAnsi="標楷體"/>
          <w:color w:val="000000"/>
          <w:szCs w:val="26"/>
        </w:rPr>
        <w:t>在原住民族生活中，是以下列何者作為生產與分配的連結點？</w:t>
      </w:r>
      <w:r w:rsidR="003505F3" w:rsidRPr="007B43C9">
        <w:rPr>
          <w:rFonts w:ascii="標楷體" w:hAnsi="標楷體" w:hint="eastAsia"/>
          <w:color w:val="000000"/>
          <w:szCs w:val="26"/>
        </w:rPr>
        <w:t>(Ａ)</w:t>
      </w:r>
      <w:r w:rsidRPr="007B43C9">
        <w:rPr>
          <w:rFonts w:ascii="標楷體" w:hAnsi="標楷體"/>
          <w:color w:val="000000"/>
          <w:szCs w:val="26"/>
        </w:rPr>
        <w:t>家庭</w:t>
      </w:r>
      <w:r w:rsidR="003505F3" w:rsidRPr="007B43C9">
        <w:rPr>
          <w:rFonts w:ascii="標楷體" w:hAnsi="標楷體" w:hint="eastAsia"/>
          <w:color w:val="000000"/>
          <w:szCs w:val="26"/>
        </w:rPr>
        <w:t>(Ｂ)</w:t>
      </w:r>
      <w:r w:rsidRPr="007B43C9">
        <w:rPr>
          <w:rFonts w:ascii="標楷體" w:hAnsi="標楷體"/>
          <w:color w:val="000000"/>
          <w:szCs w:val="26"/>
        </w:rPr>
        <w:t>家族</w:t>
      </w:r>
      <w:r w:rsidR="003505F3" w:rsidRPr="007B43C9">
        <w:rPr>
          <w:rFonts w:ascii="標楷體" w:hAnsi="標楷體" w:hint="eastAsia"/>
          <w:color w:val="000000"/>
          <w:szCs w:val="26"/>
        </w:rPr>
        <w:t>(Ｃ)</w:t>
      </w:r>
      <w:r w:rsidRPr="007B43C9">
        <w:rPr>
          <w:rFonts w:ascii="標楷體" w:hAnsi="標楷體" w:hint="eastAsia"/>
          <w:color w:val="000000"/>
          <w:szCs w:val="26"/>
        </w:rPr>
        <w:t>族群</w:t>
      </w:r>
      <w:r w:rsidR="003505F3" w:rsidRPr="007B43C9">
        <w:rPr>
          <w:rFonts w:ascii="標楷體" w:hAnsi="標楷體" w:hint="eastAsia"/>
          <w:color w:val="000000"/>
          <w:szCs w:val="26"/>
        </w:rPr>
        <w:t>(Ｄ)</w:t>
      </w:r>
      <w:r w:rsidRPr="007B43C9">
        <w:rPr>
          <w:rFonts w:ascii="標楷體" w:hAnsi="標楷體" w:hint="eastAsia"/>
          <w:color w:val="000000"/>
          <w:szCs w:val="26"/>
        </w:rPr>
        <w:t>部落</w:t>
      </w:r>
    </w:p>
    <w:p w:rsidR="003505F3" w:rsidRPr="007B43C9" w:rsidRDefault="003505F3" w:rsidP="00B01FF3">
      <w:pPr>
        <w:numPr>
          <w:ilvl w:val="0"/>
          <w:numId w:val="3"/>
        </w:numPr>
        <w:rPr>
          <w:rFonts w:ascii="標楷體" w:hAnsi="標楷體"/>
          <w:szCs w:val="26"/>
        </w:rPr>
      </w:pPr>
      <w:r w:rsidRPr="007B43C9">
        <w:rPr>
          <w:rFonts w:ascii="標楷體" w:hAnsi="標楷體" w:hint="eastAsia"/>
          <w:szCs w:val="26"/>
        </w:rPr>
        <w:t>部落是指原住民族於特定區域內，依其傳統規範、共同生活結合而成的團體，經中</w:t>
      </w:r>
      <w:r w:rsidR="00312E11">
        <w:rPr>
          <w:rFonts w:ascii="標楷體" w:hAnsi="標楷體" w:hint="eastAsia"/>
          <w:szCs w:val="26"/>
        </w:rPr>
        <w:t>央原住民族主管機關核定者。請問</w:t>
      </w:r>
      <w:r w:rsidR="00133B64" w:rsidRPr="007B43C9">
        <w:rPr>
          <w:rFonts w:ascii="標楷體" w:hAnsi="標楷體" w:hint="eastAsia"/>
          <w:szCs w:val="26"/>
        </w:rPr>
        <w:t>上述是哪一項法律對部落的定義？</w:t>
      </w:r>
      <w:r w:rsidRPr="007B43C9">
        <w:rPr>
          <w:rFonts w:ascii="標楷體" w:hAnsi="標楷體" w:hint="eastAsia"/>
          <w:szCs w:val="26"/>
        </w:rPr>
        <w:t>(Ａ)</w:t>
      </w:r>
      <w:r w:rsidR="00133B64" w:rsidRPr="007B43C9">
        <w:rPr>
          <w:rFonts w:ascii="標楷體" w:hAnsi="標楷體" w:hint="eastAsia"/>
          <w:szCs w:val="26"/>
        </w:rPr>
        <w:t>《憲法》</w:t>
      </w:r>
      <w:r w:rsidRPr="007B43C9">
        <w:rPr>
          <w:rFonts w:ascii="標楷體" w:hAnsi="標楷體" w:hint="eastAsia"/>
          <w:szCs w:val="26"/>
        </w:rPr>
        <w:t>(Ｂ)</w:t>
      </w:r>
      <w:r w:rsidR="00133B64" w:rsidRPr="007B43C9">
        <w:rPr>
          <w:rFonts w:ascii="標楷體" w:hAnsi="標楷體" w:hint="eastAsia"/>
          <w:szCs w:val="26"/>
        </w:rPr>
        <w:t>《原住民族教育法》</w:t>
      </w:r>
      <w:r w:rsidRPr="007B43C9">
        <w:rPr>
          <w:rFonts w:ascii="標楷體" w:hAnsi="標楷體" w:hint="eastAsia"/>
          <w:szCs w:val="26"/>
        </w:rPr>
        <w:t>(Ｃ)</w:t>
      </w:r>
      <w:r w:rsidR="00133B64" w:rsidRPr="007B43C9">
        <w:rPr>
          <w:rFonts w:ascii="標楷體" w:hAnsi="標楷體" w:hint="eastAsia"/>
          <w:szCs w:val="26"/>
        </w:rPr>
        <w:t>《原住民族文化資產處理辦法》</w:t>
      </w:r>
      <w:r w:rsidRPr="007B43C9">
        <w:rPr>
          <w:rFonts w:ascii="標楷體" w:hAnsi="標楷體" w:hint="eastAsia"/>
          <w:szCs w:val="26"/>
        </w:rPr>
        <w:t>(Ｄ)《原住民族基本法》</w:t>
      </w:r>
    </w:p>
    <w:p w:rsidR="003505F3" w:rsidRPr="007B43C9" w:rsidRDefault="003505F3" w:rsidP="00B01FF3">
      <w:pPr>
        <w:numPr>
          <w:ilvl w:val="0"/>
          <w:numId w:val="3"/>
        </w:numPr>
        <w:rPr>
          <w:rFonts w:ascii="標楷體" w:hAnsi="標楷體"/>
          <w:szCs w:val="26"/>
        </w:rPr>
      </w:pPr>
      <w:r w:rsidRPr="007B43C9">
        <w:rPr>
          <w:rFonts w:ascii="標楷體" w:hAnsi="標楷體"/>
          <w:color w:val="000000"/>
          <w:szCs w:val="26"/>
        </w:rPr>
        <w:t>身處現代社會中，人民可透過公民參與的力量爭取自己的權益，原住民族亦同，下列</w:t>
      </w:r>
      <w:r w:rsidRPr="007B43C9">
        <w:rPr>
          <w:rFonts w:ascii="標楷體" w:hAnsi="標楷體" w:hint="eastAsia"/>
          <w:color w:val="000000"/>
          <w:szCs w:val="26"/>
        </w:rPr>
        <w:t>何種</w:t>
      </w:r>
      <w:r w:rsidR="000A19C9" w:rsidRPr="007B43C9">
        <w:rPr>
          <w:rFonts w:ascii="標楷體" w:hAnsi="標楷體"/>
          <w:color w:val="000000"/>
          <w:szCs w:val="26"/>
        </w:rPr>
        <w:t>行為屬於原住民族的公民參與？</w:t>
      </w:r>
      <w:r w:rsidRPr="007B43C9">
        <w:rPr>
          <w:rFonts w:ascii="標楷體" w:hAnsi="標楷體" w:hint="eastAsia"/>
          <w:color w:val="000000"/>
          <w:szCs w:val="26"/>
        </w:rPr>
        <w:t>(Ａ)</w:t>
      </w:r>
      <w:r w:rsidRPr="007B43C9">
        <w:rPr>
          <w:rFonts w:ascii="標楷體" w:hAnsi="標楷體"/>
          <w:color w:val="000000"/>
          <w:szCs w:val="26"/>
        </w:rPr>
        <w:t>集結部落族人，抗議政府對傳統</w:t>
      </w:r>
      <w:r w:rsidRPr="007B43C9">
        <w:rPr>
          <w:rFonts w:ascii="標楷體" w:hAnsi="標楷體" w:hint="eastAsia"/>
          <w:color w:val="000000"/>
          <w:szCs w:val="26"/>
        </w:rPr>
        <w:t>場</w:t>
      </w:r>
      <w:r w:rsidR="000A19C9" w:rsidRPr="007B43C9">
        <w:rPr>
          <w:rFonts w:ascii="標楷體" w:hAnsi="標楷體"/>
          <w:color w:val="000000"/>
          <w:szCs w:val="26"/>
        </w:rPr>
        <w:t>域範圍畫分不當</w:t>
      </w:r>
      <w:r w:rsidRPr="007B43C9">
        <w:rPr>
          <w:rFonts w:ascii="標楷體" w:hAnsi="標楷體" w:hint="eastAsia"/>
          <w:color w:val="000000"/>
          <w:szCs w:val="26"/>
        </w:rPr>
        <w:t>(Ｂ)</w:t>
      </w:r>
      <w:r w:rsidR="000A19C9" w:rsidRPr="007B43C9">
        <w:rPr>
          <w:rFonts w:ascii="標楷體" w:hAnsi="標楷體"/>
          <w:color w:val="000000"/>
          <w:szCs w:val="26"/>
        </w:rPr>
        <w:t>定期舉辦傳統祭典，感謝神靈保佑部落平安及豐收</w:t>
      </w:r>
      <w:r w:rsidRPr="007B43C9">
        <w:rPr>
          <w:rFonts w:ascii="標楷體" w:hAnsi="標楷體" w:hint="eastAsia"/>
          <w:color w:val="000000"/>
          <w:szCs w:val="26"/>
        </w:rPr>
        <w:t>(Ｃ)</w:t>
      </w:r>
      <w:r w:rsidR="000A19C9" w:rsidRPr="007B43C9">
        <w:rPr>
          <w:rFonts w:ascii="標楷體" w:hAnsi="標楷體"/>
          <w:color w:val="000000"/>
          <w:szCs w:val="26"/>
        </w:rPr>
        <w:t>土地進行休耕，遵守人類應與大自然和諧共存原則</w:t>
      </w:r>
      <w:r w:rsidRPr="007B43C9">
        <w:rPr>
          <w:rFonts w:ascii="標楷體" w:hAnsi="標楷體" w:hint="eastAsia"/>
          <w:color w:val="000000"/>
          <w:szCs w:val="26"/>
        </w:rPr>
        <w:t>(Ｄ)</w:t>
      </w:r>
      <w:r w:rsidRPr="007B43C9">
        <w:rPr>
          <w:rFonts w:ascii="標楷體" w:hAnsi="標楷體"/>
          <w:color w:val="000000"/>
          <w:szCs w:val="26"/>
        </w:rPr>
        <w:t>實行共享和互助，照顧部落老人、幼童和身障者</w:t>
      </w:r>
    </w:p>
    <w:p w:rsidR="003505F3" w:rsidRPr="007B43C9" w:rsidRDefault="003505F3" w:rsidP="00B01FF3">
      <w:pPr>
        <w:pStyle w:val="a9"/>
        <w:numPr>
          <w:ilvl w:val="0"/>
          <w:numId w:val="3"/>
        </w:numPr>
        <w:ind w:leftChars="0"/>
        <w:rPr>
          <w:rFonts w:ascii="標楷體" w:hAnsi="標楷體"/>
          <w:color w:val="000000"/>
          <w:szCs w:val="26"/>
        </w:rPr>
      </w:pPr>
      <w:r w:rsidRPr="007B43C9">
        <w:rPr>
          <w:rFonts w:ascii="標楷體" w:hAnsi="標楷體"/>
          <w:color w:val="000000"/>
          <w:szCs w:val="26"/>
        </w:rPr>
        <w:t>部落須經中央</w:t>
      </w:r>
      <w:r w:rsidRPr="007B43C9">
        <w:rPr>
          <w:rFonts w:ascii="標楷體" w:hAnsi="標楷體" w:hint="eastAsia"/>
          <w:color w:val="000000"/>
          <w:szCs w:val="26"/>
        </w:rPr>
        <w:t>原住民族</w:t>
      </w:r>
      <w:r w:rsidRPr="007B43C9">
        <w:rPr>
          <w:rFonts w:ascii="標楷體" w:hAnsi="標楷體"/>
          <w:color w:val="000000"/>
          <w:szCs w:val="26"/>
        </w:rPr>
        <w:t>主管機關核定</w:t>
      </w:r>
      <w:r w:rsidR="000A19C9" w:rsidRPr="007B43C9">
        <w:rPr>
          <w:rFonts w:ascii="標楷體" w:hAnsi="標楷體" w:hint="eastAsia"/>
          <w:color w:val="000000"/>
          <w:szCs w:val="26"/>
        </w:rPr>
        <w:t>，所謂「</w:t>
      </w:r>
      <w:r w:rsidR="000A19C9" w:rsidRPr="007B43C9">
        <w:rPr>
          <w:rFonts w:ascii="標楷體" w:hAnsi="標楷體"/>
          <w:color w:val="000000"/>
          <w:szCs w:val="26"/>
        </w:rPr>
        <w:t>中央</w:t>
      </w:r>
      <w:r w:rsidR="000A19C9" w:rsidRPr="007B43C9">
        <w:rPr>
          <w:rFonts w:ascii="標楷體" w:hAnsi="標楷體" w:hint="eastAsia"/>
          <w:color w:val="000000"/>
          <w:szCs w:val="26"/>
        </w:rPr>
        <w:t>原住民族</w:t>
      </w:r>
      <w:r w:rsidR="000A19C9" w:rsidRPr="007B43C9">
        <w:rPr>
          <w:rFonts w:ascii="標楷體" w:hAnsi="標楷體"/>
          <w:color w:val="000000"/>
          <w:szCs w:val="26"/>
        </w:rPr>
        <w:t>主管機關</w:t>
      </w:r>
      <w:r w:rsidR="000A19C9" w:rsidRPr="007B43C9">
        <w:rPr>
          <w:rFonts w:ascii="標楷體" w:hAnsi="標楷體" w:hint="eastAsia"/>
          <w:color w:val="000000"/>
          <w:szCs w:val="26"/>
        </w:rPr>
        <w:t>」</w:t>
      </w:r>
      <w:r w:rsidR="000A19C9" w:rsidRPr="007B43C9">
        <w:rPr>
          <w:rFonts w:ascii="標楷體" w:hAnsi="標楷體"/>
          <w:color w:val="000000"/>
          <w:szCs w:val="26"/>
        </w:rPr>
        <w:t>為下列何者？</w:t>
      </w:r>
      <w:r w:rsidRPr="007B43C9">
        <w:rPr>
          <w:rFonts w:ascii="標楷體" w:hAnsi="標楷體" w:hint="eastAsia"/>
          <w:color w:val="000000"/>
          <w:szCs w:val="26"/>
        </w:rPr>
        <w:t>(Ａ)</w:t>
      </w:r>
      <w:r w:rsidR="000A19C9" w:rsidRPr="007B43C9">
        <w:rPr>
          <w:rFonts w:ascii="標楷體" w:hAnsi="標楷體"/>
          <w:color w:val="000000"/>
          <w:szCs w:val="26"/>
        </w:rPr>
        <w:t>內政部</w:t>
      </w:r>
      <w:r w:rsidRPr="007B43C9">
        <w:rPr>
          <w:rFonts w:ascii="標楷體" w:hAnsi="標楷體" w:hint="eastAsia"/>
          <w:color w:val="000000"/>
          <w:szCs w:val="26"/>
        </w:rPr>
        <w:t>(Ｂ)</w:t>
      </w:r>
      <w:r w:rsidR="000A19C9" w:rsidRPr="007B43C9">
        <w:rPr>
          <w:rFonts w:ascii="標楷體" w:hAnsi="標楷體" w:hint="eastAsia"/>
          <w:color w:val="000000"/>
          <w:szCs w:val="26"/>
        </w:rPr>
        <w:t>原住民族委員會</w:t>
      </w:r>
      <w:r w:rsidRPr="007B43C9">
        <w:rPr>
          <w:rFonts w:ascii="標楷體" w:hAnsi="標楷體" w:hint="eastAsia"/>
          <w:color w:val="000000"/>
          <w:szCs w:val="26"/>
        </w:rPr>
        <w:t>(Ｃ)</w:t>
      </w:r>
      <w:r w:rsidR="000A19C9" w:rsidRPr="007B43C9">
        <w:rPr>
          <w:rFonts w:ascii="標楷體" w:hAnsi="標楷體"/>
          <w:color w:val="000000"/>
          <w:szCs w:val="26"/>
        </w:rPr>
        <w:t>文化部</w:t>
      </w:r>
      <w:r w:rsidRPr="007B43C9">
        <w:rPr>
          <w:rFonts w:ascii="標楷體" w:hAnsi="標楷體" w:hint="eastAsia"/>
          <w:color w:val="000000"/>
          <w:szCs w:val="26"/>
        </w:rPr>
        <w:t>(Ｄ)</w:t>
      </w:r>
      <w:r w:rsidR="000A19C9" w:rsidRPr="007B43C9">
        <w:rPr>
          <w:rFonts w:ascii="標楷體" w:hAnsi="標楷體" w:hint="eastAsia"/>
          <w:color w:val="000000"/>
          <w:szCs w:val="26"/>
        </w:rPr>
        <w:t>部落管理委員會</w:t>
      </w:r>
    </w:p>
    <w:p w:rsidR="003505F3" w:rsidRPr="007B43C9" w:rsidRDefault="003505F3" w:rsidP="00B01FF3">
      <w:pPr>
        <w:numPr>
          <w:ilvl w:val="0"/>
          <w:numId w:val="3"/>
        </w:numPr>
        <w:rPr>
          <w:rFonts w:ascii="標楷體" w:hAnsi="標楷體"/>
          <w:szCs w:val="26"/>
        </w:rPr>
      </w:pPr>
      <w:r w:rsidRPr="007B43C9">
        <w:rPr>
          <w:rFonts w:ascii="標楷體" w:hAnsi="標楷體"/>
          <w:color w:val="000000"/>
          <w:szCs w:val="26"/>
        </w:rPr>
        <w:t>政府推動社會福利政策照顧弱勢者，</w:t>
      </w:r>
      <w:r w:rsidRPr="007B43C9">
        <w:rPr>
          <w:rFonts w:ascii="標楷體" w:hAnsi="標楷體" w:hint="eastAsia"/>
          <w:color w:val="000000"/>
          <w:szCs w:val="26"/>
        </w:rPr>
        <w:t>而</w:t>
      </w:r>
      <w:r w:rsidR="00170CD9" w:rsidRPr="007B43C9">
        <w:rPr>
          <w:rFonts w:ascii="標楷體" w:hAnsi="標楷體"/>
          <w:color w:val="000000"/>
          <w:szCs w:val="26"/>
        </w:rPr>
        <w:t>在原住民族的傳統觀念中亦有類似作法，下列何者即屬之？</w:t>
      </w:r>
      <w:r w:rsidRPr="007B43C9">
        <w:rPr>
          <w:rFonts w:ascii="標楷體" w:hAnsi="標楷體" w:hint="eastAsia"/>
          <w:color w:val="000000"/>
          <w:szCs w:val="26"/>
        </w:rPr>
        <w:t>(Ａ)</w:t>
      </w:r>
      <w:r w:rsidR="00170CD9" w:rsidRPr="007B43C9">
        <w:rPr>
          <w:rFonts w:ascii="標楷體" w:hAnsi="標楷體"/>
          <w:color w:val="000000"/>
          <w:szCs w:val="26"/>
        </w:rPr>
        <w:t>扶養</w:t>
      </w:r>
      <w:r w:rsidR="00170CD9" w:rsidRPr="007B43C9">
        <w:rPr>
          <w:rFonts w:ascii="標楷體" w:hAnsi="標楷體" w:hint="eastAsia"/>
          <w:color w:val="000000"/>
          <w:szCs w:val="26"/>
        </w:rPr>
        <w:t>無工作能力</w:t>
      </w:r>
      <w:r w:rsidR="00170CD9" w:rsidRPr="007B43C9">
        <w:rPr>
          <w:rFonts w:ascii="標楷體" w:hAnsi="標楷體"/>
          <w:color w:val="000000"/>
          <w:szCs w:val="26"/>
        </w:rPr>
        <w:t>的身障者</w:t>
      </w:r>
      <w:r w:rsidRPr="007B43C9">
        <w:rPr>
          <w:rFonts w:ascii="標楷體" w:hAnsi="標楷體" w:hint="eastAsia"/>
          <w:color w:val="000000"/>
          <w:szCs w:val="26"/>
        </w:rPr>
        <w:t>(Ｂ)</w:t>
      </w:r>
      <w:r w:rsidR="00170CD9" w:rsidRPr="007B43C9">
        <w:rPr>
          <w:rFonts w:ascii="標楷體" w:hAnsi="標楷體"/>
          <w:color w:val="000000"/>
          <w:szCs w:val="26"/>
        </w:rPr>
        <w:t>給予部落領袖農租</w:t>
      </w:r>
      <w:r w:rsidRPr="007B43C9">
        <w:rPr>
          <w:rFonts w:ascii="標楷體" w:hAnsi="標楷體" w:hint="eastAsia"/>
          <w:color w:val="000000"/>
          <w:szCs w:val="26"/>
        </w:rPr>
        <w:t>(Ｃ)</w:t>
      </w:r>
      <w:r w:rsidR="00170CD9" w:rsidRPr="007B43C9">
        <w:rPr>
          <w:rFonts w:ascii="標楷體" w:hAnsi="標楷體"/>
          <w:color w:val="000000"/>
          <w:szCs w:val="26"/>
        </w:rPr>
        <w:t>參與集體狩獵活動</w:t>
      </w:r>
      <w:r w:rsidRPr="007B43C9">
        <w:rPr>
          <w:rFonts w:ascii="標楷體" w:hAnsi="標楷體" w:hint="eastAsia"/>
          <w:color w:val="000000"/>
          <w:szCs w:val="26"/>
        </w:rPr>
        <w:t>(Ｄ)</w:t>
      </w:r>
      <w:r w:rsidRPr="007B43C9">
        <w:rPr>
          <w:rFonts w:ascii="標楷體" w:hAnsi="標楷體"/>
          <w:color w:val="000000"/>
          <w:szCs w:val="26"/>
        </w:rPr>
        <w:t>舉辦祭典與成年禮</w:t>
      </w:r>
    </w:p>
    <w:p w:rsidR="003505F3" w:rsidRPr="007B43C9" w:rsidRDefault="003505F3" w:rsidP="00B01FF3">
      <w:pPr>
        <w:numPr>
          <w:ilvl w:val="0"/>
          <w:numId w:val="3"/>
        </w:numPr>
        <w:rPr>
          <w:rFonts w:ascii="標楷體" w:hAnsi="標楷體"/>
          <w:szCs w:val="26"/>
        </w:rPr>
      </w:pPr>
      <w:r w:rsidRPr="007B43C9">
        <w:rPr>
          <w:rFonts w:ascii="標楷體" w:hAnsi="標楷體"/>
          <w:color w:val="000000"/>
          <w:szCs w:val="26"/>
        </w:rPr>
        <w:t>根據</w:t>
      </w:r>
      <w:r w:rsidR="00165B3A" w:rsidRPr="007B43C9">
        <w:rPr>
          <w:rFonts w:ascii="標楷體" w:hAnsi="標楷體"/>
          <w:color w:val="000000"/>
          <w:szCs w:val="26"/>
        </w:rPr>
        <w:t>中央</w:t>
      </w:r>
      <w:r w:rsidR="00165B3A" w:rsidRPr="007B43C9">
        <w:rPr>
          <w:rFonts w:ascii="標楷體" w:hAnsi="標楷體" w:hint="eastAsia"/>
          <w:color w:val="000000"/>
          <w:szCs w:val="26"/>
        </w:rPr>
        <w:t>原住民族</w:t>
      </w:r>
      <w:r w:rsidR="00165B3A" w:rsidRPr="007B43C9">
        <w:rPr>
          <w:rFonts w:ascii="標楷體" w:hAnsi="標楷體"/>
          <w:color w:val="000000"/>
          <w:szCs w:val="26"/>
        </w:rPr>
        <w:t>主管機關</w:t>
      </w:r>
      <w:r w:rsidR="00165B3A" w:rsidRPr="007B43C9">
        <w:rPr>
          <w:rFonts w:ascii="標楷體" w:hAnsi="標楷體" w:hint="eastAsia"/>
          <w:color w:val="000000"/>
          <w:szCs w:val="26"/>
        </w:rPr>
        <w:t>的</w:t>
      </w:r>
      <w:r w:rsidRPr="007B43C9">
        <w:rPr>
          <w:rFonts w:ascii="標楷體" w:hAnsi="標楷體"/>
          <w:color w:val="000000"/>
          <w:szCs w:val="26"/>
        </w:rPr>
        <w:t>核定，臺灣原住民</w:t>
      </w:r>
      <w:r w:rsidR="007543F7" w:rsidRPr="007B43C9">
        <w:rPr>
          <w:rFonts w:ascii="標楷體" w:hAnsi="標楷體"/>
          <w:color w:val="000000"/>
          <w:szCs w:val="26"/>
        </w:rPr>
        <w:t>族目前共有幾個族？</w:t>
      </w:r>
      <w:r w:rsidRPr="007B43C9">
        <w:rPr>
          <w:rFonts w:ascii="標楷體" w:hAnsi="標楷體" w:hint="eastAsia"/>
          <w:color w:val="000000"/>
          <w:szCs w:val="26"/>
        </w:rPr>
        <w:t>(Ａ)</w:t>
      </w:r>
      <w:r w:rsidRPr="007B43C9">
        <w:rPr>
          <w:rFonts w:ascii="標楷體" w:hAnsi="標楷體"/>
          <w:color w:val="000000"/>
          <w:w w:val="25"/>
          <w:szCs w:val="26"/>
        </w:rPr>
        <w:t xml:space="preserve">　</w:t>
      </w:r>
      <w:r w:rsidRPr="007B43C9">
        <w:rPr>
          <w:rFonts w:ascii="標楷體" w:hAnsi="標楷體"/>
          <w:color w:val="000000"/>
          <w:szCs w:val="26"/>
        </w:rPr>
        <w:t>9</w:t>
      </w:r>
      <w:r w:rsidRPr="007B43C9">
        <w:rPr>
          <w:rFonts w:ascii="標楷體" w:hAnsi="標楷體"/>
          <w:color w:val="000000"/>
          <w:w w:val="25"/>
          <w:szCs w:val="26"/>
        </w:rPr>
        <w:t xml:space="preserve">　</w:t>
      </w:r>
      <w:r w:rsidR="007543F7" w:rsidRPr="007B43C9">
        <w:rPr>
          <w:rFonts w:ascii="標楷體" w:hAnsi="標楷體"/>
          <w:color w:val="000000"/>
          <w:szCs w:val="26"/>
        </w:rPr>
        <w:t>族</w:t>
      </w:r>
      <w:r w:rsidRPr="007B43C9">
        <w:rPr>
          <w:rFonts w:ascii="標楷體" w:hAnsi="標楷體" w:hint="eastAsia"/>
          <w:color w:val="000000"/>
          <w:szCs w:val="26"/>
        </w:rPr>
        <w:t>(Ｂ)</w:t>
      </w:r>
      <w:r w:rsidRPr="007B43C9">
        <w:rPr>
          <w:rFonts w:ascii="標楷體" w:hAnsi="標楷體"/>
          <w:color w:val="000000"/>
          <w:w w:val="25"/>
          <w:szCs w:val="26"/>
        </w:rPr>
        <w:t xml:space="preserve">　</w:t>
      </w:r>
      <w:r w:rsidRPr="007B43C9">
        <w:rPr>
          <w:rFonts w:ascii="標楷體" w:hAnsi="標楷體"/>
          <w:color w:val="000000"/>
          <w:szCs w:val="26"/>
        </w:rPr>
        <w:t>1</w:t>
      </w:r>
      <w:r w:rsidR="007543F7" w:rsidRPr="007B43C9">
        <w:rPr>
          <w:rFonts w:ascii="標楷體" w:hAnsi="標楷體" w:hint="eastAsia"/>
          <w:color w:val="000000"/>
          <w:szCs w:val="26"/>
        </w:rPr>
        <w:t>3</w:t>
      </w:r>
      <w:r w:rsidR="007543F7" w:rsidRPr="007B43C9">
        <w:rPr>
          <w:rFonts w:ascii="標楷體" w:hAnsi="標楷體"/>
          <w:color w:val="000000"/>
          <w:szCs w:val="26"/>
        </w:rPr>
        <w:t>族</w:t>
      </w:r>
      <w:r w:rsidRPr="007B43C9">
        <w:rPr>
          <w:rFonts w:ascii="標楷體" w:hAnsi="標楷體" w:hint="eastAsia"/>
          <w:color w:val="000000"/>
          <w:szCs w:val="26"/>
        </w:rPr>
        <w:t>(Ｃ)</w:t>
      </w:r>
      <w:r w:rsidRPr="007B43C9">
        <w:rPr>
          <w:rFonts w:ascii="標楷體" w:hAnsi="標楷體"/>
          <w:color w:val="000000"/>
          <w:w w:val="25"/>
          <w:szCs w:val="26"/>
        </w:rPr>
        <w:t xml:space="preserve">　</w:t>
      </w:r>
      <w:r w:rsidRPr="007B43C9">
        <w:rPr>
          <w:rFonts w:ascii="標楷體" w:hAnsi="標楷體"/>
          <w:color w:val="000000"/>
          <w:szCs w:val="26"/>
        </w:rPr>
        <w:t>16</w:t>
      </w:r>
      <w:r w:rsidRPr="007B43C9">
        <w:rPr>
          <w:rFonts w:ascii="標楷體" w:hAnsi="標楷體"/>
          <w:color w:val="000000"/>
          <w:w w:val="25"/>
          <w:szCs w:val="26"/>
        </w:rPr>
        <w:t xml:space="preserve">　</w:t>
      </w:r>
      <w:r w:rsidR="007543F7" w:rsidRPr="007B43C9">
        <w:rPr>
          <w:rFonts w:ascii="標楷體" w:hAnsi="標楷體"/>
          <w:color w:val="000000"/>
          <w:szCs w:val="26"/>
        </w:rPr>
        <w:t>族</w:t>
      </w:r>
      <w:r w:rsidRPr="007B43C9">
        <w:rPr>
          <w:rFonts w:ascii="標楷體" w:hAnsi="標楷體" w:hint="eastAsia"/>
          <w:color w:val="000000"/>
          <w:szCs w:val="26"/>
        </w:rPr>
        <w:t>(Ｄ)</w:t>
      </w:r>
      <w:r w:rsidRPr="007B43C9">
        <w:rPr>
          <w:rFonts w:ascii="標楷體" w:hAnsi="標楷體"/>
          <w:color w:val="000000"/>
          <w:w w:val="25"/>
          <w:szCs w:val="26"/>
        </w:rPr>
        <w:t xml:space="preserve">　</w:t>
      </w:r>
      <w:r w:rsidR="00165B3A" w:rsidRPr="007B43C9">
        <w:rPr>
          <w:rFonts w:ascii="標楷體" w:hAnsi="標楷體" w:hint="eastAsia"/>
          <w:color w:val="000000"/>
          <w:szCs w:val="26"/>
        </w:rPr>
        <w:t>23</w:t>
      </w:r>
      <w:r w:rsidRPr="007B43C9">
        <w:rPr>
          <w:rFonts w:ascii="標楷體" w:hAnsi="標楷體"/>
          <w:color w:val="000000"/>
          <w:szCs w:val="26"/>
        </w:rPr>
        <w:t>族</w:t>
      </w:r>
    </w:p>
    <w:p w:rsidR="003505F3" w:rsidRPr="007B43C9" w:rsidRDefault="00815C22" w:rsidP="00B01FF3">
      <w:pPr>
        <w:numPr>
          <w:ilvl w:val="0"/>
          <w:numId w:val="3"/>
        </w:numPr>
        <w:rPr>
          <w:rFonts w:ascii="標楷體" w:hAnsi="標楷體"/>
          <w:szCs w:val="26"/>
        </w:rPr>
      </w:pPr>
      <w:r w:rsidRPr="007B43C9">
        <w:rPr>
          <w:rFonts w:ascii="標楷體" w:hAnsi="標楷體"/>
          <w:color w:val="000000"/>
          <w:szCs w:val="26"/>
        </w:rPr>
        <w:t>關於</w:t>
      </w:r>
      <w:r w:rsidRPr="007B43C9">
        <w:rPr>
          <w:rFonts w:ascii="標楷體" w:hAnsi="標楷體" w:hint="eastAsia"/>
          <w:color w:val="000000"/>
          <w:szCs w:val="26"/>
        </w:rPr>
        <w:t>原住民族</w:t>
      </w:r>
      <w:r w:rsidRPr="007B43C9">
        <w:rPr>
          <w:rFonts w:ascii="標楷體" w:hAnsi="標楷體"/>
          <w:color w:val="000000"/>
          <w:szCs w:val="26"/>
        </w:rPr>
        <w:t>如</w:t>
      </w:r>
      <w:r w:rsidR="00712596" w:rsidRPr="007B43C9">
        <w:rPr>
          <w:rFonts w:ascii="標楷體" w:hAnsi="標楷體"/>
          <w:color w:val="000000"/>
          <w:szCs w:val="26"/>
        </w:rPr>
        <w:t>何發展部落經濟產業，促進部落就業機會，下列哪一項建議較有幫助？</w:t>
      </w:r>
      <w:r w:rsidRPr="007B43C9">
        <w:rPr>
          <w:rFonts w:ascii="標楷體" w:hAnsi="標楷體" w:hint="eastAsia"/>
          <w:color w:val="000000"/>
          <w:szCs w:val="26"/>
        </w:rPr>
        <w:t>(Ａ)</w:t>
      </w:r>
      <w:r w:rsidR="00712596" w:rsidRPr="007B43C9">
        <w:rPr>
          <w:rFonts w:ascii="標楷體" w:hAnsi="標楷體"/>
          <w:color w:val="000000"/>
          <w:szCs w:val="26"/>
        </w:rPr>
        <w:t>鼓勵族人遷居到都市</w:t>
      </w:r>
      <w:r w:rsidRPr="007B43C9">
        <w:rPr>
          <w:rFonts w:ascii="標楷體" w:hAnsi="標楷體" w:hint="eastAsia"/>
          <w:color w:val="000000"/>
          <w:szCs w:val="26"/>
        </w:rPr>
        <w:t>(Ｂ)</w:t>
      </w:r>
      <w:r w:rsidR="00712596" w:rsidRPr="007B43C9">
        <w:rPr>
          <w:rFonts w:ascii="標楷體" w:hAnsi="標楷體"/>
          <w:color w:val="000000"/>
          <w:szCs w:val="26"/>
        </w:rPr>
        <w:t>規定土地種植輪流休耕</w:t>
      </w:r>
      <w:r w:rsidRPr="007B43C9">
        <w:rPr>
          <w:rFonts w:ascii="標楷體" w:hAnsi="標楷體" w:hint="eastAsia"/>
          <w:color w:val="000000"/>
          <w:szCs w:val="26"/>
        </w:rPr>
        <w:t>(Ｃ)</w:t>
      </w:r>
      <w:r w:rsidR="00712596" w:rsidRPr="007B43C9">
        <w:rPr>
          <w:rFonts w:ascii="標楷體" w:hAnsi="標楷體"/>
          <w:color w:val="000000"/>
          <w:szCs w:val="26"/>
        </w:rPr>
        <w:t>開放遊客自由捕獵野生動物</w:t>
      </w:r>
      <w:r w:rsidRPr="007B43C9">
        <w:rPr>
          <w:rFonts w:ascii="標楷體" w:hAnsi="標楷體" w:hint="eastAsia"/>
          <w:color w:val="000000"/>
          <w:szCs w:val="26"/>
        </w:rPr>
        <w:t>(Ｄ)</w:t>
      </w:r>
      <w:r w:rsidR="00712596" w:rsidRPr="007B43C9">
        <w:rPr>
          <w:rFonts w:ascii="標楷體" w:hAnsi="標楷體" w:hint="eastAsia"/>
          <w:color w:val="000000"/>
          <w:szCs w:val="26"/>
        </w:rPr>
        <w:t>教</w:t>
      </w:r>
      <w:r w:rsidRPr="007B43C9">
        <w:rPr>
          <w:rFonts w:ascii="標楷體" w:hAnsi="標楷體"/>
          <w:color w:val="000000"/>
          <w:szCs w:val="26"/>
        </w:rPr>
        <w:t>導族人開設編織課程</w:t>
      </w:r>
    </w:p>
    <w:p w:rsidR="00815C22" w:rsidRPr="007B43C9" w:rsidRDefault="00712596" w:rsidP="00B01FF3">
      <w:pPr>
        <w:numPr>
          <w:ilvl w:val="0"/>
          <w:numId w:val="3"/>
        </w:numPr>
        <w:rPr>
          <w:rFonts w:ascii="標楷體" w:hAnsi="標楷體"/>
          <w:szCs w:val="26"/>
        </w:rPr>
      </w:pPr>
      <w:r w:rsidRPr="007B43C9">
        <w:rPr>
          <w:rFonts w:ascii="標楷體" w:hAnsi="標楷體"/>
          <w:color w:val="000000"/>
          <w:szCs w:val="26"/>
        </w:rPr>
        <w:t>下列何者開啟了國際法上建立人權保障的體制？</w:t>
      </w:r>
      <w:r w:rsidR="00BF19A3" w:rsidRPr="007B43C9">
        <w:rPr>
          <w:rFonts w:ascii="標楷體" w:hAnsi="標楷體" w:hint="eastAsia"/>
          <w:color w:val="000000"/>
          <w:szCs w:val="26"/>
        </w:rPr>
        <w:t>(Ａ)</w:t>
      </w:r>
      <w:r w:rsidRPr="007B43C9">
        <w:rPr>
          <w:rFonts w:ascii="標楷體" w:hAnsi="標楷體"/>
          <w:color w:val="000000"/>
          <w:szCs w:val="26"/>
        </w:rPr>
        <w:t>《世界人權宣言》</w:t>
      </w:r>
      <w:r w:rsidR="00BF19A3" w:rsidRPr="007B43C9">
        <w:rPr>
          <w:rFonts w:ascii="標楷體" w:hAnsi="標楷體" w:hint="eastAsia"/>
          <w:color w:val="000000"/>
          <w:szCs w:val="26"/>
        </w:rPr>
        <w:t>(Ｂ)</w:t>
      </w:r>
      <w:r w:rsidRPr="007B43C9">
        <w:rPr>
          <w:rFonts w:ascii="標楷體" w:hAnsi="標楷體"/>
          <w:color w:val="000000"/>
          <w:szCs w:val="26"/>
        </w:rPr>
        <w:t>《</w:t>
      </w:r>
      <w:r w:rsidRPr="007B43C9">
        <w:rPr>
          <w:rFonts w:ascii="標楷體" w:hAnsi="標楷體" w:hint="eastAsia"/>
          <w:color w:val="000000"/>
          <w:szCs w:val="26"/>
        </w:rPr>
        <w:t>原住民族基本法</w:t>
      </w:r>
      <w:r w:rsidRPr="007B43C9">
        <w:rPr>
          <w:rFonts w:ascii="標楷體" w:hAnsi="標楷體"/>
          <w:color w:val="000000"/>
          <w:szCs w:val="26"/>
        </w:rPr>
        <w:t>》</w:t>
      </w:r>
      <w:r w:rsidR="00BF19A3" w:rsidRPr="007B43C9">
        <w:rPr>
          <w:rFonts w:ascii="標楷體" w:hAnsi="標楷體" w:hint="eastAsia"/>
          <w:color w:val="000000"/>
          <w:szCs w:val="26"/>
        </w:rPr>
        <w:t>(Ｃ)</w:t>
      </w:r>
      <w:r w:rsidRPr="007B43C9">
        <w:rPr>
          <w:rFonts w:ascii="標楷體" w:hAnsi="標楷體"/>
          <w:color w:val="000000"/>
          <w:szCs w:val="26"/>
        </w:rPr>
        <w:t>《公民與政治權利國際公約》</w:t>
      </w:r>
      <w:r w:rsidR="00BF19A3" w:rsidRPr="007B43C9">
        <w:rPr>
          <w:rFonts w:ascii="標楷體" w:hAnsi="標楷體" w:hint="eastAsia"/>
          <w:color w:val="000000"/>
          <w:szCs w:val="26"/>
        </w:rPr>
        <w:t>(Ｄ)</w:t>
      </w:r>
      <w:r w:rsidR="00BF19A3" w:rsidRPr="007B43C9">
        <w:rPr>
          <w:rFonts w:ascii="標楷體" w:hAnsi="標楷體"/>
          <w:color w:val="000000"/>
          <w:szCs w:val="26"/>
        </w:rPr>
        <w:t>《經濟社會文化權利國際公約》</w:t>
      </w:r>
    </w:p>
    <w:p w:rsidR="00B01FF3" w:rsidRPr="007B43C9" w:rsidRDefault="00312E11" w:rsidP="00B01FF3">
      <w:pPr>
        <w:numPr>
          <w:ilvl w:val="0"/>
          <w:numId w:val="3"/>
        </w:numPr>
        <w:rPr>
          <w:rFonts w:ascii="標楷體" w:hAnsi="標楷體"/>
          <w:szCs w:val="26"/>
        </w:rPr>
      </w:pPr>
      <w:r>
        <w:rPr>
          <w:rFonts w:ascii="標楷體" w:hAnsi="標楷體" w:hint="eastAsia"/>
          <w:color w:val="000000"/>
          <w:szCs w:val="26"/>
        </w:rPr>
        <w:t>排灣族階級社會中</w:t>
      </w:r>
      <w:r w:rsidR="003E0386" w:rsidRPr="007B43C9">
        <w:rPr>
          <w:rFonts w:ascii="標楷體" w:hAnsi="標楷體" w:hint="eastAsia"/>
          <w:color w:val="000000"/>
          <w:szCs w:val="26"/>
        </w:rPr>
        <w:t>，</w:t>
      </w:r>
      <w:r>
        <w:rPr>
          <w:rFonts w:ascii="標楷體" w:hAnsi="標楷體" w:hint="eastAsia"/>
          <w:color w:val="000000"/>
          <w:szCs w:val="26"/>
        </w:rPr>
        <w:t>部落領袖與貴族的地位較高，擁有較多土地資源，能像族人徵收土地、山林稅。請問排灣族</w:t>
      </w:r>
      <w:r w:rsidR="003E0386" w:rsidRPr="007B43C9">
        <w:rPr>
          <w:rFonts w:ascii="標楷體" w:hAnsi="標楷體" w:hint="eastAsia"/>
          <w:color w:val="000000"/>
          <w:szCs w:val="26"/>
        </w:rPr>
        <w:t>部落領袖的產生方式，何者敘述正確?</w:t>
      </w:r>
      <w:r w:rsidR="00BF19A3" w:rsidRPr="007B43C9">
        <w:rPr>
          <w:rFonts w:ascii="標楷體" w:hAnsi="標楷體" w:hint="eastAsia"/>
          <w:color w:val="000000"/>
          <w:szCs w:val="26"/>
        </w:rPr>
        <w:t>(Ａ)</w:t>
      </w:r>
      <w:r w:rsidR="00243097">
        <w:rPr>
          <w:rFonts w:ascii="標楷體" w:hAnsi="標楷體" w:hint="eastAsia"/>
          <w:color w:val="000000"/>
          <w:szCs w:val="26"/>
        </w:rPr>
        <w:t>由部落長老推選</w:t>
      </w:r>
      <w:r w:rsidR="00BF19A3" w:rsidRPr="007B43C9">
        <w:rPr>
          <w:rFonts w:ascii="標楷體" w:hAnsi="標楷體" w:hint="eastAsia"/>
          <w:color w:val="000000"/>
          <w:szCs w:val="26"/>
        </w:rPr>
        <w:t>(Ｂ)</w:t>
      </w:r>
      <w:r w:rsidR="00243097">
        <w:rPr>
          <w:rFonts w:ascii="標楷體" w:hAnsi="標楷體" w:hint="eastAsia"/>
          <w:color w:val="000000"/>
          <w:szCs w:val="26"/>
        </w:rPr>
        <w:t>由部落族人選出</w:t>
      </w:r>
      <w:r w:rsidR="00BF19A3" w:rsidRPr="007B43C9">
        <w:rPr>
          <w:rFonts w:ascii="標楷體" w:hAnsi="標楷體" w:hint="eastAsia"/>
          <w:color w:val="000000"/>
          <w:szCs w:val="26"/>
        </w:rPr>
        <w:t>(Ｃ)</w:t>
      </w:r>
      <w:r w:rsidR="00243097">
        <w:rPr>
          <w:rFonts w:ascii="標楷體" w:hAnsi="標楷體" w:hint="eastAsia"/>
          <w:color w:val="000000"/>
          <w:szCs w:val="26"/>
        </w:rPr>
        <w:t>由族人推派</w:t>
      </w:r>
      <w:r w:rsidR="00243097">
        <w:rPr>
          <w:rFonts w:ascii="標楷體" w:hAnsi="標楷體" w:hint="eastAsia"/>
          <w:color w:val="000000"/>
          <w:szCs w:val="26"/>
        </w:rPr>
        <w:lastRenderedPageBreak/>
        <w:t>代表互選</w:t>
      </w:r>
      <w:r w:rsidR="00BF19A3" w:rsidRPr="007B43C9">
        <w:rPr>
          <w:rFonts w:ascii="標楷體" w:hAnsi="標楷體" w:hint="eastAsia"/>
          <w:color w:val="000000"/>
          <w:szCs w:val="26"/>
        </w:rPr>
        <w:t>(Ｄ)</w:t>
      </w:r>
      <w:r w:rsidR="00243097">
        <w:rPr>
          <w:rFonts w:ascii="標楷體" w:hAnsi="標楷體" w:hint="eastAsia"/>
          <w:color w:val="000000"/>
          <w:szCs w:val="26"/>
        </w:rPr>
        <w:t>由家族世襲</w:t>
      </w:r>
    </w:p>
    <w:p w:rsidR="00B01FF3" w:rsidRPr="007B43C9" w:rsidRDefault="00BF19A3" w:rsidP="00B01FF3">
      <w:pPr>
        <w:numPr>
          <w:ilvl w:val="0"/>
          <w:numId w:val="3"/>
        </w:numPr>
        <w:rPr>
          <w:rFonts w:ascii="標楷體" w:hAnsi="標楷體"/>
          <w:szCs w:val="26"/>
        </w:rPr>
      </w:pPr>
      <w:r w:rsidRPr="007B43C9">
        <w:rPr>
          <w:rFonts w:ascii="標楷體" w:hAnsi="標楷體"/>
          <w:color w:val="000000"/>
          <w:szCs w:val="26"/>
        </w:rPr>
        <w:t>關於同性伴侶爭取婚姻平權</w:t>
      </w:r>
      <w:r w:rsidR="00190854" w:rsidRPr="007B43C9">
        <w:rPr>
          <w:rFonts w:ascii="標楷體" w:hAnsi="標楷體"/>
          <w:color w:val="000000"/>
          <w:szCs w:val="26"/>
        </w:rPr>
        <w:t>議題，在社會引起廣泛討論，下列哪一媒體的評論符合普世人權精神？</w:t>
      </w:r>
      <w:r w:rsidRPr="007B43C9">
        <w:rPr>
          <w:rFonts w:ascii="標楷體" w:hAnsi="標楷體" w:hint="eastAsia"/>
          <w:color w:val="000000"/>
          <w:szCs w:val="26"/>
        </w:rPr>
        <w:t>(Ａ)</w:t>
      </w:r>
      <w:r w:rsidR="00190854" w:rsidRPr="007B43C9">
        <w:rPr>
          <w:rFonts w:ascii="標楷體" w:hAnsi="標楷體" w:hint="eastAsia"/>
          <w:color w:val="000000"/>
          <w:szCs w:val="26"/>
        </w:rPr>
        <w:t>芒</w:t>
      </w:r>
      <w:r w:rsidR="00190854" w:rsidRPr="007B43C9">
        <w:rPr>
          <w:rFonts w:ascii="標楷體" w:hAnsi="標楷體"/>
          <w:color w:val="000000"/>
          <w:szCs w:val="26"/>
        </w:rPr>
        <w:t>果</w:t>
      </w:r>
      <w:r w:rsidR="00190854" w:rsidRPr="007B43C9">
        <w:rPr>
          <w:rFonts w:ascii="標楷體" w:hAnsi="標楷體" w:hint="eastAsia"/>
          <w:color w:val="000000"/>
          <w:szCs w:val="26"/>
        </w:rPr>
        <w:t>亂</w:t>
      </w:r>
      <w:r w:rsidR="00190854" w:rsidRPr="007B43C9">
        <w:rPr>
          <w:rFonts w:ascii="標楷體" w:hAnsi="標楷體"/>
          <w:color w:val="000000"/>
          <w:szCs w:val="26"/>
        </w:rPr>
        <w:t>報：同性婚姻應由大眾決定，遵循多數人意見</w:t>
      </w:r>
      <w:r w:rsidRPr="007B43C9">
        <w:rPr>
          <w:rFonts w:ascii="標楷體" w:hAnsi="標楷體" w:hint="eastAsia"/>
          <w:color w:val="000000"/>
          <w:szCs w:val="26"/>
        </w:rPr>
        <w:t>(Ｂ)</w:t>
      </w:r>
      <w:r w:rsidRPr="007B43C9">
        <w:rPr>
          <w:rFonts w:ascii="標楷體" w:hAnsi="標楷體"/>
          <w:color w:val="000000"/>
          <w:szCs w:val="26"/>
        </w:rPr>
        <w:t>彩虹雜誌：權利並非先天固有，應透過自身</w:t>
      </w:r>
      <w:r w:rsidR="00190854" w:rsidRPr="007B43C9">
        <w:rPr>
          <w:rFonts w:ascii="標楷體" w:hAnsi="標楷體"/>
          <w:color w:val="000000"/>
          <w:szCs w:val="26"/>
        </w:rPr>
        <w:t>努力獲得</w:t>
      </w:r>
      <w:r w:rsidRPr="007B43C9">
        <w:rPr>
          <w:rFonts w:ascii="標楷體" w:hAnsi="標楷體" w:hint="eastAsia"/>
          <w:color w:val="000000"/>
          <w:szCs w:val="26"/>
        </w:rPr>
        <w:t>(Ｃ)</w:t>
      </w:r>
      <w:r w:rsidRPr="007B43C9">
        <w:rPr>
          <w:rFonts w:ascii="標楷體" w:hAnsi="標楷體"/>
          <w:color w:val="000000"/>
          <w:szCs w:val="26"/>
        </w:rPr>
        <w:t>花花時報：人權保障範圍狹隘，只</w:t>
      </w:r>
      <w:r w:rsidRPr="007B43C9">
        <w:rPr>
          <w:rFonts w:ascii="標楷體" w:hAnsi="標楷體" w:hint="eastAsia"/>
          <w:color w:val="000000"/>
          <w:szCs w:val="26"/>
        </w:rPr>
        <w:t>局</w:t>
      </w:r>
      <w:r w:rsidR="00190854" w:rsidRPr="007B43C9">
        <w:rPr>
          <w:rFonts w:ascii="標楷體" w:hAnsi="標楷體"/>
          <w:color w:val="000000"/>
          <w:szCs w:val="26"/>
        </w:rPr>
        <w:t>限於性別平權</w:t>
      </w:r>
      <w:r w:rsidRPr="007B43C9">
        <w:rPr>
          <w:rFonts w:ascii="標楷體" w:hAnsi="標楷體" w:hint="eastAsia"/>
          <w:color w:val="000000"/>
          <w:szCs w:val="26"/>
        </w:rPr>
        <w:t>(Ｄ)</w:t>
      </w:r>
      <w:r w:rsidR="00190854" w:rsidRPr="007B43C9">
        <w:rPr>
          <w:rFonts w:ascii="標楷體" w:hAnsi="標楷體" w:hint="eastAsia"/>
          <w:color w:val="000000"/>
          <w:szCs w:val="26"/>
        </w:rPr>
        <w:t>星球日報</w:t>
      </w:r>
      <w:r w:rsidRPr="007B43C9">
        <w:rPr>
          <w:rFonts w:ascii="標楷體" w:hAnsi="標楷體"/>
          <w:color w:val="000000"/>
          <w:szCs w:val="26"/>
        </w:rPr>
        <w:t>：每個人都有婚姻選擇權，應受到同等尊重與保障</w:t>
      </w:r>
    </w:p>
    <w:p w:rsidR="00BF19A3" w:rsidRPr="007B43C9" w:rsidRDefault="00BF19A3" w:rsidP="00B01FF3">
      <w:pPr>
        <w:numPr>
          <w:ilvl w:val="0"/>
          <w:numId w:val="3"/>
        </w:numPr>
        <w:rPr>
          <w:rFonts w:ascii="標楷體" w:hAnsi="標楷體"/>
          <w:szCs w:val="26"/>
        </w:rPr>
      </w:pPr>
      <w:r w:rsidRPr="007B43C9">
        <w:rPr>
          <w:rFonts w:ascii="標楷體" w:hAnsi="標楷體"/>
          <w:color w:val="000000"/>
          <w:szCs w:val="26"/>
        </w:rPr>
        <w:t>人權已是普世價值及國際互動的</w:t>
      </w:r>
      <w:r w:rsidR="00E96FA5" w:rsidRPr="007B43C9">
        <w:rPr>
          <w:rFonts w:ascii="標楷體" w:hAnsi="標楷體"/>
          <w:color w:val="000000"/>
          <w:szCs w:val="26"/>
        </w:rPr>
        <w:t>基本準則，在我國現行的政策中，何者可以達到維護人權的實質效果？</w:t>
      </w:r>
      <w:r w:rsidRPr="007B43C9">
        <w:rPr>
          <w:rFonts w:ascii="標楷體" w:hAnsi="標楷體" w:hint="eastAsia"/>
          <w:color w:val="000000"/>
          <w:szCs w:val="26"/>
        </w:rPr>
        <w:t>(Ａ)</w:t>
      </w:r>
      <w:r w:rsidR="00E96FA5" w:rsidRPr="007B43C9">
        <w:rPr>
          <w:rFonts w:ascii="標楷體" w:hAnsi="標楷體"/>
          <w:color w:val="000000"/>
          <w:szCs w:val="26"/>
        </w:rPr>
        <w:t>加入世界貿易組織，開放各國農產品進口</w:t>
      </w:r>
      <w:r w:rsidRPr="007B43C9">
        <w:rPr>
          <w:rFonts w:ascii="標楷體" w:hAnsi="標楷體" w:hint="eastAsia"/>
          <w:color w:val="000000"/>
          <w:szCs w:val="26"/>
        </w:rPr>
        <w:t>(Ｂ)</w:t>
      </w:r>
      <w:r w:rsidR="00E96FA5" w:rsidRPr="007B43C9">
        <w:rPr>
          <w:rFonts w:ascii="標楷體" w:hAnsi="標楷體"/>
          <w:color w:val="000000"/>
          <w:szCs w:val="26"/>
        </w:rPr>
        <w:t>興建捷運系統，改善都市交通壅塞問題</w:t>
      </w:r>
      <w:r w:rsidRPr="007B43C9">
        <w:rPr>
          <w:rFonts w:ascii="標楷體" w:hAnsi="標楷體" w:hint="eastAsia"/>
          <w:color w:val="000000"/>
          <w:szCs w:val="26"/>
        </w:rPr>
        <w:t>(Ｃ)</w:t>
      </w:r>
      <w:r w:rsidR="00E96FA5" w:rsidRPr="007B43C9">
        <w:rPr>
          <w:rFonts w:ascii="標楷體" w:hAnsi="標楷體"/>
          <w:color w:val="000000"/>
          <w:szCs w:val="26"/>
        </w:rPr>
        <w:t>規定公共場所須設置無障礙空間，供殘障人士使用</w:t>
      </w:r>
      <w:r w:rsidRPr="007B43C9">
        <w:rPr>
          <w:rFonts w:ascii="標楷體" w:hAnsi="標楷體" w:hint="eastAsia"/>
          <w:color w:val="000000"/>
          <w:szCs w:val="26"/>
        </w:rPr>
        <w:t>(Ｄ)</w:t>
      </w:r>
      <w:r w:rsidR="00E96FA5" w:rsidRPr="007B43C9">
        <w:rPr>
          <w:rFonts w:ascii="標楷體" w:hAnsi="標楷體"/>
          <w:color w:val="000000"/>
          <w:szCs w:val="26"/>
        </w:rPr>
        <w:t>加強海關防疫措施，預防</w:t>
      </w:r>
      <w:r w:rsidR="00E96FA5" w:rsidRPr="007B43C9">
        <w:rPr>
          <w:rFonts w:ascii="標楷體" w:hAnsi="標楷體" w:hint="eastAsia"/>
          <w:color w:val="000000"/>
          <w:szCs w:val="26"/>
        </w:rPr>
        <w:t>新冠病毒</w:t>
      </w:r>
      <w:r w:rsidR="00E96FA5" w:rsidRPr="007B43C9">
        <w:rPr>
          <w:rFonts w:ascii="標楷體" w:hAnsi="標楷體"/>
          <w:color w:val="000000"/>
          <w:szCs w:val="26"/>
        </w:rPr>
        <w:t>入侵</w:t>
      </w:r>
    </w:p>
    <w:p w:rsidR="00BF19A3" w:rsidRPr="007B43C9" w:rsidRDefault="00276BD2" w:rsidP="00B01FF3">
      <w:pPr>
        <w:numPr>
          <w:ilvl w:val="0"/>
          <w:numId w:val="3"/>
        </w:numPr>
        <w:rPr>
          <w:rFonts w:ascii="標楷體" w:hAnsi="標楷體"/>
          <w:szCs w:val="26"/>
        </w:rPr>
      </w:pPr>
      <w:r w:rsidRPr="007B43C9">
        <w:rPr>
          <w:rFonts w:ascii="標楷體" w:hAnsi="標楷體" w:hint="eastAsia"/>
          <w:color w:val="000000"/>
          <w:szCs w:val="26"/>
        </w:rPr>
        <w:t>動感學園</w:t>
      </w:r>
      <w:r w:rsidR="002970ED" w:rsidRPr="007B43C9">
        <w:rPr>
          <w:rFonts w:ascii="標楷體" w:hAnsi="標楷體"/>
          <w:color w:val="000000"/>
          <w:szCs w:val="26"/>
        </w:rPr>
        <w:t>以行動劇方式表達人權議題的重要性，每個人扮演</w:t>
      </w:r>
      <w:r w:rsidRPr="007B43C9">
        <w:rPr>
          <w:rFonts w:ascii="標楷體" w:hAnsi="標楷體"/>
          <w:color w:val="000000"/>
          <w:szCs w:val="26"/>
        </w:rPr>
        <w:t>不同的族群代表模擬開會情境，下列何人的發言才是正確的觀念示範？</w:t>
      </w:r>
      <w:r w:rsidR="002970ED" w:rsidRPr="007B43C9">
        <w:rPr>
          <w:rFonts w:ascii="標楷體" w:hAnsi="標楷體" w:hint="eastAsia"/>
          <w:color w:val="000000"/>
          <w:szCs w:val="26"/>
        </w:rPr>
        <w:t>(Ａ)</w:t>
      </w:r>
      <w:r w:rsidRPr="007B43C9">
        <w:rPr>
          <w:rFonts w:ascii="標楷體" w:hAnsi="標楷體" w:hint="eastAsia"/>
          <w:color w:val="000000"/>
          <w:szCs w:val="26"/>
        </w:rPr>
        <w:t>阿呆</w:t>
      </w:r>
      <w:r w:rsidRPr="007B43C9">
        <w:rPr>
          <w:rFonts w:ascii="標楷體" w:hAnsi="標楷體"/>
          <w:color w:val="000000"/>
          <w:szCs w:val="26"/>
        </w:rPr>
        <w:t>：影響力較小的族群，不需要安排他們發言</w:t>
      </w:r>
      <w:r w:rsidR="002970ED" w:rsidRPr="007B43C9">
        <w:rPr>
          <w:rFonts w:ascii="標楷體" w:hAnsi="標楷體" w:hint="eastAsia"/>
          <w:color w:val="000000"/>
          <w:szCs w:val="26"/>
        </w:rPr>
        <w:t>(Ｂ)</w:t>
      </w:r>
      <w:r w:rsidRPr="007B43C9">
        <w:rPr>
          <w:rFonts w:ascii="標楷體" w:hAnsi="標楷體" w:hint="eastAsia"/>
          <w:color w:val="000000"/>
          <w:szCs w:val="26"/>
        </w:rPr>
        <w:t>風間</w:t>
      </w:r>
      <w:r w:rsidRPr="007B43C9">
        <w:rPr>
          <w:rFonts w:ascii="標楷體" w:hAnsi="標楷體"/>
          <w:color w:val="000000"/>
          <w:szCs w:val="26"/>
        </w:rPr>
        <w:t>：社會地位高的族群表決時每個人應該有兩票</w:t>
      </w:r>
      <w:r w:rsidR="002970ED" w:rsidRPr="007B43C9">
        <w:rPr>
          <w:rFonts w:ascii="標楷體" w:hAnsi="標楷體" w:hint="eastAsia"/>
          <w:color w:val="000000"/>
          <w:szCs w:val="26"/>
        </w:rPr>
        <w:t>(Ｃ)</w:t>
      </w:r>
      <w:r w:rsidRPr="007B43C9">
        <w:rPr>
          <w:rFonts w:ascii="標楷體" w:hAnsi="標楷體" w:hint="eastAsia"/>
          <w:color w:val="000000"/>
          <w:szCs w:val="26"/>
        </w:rPr>
        <w:t>小新</w:t>
      </w:r>
      <w:r w:rsidRPr="007B43C9">
        <w:rPr>
          <w:rFonts w:ascii="標楷體" w:hAnsi="標楷體"/>
          <w:color w:val="000000"/>
          <w:szCs w:val="26"/>
        </w:rPr>
        <w:t>：雖然立場不同，但我尊重各族群的發言權</w:t>
      </w:r>
      <w:r w:rsidR="002970ED" w:rsidRPr="007B43C9">
        <w:rPr>
          <w:rFonts w:ascii="標楷體" w:hAnsi="標楷體" w:hint="eastAsia"/>
          <w:color w:val="000000"/>
          <w:szCs w:val="26"/>
        </w:rPr>
        <w:t>(Ｄ)</w:t>
      </w:r>
      <w:r w:rsidRPr="007B43C9">
        <w:rPr>
          <w:rFonts w:ascii="標楷體" w:hAnsi="標楷體" w:hint="eastAsia"/>
          <w:color w:val="000000"/>
          <w:szCs w:val="26"/>
        </w:rPr>
        <w:t>妮妮</w:t>
      </w:r>
      <w:r w:rsidR="002970ED" w:rsidRPr="007B43C9">
        <w:rPr>
          <w:rFonts w:ascii="標楷體" w:hAnsi="標楷體"/>
          <w:color w:val="000000"/>
          <w:szCs w:val="26"/>
        </w:rPr>
        <w:t>：決定重要事項時，偏鄉族群不具討論資格</w:t>
      </w:r>
    </w:p>
    <w:p w:rsidR="002970ED" w:rsidRPr="007B43C9" w:rsidRDefault="002970ED" w:rsidP="00B01FF3">
      <w:pPr>
        <w:numPr>
          <w:ilvl w:val="0"/>
          <w:numId w:val="3"/>
        </w:numPr>
        <w:rPr>
          <w:rFonts w:ascii="標楷體" w:hAnsi="標楷體"/>
          <w:szCs w:val="26"/>
        </w:rPr>
      </w:pPr>
      <w:r w:rsidRPr="007B43C9">
        <w:rPr>
          <w:rFonts w:ascii="標楷體" w:hAnsi="標楷體"/>
          <w:color w:val="000000"/>
          <w:szCs w:val="26"/>
        </w:rPr>
        <w:t>下列何者</w:t>
      </w:r>
      <w:r w:rsidRPr="007B43C9">
        <w:rPr>
          <w:rFonts w:ascii="標楷體" w:hAnsi="標楷體"/>
          <w:color w:val="000000"/>
          <w:szCs w:val="26"/>
          <w:u w:val="double"/>
        </w:rPr>
        <w:t>不屬於</w:t>
      </w:r>
      <w:r w:rsidRPr="007B43C9">
        <w:rPr>
          <w:rFonts w:ascii="標楷體" w:hAnsi="標楷體"/>
          <w:color w:val="000000"/>
          <w:szCs w:val="26"/>
        </w:rPr>
        <w:t>國際所</w:t>
      </w:r>
      <w:r w:rsidRPr="007B43C9">
        <w:rPr>
          <w:rFonts w:ascii="標楷體" w:hAnsi="標楷體" w:hint="eastAsia"/>
          <w:color w:val="000000"/>
          <w:szCs w:val="26"/>
        </w:rPr>
        <w:t>公</w:t>
      </w:r>
      <w:r w:rsidR="0080306E" w:rsidRPr="007B43C9">
        <w:rPr>
          <w:rFonts w:ascii="標楷體" w:hAnsi="標楷體"/>
          <w:color w:val="000000"/>
          <w:szCs w:val="26"/>
        </w:rPr>
        <w:t>認的人權文件？</w:t>
      </w:r>
      <w:r w:rsidRPr="007B43C9">
        <w:rPr>
          <w:rFonts w:ascii="標楷體" w:hAnsi="標楷體" w:hint="eastAsia"/>
          <w:color w:val="000000"/>
          <w:szCs w:val="26"/>
        </w:rPr>
        <w:t>(Ａ)</w:t>
      </w:r>
      <w:r w:rsidR="0080306E" w:rsidRPr="007B43C9">
        <w:rPr>
          <w:rFonts w:ascii="標楷體" w:hAnsi="標楷體"/>
          <w:color w:val="000000"/>
          <w:szCs w:val="26"/>
        </w:rPr>
        <w:t>《中華民國憲法》</w:t>
      </w:r>
      <w:r w:rsidRPr="007B43C9">
        <w:rPr>
          <w:rFonts w:ascii="標楷體" w:hAnsi="標楷體" w:hint="eastAsia"/>
          <w:color w:val="000000"/>
          <w:szCs w:val="26"/>
        </w:rPr>
        <w:t>(Ｂ)</w:t>
      </w:r>
      <w:r w:rsidR="0080306E" w:rsidRPr="007B43C9">
        <w:rPr>
          <w:rFonts w:ascii="標楷體" w:hAnsi="標楷體"/>
          <w:color w:val="000000"/>
          <w:szCs w:val="26"/>
        </w:rPr>
        <w:t>《世界人權宣言》</w:t>
      </w:r>
      <w:r w:rsidRPr="007B43C9">
        <w:rPr>
          <w:rFonts w:ascii="標楷體" w:hAnsi="標楷體" w:hint="eastAsia"/>
          <w:color w:val="000000"/>
          <w:szCs w:val="26"/>
        </w:rPr>
        <w:t>(Ｃ)</w:t>
      </w:r>
      <w:r w:rsidR="0080306E" w:rsidRPr="007B43C9">
        <w:rPr>
          <w:rFonts w:ascii="標楷體" w:hAnsi="標楷體"/>
          <w:color w:val="000000"/>
          <w:szCs w:val="26"/>
        </w:rPr>
        <w:t>《公民與政治權利國際公約》</w:t>
      </w:r>
      <w:r w:rsidRPr="007B43C9">
        <w:rPr>
          <w:rFonts w:ascii="標楷體" w:hAnsi="標楷體" w:hint="eastAsia"/>
          <w:color w:val="000000"/>
          <w:szCs w:val="26"/>
        </w:rPr>
        <w:t>(Ｄ)</w:t>
      </w:r>
      <w:r w:rsidRPr="007B43C9">
        <w:rPr>
          <w:rFonts w:ascii="標楷體" w:hAnsi="標楷體"/>
          <w:color w:val="000000"/>
          <w:szCs w:val="26"/>
        </w:rPr>
        <w:t>《經濟社會文化權利國際公約》</w:t>
      </w:r>
    </w:p>
    <w:p w:rsidR="002970ED" w:rsidRPr="007B43C9" w:rsidRDefault="008937ED" w:rsidP="00B01FF3">
      <w:pPr>
        <w:numPr>
          <w:ilvl w:val="0"/>
          <w:numId w:val="3"/>
        </w:numPr>
        <w:rPr>
          <w:rFonts w:ascii="標楷體" w:hAnsi="標楷體"/>
          <w:szCs w:val="26"/>
        </w:rPr>
      </w:pPr>
      <w:r w:rsidRPr="007B43C9">
        <w:rPr>
          <w:rFonts w:ascii="標楷體" w:hAnsi="標楷體" w:hint="eastAsia"/>
          <w:color w:val="000000"/>
          <w:szCs w:val="26"/>
        </w:rPr>
        <w:t>《</w:t>
      </w:r>
      <w:r w:rsidRPr="007B43C9">
        <w:rPr>
          <w:rFonts w:ascii="標楷體" w:hAnsi="標楷體"/>
          <w:color w:val="000000"/>
          <w:szCs w:val="26"/>
        </w:rPr>
        <w:t>世界人權宣言</w:t>
      </w:r>
      <w:r w:rsidRPr="007B43C9">
        <w:rPr>
          <w:rFonts w:ascii="標楷體" w:hAnsi="標楷體" w:hint="eastAsia"/>
          <w:color w:val="000000"/>
          <w:szCs w:val="26"/>
        </w:rPr>
        <w:t>》</w:t>
      </w:r>
      <w:r w:rsidRPr="007B43C9">
        <w:rPr>
          <w:rFonts w:ascii="標楷體" w:hAnsi="標楷體"/>
          <w:color w:val="000000"/>
          <w:szCs w:val="26"/>
        </w:rPr>
        <w:t>第</w:t>
      </w:r>
      <w:r w:rsidRPr="007B43C9">
        <w:rPr>
          <w:rFonts w:ascii="標楷體" w:hAnsi="標楷體"/>
          <w:color w:val="000000"/>
          <w:w w:val="25"/>
          <w:szCs w:val="26"/>
        </w:rPr>
        <w:t xml:space="preserve">　</w:t>
      </w:r>
      <w:r w:rsidRPr="007B43C9">
        <w:rPr>
          <w:rFonts w:ascii="標楷體" w:hAnsi="標楷體"/>
          <w:color w:val="000000"/>
          <w:szCs w:val="26"/>
        </w:rPr>
        <w:t>10</w:t>
      </w:r>
      <w:r w:rsidRPr="007B43C9">
        <w:rPr>
          <w:rFonts w:ascii="標楷體" w:hAnsi="標楷體"/>
          <w:color w:val="000000"/>
          <w:w w:val="25"/>
          <w:szCs w:val="26"/>
        </w:rPr>
        <w:t xml:space="preserve">　</w:t>
      </w:r>
      <w:r w:rsidRPr="007B43C9">
        <w:rPr>
          <w:rFonts w:ascii="標楷體" w:hAnsi="標楷體"/>
          <w:color w:val="000000"/>
          <w:szCs w:val="26"/>
        </w:rPr>
        <w:t>條規定：「人人有權被公正和公開的審判。」此條文主要在強調人民的何種權</w:t>
      </w:r>
      <w:r w:rsidRPr="007B43C9">
        <w:rPr>
          <w:rFonts w:ascii="標楷體" w:hAnsi="標楷體" w:hint="eastAsia"/>
          <w:color w:val="000000"/>
          <w:szCs w:val="26"/>
        </w:rPr>
        <w:t>利</w:t>
      </w:r>
      <w:r w:rsidR="002D0BD8" w:rsidRPr="007B43C9">
        <w:rPr>
          <w:rFonts w:ascii="標楷體" w:hAnsi="標楷體"/>
          <w:color w:val="000000"/>
          <w:szCs w:val="26"/>
        </w:rPr>
        <w:t>須受到重視？</w:t>
      </w:r>
      <w:r w:rsidRPr="007B43C9">
        <w:rPr>
          <w:rFonts w:ascii="標楷體" w:hAnsi="標楷體" w:hint="eastAsia"/>
          <w:color w:val="000000"/>
          <w:szCs w:val="26"/>
        </w:rPr>
        <w:t>(Ａ)</w:t>
      </w:r>
      <w:r w:rsidR="002D0BD8" w:rsidRPr="007B43C9">
        <w:rPr>
          <w:rFonts w:ascii="標楷體" w:hAnsi="標楷體"/>
          <w:color w:val="000000"/>
          <w:szCs w:val="26"/>
        </w:rPr>
        <w:t>性別平等</w:t>
      </w:r>
      <w:r w:rsidRPr="007B43C9">
        <w:rPr>
          <w:rFonts w:ascii="標楷體" w:hAnsi="標楷體" w:hint="eastAsia"/>
          <w:color w:val="000000"/>
          <w:szCs w:val="26"/>
        </w:rPr>
        <w:t>(Ｂ)</w:t>
      </w:r>
      <w:r w:rsidR="002D0BD8" w:rsidRPr="007B43C9">
        <w:rPr>
          <w:rFonts w:ascii="標楷體" w:hAnsi="標楷體"/>
          <w:color w:val="000000"/>
          <w:szCs w:val="26"/>
        </w:rPr>
        <w:t>工作權益</w:t>
      </w:r>
      <w:r w:rsidRPr="007B43C9">
        <w:rPr>
          <w:rFonts w:ascii="標楷體" w:hAnsi="標楷體" w:hint="eastAsia"/>
          <w:color w:val="000000"/>
          <w:szCs w:val="26"/>
        </w:rPr>
        <w:t>(Ｃ)</w:t>
      </w:r>
      <w:r w:rsidR="002D0BD8" w:rsidRPr="007B43C9">
        <w:rPr>
          <w:rFonts w:ascii="標楷體" w:hAnsi="標楷體" w:hint="eastAsia"/>
          <w:color w:val="000000"/>
          <w:szCs w:val="26"/>
        </w:rPr>
        <w:t>司法人權</w:t>
      </w:r>
      <w:r w:rsidRPr="007B43C9">
        <w:rPr>
          <w:rFonts w:ascii="標楷體" w:hAnsi="標楷體" w:hint="eastAsia"/>
          <w:color w:val="000000"/>
          <w:szCs w:val="26"/>
        </w:rPr>
        <w:t>(Ｄ)</w:t>
      </w:r>
      <w:r w:rsidR="002D0BD8" w:rsidRPr="007B43C9">
        <w:rPr>
          <w:rFonts w:ascii="標楷體" w:hAnsi="標楷體" w:hint="eastAsia"/>
          <w:szCs w:val="26"/>
        </w:rPr>
        <w:t>人身安全</w:t>
      </w:r>
    </w:p>
    <w:p w:rsidR="008937ED" w:rsidRPr="007B43C9" w:rsidRDefault="008937ED" w:rsidP="00B01FF3">
      <w:pPr>
        <w:numPr>
          <w:ilvl w:val="0"/>
          <w:numId w:val="3"/>
        </w:numPr>
        <w:rPr>
          <w:rFonts w:ascii="標楷體" w:hAnsi="標楷體"/>
          <w:szCs w:val="26"/>
        </w:rPr>
      </w:pPr>
      <w:r w:rsidRPr="007B43C9">
        <w:rPr>
          <w:rFonts w:ascii="標楷體" w:hAnsi="標楷體"/>
          <w:color w:val="000000"/>
          <w:szCs w:val="26"/>
        </w:rPr>
        <w:t>立法院三讀通過「同婚專法」，臺灣成為亞洲第一個同性婚姻合法的國家，在</w:t>
      </w:r>
      <w:r w:rsidRPr="007B43C9">
        <w:rPr>
          <w:rFonts w:ascii="標楷體" w:hAnsi="標楷體"/>
          <w:color w:val="000000"/>
          <w:w w:val="25"/>
          <w:szCs w:val="26"/>
        </w:rPr>
        <w:t xml:space="preserve">　</w:t>
      </w:r>
      <w:r w:rsidRPr="007B43C9">
        <w:rPr>
          <w:rFonts w:ascii="標楷體" w:hAnsi="標楷體"/>
          <w:color w:val="000000"/>
          <w:szCs w:val="26"/>
        </w:rPr>
        <w:t>2019</w:t>
      </w:r>
      <w:r w:rsidRPr="007B43C9">
        <w:rPr>
          <w:rFonts w:ascii="標楷體" w:hAnsi="標楷體"/>
          <w:color w:val="000000"/>
          <w:w w:val="25"/>
          <w:szCs w:val="26"/>
        </w:rPr>
        <w:t xml:space="preserve">　</w:t>
      </w:r>
      <w:r w:rsidRPr="007B43C9">
        <w:rPr>
          <w:rFonts w:ascii="標楷體" w:hAnsi="標楷體"/>
          <w:color w:val="000000"/>
          <w:szCs w:val="26"/>
        </w:rPr>
        <w:t>年</w:t>
      </w:r>
      <w:r w:rsidRPr="007B43C9">
        <w:rPr>
          <w:rFonts w:ascii="標楷體" w:hAnsi="標楷體"/>
          <w:color w:val="000000"/>
          <w:w w:val="25"/>
          <w:szCs w:val="26"/>
        </w:rPr>
        <w:t xml:space="preserve">　</w:t>
      </w:r>
      <w:r w:rsidRPr="007B43C9">
        <w:rPr>
          <w:rFonts w:ascii="標楷體" w:hAnsi="標楷體"/>
          <w:color w:val="000000"/>
          <w:szCs w:val="26"/>
        </w:rPr>
        <w:t>5</w:t>
      </w:r>
      <w:r w:rsidRPr="007B43C9">
        <w:rPr>
          <w:rFonts w:ascii="標楷體" w:hAnsi="標楷體"/>
          <w:color w:val="000000"/>
          <w:w w:val="25"/>
          <w:szCs w:val="26"/>
        </w:rPr>
        <w:t xml:space="preserve">　</w:t>
      </w:r>
      <w:r w:rsidRPr="007B43C9">
        <w:rPr>
          <w:rFonts w:ascii="標楷體" w:hAnsi="標楷體"/>
          <w:color w:val="000000"/>
          <w:szCs w:val="26"/>
        </w:rPr>
        <w:t>月</w:t>
      </w:r>
      <w:r w:rsidRPr="007B43C9">
        <w:rPr>
          <w:rFonts w:ascii="標楷體" w:hAnsi="標楷體"/>
          <w:color w:val="000000"/>
          <w:w w:val="25"/>
          <w:szCs w:val="26"/>
        </w:rPr>
        <w:t xml:space="preserve">　</w:t>
      </w:r>
      <w:r w:rsidRPr="007B43C9">
        <w:rPr>
          <w:rFonts w:ascii="標楷體" w:hAnsi="標楷體"/>
          <w:color w:val="000000"/>
          <w:szCs w:val="26"/>
        </w:rPr>
        <w:t>24</w:t>
      </w:r>
      <w:r w:rsidRPr="007B43C9">
        <w:rPr>
          <w:rFonts w:ascii="標楷體" w:hAnsi="標楷體"/>
          <w:color w:val="000000"/>
          <w:w w:val="25"/>
          <w:szCs w:val="26"/>
        </w:rPr>
        <w:t xml:space="preserve">　</w:t>
      </w:r>
      <w:r w:rsidR="00C24334" w:rsidRPr="007B43C9">
        <w:rPr>
          <w:rFonts w:ascii="標楷體" w:hAnsi="標楷體"/>
          <w:color w:val="000000"/>
          <w:szCs w:val="26"/>
        </w:rPr>
        <w:t>日正式施行。請問</w:t>
      </w:r>
      <w:r w:rsidRPr="007B43C9">
        <w:rPr>
          <w:rFonts w:ascii="標楷體" w:hAnsi="標楷體" w:hint="eastAsia"/>
          <w:color w:val="000000"/>
          <w:szCs w:val="26"/>
        </w:rPr>
        <w:t>政府的</w:t>
      </w:r>
      <w:r w:rsidR="00C24334" w:rsidRPr="007B43C9">
        <w:rPr>
          <w:rFonts w:ascii="標楷體" w:hAnsi="標楷體"/>
          <w:color w:val="000000"/>
          <w:szCs w:val="26"/>
        </w:rPr>
        <w:t>作法符合下列何者？</w:t>
      </w:r>
      <w:r w:rsidRPr="007B43C9">
        <w:rPr>
          <w:rFonts w:ascii="標楷體" w:hAnsi="標楷體" w:hint="eastAsia"/>
          <w:color w:val="000000"/>
          <w:szCs w:val="26"/>
        </w:rPr>
        <w:t>(Ａ)</w:t>
      </w:r>
      <w:r w:rsidR="003415E3" w:rsidRPr="007B43C9">
        <w:rPr>
          <w:rFonts w:ascii="標楷體" w:hAnsi="標楷體" w:hint="eastAsia"/>
          <w:color w:val="000000"/>
          <w:szCs w:val="26"/>
        </w:rPr>
        <w:t>性別平等</w:t>
      </w:r>
      <w:r w:rsidRPr="007B43C9">
        <w:rPr>
          <w:rFonts w:ascii="標楷體" w:hAnsi="標楷體" w:hint="eastAsia"/>
          <w:color w:val="000000"/>
          <w:szCs w:val="26"/>
        </w:rPr>
        <w:t>(Ｂ)</w:t>
      </w:r>
      <w:r w:rsidR="00C24334" w:rsidRPr="007B43C9">
        <w:rPr>
          <w:rFonts w:ascii="標楷體" w:hAnsi="標楷體"/>
          <w:color w:val="000000"/>
          <w:szCs w:val="26"/>
        </w:rPr>
        <w:t>家庭平權</w:t>
      </w:r>
      <w:r w:rsidRPr="007B43C9">
        <w:rPr>
          <w:rFonts w:ascii="標楷體" w:hAnsi="標楷體" w:hint="eastAsia"/>
          <w:color w:val="000000"/>
          <w:szCs w:val="26"/>
        </w:rPr>
        <w:t>(Ｃ)</w:t>
      </w:r>
      <w:r w:rsidR="003415E3" w:rsidRPr="007B43C9">
        <w:rPr>
          <w:rFonts w:ascii="標楷體" w:hAnsi="標楷體" w:hint="eastAsia"/>
          <w:color w:val="000000"/>
          <w:szCs w:val="26"/>
        </w:rPr>
        <w:t>維護人權</w:t>
      </w:r>
      <w:r w:rsidRPr="007B43C9">
        <w:rPr>
          <w:rFonts w:ascii="標楷體" w:hAnsi="標楷體" w:hint="eastAsia"/>
          <w:color w:val="000000"/>
          <w:szCs w:val="26"/>
        </w:rPr>
        <w:t>(Ｄ)學生自治</w:t>
      </w:r>
    </w:p>
    <w:p w:rsidR="008937ED" w:rsidRPr="007B43C9" w:rsidRDefault="001006F1" w:rsidP="00B01FF3">
      <w:pPr>
        <w:numPr>
          <w:ilvl w:val="0"/>
          <w:numId w:val="3"/>
        </w:numPr>
        <w:rPr>
          <w:rFonts w:ascii="標楷體" w:hAnsi="標楷體"/>
          <w:szCs w:val="26"/>
        </w:rPr>
      </w:pPr>
      <w:r w:rsidRPr="007B43C9">
        <w:rPr>
          <w:rFonts w:ascii="標楷體" w:hAnsi="標楷體"/>
          <w:color w:val="000000"/>
          <w:szCs w:val="26"/>
        </w:rPr>
        <w:t>高雄少年及家事法院設有保護室，離婚當事人聲請</w:t>
      </w:r>
      <w:r w:rsidR="00233E01" w:rsidRPr="007B43C9">
        <w:rPr>
          <w:rFonts w:ascii="標楷體" w:hAnsi="標楷體"/>
          <w:color w:val="000000"/>
          <w:szCs w:val="26"/>
        </w:rPr>
        <w:t>調解，可透過視訊螢幕隔離訊問。其原因是為了保障人民哪一種權利？</w:t>
      </w:r>
      <w:r w:rsidRPr="007B43C9">
        <w:rPr>
          <w:rFonts w:ascii="標楷體" w:hAnsi="標楷體" w:hint="eastAsia"/>
          <w:color w:val="000000"/>
          <w:szCs w:val="26"/>
        </w:rPr>
        <w:t>(Ａ)</w:t>
      </w:r>
      <w:r w:rsidR="00233E01" w:rsidRPr="007B43C9">
        <w:rPr>
          <w:rFonts w:ascii="標楷體" w:hAnsi="標楷體"/>
          <w:color w:val="000000"/>
          <w:szCs w:val="26"/>
        </w:rPr>
        <w:t>工作權益</w:t>
      </w:r>
      <w:r w:rsidRPr="007B43C9">
        <w:rPr>
          <w:rFonts w:ascii="標楷體" w:hAnsi="標楷體" w:hint="eastAsia"/>
          <w:color w:val="000000"/>
          <w:szCs w:val="26"/>
        </w:rPr>
        <w:t>(Ｂ)</w:t>
      </w:r>
      <w:r w:rsidR="00233E01" w:rsidRPr="007B43C9">
        <w:rPr>
          <w:rFonts w:ascii="標楷體" w:hAnsi="標楷體"/>
          <w:color w:val="000000"/>
          <w:szCs w:val="26"/>
        </w:rPr>
        <w:t>人身安全</w:t>
      </w:r>
      <w:r w:rsidRPr="007B43C9">
        <w:rPr>
          <w:rFonts w:ascii="標楷體" w:hAnsi="標楷體" w:hint="eastAsia"/>
          <w:color w:val="000000"/>
          <w:szCs w:val="26"/>
        </w:rPr>
        <w:t>(Ｃ)</w:t>
      </w:r>
      <w:r w:rsidR="00233E01" w:rsidRPr="007B43C9">
        <w:rPr>
          <w:rFonts w:ascii="標楷體" w:hAnsi="標楷體"/>
          <w:color w:val="000000"/>
          <w:szCs w:val="26"/>
        </w:rPr>
        <w:t>性別平等</w:t>
      </w:r>
      <w:r w:rsidRPr="007B43C9">
        <w:rPr>
          <w:rFonts w:ascii="標楷體" w:hAnsi="標楷體" w:hint="eastAsia"/>
          <w:color w:val="000000"/>
          <w:szCs w:val="26"/>
        </w:rPr>
        <w:t>(Ｄ)</w:t>
      </w:r>
      <w:r w:rsidRPr="007B43C9">
        <w:rPr>
          <w:rFonts w:ascii="標楷體" w:hAnsi="標楷體"/>
          <w:color w:val="000000"/>
          <w:szCs w:val="26"/>
        </w:rPr>
        <w:t>社會地位</w:t>
      </w:r>
    </w:p>
    <w:p w:rsidR="001006F1" w:rsidRPr="007B43C9" w:rsidRDefault="009F551D" w:rsidP="00B01FF3">
      <w:pPr>
        <w:numPr>
          <w:ilvl w:val="0"/>
          <w:numId w:val="3"/>
        </w:numPr>
        <w:rPr>
          <w:rFonts w:ascii="標楷體" w:hAnsi="標楷體"/>
          <w:szCs w:val="26"/>
        </w:rPr>
      </w:pPr>
      <w:r w:rsidRPr="007B43C9">
        <w:rPr>
          <w:rFonts w:ascii="標楷體" w:hAnsi="標楷體"/>
          <w:color w:val="000000"/>
          <w:szCs w:val="26"/>
        </w:rPr>
        <w:t>在美國電影中，常可看到司法人員於逮捕嫌犯後，隨即說出一段話：「你有權保持沉默，但你所說的每一句話都有可能成為呈</w:t>
      </w:r>
      <w:r w:rsidR="00083FD7" w:rsidRPr="007B43C9">
        <w:rPr>
          <w:rFonts w:ascii="標楷體" w:hAnsi="標楷體"/>
          <w:color w:val="000000"/>
          <w:szCs w:val="26"/>
        </w:rPr>
        <w:t>堂證供。」依上述，警察在逮捕嫌犯時宣讀這段話最可能的原因為何？</w:t>
      </w:r>
      <w:r w:rsidRPr="007B43C9">
        <w:rPr>
          <w:rFonts w:ascii="標楷體" w:hAnsi="標楷體" w:hint="eastAsia"/>
          <w:color w:val="000000"/>
          <w:szCs w:val="26"/>
        </w:rPr>
        <w:t>(Ａ)</w:t>
      </w:r>
      <w:r w:rsidR="00083FD7" w:rsidRPr="007B43C9">
        <w:rPr>
          <w:rFonts w:ascii="標楷體" w:hAnsi="標楷體"/>
          <w:color w:val="000000"/>
          <w:szCs w:val="26"/>
        </w:rPr>
        <w:t>維護嫌犯的身體自主權</w:t>
      </w:r>
      <w:r w:rsidRPr="007B43C9">
        <w:rPr>
          <w:rFonts w:ascii="標楷體" w:hAnsi="標楷體" w:hint="eastAsia"/>
          <w:color w:val="000000"/>
          <w:szCs w:val="26"/>
        </w:rPr>
        <w:t>(Ｂ)</w:t>
      </w:r>
      <w:r w:rsidR="00083FD7" w:rsidRPr="007B43C9">
        <w:rPr>
          <w:rFonts w:ascii="標楷體" w:hAnsi="標楷體" w:hint="eastAsia"/>
          <w:color w:val="000000"/>
          <w:szCs w:val="26"/>
        </w:rPr>
        <w:t>保障嫌犯的司法人權</w:t>
      </w:r>
      <w:r w:rsidRPr="007B43C9">
        <w:rPr>
          <w:rFonts w:ascii="標楷體" w:hAnsi="標楷體" w:hint="eastAsia"/>
          <w:color w:val="000000"/>
          <w:szCs w:val="26"/>
        </w:rPr>
        <w:t>(Ｃ)</w:t>
      </w:r>
      <w:r w:rsidR="00083FD7" w:rsidRPr="007B43C9">
        <w:rPr>
          <w:rFonts w:ascii="標楷體" w:hAnsi="標楷體"/>
          <w:color w:val="000000"/>
          <w:szCs w:val="26"/>
        </w:rPr>
        <w:t>維護被害人的司法人權</w:t>
      </w:r>
      <w:r w:rsidRPr="007B43C9">
        <w:rPr>
          <w:rFonts w:ascii="標楷體" w:hAnsi="標楷體" w:hint="eastAsia"/>
          <w:color w:val="000000"/>
          <w:szCs w:val="26"/>
        </w:rPr>
        <w:t>(Ｄ)</w:t>
      </w:r>
      <w:r w:rsidRPr="007B43C9">
        <w:rPr>
          <w:rFonts w:ascii="標楷體" w:hAnsi="標楷體"/>
          <w:color w:val="000000"/>
          <w:szCs w:val="26"/>
        </w:rPr>
        <w:t>維護執法人員的工作權</w:t>
      </w:r>
    </w:p>
    <w:p w:rsidR="009F551D" w:rsidRPr="007B43C9" w:rsidRDefault="00681720" w:rsidP="00B01FF3">
      <w:pPr>
        <w:numPr>
          <w:ilvl w:val="0"/>
          <w:numId w:val="3"/>
        </w:numPr>
        <w:rPr>
          <w:rFonts w:ascii="標楷體" w:hAnsi="標楷體"/>
          <w:szCs w:val="26"/>
        </w:rPr>
      </w:pPr>
      <w:r w:rsidRPr="007B43C9">
        <w:rPr>
          <w:rFonts w:ascii="標楷體" w:hAnsi="標楷體"/>
          <w:color w:val="000000"/>
          <w:szCs w:val="26"/>
        </w:rPr>
        <w:t>人權已成普世價值及國際互動基本準則，下列哪一項政策</w:t>
      </w:r>
      <w:r w:rsidRPr="007B43C9">
        <w:rPr>
          <w:rFonts w:ascii="標楷體" w:hAnsi="標楷體"/>
          <w:color w:val="000000"/>
          <w:szCs w:val="26"/>
          <w:u w:val="double"/>
        </w:rPr>
        <w:t>無法達到</w:t>
      </w:r>
      <w:r w:rsidR="00CA6842" w:rsidRPr="007B43C9">
        <w:rPr>
          <w:rFonts w:ascii="標楷體" w:hAnsi="標楷體"/>
          <w:color w:val="000000"/>
          <w:szCs w:val="26"/>
        </w:rPr>
        <w:t>維護人權的實質效果？</w:t>
      </w:r>
      <w:r w:rsidRPr="007B43C9">
        <w:rPr>
          <w:rFonts w:ascii="標楷體" w:hAnsi="標楷體" w:hint="eastAsia"/>
          <w:color w:val="000000"/>
          <w:szCs w:val="26"/>
        </w:rPr>
        <w:t>(Ａ)</w:t>
      </w:r>
      <w:r w:rsidR="00CA6842" w:rsidRPr="007B43C9">
        <w:rPr>
          <w:rFonts w:ascii="標楷體" w:hAnsi="標楷體"/>
          <w:color w:val="000000"/>
          <w:szCs w:val="26"/>
        </w:rPr>
        <w:t>父母對子女的管教，必須符合法律的規範</w:t>
      </w:r>
      <w:r w:rsidRPr="007B43C9">
        <w:rPr>
          <w:rFonts w:ascii="標楷體" w:hAnsi="標楷體" w:hint="eastAsia"/>
          <w:color w:val="000000"/>
          <w:szCs w:val="26"/>
        </w:rPr>
        <w:t>(Ｂ)</w:t>
      </w:r>
      <w:r w:rsidR="0074752A" w:rsidRPr="007B43C9">
        <w:rPr>
          <w:rFonts w:ascii="標楷體" w:hAnsi="標楷體" w:hint="eastAsia"/>
          <w:color w:val="000000"/>
          <w:szCs w:val="26"/>
        </w:rPr>
        <w:t>同性戀者想要擁有合法婚姻，必須嚴格審查</w:t>
      </w:r>
      <w:r w:rsidRPr="007B43C9">
        <w:rPr>
          <w:rFonts w:ascii="標楷體" w:hAnsi="標楷體" w:hint="eastAsia"/>
          <w:color w:val="000000"/>
          <w:szCs w:val="26"/>
        </w:rPr>
        <w:t>(Ｃ)</w:t>
      </w:r>
      <w:r w:rsidR="0074752A" w:rsidRPr="007B43C9">
        <w:rPr>
          <w:rFonts w:ascii="標楷體" w:hAnsi="標楷體" w:hint="eastAsia"/>
          <w:color w:val="000000"/>
          <w:szCs w:val="26"/>
        </w:rPr>
        <w:t>警方要搜查路人的皮包，必須有明確的理由</w:t>
      </w:r>
      <w:r w:rsidRPr="007B43C9">
        <w:rPr>
          <w:rFonts w:ascii="標楷體" w:hAnsi="標楷體" w:hint="eastAsia"/>
          <w:color w:val="000000"/>
          <w:szCs w:val="26"/>
        </w:rPr>
        <w:t>(Ｄ)</w:t>
      </w:r>
      <w:r w:rsidRPr="007B43C9">
        <w:rPr>
          <w:rFonts w:ascii="標楷體" w:hAnsi="標楷體"/>
          <w:color w:val="000000"/>
          <w:szCs w:val="26"/>
        </w:rPr>
        <w:t>受非法逮捕或拘禁者，有權要求執行損害賠償</w:t>
      </w:r>
    </w:p>
    <w:p w:rsidR="00681720" w:rsidRPr="007B43C9" w:rsidRDefault="004A6CDE" w:rsidP="00B01FF3">
      <w:pPr>
        <w:numPr>
          <w:ilvl w:val="0"/>
          <w:numId w:val="3"/>
        </w:numPr>
        <w:rPr>
          <w:rFonts w:ascii="標楷體" w:hAnsi="標楷體"/>
          <w:szCs w:val="26"/>
        </w:rPr>
      </w:pPr>
      <w:r w:rsidRPr="007B43C9">
        <w:rPr>
          <w:rFonts w:ascii="標楷體" w:hAnsi="標楷體"/>
          <w:color w:val="000000"/>
          <w:szCs w:val="26"/>
        </w:rPr>
        <w:t>警察或檢察機</w:t>
      </w:r>
      <w:r w:rsidR="00A4645A" w:rsidRPr="007B43C9">
        <w:rPr>
          <w:rFonts w:ascii="標楷體" w:hAnsi="標楷體"/>
          <w:color w:val="000000"/>
          <w:szCs w:val="26"/>
        </w:rPr>
        <w:t>關非經法定程序不得隨意羈押嫌犯，這是符合下列哪一項條文的精神？</w:t>
      </w:r>
      <w:r w:rsidRPr="007B43C9">
        <w:rPr>
          <w:rFonts w:ascii="標楷體" w:hAnsi="標楷體" w:hint="eastAsia"/>
          <w:color w:val="000000"/>
          <w:szCs w:val="26"/>
        </w:rPr>
        <w:t>(Ａ)</w:t>
      </w:r>
      <w:r w:rsidR="00A4645A" w:rsidRPr="007B43C9">
        <w:rPr>
          <w:rFonts w:ascii="標楷體" w:hAnsi="標楷體"/>
          <w:color w:val="000000"/>
          <w:szCs w:val="26"/>
        </w:rPr>
        <w:t>我國為民有、民治、民享之民主共和國</w:t>
      </w:r>
      <w:r w:rsidRPr="007B43C9">
        <w:rPr>
          <w:rFonts w:ascii="標楷體" w:hAnsi="標楷體" w:hint="eastAsia"/>
          <w:color w:val="000000"/>
          <w:szCs w:val="26"/>
        </w:rPr>
        <w:t>(Ｂ)</w:t>
      </w:r>
      <w:r w:rsidR="00A4645A" w:rsidRPr="007B43C9">
        <w:rPr>
          <w:rFonts w:ascii="標楷體" w:hAnsi="標楷體"/>
          <w:color w:val="000000"/>
          <w:szCs w:val="26"/>
        </w:rPr>
        <w:t>國家應消除性別歧視，促進兩性地位之實質平等</w:t>
      </w:r>
      <w:r w:rsidRPr="007B43C9">
        <w:rPr>
          <w:rFonts w:ascii="標楷體" w:hAnsi="標楷體" w:hint="eastAsia"/>
          <w:color w:val="000000"/>
          <w:szCs w:val="26"/>
        </w:rPr>
        <w:t>(Ｃ)</w:t>
      </w:r>
      <w:r w:rsidR="00A4645A" w:rsidRPr="007B43C9">
        <w:rPr>
          <w:rFonts w:ascii="標楷體" w:hAnsi="標楷體"/>
          <w:color w:val="000000"/>
          <w:szCs w:val="26"/>
        </w:rPr>
        <w:t>人民身體之自由應予保障</w:t>
      </w:r>
      <w:r w:rsidRPr="007B43C9">
        <w:rPr>
          <w:rFonts w:ascii="標楷體" w:hAnsi="標楷體" w:hint="eastAsia"/>
          <w:color w:val="000000"/>
          <w:szCs w:val="26"/>
        </w:rPr>
        <w:t>(Ｄ)</w:t>
      </w:r>
      <w:r w:rsidRPr="007B43C9">
        <w:rPr>
          <w:rFonts w:ascii="標楷體" w:hAnsi="標楷體"/>
          <w:color w:val="000000"/>
          <w:szCs w:val="26"/>
        </w:rPr>
        <w:t>在被證明有罪之前，人人應被視為無罪</w:t>
      </w:r>
    </w:p>
    <w:p w:rsidR="004A6CDE" w:rsidRPr="007B43C9" w:rsidRDefault="00A4645A" w:rsidP="00B01FF3">
      <w:pPr>
        <w:numPr>
          <w:ilvl w:val="0"/>
          <w:numId w:val="3"/>
        </w:numPr>
        <w:rPr>
          <w:rFonts w:ascii="標楷體" w:hAnsi="標楷體"/>
          <w:szCs w:val="26"/>
        </w:rPr>
      </w:pPr>
      <w:r w:rsidRPr="007B43C9">
        <w:rPr>
          <w:rFonts w:ascii="標楷體" w:hAnsi="標楷體"/>
          <w:color w:val="000000"/>
          <w:szCs w:val="26"/>
        </w:rPr>
        <w:t>新住民人權常常受到侵犯，</w:t>
      </w:r>
      <w:r w:rsidRPr="007B43C9">
        <w:rPr>
          <w:rFonts w:ascii="標楷體" w:hAnsi="標楷體" w:hint="eastAsia"/>
          <w:color w:val="000000"/>
          <w:szCs w:val="26"/>
        </w:rPr>
        <w:t>多半</w:t>
      </w:r>
      <w:r w:rsidRPr="007B43C9">
        <w:rPr>
          <w:rFonts w:ascii="標楷體" w:hAnsi="標楷體"/>
          <w:color w:val="000000"/>
          <w:szCs w:val="26"/>
        </w:rPr>
        <w:t>是因為他們</w:t>
      </w:r>
      <w:r w:rsidRPr="007B43C9">
        <w:rPr>
          <w:rFonts w:ascii="標楷體" w:hAnsi="標楷體" w:hint="eastAsia"/>
          <w:color w:val="000000"/>
          <w:szCs w:val="26"/>
        </w:rPr>
        <w:t>在</w:t>
      </w:r>
      <w:r w:rsidRPr="007B43C9">
        <w:rPr>
          <w:rFonts w:ascii="標楷體" w:hAnsi="標楷體"/>
          <w:color w:val="000000"/>
          <w:szCs w:val="26"/>
        </w:rPr>
        <w:t>何</w:t>
      </w:r>
      <w:r w:rsidRPr="007B43C9">
        <w:rPr>
          <w:rFonts w:ascii="標楷體" w:hAnsi="標楷體" w:hint="eastAsia"/>
          <w:color w:val="000000"/>
          <w:szCs w:val="26"/>
        </w:rPr>
        <w:t>項</w:t>
      </w:r>
      <w:r w:rsidRPr="007B43C9">
        <w:rPr>
          <w:rFonts w:ascii="標楷體" w:hAnsi="標楷體"/>
          <w:color w:val="000000"/>
          <w:szCs w:val="26"/>
        </w:rPr>
        <w:t>資源</w:t>
      </w:r>
      <w:r w:rsidRPr="007B43C9">
        <w:rPr>
          <w:rFonts w:ascii="標楷體" w:hAnsi="標楷體" w:hint="eastAsia"/>
          <w:color w:val="000000"/>
          <w:szCs w:val="26"/>
        </w:rPr>
        <w:t>上處於</w:t>
      </w:r>
      <w:r w:rsidRPr="007B43C9">
        <w:rPr>
          <w:rFonts w:ascii="標楷體" w:hAnsi="標楷體"/>
          <w:color w:val="000000"/>
          <w:szCs w:val="26"/>
        </w:rPr>
        <w:t>相對弱勢？</w:t>
      </w:r>
      <w:r w:rsidR="00174672" w:rsidRPr="007B43C9">
        <w:rPr>
          <w:rFonts w:ascii="標楷體" w:hAnsi="標楷體" w:hint="eastAsia"/>
          <w:color w:val="000000"/>
          <w:szCs w:val="26"/>
        </w:rPr>
        <w:t>(Ａ)</w:t>
      </w:r>
      <w:r w:rsidRPr="007B43C9">
        <w:rPr>
          <w:rFonts w:ascii="標楷體" w:hAnsi="標楷體"/>
          <w:color w:val="000000"/>
          <w:szCs w:val="26"/>
        </w:rPr>
        <w:t>個性和教育</w:t>
      </w:r>
      <w:r w:rsidR="00174672" w:rsidRPr="007B43C9">
        <w:rPr>
          <w:rFonts w:ascii="標楷體" w:hAnsi="標楷體" w:hint="eastAsia"/>
          <w:color w:val="000000"/>
          <w:szCs w:val="26"/>
        </w:rPr>
        <w:t>(Ｂ)</w:t>
      </w:r>
      <w:r w:rsidRPr="007B43C9">
        <w:rPr>
          <w:rFonts w:ascii="標楷體" w:hAnsi="標楷體"/>
          <w:color w:val="000000"/>
          <w:szCs w:val="26"/>
        </w:rPr>
        <w:t>性別和年齡</w:t>
      </w:r>
      <w:r w:rsidR="00174672" w:rsidRPr="007B43C9">
        <w:rPr>
          <w:rFonts w:ascii="標楷體" w:hAnsi="標楷體" w:hint="eastAsia"/>
          <w:color w:val="000000"/>
          <w:szCs w:val="26"/>
        </w:rPr>
        <w:t>(Ｃ)</w:t>
      </w:r>
      <w:r w:rsidRPr="007B43C9">
        <w:rPr>
          <w:rFonts w:ascii="標楷體" w:hAnsi="標楷體"/>
          <w:color w:val="000000"/>
          <w:szCs w:val="26"/>
        </w:rPr>
        <w:t>習俗與國籍</w:t>
      </w:r>
      <w:r w:rsidR="00174672" w:rsidRPr="007B43C9">
        <w:rPr>
          <w:rFonts w:ascii="標楷體" w:hAnsi="標楷體" w:hint="eastAsia"/>
          <w:color w:val="000000"/>
          <w:szCs w:val="26"/>
        </w:rPr>
        <w:t>(Ｄ)</w:t>
      </w:r>
      <w:r w:rsidR="00174672" w:rsidRPr="007B43C9">
        <w:rPr>
          <w:rFonts w:ascii="標楷體" w:hAnsi="標楷體"/>
          <w:color w:val="000000"/>
          <w:szCs w:val="26"/>
        </w:rPr>
        <w:t>語言與法律</w:t>
      </w:r>
    </w:p>
    <w:p w:rsidR="00B01FF3" w:rsidRPr="007B43C9" w:rsidRDefault="00B01FF3" w:rsidP="00B01FF3">
      <w:pPr>
        <w:rPr>
          <w:rFonts w:ascii="標楷體" w:hAnsi="標楷體"/>
          <w:color w:val="000000"/>
          <w:szCs w:val="26"/>
        </w:rPr>
      </w:pPr>
    </w:p>
    <w:p w:rsidR="00B01FF3" w:rsidRPr="007B43C9" w:rsidRDefault="00B01FF3" w:rsidP="00B01FF3">
      <w:pPr>
        <w:rPr>
          <w:rFonts w:ascii="標楷體" w:hAnsi="標楷體"/>
          <w:color w:val="000000"/>
          <w:szCs w:val="26"/>
        </w:rPr>
      </w:pPr>
    </w:p>
    <w:p w:rsidR="00B01FF3" w:rsidRPr="007B43C9" w:rsidRDefault="00B01FF3" w:rsidP="00B01FF3">
      <w:pPr>
        <w:rPr>
          <w:rFonts w:ascii="標楷體" w:hAnsi="標楷體"/>
          <w:szCs w:val="26"/>
        </w:rPr>
      </w:pPr>
    </w:p>
    <w:p w:rsidR="00174672" w:rsidRPr="007B43C9" w:rsidRDefault="004170EA" w:rsidP="00B01FF3">
      <w:pPr>
        <w:rPr>
          <w:rFonts w:ascii="標楷體" w:hAnsi="標楷體"/>
          <w:b/>
          <w:bCs/>
          <w:szCs w:val="26"/>
        </w:rPr>
      </w:pPr>
      <w:r w:rsidRPr="007B43C9">
        <w:rPr>
          <w:rFonts w:ascii="標楷體" w:hAnsi="標楷體" w:hint="eastAsia"/>
          <w:b/>
          <w:bCs/>
          <w:szCs w:val="26"/>
        </w:rPr>
        <w:t>※長期以來，臺灣社會不了解司法體系為何要保護犯罪者，法官為何不願治亂世用重典。在社會安全秩序與人權保障之間，法官的價值判斷往往與多數國民的觀感有落差。依照憲法規定，基本權利保障應普遍適用於所有人民身上，不因身分不同而有區分。受刑人人身自由雖被限制在監獄之中，但他只是穿囚服的國民，並非不受憲法基本權利保障的「棄民」。因此受刑人也同受憲法基本權利的保障。受刑人在監所內的生活條件未能符合基本人類需求而侵害其人性尊嚴，例如：欠缺足夠的食物及飲水、適足的醫藥等，受刑人也有權向國家請求。</w:t>
      </w:r>
    </w:p>
    <w:p w:rsidR="004E01E2" w:rsidRPr="007B43C9" w:rsidRDefault="00801845" w:rsidP="00B01FF3">
      <w:pPr>
        <w:pStyle w:val="a9"/>
        <w:numPr>
          <w:ilvl w:val="0"/>
          <w:numId w:val="3"/>
        </w:numPr>
        <w:ind w:leftChars="0"/>
        <w:rPr>
          <w:rFonts w:ascii="標楷體" w:hAnsi="標楷體"/>
          <w:szCs w:val="26"/>
        </w:rPr>
      </w:pPr>
      <w:r w:rsidRPr="007B43C9">
        <w:rPr>
          <w:rFonts w:ascii="標楷體" w:hAnsi="標楷體" w:hint="eastAsia"/>
          <w:bCs/>
          <w:szCs w:val="26"/>
        </w:rPr>
        <w:t>從上文得知，下列關於受刑人的人權，何者正確？</w:t>
      </w:r>
      <w:r w:rsidR="001E4863" w:rsidRPr="007B43C9">
        <w:rPr>
          <w:rFonts w:ascii="標楷體" w:hAnsi="標楷體" w:hint="eastAsia"/>
          <w:szCs w:val="26"/>
        </w:rPr>
        <w:t>(A)</w:t>
      </w:r>
      <w:r w:rsidRPr="007B43C9">
        <w:rPr>
          <w:rFonts w:ascii="標楷體" w:hAnsi="標楷體" w:hint="eastAsia"/>
          <w:bCs/>
          <w:szCs w:val="26"/>
        </w:rPr>
        <w:t>受刑人是不受憲法權利保障的棄民</w:t>
      </w:r>
      <w:r w:rsidR="001E4863" w:rsidRPr="007B43C9">
        <w:rPr>
          <w:rFonts w:ascii="標楷體" w:hAnsi="標楷體" w:hint="eastAsia"/>
          <w:szCs w:val="26"/>
        </w:rPr>
        <w:t>(B)</w:t>
      </w:r>
      <w:r w:rsidR="004170EA" w:rsidRPr="007B43C9">
        <w:rPr>
          <w:rFonts w:ascii="標楷體" w:hAnsi="標楷體" w:hint="eastAsia"/>
          <w:szCs w:val="26"/>
        </w:rPr>
        <w:t>人權保障因受刑人身分不同而有差別</w:t>
      </w:r>
      <w:r w:rsidR="001E4863" w:rsidRPr="007B43C9">
        <w:rPr>
          <w:rFonts w:ascii="標楷體" w:hAnsi="標楷體" w:hint="eastAsia"/>
          <w:szCs w:val="26"/>
        </w:rPr>
        <w:t>(C)</w:t>
      </w:r>
      <w:r w:rsidR="004170EA" w:rsidRPr="007B43C9">
        <w:rPr>
          <w:rFonts w:ascii="標楷體" w:hAnsi="標楷體" w:hint="eastAsia"/>
          <w:szCs w:val="26"/>
        </w:rPr>
        <w:t>受刑人也有受國家保障的人性尊嚴</w:t>
      </w:r>
      <w:r w:rsidR="001E4863" w:rsidRPr="007B43C9">
        <w:rPr>
          <w:rFonts w:ascii="標楷體" w:hAnsi="標楷體" w:hint="eastAsia"/>
          <w:szCs w:val="26"/>
        </w:rPr>
        <w:t>(D)</w:t>
      </w:r>
      <w:r w:rsidR="004170EA" w:rsidRPr="007B43C9">
        <w:rPr>
          <w:rFonts w:ascii="標楷體" w:hAnsi="標楷體" w:hint="eastAsia"/>
          <w:szCs w:val="26"/>
        </w:rPr>
        <w:t>受刑人犯罪後便失去享有人性尊嚴的權利</w:t>
      </w:r>
    </w:p>
    <w:p w:rsidR="002B726A" w:rsidRPr="007B43C9" w:rsidRDefault="00333952" w:rsidP="00B01FF3">
      <w:pPr>
        <w:pStyle w:val="Normal89f43fd6-6e5a-44b7-885b-46f6f1d7dc88"/>
        <w:numPr>
          <w:ilvl w:val="0"/>
          <w:numId w:val="3"/>
        </w:numPr>
        <w:spacing w:line="360" w:lineRule="auto"/>
        <w:rPr>
          <w:rFonts w:ascii="標楷體" w:eastAsia="標楷體" w:hAnsi="標楷體"/>
          <w:color w:val="000000"/>
          <w:sz w:val="26"/>
          <w:szCs w:val="26"/>
        </w:rPr>
      </w:pPr>
      <w:r w:rsidRPr="007B43C9">
        <w:rPr>
          <w:rFonts w:ascii="標楷體" w:eastAsia="標楷體" w:hAnsi="標楷體" w:hint="eastAsia"/>
          <w:bCs/>
          <w:color w:val="000000"/>
          <w:sz w:val="26"/>
          <w:szCs w:val="26"/>
        </w:rPr>
        <w:t>受刑人在監禁期間，下列哪項權利會受到完全的限制？</w:t>
      </w:r>
      <w:r w:rsidR="00B7190D" w:rsidRPr="007B43C9">
        <w:rPr>
          <w:rFonts w:ascii="標楷體" w:eastAsia="標楷體" w:hAnsi="標楷體" w:hint="eastAsia"/>
          <w:color w:val="000000"/>
          <w:sz w:val="26"/>
          <w:szCs w:val="26"/>
        </w:rPr>
        <w:t>(A)</w:t>
      </w:r>
      <w:r w:rsidR="006338B4" w:rsidRPr="007B43C9">
        <w:rPr>
          <w:rFonts w:ascii="標楷體" w:eastAsia="標楷體" w:hAnsi="標楷體" w:hint="eastAsia"/>
          <w:color w:val="000000"/>
          <w:sz w:val="26"/>
          <w:szCs w:val="26"/>
        </w:rPr>
        <w:t>生命權</w:t>
      </w:r>
      <w:r w:rsidR="00B7190D" w:rsidRPr="007B43C9">
        <w:rPr>
          <w:rFonts w:ascii="標楷體" w:eastAsia="標楷體" w:hAnsi="標楷體" w:hint="eastAsia"/>
          <w:color w:val="000000"/>
          <w:sz w:val="26"/>
          <w:szCs w:val="26"/>
        </w:rPr>
        <w:t>(B)</w:t>
      </w:r>
      <w:r w:rsidR="00ED6676">
        <w:rPr>
          <w:rFonts w:ascii="標楷體" w:eastAsia="標楷體" w:hAnsi="標楷體" w:hint="eastAsia"/>
          <w:color w:val="000000"/>
          <w:sz w:val="26"/>
          <w:szCs w:val="26"/>
        </w:rPr>
        <w:t>人身</w:t>
      </w:r>
      <w:r w:rsidR="006338B4" w:rsidRPr="007B43C9">
        <w:rPr>
          <w:rFonts w:ascii="標楷體" w:eastAsia="標楷體" w:hAnsi="標楷體" w:hint="eastAsia"/>
          <w:color w:val="000000"/>
          <w:sz w:val="26"/>
          <w:szCs w:val="26"/>
        </w:rPr>
        <w:t>自由</w:t>
      </w:r>
      <w:r w:rsidR="002B726A" w:rsidRPr="007B43C9">
        <w:rPr>
          <w:rFonts w:ascii="標楷體" w:eastAsia="標楷體" w:hAnsi="標楷體" w:hint="eastAsia"/>
          <w:color w:val="000000"/>
          <w:sz w:val="26"/>
          <w:szCs w:val="26"/>
        </w:rPr>
        <w:t>(</w:t>
      </w:r>
      <w:r w:rsidR="00B7190D" w:rsidRPr="007B43C9">
        <w:rPr>
          <w:rFonts w:ascii="標楷體" w:eastAsia="標楷體" w:hAnsi="標楷體" w:hint="eastAsia"/>
          <w:color w:val="000000"/>
          <w:sz w:val="26"/>
          <w:szCs w:val="26"/>
        </w:rPr>
        <w:t>C</w:t>
      </w:r>
      <w:r w:rsidR="002B726A" w:rsidRPr="007B43C9">
        <w:rPr>
          <w:rFonts w:ascii="標楷體" w:eastAsia="標楷體" w:hAnsi="標楷體" w:hint="eastAsia"/>
          <w:color w:val="000000"/>
          <w:sz w:val="26"/>
          <w:szCs w:val="26"/>
        </w:rPr>
        <w:t>)</w:t>
      </w:r>
      <w:r w:rsidR="00ED6676">
        <w:rPr>
          <w:rFonts w:ascii="標楷體" w:eastAsia="標楷體" w:hAnsi="標楷體" w:hint="eastAsia"/>
          <w:color w:val="000000"/>
          <w:sz w:val="26"/>
          <w:szCs w:val="26"/>
        </w:rPr>
        <w:t>言論</w:t>
      </w:r>
      <w:r w:rsidR="006338B4" w:rsidRPr="007B43C9">
        <w:rPr>
          <w:rFonts w:ascii="標楷體" w:eastAsia="標楷體" w:hAnsi="標楷體" w:hint="eastAsia"/>
          <w:color w:val="000000"/>
          <w:sz w:val="26"/>
          <w:szCs w:val="26"/>
        </w:rPr>
        <w:t>自由</w:t>
      </w:r>
      <w:r w:rsidR="002B726A" w:rsidRPr="007B43C9">
        <w:rPr>
          <w:rFonts w:ascii="標楷體" w:eastAsia="標楷體" w:hAnsi="標楷體" w:hint="eastAsia"/>
          <w:color w:val="000000"/>
          <w:sz w:val="26"/>
          <w:szCs w:val="26"/>
        </w:rPr>
        <w:t>(</w:t>
      </w:r>
      <w:r w:rsidR="00B7190D" w:rsidRPr="007B43C9">
        <w:rPr>
          <w:rFonts w:ascii="標楷體" w:eastAsia="標楷體" w:hAnsi="標楷體" w:hint="eastAsia"/>
          <w:color w:val="000000"/>
          <w:sz w:val="26"/>
          <w:szCs w:val="26"/>
        </w:rPr>
        <w:t>D</w:t>
      </w:r>
      <w:r w:rsidR="002B726A" w:rsidRPr="007B43C9">
        <w:rPr>
          <w:rFonts w:ascii="標楷體" w:eastAsia="標楷體" w:hAnsi="標楷體" w:hint="eastAsia"/>
          <w:color w:val="000000"/>
          <w:sz w:val="26"/>
          <w:szCs w:val="26"/>
        </w:rPr>
        <w:t>)</w:t>
      </w:r>
      <w:r w:rsidR="006338B4" w:rsidRPr="007B43C9">
        <w:rPr>
          <w:rFonts w:ascii="標楷體" w:eastAsia="標楷體" w:hAnsi="標楷體" w:hint="eastAsia"/>
          <w:color w:val="000000"/>
          <w:sz w:val="26"/>
          <w:szCs w:val="26"/>
        </w:rPr>
        <w:t>宗教信仰自由</w:t>
      </w:r>
    </w:p>
    <w:p w:rsidR="00B01FF3" w:rsidRPr="007B43C9" w:rsidRDefault="00973DE5" w:rsidP="00283E61">
      <w:pPr>
        <w:pStyle w:val="Normal89f43fd6-6e5a-44b7-885b-46f6f1d7dc88"/>
        <w:numPr>
          <w:ilvl w:val="0"/>
          <w:numId w:val="3"/>
        </w:numPr>
        <w:spacing w:line="360" w:lineRule="auto"/>
        <w:rPr>
          <w:rFonts w:ascii="標楷體" w:eastAsia="標楷體" w:hAnsi="標楷體"/>
          <w:sz w:val="26"/>
          <w:szCs w:val="26"/>
        </w:rPr>
      </w:pPr>
      <w:r w:rsidRPr="007B43C9">
        <w:rPr>
          <w:rFonts w:ascii="標楷體" w:eastAsia="標楷體" w:hAnsi="標楷體" w:hint="eastAsia"/>
          <w:color w:val="000000"/>
          <w:sz w:val="26"/>
          <w:szCs w:val="26"/>
        </w:rPr>
        <w:t>下列何項權利</w:t>
      </w:r>
      <w:r w:rsidRPr="00283E61">
        <w:rPr>
          <w:rFonts w:ascii="標楷體" w:eastAsia="標楷體" w:hAnsi="標楷體" w:hint="eastAsia"/>
          <w:color w:val="000000"/>
          <w:sz w:val="26"/>
          <w:szCs w:val="26"/>
          <w:u w:val="double"/>
        </w:rPr>
        <w:t>並非</w:t>
      </w:r>
      <w:r w:rsidRPr="007B43C9">
        <w:rPr>
          <w:rFonts w:ascii="標楷體" w:eastAsia="標楷體" w:hAnsi="標楷體" w:hint="eastAsia"/>
          <w:color w:val="000000"/>
          <w:sz w:val="26"/>
          <w:szCs w:val="26"/>
        </w:rPr>
        <w:t>受刑人有權在監禁期間可向國家請求的？</w:t>
      </w:r>
      <w:r w:rsidR="00B7190D" w:rsidRPr="007B43C9">
        <w:rPr>
          <w:rFonts w:ascii="標楷體" w:eastAsia="標楷體" w:hAnsi="標楷體" w:hint="eastAsia"/>
          <w:color w:val="000000"/>
          <w:sz w:val="26"/>
          <w:szCs w:val="26"/>
        </w:rPr>
        <w:t>(A)</w:t>
      </w:r>
      <w:r w:rsidR="00283E61" w:rsidRPr="00283E61">
        <w:rPr>
          <w:rFonts w:ascii="標楷體" w:eastAsia="標楷體" w:hAnsi="標楷體" w:hint="eastAsia"/>
          <w:color w:val="000000"/>
          <w:sz w:val="26"/>
          <w:szCs w:val="26"/>
        </w:rPr>
        <w:t>隨時接見家人</w:t>
      </w:r>
      <w:r w:rsidR="00B7190D" w:rsidRPr="007B43C9">
        <w:rPr>
          <w:rFonts w:ascii="標楷體" w:eastAsia="標楷體" w:hAnsi="標楷體" w:hint="eastAsia"/>
          <w:color w:val="000000"/>
          <w:sz w:val="26"/>
          <w:szCs w:val="26"/>
        </w:rPr>
        <w:t>(B)</w:t>
      </w:r>
      <w:r w:rsidR="00283E61">
        <w:rPr>
          <w:rFonts w:ascii="標楷體" w:eastAsia="標楷體" w:hAnsi="標楷體" w:hint="eastAsia"/>
          <w:color w:val="000000"/>
          <w:sz w:val="26"/>
          <w:szCs w:val="26"/>
        </w:rPr>
        <w:t>適當的醫療處置</w:t>
      </w:r>
      <w:r w:rsidR="00283E61" w:rsidRPr="007B43C9">
        <w:rPr>
          <w:rFonts w:ascii="標楷體" w:eastAsia="標楷體" w:hAnsi="標楷體" w:hint="eastAsia"/>
          <w:color w:val="000000"/>
          <w:sz w:val="26"/>
          <w:szCs w:val="26"/>
        </w:rPr>
        <w:t xml:space="preserve"> </w:t>
      </w:r>
      <w:r w:rsidR="00B7190D" w:rsidRPr="007B43C9">
        <w:rPr>
          <w:rFonts w:ascii="標楷體" w:eastAsia="標楷體" w:hAnsi="標楷體" w:hint="eastAsia"/>
          <w:color w:val="000000"/>
          <w:sz w:val="26"/>
          <w:szCs w:val="26"/>
        </w:rPr>
        <w:t>(C)</w:t>
      </w:r>
      <w:r w:rsidRPr="007B43C9">
        <w:rPr>
          <w:rFonts w:ascii="標楷體" w:eastAsia="標楷體" w:hAnsi="標楷體" w:hint="eastAsia"/>
          <w:color w:val="000000"/>
          <w:sz w:val="26"/>
          <w:szCs w:val="26"/>
        </w:rPr>
        <w:t>不受第三人侵害</w:t>
      </w:r>
      <w:r w:rsidR="00B7190D" w:rsidRPr="007B43C9">
        <w:rPr>
          <w:rFonts w:ascii="標楷體" w:eastAsia="標楷體" w:hAnsi="標楷體" w:hint="eastAsia"/>
          <w:color w:val="000000"/>
          <w:sz w:val="26"/>
          <w:szCs w:val="26"/>
        </w:rPr>
        <w:t>(D)</w:t>
      </w:r>
      <w:r w:rsidRPr="007B43C9">
        <w:rPr>
          <w:rFonts w:ascii="標楷體" w:eastAsia="標楷體" w:hAnsi="標楷體" w:hint="eastAsia"/>
          <w:color w:val="000000"/>
          <w:sz w:val="26"/>
          <w:szCs w:val="26"/>
        </w:rPr>
        <w:t>足夠的食物與飲水</w:t>
      </w:r>
    </w:p>
    <w:p w:rsidR="00A056B4" w:rsidRPr="007B43C9" w:rsidRDefault="00A056B4" w:rsidP="00B01FF3">
      <w:pPr>
        <w:pStyle w:val="Normal89f43fd6-6e5a-44b7-885b-46f6f1d7dc88"/>
        <w:spacing w:line="360" w:lineRule="auto"/>
        <w:rPr>
          <w:rFonts w:ascii="標楷體" w:eastAsia="標楷體" w:hAnsi="標楷體"/>
          <w:b/>
          <w:bCs/>
          <w:sz w:val="26"/>
          <w:szCs w:val="26"/>
        </w:rPr>
      </w:pPr>
      <w:r w:rsidRPr="007B43C9">
        <w:rPr>
          <w:rFonts w:ascii="標楷體" w:eastAsia="標楷體" w:hAnsi="標楷體" w:hint="eastAsia"/>
          <w:b/>
          <w:bCs/>
          <w:sz w:val="26"/>
          <w:szCs w:val="26"/>
        </w:rPr>
        <w:t>※泰雅族司馬庫斯部落位於新竹縣尖石鄉，海拔約</w:t>
      </w:r>
      <w:r w:rsidRPr="007B43C9">
        <w:rPr>
          <w:rFonts w:ascii="標楷體" w:eastAsia="標楷體" w:hAnsi="標楷體"/>
          <w:b/>
          <w:bCs/>
          <w:sz w:val="26"/>
          <w:szCs w:val="26"/>
        </w:rPr>
        <w:t>1,600</w:t>
      </w:r>
      <w:r w:rsidRPr="007B43C9">
        <w:rPr>
          <w:rFonts w:ascii="標楷體" w:eastAsia="標楷體" w:hAnsi="標楷體" w:hint="eastAsia"/>
          <w:b/>
          <w:bCs/>
          <w:sz w:val="26"/>
          <w:szCs w:val="26"/>
        </w:rPr>
        <w:t>公尺，直到</w:t>
      </w:r>
      <w:r w:rsidRPr="007B43C9">
        <w:rPr>
          <w:rFonts w:ascii="標楷體" w:eastAsia="標楷體" w:hAnsi="標楷體"/>
          <w:b/>
          <w:bCs/>
          <w:sz w:val="26"/>
          <w:szCs w:val="26"/>
        </w:rPr>
        <w:t>1979</w:t>
      </w:r>
      <w:r w:rsidRPr="007B43C9">
        <w:rPr>
          <w:rFonts w:ascii="標楷體" w:eastAsia="標楷體" w:hAnsi="標楷體" w:hint="eastAsia"/>
          <w:b/>
          <w:bCs/>
          <w:sz w:val="26"/>
          <w:szCs w:val="26"/>
        </w:rPr>
        <w:t>年才有電力供應，</w:t>
      </w:r>
      <w:r w:rsidRPr="007B43C9">
        <w:rPr>
          <w:rFonts w:ascii="標楷體" w:eastAsia="標楷體" w:hAnsi="標楷體"/>
          <w:b/>
          <w:bCs/>
          <w:sz w:val="26"/>
          <w:szCs w:val="26"/>
        </w:rPr>
        <w:t>1995</w:t>
      </w:r>
      <w:r w:rsidRPr="007B43C9">
        <w:rPr>
          <w:rFonts w:ascii="標楷體" w:eastAsia="標楷體" w:hAnsi="標楷體" w:hint="eastAsia"/>
          <w:b/>
          <w:bCs/>
          <w:sz w:val="26"/>
          <w:szCs w:val="26"/>
        </w:rPr>
        <w:t>年底才開通對外道路。自</w:t>
      </w:r>
      <w:r w:rsidRPr="007B43C9">
        <w:rPr>
          <w:rFonts w:ascii="標楷體" w:eastAsia="標楷體" w:hAnsi="標楷體"/>
          <w:b/>
          <w:bCs/>
          <w:sz w:val="26"/>
          <w:szCs w:val="26"/>
        </w:rPr>
        <w:t>1993</w:t>
      </w:r>
      <w:r w:rsidRPr="007B43C9">
        <w:rPr>
          <w:rFonts w:ascii="標楷體" w:eastAsia="標楷體" w:hAnsi="標楷體" w:hint="eastAsia"/>
          <w:b/>
          <w:bCs/>
          <w:sz w:val="26"/>
          <w:szCs w:val="26"/>
        </w:rPr>
        <w:t>年對外公布「巨木群」，吸引遊客陸續到來，旅遊與觀光慢慢成為部落族人收入的重要來源。然而，司馬庫斯部落的觀光商機，卻成為財團、黑道覬覦的目標，部落內部也因利益分配問題而衝突不斷。在這樣內憂外患的狀況下，</w:t>
      </w:r>
      <w:r w:rsidRPr="007B43C9">
        <w:rPr>
          <w:rFonts w:ascii="標楷體" w:eastAsia="標楷體" w:hAnsi="標楷體" w:hint="eastAsia"/>
          <w:b/>
          <w:bCs/>
          <w:sz w:val="26"/>
          <w:szCs w:val="26"/>
          <w:u w:val="double"/>
        </w:rPr>
        <w:t>司馬庫斯部落不斷討論部落的未來，最終確定「土地部落共有共管」的方向，並於2004年成立「Tnunan-Smangus」（譯作「土地共有的司馬庫斯」），由部落族人共同規畫土地的使用，集體經營司馬庫斯部落的旅遊觀光，所得利益均分，並建立一套完善的福利制度，實現部落自治。</w:t>
      </w:r>
    </w:p>
    <w:p w:rsidR="00A056B4" w:rsidRPr="007B43C9" w:rsidRDefault="00A056B4" w:rsidP="00B01FF3">
      <w:pPr>
        <w:pStyle w:val="Normal89f43fd6-6e5a-44b7-885b-46f6f1d7dc88"/>
        <w:numPr>
          <w:ilvl w:val="0"/>
          <w:numId w:val="3"/>
        </w:numPr>
        <w:spacing w:line="360" w:lineRule="auto"/>
        <w:rPr>
          <w:rFonts w:ascii="標楷體" w:eastAsia="標楷體" w:hAnsi="標楷體"/>
          <w:sz w:val="26"/>
          <w:szCs w:val="26"/>
        </w:rPr>
      </w:pPr>
      <w:r w:rsidRPr="007B43C9">
        <w:rPr>
          <w:rFonts w:ascii="標楷體" w:eastAsia="標楷體" w:hAnsi="標楷體" w:hint="eastAsia"/>
          <w:color w:val="000000"/>
          <w:sz w:val="26"/>
          <w:szCs w:val="26"/>
        </w:rPr>
        <w:t xml:space="preserve">下列為「107 </w:t>
      </w:r>
      <w:r w:rsidR="004B271A">
        <w:rPr>
          <w:rFonts w:ascii="標楷體" w:eastAsia="標楷體" w:hAnsi="標楷體" w:hint="eastAsia"/>
          <w:color w:val="000000"/>
          <w:sz w:val="26"/>
          <w:szCs w:val="26"/>
        </w:rPr>
        <w:t>年度原住民族部落活力計畫」六大目的，請就上文畫</w:t>
      </w:r>
      <w:r w:rsidR="00047EDE">
        <w:rPr>
          <w:rFonts w:ascii="標楷體" w:eastAsia="標楷體" w:hAnsi="標楷體" w:hint="eastAsia"/>
          <w:color w:val="000000"/>
          <w:sz w:val="26"/>
          <w:szCs w:val="26"/>
        </w:rPr>
        <w:t>底</w:t>
      </w:r>
      <w:bookmarkStart w:id="0" w:name="_GoBack"/>
      <w:bookmarkEnd w:id="0"/>
      <w:r w:rsidRPr="007B43C9">
        <w:rPr>
          <w:rFonts w:ascii="標楷體" w:eastAsia="標楷體" w:hAnsi="標楷體" w:hint="eastAsia"/>
          <w:color w:val="000000"/>
          <w:sz w:val="26"/>
          <w:szCs w:val="26"/>
        </w:rPr>
        <w:t>線的部分，你認為司馬庫斯</w:t>
      </w:r>
      <w:r w:rsidR="00BE4B59" w:rsidRPr="00BE4B59">
        <w:rPr>
          <w:rFonts w:ascii="標楷體" w:eastAsia="標楷體" w:hAnsi="標楷體" w:hint="eastAsia"/>
          <w:color w:val="000000"/>
          <w:sz w:val="26"/>
          <w:szCs w:val="26"/>
          <w:u w:val="double"/>
        </w:rPr>
        <w:t>沒有</w:t>
      </w:r>
      <w:r w:rsidR="00BE4B59">
        <w:rPr>
          <w:rFonts w:ascii="標楷體" w:eastAsia="標楷體" w:hAnsi="標楷體" w:hint="eastAsia"/>
          <w:color w:val="000000"/>
          <w:sz w:val="26"/>
          <w:szCs w:val="26"/>
        </w:rPr>
        <w:t>達到哪一</w:t>
      </w:r>
      <w:r w:rsidRPr="007B43C9">
        <w:rPr>
          <w:rFonts w:ascii="標楷體" w:eastAsia="標楷體" w:hAnsi="標楷體" w:hint="eastAsia"/>
          <w:color w:val="000000"/>
          <w:sz w:val="26"/>
          <w:szCs w:val="26"/>
        </w:rPr>
        <w:t>項目？</w:t>
      </w:r>
      <w:r w:rsidR="00C06BE0" w:rsidRPr="007B43C9">
        <w:rPr>
          <w:rFonts w:ascii="標楷體" w:eastAsia="標楷體" w:hAnsi="標楷體" w:hint="eastAsia"/>
          <w:color w:val="000000"/>
          <w:w w:val="90"/>
          <w:sz w:val="26"/>
          <w:szCs w:val="26"/>
        </w:rPr>
        <w:t>(A)</w:t>
      </w:r>
      <w:r w:rsidRPr="007B43C9">
        <w:rPr>
          <w:rFonts w:ascii="標楷體" w:eastAsia="標楷體" w:hAnsi="標楷體" w:hint="eastAsia"/>
          <w:color w:val="000000"/>
          <w:sz w:val="26"/>
          <w:szCs w:val="26"/>
        </w:rPr>
        <w:t>回復共工共耕文化，減少貨幣依賴</w:t>
      </w:r>
      <w:r w:rsidR="00C06BE0" w:rsidRPr="007B43C9">
        <w:rPr>
          <w:rFonts w:ascii="標楷體" w:eastAsia="標楷體" w:hAnsi="標楷體" w:hint="eastAsia"/>
          <w:color w:val="000000"/>
          <w:sz w:val="26"/>
          <w:szCs w:val="26"/>
        </w:rPr>
        <w:t>(B)</w:t>
      </w:r>
      <w:r w:rsidRPr="007B43C9">
        <w:rPr>
          <w:rFonts w:ascii="標楷體" w:eastAsia="標楷體" w:hAnsi="標楷體" w:hint="eastAsia"/>
          <w:color w:val="000000"/>
          <w:sz w:val="26"/>
          <w:szCs w:val="26"/>
        </w:rPr>
        <w:t>復振部落傳統文化，凝聚文化主體認同</w:t>
      </w:r>
      <w:r w:rsidR="00C06BE0" w:rsidRPr="007B43C9">
        <w:rPr>
          <w:rFonts w:ascii="標楷體" w:eastAsia="標楷體" w:hAnsi="標楷體" w:hint="eastAsia"/>
          <w:color w:val="000000"/>
          <w:sz w:val="26"/>
          <w:szCs w:val="26"/>
        </w:rPr>
        <w:t>(C)</w:t>
      </w:r>
      <w:r w:rsidRPr="007B43C9">
        <w:rPr>
          <w:rFonts w:ascii="標楷體" w:eastAsia="標楷體" w:hAnsi="標楷體" w:hint="eastAsia"/>
          <w:color w:val="000000"/>
          <w:sz w:val="26"/>
          <w:szCs w:val="26"/>
        </w:rPr>
        <w:t>發展部落經濟產業，促進部落就業機會</w:t>
      </w:r>
      <w:r w:rsidR="00C06BE0" w:rsidRPr="007B43C9">
        <w:rPr>
          <w:rFonts w:ascii="標楷體" w:eastAsia="標楷體" w:hAnsi="標楷體" w:hint="eastAsia"/>
          <w:color w:val="000000"/>
          <w:sz w:val="26"/>
          <w:szCs w:val="26"/>
        </w:rPr>
        <w:t>(D)</w:t>
      </w:r>
      <w:bookmarkStart w:id="1" w:name="Q_4AB08B6C8C1941E690AABD958F5A44DB"/>
      <w:r w:rsidRPr="007B43C9">
        <w:rPr>
          <w:rFonts w:ascii="標楷體" w:eastAsia="標楷體" w:hAnsi="標楷體" w:hint="eastAsia"/>
          <w:color w:val="000000"/>
          <w:sz w:val="26"/>
          <w:szCs w:val="26"/>
        </w:rPr>
        <w:t>落實部落會議組織，奠定原住民族自治基礎</w:t>
      </w:r>
    </w:p>
    <w:p w:rsidR="00094A62" w:rsidRPr="00BE4B59" w:rsidRDefault="00094A62" w:rsidP="00BE4B59">
      <w:pPr>
        <w:pStyle w:val="a9"/>
        <w:numPr>
          <w:ilvl w:val="0"/>
          <w:numId w:val="3"/>
        </w:numPr>
        <w:ind w:leftChars="0"/>
        <w:rPr>
          <w:rFonts w:ascii="標楷體" w:hAnsi="標楷體"/>
          <w:color w:val="000000"/>
          <w:szCs w:val="26"/>
        </w:rPr>
      </w:pPr>
      <w:r w:rsidRPr="00BE4B59">
        <w:rPr>
          <w:rFonts w:ascii="標楷體" w:hAnsi="標楷體" w:hint="eastAsia"/>
          <w:color w:val="000000"/>
          <w:szCs w:val="26"/>
        </w:rPr>
        <w:t>在司馬庫斯部落中，「土地」應該是歸誰所擁有？</w:t>
      </w:r>
      <w:r w:rsidR="0099150C" w:rsidRPr="00BE4B59">
        <w:rPr>
          <w:rFonts w:ascii="標楷體" w:hAnsi="標楷體" w:hint="eastAsia"/>
          <w:color w:val="000000"/>
          <w:szCs w:val="26"/>
        </w:rPr>
        <w:t>(Ａ)</w:t>
      </w:r>
      <w:r w:rsidRPr="00BE4B59">
        <w:rPr>
          <w:rFonts w:ascii="標楷體" w:hAnsi="標楷體" w:hint="eastAsia"/>
          <w:color w:val="000000"/>
          <w:szCs w:val="26"/>
        </w:rPr>
        <w:t>部落的領導者</w:t>
      </w:r>
      <w:r w:rsidR="0099150C" w:rsidRPr="00BE4B59">
        <w:rPr>
          <w:rFonts w:ascii="標楷體" w:hAnsi="標楷體" w:hint="eastAsia"/>
          <w:color w:val="000000"/>
          <w:szCs w:val="26"/>
        </w:rPr>
        <w:t>(Ｂ)</w:t>
      </w:r>
      <w:r w:rsidR="00BE4B59" w:rsidRPr="00BE4B59">
        <w:rPr>
          <w:rFonts w:ascii="標楷體" w:hAnsi="標楷體" w:hint="eastAsia"/>
          <w:color w:val="000000"/>
          <w:szCs w:val="26"/>
        </w:rPr>
        <w:t>部落的長者</w:t>
      </w:r>
      <w:r w:rsidR="0099150C" w:rsidRPr="00BE4B59">
        <w:rPr>
          <w:rFonts w:ascii="標楷體" w:hAnsi="標楷體" w:hint="eastAsia"/>
          <w:color w:val="000000"/>
          <w:szCs w:val="26"/>
        </w:rPr>
        <w:t>(Ｃ)</w:t>
      </w:r>
      <w:r w:rsidR="00BE4B59" w:rsidRPr="00BE4B59">
        <w:rPr>
          <w:rFonts w:ascii="標楷體" w:hAnsi="標楷體" w:hint="eastAsia"/>
          <w:color w:val="000000"/>
          <w:szCs w:val="26"/>
        </w:rPr>
        <w:t xml:space="preserve">部落全體人民 </w:t>
      </w:r>
      <w:r w:rsidR="0099150C" w:rsidRPr="00BE4B59">
        <w:rPr>
          <w:rFonts w:ascii="標楷體" w:hAnsi="標楷體" w:hint="eastAsia"/>
          <w:color w:val="000000"/>
          <w:szCs w:val="26"/>
        </w:rPr>
        <w:t>(Ｄ)</w:t>
      </w:r>
      <w:r w:rsidR="00BE4B59" w:rsidRPr="00BE4B59">
        <w:rPr>
          <w:rFonts w:ascii="標楷體" w:hAnsi="標楷體" w:hint="eastAsia"/>
          <w:szCs w:val="26"/>
        </w:rPr>
        <w:t>新竹縣政府</w:t>
      </w:r>
    </w:p>
    <w:p w:rsidR="001F166C" w:rsidRPr="007B43C9" w:rsidRDefault="00AE6403" w:rsidP="00B01FF3">
      <w:pPr>
        <w:pStyle w:val="Normal89f43fd6-6e5a-44b7-885b-46f6f1d7dc88"/>
        <w:numPr>
          <w:ilvl w:val="0"/>
          <w:numId w:val="3"/>
        </w:numPr>
        <w:spacing w:line="360" w:lineRule="auto"/>
        <w:rPr>
          <w:rFonts w:ascii="標楷體" w:eastAsia="標楷體" w:hAnsi="標楷體"/>
          <w:sz w:val="26"/>
          <w:szCs w:val="26"/>
        </w:rPr>
      </w:pPr>
      <w:r>
        <w:rPr>
          <w:rFonts w:ascii="標楷體" w:eastAsia="標楷體" w:hAnsi="標楷體" w:hint="eastAsia"/>
          <w:color w:val="000000"/>
          <w:sz w:val="26"/>
          <w:szCs w:val="26"/>
        </w:rPr>
        <w:t>根據上</w:t>
      </w:r>
      <w:r w:rsidR="001F166C" w:rsidRPr="007B43C9">
        <w:rPr>
          <w:rFonts w:ascii="標楷體" w:eastAsia="標楷體" w:hAnsi="標楷體" w:hint="eastAsia"/>
          <w:color w:val="000000"/>
          <w:sz w:val="26"/>
          <w:szCs w:val="26"/>
        </w:rPr>
        <w:t>述，部落的傳統文化應該透過什麼方式才得以保留、傳承？</w:t>
      </w:r>
      <w:r w:rsidR="00504270" w:rsidRPr="007B43C9">
        <w:rPr>
          <w:rFonts w:ascii="標楷體" w:eastAsia="標楷體" w:hAnsi="標楷體" w:hint="eastAsia"/>
          <w:color w:val="000000"/>
          <w:sz w:val="26"/>
          <w:szCs w:val="26"/>
        </w:rPr>
        <w:t>(A)</w:t>
      </w:r>
      <w:r w:rsidR="001F166C" w:rsidRPr="007B43C9">
        <w:rPr>
          <w:rFonts w:ascii="標楷體" w:eastAsia="標楷體" w:hAnsi="標楷體" w:hint="eastAsia"/>
          <w:color w:val="000000"/>
          <w:sz w:val="26"/>
          <w:szCs w:val="26"/>
        </w:rPr>
        <w:t>族人共同維繫</w:t>
      </w:r>
      <w:r w:rsidR="00504270" w:rsidRPr="007B43C9">
        <w:rPr>
          <w:rFonts w:ascii="標楷體" w:eastAsia="標楷體" w:hAnsi="標楷體" w:hint="eastAsia"/>
          <w:color w:val="000000"/>
          <w:sz w:val="26"/>
          <w:szCs w:val="26"/>
        </w:rPr>
        <w:t>(B)</w:t>
      </w:r>
      <w:r w:rsidR="001F166C" w:rsidRPr="007B43C9">
        <w:rPr>
          <w:rFonts w:ascii="標楷體" w:eastAsia="標楷體" w:hAnsi="標楷體" w:hint="eastAsia"/>
          <w:color w:val="000000"/>
          <w:sz w:val="26"/>
          <w:szCs w:val="26"/>
        </w:rPr>
        <w:t>部落以外的團體加入，為部落注入新血</w:t>
      </w:r>
      <w:r w:rsidR="00F35CE6" w:rsidRPr="007B43C9">
        <w:rPr>
          <w:rFonts w:ascii="標楷體" w:eastAsia="標楷體" w:hAnsi="標楷體" w:hint="eastAsia"/>
          <w:color w:val="000000"/>
          <w:sz w:val="26"/>
          <w:szCs w:val="26"/>
        </w:rPr>
        <w:t>(C)</w:t>
      </w:r>
      <w:r w:rsidR="001F166C" w:rsidRPr="007B43C9">
        <w:rPr>
          <w:rFonts w:ascii="標楷體" w:eastAsia="標楷體" w:hAnsi="標楷體" w:hint="eastAsia"/>
          <w:color w:val="000000"/>
          <w:sz w:val="26"/>
          <w:szCs w:val="26"/>
        </w:rPr>
        <w:t>政府立法保障</w:t>
      </w:r>
      <w:r w:rsidR="00504270" w:rsidRPr="007B43C9">
        <w:rPr>
          <w:rFonts w:ascii="標楷體" w:eastAsia="標楷體" w:hAnsi="標楷體" w:hint="eastAsia"/>
          <w:color w:val="000000"/>
          <w:sz w:val="26"/>
          <w:szCs w:val="26"/>
        </w:rPr>
        <w:t>(D)</w:t>
      </w:r>
      <w:bookmarkEnd w:id="1"/>
      <w:r w:rsidR="001F166C" w:rsidRPr="007B43C9">
        <w:rPr>
          <w:rFonts w:ascii="標楷體" w:eastAsia="標楷體" w:hAnsi="標楷體" w:hint="eastAsia"/>
          <w:color w:val="000000"/>
          <w:sz w:val="26"/>
          <w:szCs w:val="26"/>
        </w:rPr>
        <w:t>部落的傳統文化無法趕上時代變遷的腳步，只能被淘汰</w:t>
      </w:r>
    </w:p>
    <w:p w:rsidR="00945134" w:rsidRPr="007B43C9" w:rsidRDefault="00945134" w:rsidP="00B01FF3">
      <w:pPr>
        <w:pStyle w:val="Normal89f43fd6-6e5a-44b7-885b-46f6f1d7dc88"/>
        <w:spacing w:line="360" w:lineRule="auto"/>
        <w:rPr>
          <w:rFonts w:ascii="標楷體" w:eastAsia="標楷體" w:hAnsi="標楷體"/>
          <w:b/>
          <w:sz w:val="26"/>
          <w:szCs w:val="26"/>
        </w:rPr>
      </w:pPr>
      <w:r w:rsidRPr="007B43C9">
        <w:rPr>
          <w:rFonts w:ascii="標楷體" w:eastAsia="標楷體" w:hAnsi="標楷體" w:hint="eastAsia"/>
          <w:b/>
          <w:bCs/>
          <w:sz w:val="26"/>
          <w:szCs w:val="26"/>
        </w:rPr>
        <w:t>※</w:t>
      </w:r>
      <w:r w:rsidRPr="007D296D">
        <w:rPr>
          <w:rFonts w:ascii="標楷體" w:eastAsia="標楷體" w:hAnsi="標楷體" w:hint="eastAsia"/>
          <w:b/>
          <w:bCs/>
          <w:sz w:val="26"/>
          <w:szCs w:val="26"/>
        </w:rPr>
        <w:t>秀林鄉</w:t>
      </w:r>
      <w:r w:rsidRPr="007B43C9">
        <w:rPr>
          <w:rFonts w:ascii="標楷體" w:eastAsia="標楷體" w:hAnsi="標楷體" w:hint="eastAsia"/>
          <w:b/>
          <w:bCs/>
          <w:sz w:val="26"/>
          <w:szCs w:val="26"/>
        </w:rPr>
        <w:t>地處</w:t>
      </w:r>
      <w:r w:rsidRPr="007D296D">
        <w:rPr>
          <w:rFonts w:ascii="標楷體" w:eastAsia="標楷體" w:hAnsi="標楷體" w:hint="eastAsia"/>
          <w:b/>
          <w:bCs/>
          <w:sz w:val="26"/>
          <w:szCs w:val="26"/>
        </w:rPr>
        <w:t>中央山脈</w:t>
      </w:r>
      <w:r w:rsidRPr="007B43C9">
        <w:rPr>
          <w:rFonts w:ascii="標楷體" w:eastAsia="標楷體" w:hAnsi="標楷體" w:hint="eastAsia"/>
          <w:b/>
          <w:bCs/>
          <w:sz w:val="26"/>
          <w:szCs w:val="26"/>
        </w:rPr>
        <w:t>東側，地勢高聳陡峭，鄉境大部分被畫入</w:t>
      </w:r>
      <w:r w:rsidRPr="007D296D">
        <w:rPr>
          <w:rFonts w:ascii="標楷體" w:eastAsia="標楷體" w:hAnsi="標楷體" w:hint="eastAsia"/>
          <w:b/>
          <w:bCs/>
          <w:sz w:val="26"/>
          <w:szCs w:val="26"/>
        </w:rPr>
        <w:t>太魯閣國家公園</w:t>
      </w:r>
      <w:r w:rsidRPr="007B43C9">
        <w:rPr>
          <w:rFonts w:ascii="標楷體" w:eastAsia="標楷體" w:hAnsi="標楷體" w:hint="eastAsia"/>
          <w:b/>
          <w:bCs/>
          <w:sz w:val="26"/>
          <w:szCs w:val="26"/>
        </w:rPr>
        <w:t>的範圍，居民以</w:t>
      </w:r>
      <w:r w:rsidRPr="007D296D">
        <w:rPr>
          <w:rFonts w:ascii="標楷體" w:eastAsia="標楷體" w:hAnsi="標楷體" w:hint="eastAsia"/>
          <w:b/>
          <w:bCs/>
          <w:sz w:val="26"/>
          <w:szCs w:val="26"/>
        </w:rPr>
        <w:t>太魯閣族</w:t>
      </w:r>
      <w:r w:rsidRPr="007B43C9">
        <w:rPr>
          <w:rFonts w:ascii="標楷體" w:eastAsia="標楷體" w:hAnsi="標楷體" w:hint="eastAsia"/>
          <w:b/>
          <w:bCs/>
          <w:sz w:val="26"/>
          <w:szCs w:val="26"/>
        </w:rPr>
        <w:t>為主，觀光業發達。境內的</w:t>
      </w:r>
      <w:r w:rsidRPr="007D296D">
        <w:rPr>
          <w:rFonts w:ascii="標楷體" w:eastAsia="標楷體" w:hAnsi="標楷體" w:hint="eastAsia"/>
          <w:b/>
          <w:bCs/>
          <w:sz w:val="26"/>
          <w:szCs w:val="26"/>
        </w:rPr>
        <w:t>布洛灣台地</w:t>
      </w:r>
      <w:r w:rsidRPr="007B43C9">
        <w:rPr>
          <w:rFonts w:ascii="標楷體" w:eastAsia="標楷體" w:hAnsi="標楷體" w:hint="eastAsia"/>
          <w:b/>
          <w:bCs/>
          <w:sz w:val="26"/>
          <w:szCs w:val="26"/>
        </w:rPr>
        <w:t>位於</w:t>
      </w:r>
      <w:r w:rsidRPr="007D296D">
        <w:rPr>
          <w:rFonts w:ascii="標楷體" w:eastAsia="標楷體" w:hAnsi="標楷體" w:hint="eastAsia"/>
          <w:b/>
          <w:bCs/>
          <w:sz w:val="26"/>
          <w:szCs w:val="26"/>
        </w:rPr>
        <w:t>立霧溪</w:t>
      </w:r>
      <w:r w:rsidRPr="007B43C9">
        <w:rPr>
          <w:rFonts w:ascii="標楷體" w:eastAsia="標楷體" w:hAnsi="標楷體" w:hint="eastAsia"/>
          <w:b/>
          <w:bCs/>
          <w:sz w:val="26"/>
          <w:szCs w:val="26"/>
        </w:rPr>
        <w:t>下游，曾經是</w:t>
      </w:r>
      <w:r w:rsidRPr="007D296D">
        <w:rPr>
          <w:rFonts w:ascii="標楷體" w:eastAsia="標楷體" w:hAnsi="標楷體" w:hint="eastAsia"/>
          <w:b/>
          <w:bCs/>
          <w:sz w:val="26"/>
          <w:szCs w:val="26"/>
        </w:rPr>
        <w:t>太魯閣族</w:t>
      </w:r>
      <w:r w:rsidRPr="007B43C9">
        <w:rPr>
          <w:rFonts w:ascii="標楷體" w:eastAsia="標楷體" w:hAnsi="標楷體" w:hint="eastAsia"/>
          <w:b/>
          <w:bCs/>
          <w:sz w:val="26"/>
          <w:szCs w:val="26"/>
        </w:rPr>
        <w:t>人聚居的部落，現規畫為原住民特色園區。</w:t>
      </w:r>
    </w:p>
    <w:p w:rsidR="007136A0" w:rsidRPr="007D296D" w:rsidRDefault="007136A0" w:rsidP="00B01FF3">
      <w:pPr>
        <w:pStyle w:val="Normal89f43fd6-6e5a-44b7-885b-46f6f1d7dc88"/>
        <w:numPr>
          <w:ilvl w:val="0"/>
          <w:numId w:val="3"/>
        </w:numPr>
        <w:spacing w:line="360" w:lineRule="auto"/>
        <w:rPr>
          <w:rFonts w:ascii="標楷體" w:eastAsia="標楷體" w:hAnsi="標楷體"/>
          <w:sz w:val="26"/>
          <w:szCs w:val="26"/>
        </w:rPr>
      </w:pPr>
      <w:r w:rsidRPr="007B43C9">
        <w:rPr>
          <w:rFonts w:ascii="標楷體" w:eastAsia="標楷體" w:hAnsi="標楷體" w:hint="eastAsia"/>
          <w:color w:val="000000"/>
          <w:sz w:val="26"/>
          <w:szCs w:val="26"/>
        </w:rPr>
        <w:t>下列有關太魯閣族的敘述，何者正確？</w:t>
      </w:r>
      <w:r w:rsidR="00C64D29" w:rsidRPr="007B43C9">
        <w:rPr>
          <w:rFonts w:ascii="標楷體" w:eastAsia="標楷體" w:hAnsi="標楷體" w:hint="eastAsia"/>
          <w:color w:val="000000"/>
          <w:sz w:val="26"/>
          <w:szCs w:val="26"/>
        </w:rPr>
        <w:t>(A)</w:t>
      </w:r>
      <w:r w:rsidRPr="007B43C9">
        <w:rPr>
          <w:rFonts w:ascii="標楷體" w:eastAsia="標楷體" w:hAnsi="標楷體" w:hint="eastAsia"/>
          <w:color w:val="000000"/>
          <w:sz w:val="26"/>
          <w:szCs w:val="26"/>
        </w:rPr>
        <w:t>太魯閣族是因為居住在太魯閣國家公園而得名</w:t>
      </w:r>
      <w:r w:rsidR="00C64D29" w:rsidRPr="007B43C9">
        <w:rPr>
          <w:rFonts w:ascii="標楷體" w:eastAsia="標楷體" w:hAnsi="標楷體" w:hint="eastAsia"/>
          <w:color w:val="000000"/>
          <w:sz w:val="26"/>
          <w:szCs w:val="26"/>
        </w:rPr>
        <w:t>(B)</w:t>
      </w:r>
      <w:r w:rsidRPr="007B43C9">
        <w:rPr>
          <w:rFonts w:ascii="標楷體" w:eastAsia="標楷體" w:hAnsi="標楷體" w:hint="eastAsia"/>
          <w:color w:val="000000"/>
          <w:sz w:val="26"/>
          <w:szCs w:val="26"/>
        </w:rPr>
        <w:t>太魯閣族尚未正名，因此不列入臺灣的原住民族</w:t>
      </w:r>
      <w:r w:rsidR="00C64D29" w:rsidRPr="007B43C9">
        <w:rPr>
          <w:rFonts w:ascii="標楷體" w:eastAsia="標楷體" w:hAnsi="標楷體" w:hint="eastAsia"/>
          <w:color w:val="000000"/>
          <w:sz w:val="26"/>
          <w:szCs w:val="26"/>
        </w:rPr>
        <w:t>(C)</w:t>
      </w:r>
      <w:r w:rsidRPr="007B43C9">
        <w:rPr>
          <w:rFonts w:ascii="標楷體" w:eastAsia="標楷體" w:hAnsi="標楷體" w:hint="eastAsia"/>
          <w:color w:val="000000"/>
          <w:sz w:val="26"/>
          <w:szCs w:val="26"/>
        </w:rPr>
        <w:t>傳統太魯閣族人以山田焚墾的農業為主，兼有狩獵、捕魚及採集</w:t>
      </w:r>
      <w:r w:rsidR="00C64D29" w:rsidRPr="007B43C9">
        <w:rPr>
          <w:rFonts w:ascii="標楷體" w:eastAsia="標楷體" w:hAnsi="標楷體" w:hint="eastAsia"/>
          <w:color w:val="000000"/>
          <w:sz w:val="26"/>
          <w:szCs w:val="26"/>
        </w:rPr>
        <w:t>(D)</w:t>
      </w:r>
      <w:r w:rsidRPr="007B43C9">
        <w:rPr>
          <w:rFonts w:ascii="標楷體" w:eastAsia="標楷體" w:hAnsi="標楷體" w:hint="eastAsia"/>
          <w:color w:val="000000"/>
          <w:sz w:val="26"/>
          <w:szCs w:val="26"/>
        </w:rPr>
        <w:t>太魯閣族因為有原住民特色園區，因此沒有文化傳承的危機</w:t>
      </w:r>
    </w:p>
    <w:p w:rsidR="007D296D" w:rsidRPr="007B43C9" w:rsidRDefault="007D296D" w:rsidP="007D296D">
      <w:pPr>
        <w:pStyle w:val="Normal89f43fd6-6e5a-44b7-885b-46f6f1d7dc88"/>
        <w:spacing w:line="360" w:lineRule="auto"/>
        <w:rPr>
          <w:rFonts w:ascii="標楷體" w:eastAsia="標楷體" w:hAnsi="標楷體"/>
          <w:sz w:val="26"/>
          <w:szCs w:val="26"/>
        </w:rPr>
      </w:pPr>
    </w:p>
    <w:p w:rsidR="007B43C9" w:rsidRPr="007B43C9" w:rsidRDefault="007D296D" w:rsidP="00B01FF3">
      <w:pPr>
        <w:pStyle w:val="Normal89f43fd6-6e5a-44b7-885b-46f6f1d7dc88"/>
        <w:numPr>
          <w:ilvl w:val="0"/>
          <w:numId w:val="3"/>
        </w:numPr>
        <w:spacing w:line="360" w:lineRule="auto"/>
        <w:rPr>
          <w:rFonts w:ascii="標楷體" w:eastAsia="標楷體" w:hAnsi="標楷體"/>
          <w:sz w:val="26"/>
          <w:szCs w:val="26"/>
        </w:rPr>
      </w:pPr>
      <w:r>
        <w:rPr>
          <w:rFonts w:ascii="標楷體" w:eastAsia="標楷體" w:hAnsi="標楷體" w:hint="eastAsia"/>
          <w:sz w:val="26"/>
          <w:szCs w:val="26"/>
        </w:rPr>
        <w:t>依上</w:t>
      </w:r>
      <w:r w:rsidR="000B4726" w:rsidRPr="007B43C9">
        <w:rPr>
          <w:rFonts w:ascii="標楷體" w:eastAsia="標楷體" w:hAnsi="標楷體" w:hint="eastAsia"/>
          <w:sz w:val="26"/>
          <w:szCs w:val="26"/>
        </w:rPr>
        <w:t>述</w:t>
      </w:r>
      <w:r>
        <w:rPr>
          <w:rFonts w:ascii="標楷體" w:eastAsia="標楷體" w:hAnsi="標楷體" w:hint="eastAsia"/>
          <w:sz w:val="26"/>
          <w:szCs w:val="26"/>
        </w:rPr>
        <w:t>內容</w:t>
      </w:r>
      <w:r w:rsidR="000B4726" w:rsidRPr="007B43C9">
        <w:rPr>
          <w:rFonts w:ascii="標楷體" w:eastAsia="標楷體" w:hAnsi="標楷體" w:hint="eastAsia"/>
          <w:sz w:val="26"/>
          <w:szCs w:val="26"/>
        </w:rPr>
        <w:t>想一想，規畫為原住民特色園區地的</w:t>
      </w:r>
      <w:r w:rsidR="000B4726" w:rsidRPr="007D296D">
        <w:rPr>
          <w:rFonts w:ascii="標楷體" w:eastAsia="標楷體" w:hAnsi="標楷體" w:hint="eastAsia"/>
          <w:sz w:val="26"/>
          <w:szCs w:val="26"/>
        </w:rPr>
        <w:t>布洛灣台地</w:t>
      </w:r>
      <w:r w:rsidR="000B4726" w:rsidRPr="007B43C9">
        <w:rPr>
          <w:rFonts w:ascii="標楷體" w:eastAsia="標楷體" w:hAnsi="標楷體" w:hint="eastAsia"/>
          <w:sz w:val="26"/>
          <w:szCs w:val="26"/>
        </w:rPr>
        <w:t>，</w:t>
      </w:r>
      <w:r w:rsidR="009915A8" w:rsidRPr="007B43C9">
        <w:rPr>
          <w:rFonts w:ascii="標楷體" w:eastAsia="標楷體" w:hAnsi="標楷體" w:hint="eastAsia"/>
          <w:sz w:val="26"/>
          <w:szCs w:val="26"/>
        </w:rPr>
        <w:t>下列何者</w:t>
      </w:r>
      <w:r w:rsidR="009915A8" w:rsidRPr="007B43C9">
        <w:rPr>
          <w:rFonts w:ascii="標楷體" w:eastAsia="標楷體" w:hAnsi="標楷體" w:hint="eastAsia"/>
          <w:sz w:val="26"/>
          <w:szCs w:val="26"/>
          <w:u w:val="double"/>
        </w:rPr>
        <w:t>不是</w:t>
      </w:r>
      <w:r w:rsidR="009915A8" w:rsidRPr="007B43C9">
        <w:rPr>
          <w:rFonts w:ascii="標楷體" w:eastAsia="標楷體" w:hAnsi="標楷體" w:hint="eastAsia"/>
          <w:sz w:val="26"/>
          <w:szCs w:val="26"/>
        </w:rPr>
        <w:t>該園區應保留</w:t>
      </w:r>
      <w:r w:rsidR="000B4726" w:rsidRPr="007B43C9">
        <w:rPr>
          <w:rFonts w:ascii="標楷體" w:eastAsia="標楷體" w:hAnsi="標楷體" w:hint="eastAsia"/>
          <w:sz w:val="26"/>
          <w:szCs w:val="26"/>
        </w:rPr>
        <w:t>特色？</w:t>
      </w:r>
      <w:r w:rsidR="00473F3C" w:rsidRPr="007B43C9">
        <w:rPr>
          <w:rFonts w:ascii="標楷體" w:eastAsia="標楷體" w:hAnsi="標楷體" w:hint="eastAsia"/>
          <w:sz w:val="26"/>
          <w:szCs w:val="26"/>
        </w:rPr>
        <w:t>(A)</w:t>
      </w:r>
      <w:r w:rsidR="000B4726" w:rsidRPr="007B43C9">
        <w:rPr>
          <w:rFonts w:ascii="標楷體" w:eastAsia="標楷體" w:hAnsi="標楷體" w:hint="eastAsia"/>
          <w:sz w:val="26"/>
          <w:szCs w:val="26"/>
        </w:rPr>
        <w:t>地理景觀</w:t>
      </w:r>
      <w:r w:rsidR="00473F3C" w:rsidRPr="007B43C9">
        <w:rPr>
          <w:rFonts w:ascii="標楷體" w:eastAsia="標楷體" w:hAnsi="標楷體" w:hint="eastAsia"/>
          <w:sz w:val="26"/>
          <w:szCs w:val="26"/>
        </w:rPr>
        <w:t>(B)</w:t>
      </w:r>
      <w:r w:rsidR="000B4726" w:rsidRPr="007B43C9">
        <w:rPr>
          <w:rFonts w:ascii="標楷體" w:eastAsia="標楷體" w:hAnsi="標楷體" w:hint="eastAsia"/>
          <w:sz w:val="26"/>
          <w:szCs w:val="26"/>
        </w:rPr>
        <w:t>原住民族文化</w:t>
      </w:r>
      <w:r w:rsidR="00473F3C" w:rsidRPr="007B43C9">
        <w:rPr>
          <w:rFonts w:ascii="標楷體" w:eastAsia="標楷體" w:hAnsi="標楷體" w:hint="eastAsia"/>
          <w:sz w:val="26"/>
          <w:szCs w:val="26"/>
        </w:rPr>
        <w:t>(C)</w:t>
      </w:r>
      <w:r w:rsidR="000B4726" w:rsidRPr="007B43C9">
        <w:rPr>
          <w:rFonts w:ascii="標楷體" w:eastAsia="標楷體" w:hAnsi="標楷體" w:hint="eastAsia"/>
          <w:sz w:val="26"/>
          <w:szCs w:val="26"/>
        </w:rPr>
        <w:t>自然生態</w:t>
      </w:r>
      <w:r w:rsidR="00473F3C" w:rsidRPr="007B43C9">
        <w:rPr>
          <w:rFonts w:ascii="標楷體" w:eastAsia="標楷體" w:hAnsi="標楷體" w:hint="eastAsia"/>
          <w:sz w:val="26"/>
          <w:szCs w:val="26"/>
        </w:rPr>
        <w:t>(D)</w:t>
      </w:r>
      <w:r w:rsidR="000B4726" w:rsidRPr="007B43C9">
        <w:rPr>
          <w:rFonts w:ascii="標楷體" w:eastAsia="標楷體" w:hAnsi="標楷體" w:hint="eastAsia"/>
          <w:sz w:val="26"/>
          <w:szCs w:val="26"/>
        </w:rPr>
        <w:t>現代化建築</w:t>
      </w:r>
    </w:p>
    <w:p w:rsidR="00B01FF3" w:rsidRPr="007B43C9" w:rsidRDefault="003C6825" w:rsidP="00B01FF3">
      <w:pPr>
        <w:pStyle w:val="Normal89f43fd6-6e5a-44b7-885b-46f6f1d7dc88"/>
        <w:spacing w:line="360" w:lineRule="auto"/>
        <w:rPr>
          <w:rFonts w:ascii="標楷體" w:eastAsia="標楷體" w:hAnsi="標楷體"/>
          <w:b/>
          <w:sz w:val="26"/>
          <w:szCs w:val="26"/>
        </w:rPr>
      </w:pPr>
      <w:r>
        <w:rPr>
          <w:rFonts w:ascii="標楷體" w:eastAsia="標楷體" w:hAnsi="標楷體" w:hint="eastAsia"/>
          <w:b/>
          <w:sz w:val="26"/>
          <w:szCs w:val="26"/>
        </w:rPr>
        <w:t>※請依</w:t>
      </w:r>
      <w:r w:rsidR="001000EE">
        <w:rPr>
          <w:rFonts w:ascii="標楷體" w:eastAsia="標楷體" w:hAnsi="標楷體" w:hint="eastAsia"/>
          <w:b/>
          <w:sz w:val="26"/>
          <w:szCs w:val="26"/>
        </w:rPr>
        <w:t>據題目敘述回答下列32~36題，並選出最適之選項:</w:t>
      </w:r>
    </w:p>
    <w:p w:rsidR="00DF267F" w:rsidRPr="003C6825" w:rsidRDefault="00DF267F" w:rsidP="00B01FF3">
      <w:pPr>
        <w:pStyle w:val="Normal89f43fd6-6e5a-44b7-885b-46f6f1d7dc88"/>
        <w:spacing w:line="360" w:lineRule="auto"/>
        <w:rPr>
          <w:rFonts w:ascii="標楷體" w:eastAsia="標楷體" w:hAnsi="標楷體"/>
          <w:b/>
          <w:sz w:val="26"/>
          <w:szCs w:val="26"/>
        </w:rPr>
      </w:pPr>
      <w:r w:rsidRPr="003C6825">
        <w:rPr>
          <w:rFonts w:ascii="標楷體" w:eastAsia="標楷體" w:hAnsi="標楷體" w:hint="eastAsia"/>
          <w:b/>
          <w:color w:val="000000"/>
          <w:sz w:val="26"/>
          <w:szCs w:val="26"/>
        </w:rPr>
        <w:t>(A)部落</w:t>
      </w:r>
      <w:r w:rsidRPr="003C6825">
        <w:rPr>
          <w:rFonts w:ascii="標楷體" w:eastAsia="標楷體" w:hAnsi="標楷體"/>
          <w:b/>
          <w:color w:val="000000"/>
          <w:sz w:val="26"/>
          <w:szCs w:val="26"/>
        </w:rPr>
        <w:t>(</w:t>
      </w:r>
      <w:r w:rsidRPr="003C6825">
        <w:rPr>
          <w:rFonts w:ascii="標楷體" w:eastAsia="標楷體" w:hAnsi="標楷體" w:hint="eastAsia"/>
          <w:b/>
          <w:color w:val="000000"/>
          <w:sz w:val="26"/>
          <w:szCs w:val="26"/>
        </w:rPr>
        <w:t>B</w:t>
      </w:r>
      <w:r w:rsidRPr="003C6825">
        <w:rPr>
          <w:rFonts w:ascii="標楷體" w:eastAsia="標楷體" w:hAnsi="標楷體"/>
          <w:b/>
          <w:color w:val="000000"/>
          <w:sz w:val="26"/>
          <w:szCs w:val="26"/>
        </w:rPr>
        <w:t>)</w:t>
      </w:r>
      <w:r w:rsidRPr="003C6825">
        <w:rPr>
          <w:rFonts w:ascii="標楷體" w:eastAsia="標楷體" w:hAnsi="標楷體" w:hint="eastAsia"/>
          <w:b/>
          <w:color w:val="000000"/>
          <w:sz w:val="26"/>
          <w:szCs w:val="26"/>
        </w:rPr>
        <w:t>部落會議</w:t>
      </w:r>
      <w:r w:rsidRPr="003C6825">
        <w:rPr>
          <w:rFonts w:ascii="標楷體" w:eastAsia="標楷體" w:hAnsi="標楷體"/>
          <w:b/>
          <w:color w:val="000000"/>
          <w:sz w:val="26"/>
          <w:szCs w:val="26"/>
        </w:rPr>
        <w:t>(</w:t>
      </w:r>
      <w:r w:rsidRPr="003C6825">
        <w:rPr>
          <w:rFonts w:ascii="標楷體" w:eastAsia="標楷體" w:hAnsi="標楷體" w:hint="eastAsia"/>
          <w:b/>
          <w:color w:val="000000"/>
          <w:sz w:val="26"/>
          <w:szCs w:val="26"/>
        </w:rPr>
        <w:t>C</w:t>
      </w:r>
      <w:r w:rsidRPr="003C6825">
        <w:rPr>
          <w:rFonts w:ascii="標楷體" w:eastAsia="標楷體" w:hAnsi="標楷體"/>
          <w:b/>
          <w:color w:val="000000"/>
          <w:sz w:val="26"/>
          <w:szCs w:val="26"/>
        </w:rPr>
        <w:t>)</w:t>
      </w:r>
      <w:r w:rsidRPr="003C6825">
        <w:rPr>
          <w:rFonts w:ascii="標楷體" w:eastAsia="標楷體" w:hAnsi="標楷體" w:hint="eastAsia"/>
          <w:b/>
          <w:color w:val="000000"/>
          <w:sz w:val="26"/>
          <w:szCs w:val="26"/>
        </w:rPr>
        <w:t>部落領袖</w:t>
      </w:r>
      <w:r w:rsidRPr="003C6825">
        <w:rPr>
          <w:rFonts w:ascii="標楷體" w:eastAsia="標楷體" w:hAnsi="標楷體"/>
          <w:b/>
          <w:color w:val="000000"/>
          <w:sz w:val="26"/>
          <w:szCs w:val="26"/>
        </w:rPr>
        <w:t>(</w:t>
      </w:r>
      <w:r w:rsidRPr="003C6825">
        <w:rPr>
          <w:rFonts w:ascii="標楷體" w:eastAsia="標楷體" w:hAnsi="標楷體" w:hint="eastAsia"/>
          <w:b/>
          <w:color w:val="000000"/>
          <w:sz w:val="26"/>
          <w:szCs w:val="26"/>
        </w:rPr>
        <w:t>D</w:t>
      </w:r>
      <w:r w:rsidRPr="003C6825">
        <w:rPr>
          <w:rFonts w:ascii="標楷體" w:eastAsia="標楷體" w:hAnsi="標楷體"/>
          <w:b/>
          <w:color w:val="000000"/>
          <w:sz w:val="26"/>
          <w:szCs w:val="26"/>
        </w:rPr>
        <w:t>)</w:t>
      </w:r>
      <w:r w:rsidRPr="003C6825">
        <w:rPr>
          <w:rFonts w:ascii="標楷體" w:eastAsia="標楷體" w:hAnsi="標楷體" w:hint="eastAsia"/>
          <w:b/>
          <w:color w:val="000000"/>
          <w:sz w:val="26"/>
          <w:szCs w:val="26"/>
        </w:rPr>
        <w:t>部落的公民參與</w:t>
      </w:r>
    </w:p>
    <w:p w:rsidR="00687B35" w:rsidRPr="007B43C9" w:rsidRDefault="001834CF" w:rsidP="00B01FF3">
      <w:pPr>
        <w:pStyle w:val="Normal89f43fd6-6e5a-44b7-885b-46f6f1d7dc88"/>
        <w:numPr>
          <w:ilvl w:val="0"/>
          <w:numId w:val="3"/>
        </w:numPr>
        <w:spacing w:line="360" w:lineRule="auto"/>
        <w:rPr>
          <w:rFonts w:ascii="標楷體" w:eastAsia="標楷體" w:hAnsi="標楷體"/>
          <w:sz w:val="26"/>
          <w:szCs w:val="26"/>
        </w:rPr>
      </w:pPr>
      <w:r w:rsidRPr="007B43C9">
        <w:rPr>
          <w:rFonts w:ascii="標楷體" w:eastAsia="標楷體" w:hAnsi="標楷體" w:hint="eastAsia"/>
          <w:color w:val="000000"/>
          <w:sz w:val="26"/>
          <w:szCs w:val="26"/>
        </w:rPr>
        <w:t>原住民族討論與決定</w:t>
      </w:r>
      <w:r w:rsidR="00584083" w:rsidRPr="007B43C9">
        <w:rPr>
          <w:rFonts w:ascii="標楷體" w:eastAsia="標楷體" w:hAnsi="標楷體" w:hint="eastAsia"/>
          <w:color w:val="000000"/>
          <w:sz w:val="26"/>
          <w:szCs w:val="26"/>
        </w:rPr>
        <w:t>部落事務的重要方式。</w:t>
      </w:r>
    </w:p>
    <w:p w:rsidR="002E28E8" w:rsidRPr="007B43C9" w:rsidRDefault="002E28E8" w:rsidP="00B01FF3">
      <w:pPr>
        <w:pStyle w:val="Normalc2d33e65-5a43-4f0e-aee9-a9a3917193b0"/>
        <w:numPr>
          <w:ilvl w:val="0"/>
          <w:numId w:val="3"/>
        </w:numPr>
        <w:spacing w:line="360" w:lineRule="auto"/>
        <w:rPr>
          <w:rFonts w:ascii="標楷體" w:eastAsia="標楷體" w:hAnsi="標楷體"/>
          <w:sz w:val="26"/>
          <w:szCs w:val="26"/>
        </w:rPr>
      </w:pPr>
      <w:r w:rsidRPr="007B43C9">
        <w:rPr>
          <w:rFonts w:ascii="標楷體" w:eastAsia="標楷體" w:hAnsi="標楷體" w:hint="eastAsia"/>
          <w:sz w:val="26"/>
          <w:szCs w:val="26"/>
        </w:rPr>
        <w:t>原住民族地區的生活中心，也是延續血緣、傳統文化與信仰的團體。</w:t>
      </w:r>
    </w:p>
    <w:p w:rsidR="002F204E" w:rsidRPr="007B43C9" w:rsidRDefault="00AF24DA" w:rsidP="00B01FF3">
      <w:pPr>
        <w:numPr>
          <w:ilvl w:val="0"/>
          <w:numId w:val="3"/>
        </w:numPr>
        <w:rPr>
          <w:rFonts w:ascii="標楷體" w:hAnsi="標楷體"/>
          <w:szCs w:val="26"/>
        </w:rPr>
      </w:pPr>
      <w:r w:rsidRPr="007B43C9">
        <w:rPr>
          <w:rFonts w:ascii="標楷體" w:hAnsi="標楷體" w:hint="eastAsia"/>
          <w:szCs w:val="26"/>
        </w:rPr>
        <w:t>阿美族會由地位崇高的長老推選出一位具有領導能力、公正、勇敢、負責、善漁獵，且熟悉部落歷史與習慣的人來領導族人。</w:t>
      </w:r>
    </w:p>
    <w:p w:rsidR="00450505" w:rsidRPr="007B43C9" w:rsidRDefault="00450505" w:rsidP="00B01FF3">
      <w:pPr>
        <w:numPr>
          <w:ilvl w:val="0"/>
          <w:numId w:val="3"/>
        </w:numPr>
        <w:rPr>
          <w:rFonts w:ascii="標楷體" w:hAnsi="標楷體"/>
          <w:szCs w:val="26"/>
        </w:rPr>
      </w:pPr>
      <w:r w:rsidRPr="007B43C9">
        <w:rPr>
          <w:rFonts w:ascii="標楷體" w:hAnsi="標楷體" w:hint="eastAsia"/>
          <w:szCs w:val="26"/>
        </w:rPr>
        <w:t>原住民居住於原住民族地區的一定區域內，擁有共同傳統規範且生活結合密切，並經中央主管機關核定之團體。</w:t>
      </w:r>
    </w:p>
    <w:p w:rsidR="00EA78BE" w:rsidRPr="007B43C9" w:rsidRDefault="002554ED" w:rsidP="00B01FF3">
      <w:pPr>
        <w:numPr>
          <w:ilvl w:val="0"/>
          <w:numId w:val="3"/>
        </w:numPr>
        <w:rPr>
          <w:rFonts w:ascii="標楷體" w:hAnsi="標楷體"/>
          <w:szCs w:val="26"/>
        </w:rPr>
      </w:pPr>
      <w:r w:rsidRPr="007B43C9">
        <w:rPr>
          <w:rFonts w:ascii="標楷體" w:hAnsi="標楷體" w:hint="eastAsia"/>
          <w:szCs w:val="26"/>
        </w:rPr>
        <w:t>透過族人主動站出來關心部落問題，相互溝通協調、凝聚共識，重新找回部落的內在意義與價值。</w:t>
      </w:r>
    </w:p>
    <w:p w:rsidR="006D2D93" w:rsidRPr="007B43C9" w:rsidRDefault="006D2D93" w:rsidP="00B01FF3">
      <w:pPr>
        <w:rPr>
          <w:rFonts w:ascii="標楷體" w:hAnsi="標楷體"/>
          <w:b/>
          <w:szCs w:val="26"/>
        </w:rPr>
      </w:pPr>
      <w:r w:rsidRPr="007B43C9">
        <w:rPr>
          <w:rFonts w:ascii="標楷體" w:hAnsi="標楷體" w:hint="eastAsia"/>
          <w:b/>
          <w:szCs w:val="26"/>
        </w:rPr>
        <w:t>※2014年諾貝爾和平獎得主之一，年僅17歲的少女馬拉拉，他也是史上最年輕的諾貝爾獎得主。馬拉拉生長在巴基斯坦西北部，在恐怖組織「塔利班」控制後，嚴格禁止女性受教育，並關閉當地女子學校。馬拉拉的父親是學校校長，他認為「女性應與男性一樣享有人生選擇權」，因此仍讓馬拉拉讀書。受到父親影響，馬拉拉11歲就開始在英國廣播公司的網站上，以〈巴基斯坦女學生的日記〉專欄記錄塔利班政權下的的生活，還參與《紐約時報》的紀錄片拍攝，馬拉拉也因此成為塔利班暗殺的目標。2012年，馬拉拉在放學回家的校車上遇襲，後被送至英國救治，躲避死亡威脅。目前她與家人住在英國，持續為兒童及女性的受教權發聲。</w:t>
      </w:r>
    </w:p>
    <w:p w:rsidR="00991F39" w:rsidRPr="007B43C9" w:rsidRDefault="005F786C" w:rsidP="00B01FF3">
      <w:pPr>
        <w:numPr>
          <w:ilvl w:val="0"/>
          <w:numId w:val="3"/>
        </w:numPr>
        <w:rPr>
          <w:rFonts w:ascii="標楷體" w:hAnsi="標楷體"/>
          <w:szCs w:val="26"/>
        </w:rPr>
      </w:pPr>
      <w:r w:rsidRPr="007B43C9">
        <w:rPr>
          <w:rFonts w:ascii="標楷體" w:hAnsi="標楷體" w:hint="eastAsia"/>
          <w:szCs w:val="26"/>
        </w:rPr>
        <w:t>塔利班政權嚴禁女生受教育、關閉女子學校的做法可稱為下列何者?</w:t>
      </w:r>
      <w:r w:rsidRPr="007B43C9">
        <w:rPr>
          <w:rFonts w:ascii="標楷體" w:hAnsi="標楷體"/>
          <w:szCs w:val="26"/>
        </w:rPr>
        <w:t xml:space="preserve"> </w:t>
      </w:r>
      <w:r w:rsidR="00642E11" w:rsidRPr="007B43C9">
        <w:rPr>
          <w:rFonts w:ascii="標楷體" w:hAnsi="標楷體"/>
          <w:szCs w:val="26"/>
        </w:rPr>
        <w:t>(A)</w:t>
      </w:r>
      <w:r w:rsidRPr="007B43C9">
        <w:rPr>
          <w:rFonts w:ascii="標楷體" w:hAnsi="標楷體" w:hint="eastAsia"/>
          <w:szCs w:val="26"/>
        </w:rPr>
        <w:t>性別偏見</w:t>
      </w:r>
      <w:r w:rsidR="00642E11" w:rsidRPr="007B43C9">
        <w:rPr>
          <w:rFonts w:ascii="標楷體" w:hAnsi="標楷體"/>
          <w:szCs w:val="26"/>
        </w:rPr>
        <w:t>(B)</w:t>
      </w:r>
      <w:r w:rsidRPr="007B43C9">
        <w:rPr>
          <w:rFonts w:ascii="標楷體" w:hAnsi="標楷體" w:hint="eastAsia"/>
          <w:szCs w:val="26"/>
        </w:rPr>
        <w:t>性別刻板印象</w:t>
      </w:r>
      <w:r w:rsidR="00642E11" w:rsidRPr="007B43C9">
        <w:rPr>
          <w:rFonts w:ascii="標楷體" w:hAnsi="標楷體"/>
          <w:szCs w:val="26"/>
        </w:rPr>
        <w:t>(C)</w:t>
      </w:r>
      <w:r w:rsidRPr="007B43C9">
        <w:rPr>
          <w:rFonts w:ascii="標楷體" w:hAnsi="標楷體" w:hint="eastAsia"/>
          <w:szCs w:val="26"/>
        </w:rPr>
        <w:t>性別歧視</w:t>
      </w:r>
      <w:r w:rsidR="00642E11" w:rsidRPr="007B43C9">
        <w:rPr>
          <w:rFonts w:ascii="標楷體" w:hAnsi="標楷體"/>
          <w:szCs w:val="26"/>
        </w:rPr>
        <w:t>(D)</w:t>
      </w:r>
      <w:r w:rsidR="00AA0D86" w:rsidRPr="007B43C9">
        <w:rPr>
          <w:rFonts w:ascii="標楷體" w:hAnsi="標楷體" w:hint="eastAsia"/>
          <w:szCs w:val="26"/>
        </w:rPr>
        <w:t>社會性別</w:t>
      </w:r>
    </w:p>
    <w:p w:rsidR="00991F39" w:rsidRPr="007B43C9" w:rsidRDefault="00C44CEB" w:rsidP="00B01FF3">
      <w:pPr>
        <w:numPr>
          <w:ilvl w:val="0"/>
          <w:numId w:val="3"/>
        </w:numPr>
        <w:rPr>
          <w:rFonts w:ascii="標楷體" w:hAnsi="標楷體"/>
          <w:szCs w:val="26"/>
        </w:rPr>
      </w:pPr>
      <w:r w:rsidRPr="007B43C9">
        <w:rPr>
          <w:rFonts w:ascii="標楷體" w:hAnsi="標楷體" w:hint="eastAsia"/>
          <w:szCs w:val="26"/>
        </w:rPr>
        <w:t>馬拉拉的父親所謂「人生選擇權」是指下列何項權利?</w:t>
      </w:r>
      <w:r w:rsidR="00991F39" w:rsidRPr="007B43C9">
        <w:rPr>
          <w:rFonts w:ascii="標楷體" w:hAnsi="標楷體"/>
          <w:szCs w:val="26"/>
        </w:rPr>
        <w:t>(A)</w:t>
      </w:r>
      <w:r w:rsidRPr="007B43C9">
        <w:rPr>
          <w:rFonts w:ascii="標楷體" w:hAnsi="標楷體" w:hint="eastAsia"/>
          <w:szCs w:val="26"/>
        </w:rPr>
        <w:t>人格權</w:t>
      </w:r>
      <w:r w:rsidR="00991F39" w:rsidRPr="007B43C9">
        <w:rPr>
          <w:rFonts w:ascii="標楷體" w:hAnsi="標楷體"/>
          <w:szCs w:val="26"/>
        </w:rPr>
        <w:t>(B)</w:t>
      </w:r>
      <w:r w:rsidRPr="007B43C9">
        <w:rPr>
          <w:rFonts w:ascii="標楷體" w:hAnsi="標楷體" w:hint="eastAsia"/>
          <w:szCs w:val="26"/>
        </w:rPr>
        <w:t>工作權</w:t>
      </w:r>
      <w:r w:rsidR="00991F39" w:rsidRPr="007B43C9">
        <w:rPr>
          <w:rFonts w:ascii="標楷體" w:hAnsi="標楷體"/>
          <w:szCs w:val="26"/>
        </w:rPr>
        <w:t>(C)</w:t>
      </w:r>
      <w:r w:rsidRPr="007B43C9">
        <w:rPr>
          <w:rFonts w:ascii="標楷體" w:hAnsi="標楷體" w:hint="eastAsia"/>
          <w:szCs w:val="26"/>
        </w:rPr>
        <w:t>參政權</w:t>
      </w:r>
      <w:r w:rsidR="00991F39" w:rsidRPr="007B43C9">
        <w:rPr>
          <w:rFonts w:ascii="標楷體" w:hAnsi="標楷體"/>
          <w:szCs w:val="26"/>
        </w:rPr>
        <w:t>(D)</w:t>
      </w:r>
      <w:r w:rsidRPr="007B43C9">
        <w:rPr>
          <w:rFonts w:ascii="標楷體" w:hAnsi="標楷體" w:hint="eastAsia"/>
          <w:szCs w:val="26"/>
        </w:rPr>
        <w:t>受教育權</w:t>
      </w:r>
    </w:p>
    <w:p w:rsidR="006B35F1" w:rsidRPr="007B43C9" w:rsidRDefault="00040B97" w:rsidP="00B01FF3">
      <w:pPr>
        <w:numPr>
          <w:ilvl w:val="0"/>
          <w:numId w:val="3"/>
        </w:numPr>
        <w:rPr>
          <w:rFonts w:ascii="標楷體" w:hAnsi="標楷體"/>
          <w:szCs w:val="26"/>
        </w:rPr>
      </w:pPr>
      <w:r w:rsidRPr="007B43C9">
        <w:rPr>
          <w:rFonts w:ascii="標楷體" w:hAnsi="標楷體" w:hint="eastAsia"/>
          <w:szCs w:val="26"/>
        </w:rPr>
        <w:t>依據文意，馬拉拉透過何種方式保障人權並維護人性尊嚴?</w:t>
      </w:r>
      <w:r w:rsidRPr="007B43C9">
        <w:rPr>
          <w:rFonts w:ascii="標楷體" w:hAnsi="標楷體"/>
          <w:szCs w:val="26"/>
        </w:rPr>
        <w:t xml:space="preserve"> (A)</w:t>
      </w:r>
      <w:r w:rsidRPr="007B43C9">
        <w:rPr>
          <w:rFonts w:ascii="標楷體" w:hAnsi="標楷體" w:hint="eastAsia"/>
          <w:szCs w:val="26"/>
        </w:rPr>
        <w:t>要求政府提供民眾相關資源</w:t>
      </w:r>
      <w:r w:rsidRPr="007B43C9">
        <w:rPr>
          <w:rFonts w:ascii="標楷體" w:hAnsi="標楷體"/>
          <w:szCs w:val="26"/>
        </w:rPr>
        <w:t>(B)</w:t>
      </w:r>
      <w:r w:rsidRPr="007B43C9">
        <w:rPr>
          <w:rFonts w:ascii="標楷體" w:hAnsi="標楷體" w:hint="eastAsia"/>
          <w:szCs w:val="26"/>
        </w:rPr>
        <w:t>關懷各國弱勢群體的人權保障</w:t>
      </w:r>
      <w:r w:rsidRPr="007B43C9">
        <w:rPr>
          <w:rFonts w:ascii="標楷體" w:hAnsi="標楷體"/>
          <w:szCs w:val="26"/>
        </w:rPr>
        <w:t>(C)</w:t>
      </w:r>
      <w:r w:rsidRPr="007B43C9">
        <w:rPr>
          <w:rFonts w:ascii="標楷體" w:hAnsi="標楷體" w:hint="eastAsia"/>
          <w:szCs w:val="26"/>
        </w:rPr>
        <w:t>制定法律具體落實人權的保障</w:t>
      </w:r>
      <w:r w:rsidRPr="007B43C9">
        <w:rPr>
          <w:rFonts w:ascii="標楷體" w:hAnsi="標楷體"/>
          <w:szCs w:val="26"/>
        </w:rPr>
        <w:t>(D)</w:t>
      </w:r>
      <w:r w:rsidRPr="007B43C9">
        <w:rPr>
          <w:rFonts w:ascii="標楷體" w:hAnsi="標楷體" w:hint="eastAsia"/>
          <w:szCs w:val="26"/>
        </w:rPr>
        <w:t>改善身心障礙者的無障礙環境</w:t>
      </w:r>
    </w:p>
    <w:p w:rsidR="00B70DA9" w:rsidRPr="007B43C9" w:rsidRDefault="00B70DA9" w:rsidP="00B01FF3">
      <w:pPr>
        <w:numPr>
          <w:ilvl w:val="0"/>
          <w:numId w:val="3"/>
        </w:numPr>
        <w:rPr>
          <w:rFonts w:ascii="標楷體" w:hAnsi="標楷體"/>
          <w:szCs w:val="26"/>
        </w:rPr>
      </w:pPr>
      <w:r w:rsidRPr="007B43C9">
        <w:rPr>
          <w:rFonts w:ascii="標楷體" w:hAnsi="標楷體" w:hint="eastAsia"/>
          <w:szCs w:val="26"/>
        </w:rPr>
        <w:t>馬拉拉因為關注何項議題而獲得2014年諾貝爾和平獎?</w:t>
      </w:r>
      <w:r w:rsidRPr="007B43C9">
        <w:rPr>
          <w:rFonts w:ascii="標楷體" w:hAnsi="標楷體"/>
          <w:szCs w:val="26"/>
        </w:rPr>
        <w:t xml:space="preserve"> (A)</w:t>
      </w:r>
      <w:r w:rsidRPr="007B43C9">
        <w:rPr>
          <w:rFonts w:ascii="標楷體" w:hAnsi="標楷體" w:hint="eastAsia"/>
          <w:szCs w:val="26"/>
        </w:rPr>
        <w:t>經濟議題</w:t>
      </w:r>
      <w:r w:rsidRPr="007B43C9">
        <w:rPr>
          <w:rFonts w:ascii="標楷體" w:hAnsi="標楷體"/>
          <w:szCs w:val="26"/>
        </w:rPr>
        <w:t>(B)</w:t>
      </w:r>
      <w:r w:rsidRPr="007B43C9">
        <w:rPr>
          <w:rFonts w:ascii="標楷體" w:hAnsi="標楷體" w:hint="eastAsia"/>
          <w:szCs w:val="26"/>
        </w:rPr>
        <w:t>環保議題</w:t>
      </w:r>
      <w:r w:rsidRPr="007B43C9">
        <w:rPr>
          <w:rFonts w:ascii="標楷體" w:hAnsi="標楷體"/>
          <w:szCs w:val="26"/>
        </w:rPr>
        <w:t>(C)</w:t>
      </w:r>
      <w:r w:rsidRPr="007B43C9">
        <w:rPr>
          <w:rFonts w:ascii="標楷體" w:hAnsi="標楷體" w:hint="eastAsia"/>
          <w:szCs w:val="26"/>
        </w:rPr>
        <w:t>宗教議題</w:t>
      </w:r>
      <w:r w:rsidRPr="007B43C9">
        <w:rPr>
          <w:rFonts w:ascii="標楷體" w:hAnsi="標楷體"/>
          <w:szCs w:val="26"/>
        </w:rPr>
        <w:t>(D)</w:t>
      </w:r>
      <w:r w:rsidRPr="007B43C9">
        <w:rPr>
          <w:rFonts w:ascii="標楷體" w:hAnsi="標楷體" w:hint="eastAsia"/>
          <w:szCs w:val="26"/>
        </w:rPr>
        <w:t>人權議題</w:t>
      </w:r>
    </w:p>
    <w:p w:rsidR="00785E74" w:rsidRPr="007B43C9" w:rsidRDefault="00785E74" w:rsidP="00B01FF3">
      <w:pPr>
        <w:pStyle w:val="a9"/>
        <w:ind w:leftChars="0"/>
        <w:rPr>
          <w:rFonts w:ascii="標楷體" w:hAnsi="標楷體"/>
          <w:b/>
          <w:szCs w:val="26"/>
        </w:rPr>
      </w:pPr>
    </w:p>
    <w:p w:rsidR="00785E74" w:rsidRPr="007B43C9" w:rsidRDefault="00785E74" w:rsidP="00B01FF3">
      <w:pPr>
        <w:pStyle w:val="a9"/>
        <w:ind w:leftChars="0"/>
        <w:jc w:val="center"/>
        <w:rPr>
          <w:rFonts w:ascii="標楷體" w:hAnsi="標楷體"/>
          <w:b/>
          <w:szCs w:val="26"/>
        </w:rPr>
      </w:pPr>
    </w:p>
    <w:p w:rsidR="0016017A" w:rsidRPr="007B43C9" w:rsidRDefault="0016017A" w:rsidP="00B01FF3">
      <w:pPr>
        <w:pStyle w:val="a9"/>
        <w:ind w:leftChars="0"/>
        <w:jc w:val="center"/>
        <w:rPr>
          <w:rFonts w:ascii="標楷體" w:hAnsi="標楷體"/>
          <w:b/>
          <w:szCs w:val="26"/>
        </w:rPr>
      </w:pPr>
      <w:r w:rsidRPr="007B43C9">
        <w:rPr>
          <w:rFonts w:ascii="標楷體" w:hAnsi="標楷體" w:hint="eastAsia"/>
          <w:b/>
          <w:szCs w:val="26"/>
        </w:rPr>
        <w:t>《試題結束》</w:t>
      </w:r>
    </w:p>
    <w:p w:rsidR="00785E74" w:rsidRDefault="00785E74" w:rsidP="00B01FF3">
      <w:pPr>
        <w:pStyle w:val="a9"/>
        <w:ind w:leftChars="0"/>
        <w:jc w:val="center"/>
        <w:rPr>
          <w:rFonts w:ascii="標楷體" w:hAnsi="標楷體"/>
          <w:b/>
          <w:sz w:val="24"/>
        </w:rPr>
      </w:pPr>
    </w:p>
    <w:p w:rsidR="00785E74" w:rsidRDefault="00785E74" w:rsidP="00C067AD">
      <w:pPr>
        <w:pStyle w:val="a9"/>
        <w:ind w:leftChars="0"/>
        <w:jc w:val="center"/>
        <w:rPr>
          <w:rFonts w:ascii="標楷體" w:hAnsi="標楷體"/>
          <w:b/>
          <w:sz w:val="24"/>
        </w:rPr>
      </w:pPr>
    </w:p>
    <w:p w:rsidR="00785E74" w:rsidRPr="001064A5" w:rsidRDefault="00785E74" w:rsidP="00C067AD">
      <w:pPr>
        <w:pStyle w:val="a9"/>
        <w:ind w:leftChars="0"/>
        <w:jc w:val="center"/>
        <w:rPr>
          <w:rFonts w:ascii="標楷體" w:hAnsi="標楷體"/>
          <w:b/>
          <w:sz w:val="24"/>
        </w:rPr>
      </w:pPr>
    </w:p>
    <w:sectPr w:rsidR="00785E74" w:rsidRPr="001064A5" w:rsidSect="0035356C">
      <w:type w:val="continuous"/>
      <w:pgSz w:w="14572" w:h="20639" w:code="12"/>
      <w:pgMar w:top="1134" w:right="1134" w:bottom="1134" w:left="1134" w:header="851" w:footer="992" w:gutter="0"/>
      <w:cols w:sep="1" w:space="24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619" w:rsidRDefault="00A51619" w:rsidP="000A2BBE">
      <w:r>
        <w:separator/>
      </w:r>
    </w:p>
  </w:endnote>
  <w:endnote w:type="continuationSeparator" w:id="0">
    <w:p w:rsidR="00A51619" w:rsidRDefault="00A51619" w:rsidP="000A2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889554"/>
      <w:docPartObj>
        <w:docPartGallery w:val="Page Numbers (Bottom of Page)"/>
        <w:docPartUnique/>
      </w:docPartObj>
    </w:sdtPr>
    <w:sdtEndPr/>
    <w:sdtContent>
      <w:p w:rsidR="005E14CB" w:rsidRDefault="005E14CB">
        <w:pPr>
          <w:pStyle w:val="a7"/>
          <w:jc w:val="center"/>
        </w:pPr>
        <w:r>
          <w:fldChar w:fldCharType="begin"/>
        </w:r>
        <w:r>
          <w:instrText>PAGE   \* MERGEFORMAT</w:instrText>
        </w:r>
        <w:r>
          <w:fldChar w:fldCharType="separate"/>
        </w:r>
        <w:r w:rsidR="00047EDE" w:rsidRPr="00047EDE">
          <w:rPr>
            <w:noProof/>
            <w:lang w:val="zh-TW"/>
          </w:rPr>
          <w:t>3</w:t>
        </w:r>
        <w:r>
          <w:fldChar w:fldCharType="end"/>
        </w:r>
      </w:p>
    </w:sdtContent>
  </w:sdt>
  <w:p w:rsidR="005E14CB" w:rsidRDefault="005E14C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619" w:rsidRDefault="00A51619" w:rsidP="000A2BBE">
      <w:r>
        <w:separator/>
      </w:r>
    </w:p>
  </w:footnote>
  <w:footnote w:type="continuationSeparator" w:id="0">
    <w:p w:rsidR="00A51619" w:rsidRDefault="00A51619" w:rsidP="000A2B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Numbered"/>
    <w:lvl w:ilvl="0">
      <w:start w:val="1"/>
      <w:numFmt w:val="decimal"/>
      <w:lvlText w:val="%1."/>
      <w:lvlJc w:val="right"/>
      <w:pPr>
        <w:tabs>
          <w:tab w:val="left" w:pos="420"/>
        </w:tabs>
        <w:ind w:left="840" w:hanging="420"/>
      </w:pPr>
      <w:rPr>
        <w:rFonts w:ascii="Times New Roman" w:eastAsia="Times New Roman" w:hAnsi="Times New Roman" w:cs="Times New Roman"/>
        <w:w w:val="100"/>
        <w:sz w:val="24"/>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nsid w:val="00000003"/>
    <w:multiLevelType w:val="multilevel"/>
    <w:tmpl w:val="C8528F6A"/>
    <w:name w:val="Numbered_3c722b2c-8248-4d9d-b9d5-09846f3a0356"/>
    <w:lvl w:ilvl="0">
      <w:start w:val="1"/>
      <w:numFmt w:val="taiwaneseCountingThousand"/>
      <w:suff w:val="space"/>
      <w:lvlText w:val="%1、"/>
      <w:lvlJc w:val="left"/>
      <w:pPr>
        <w:ind w:left="425" w:hanging="425"/>
      </w:pPr>
      <w:rPr>
        <w:rFonts w:hint="eastAsia"/>
      </w:rPr>
    </w:lvl>
    <w:lvl w:ilvl="1">
      <w:start w:val="1"/>
      <w:numFmt w:val="decimal"/>
      <w:suff w:val="space"/>
      <w:lvlText w:val="%2."/>
      <w:lvlJc w:val="right"/>
      <w:pPr>
        <w:ind w:left="102" w:firstLine="0"/>
      </w:pPr>
      <w:rPr>
        <w:rFonts w:hint="eastAsia"/>
      </w:rPr>
    </w:lvl>
    <w:lvl w:ilvl="2">
      <w:start w:val="1"/>
      <w:numFmt w:val="decimal"/>
      <w:suff w:val="space"/>
      <w:lvlText w:val="%3."/>
      <w:lvlJc w:val="left"/>
      <w:pPr>
        <w:ind w:left="284" w:hanging="28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nsid w:val="003762CF"/>
    <w:multiLevelType w:val="hybridMultilevel"/>
    <w:tmpl w:val="643A6348"/>
    <w:lvl w:ilvl="0" w:tplc="2D7C5602">
      <w:start w:val="1"/>
      <w:numFmt w:val="decimal"/>
      <w:lvlRestart w:val="0"/>
      <w:lvlText w:val="%1."/>
      <w:lvlJc w:val="right"/>
      <w:pPr>
        <w:ind w:left="0" w:firstLine="340"/>
      </w:pPr>
      <w:rPr>
        <w:rFonts w:ascii="新細明體" w:eastAsia="新細明體" w:hAnsi="新細明體" w:hint="eastAsia"/>
        <w:b w:val="0"/>
        <w:i w:val="0"/>
        <w:shadow w:val="0"/>
        <w:emboss w:val="0"/>
        <w:imprint w:val="0"/>
        <w:color w:val="auto"/>
        <w:sz w:val="24"/>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13C100A"/>
    <w:multiLevelType w:val="hybridMultilevel"/>
    <w:tmpl w:val="151AF68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27E3C11"/>
    <w:multiLevelType w:val="hybridMultilevel"/>
    <w:tmpl w:val="EF841950"/>
    <w:lvl w:ilvl="0" w:tplc="A156E19A">
      <w:start w:val="1"/>
      <w:numFmt w:val="decimal"/>
      <w:lvlText w:val="%1."/>
      <w:lvlJc w:val="left"/>
      <w:pPr>
        <w:ind w:left="480" w:hanging="480"/>
      </w:pPr>
      <w:rPr>
        <w:rFonts w:ascii="標楷體" w:eastAsia="標楷體" w:hAnsi="標楷體"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6AD4C74"/>
    <w:multiLevelType w:val="hybridMultilevel"/>
    <w:tmpl w:val="7F36A986"/>
    <w:lvl w:ilvl="0" w:tplc="5A980FE0">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0A2859E7"/>
    <w:multiLevelType w:val="hybridMultilevel"/>
    <w:tmpl w:val="58AC3390"/>
    <w:lvl w:ilvl="0" w:tplc="0680A4A4">
      <w:start w:val="36"/>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BEA2EEC"/>
    <w:multiLevelType w:val="hybridMultilevel"/>
    <w:tmpl w:val="F3D28296"/>
    <w:lvl w:ilvl="0" w:tplc="C40463C0">
      <w:start w:val="1"/>
      <w:numFmt w:val="decimal"/>
      <w:lvlRestart w:val="0"/>
      <w:lvlText w:val="%1."/>
      <w:lvlJc w:val="right"/>
      <w:pPr>
        <w:ind w:left="0" w:firstLine="340"/>
      </w:pPr>
      <w:rPr>
        <w:rFonts w:ascii="新細明體" w:eastAsia="新細明體" w:hAnsi="新細明體" w:hint="eastAsia"/>
        <w:b w:val="0"/>
        <w:i w:val="0"/>
        <w:shadow w:val="0"/>
        <w:emboss w:val="0"/>
        <w:imprint w:val="0"/>
        <w:color w:val="auto"/>
        <w:sz w:val="24"/>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C932481"/>
    <w:multiLevelType w:val="hybridMultilevel"/>
    <w:tmpl w:val="28B283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0CB7E88"/>
    <w:multiLevelType w:val="hybridMultilevel"/>
    <w:tmpl w:val="7608819E"/>
    <w:lvl w:ilvl="0" w:tplc="2F867F8A">
      <w:start w:val="1"/>
      <w:numFmt w:val="decimal"/>
      <w:lvlText w:val="%1."/>
      <w:lvlJc w:val="left"/>
      <w:pPr>
        <w:ind w:left="522" w:hanging="480"/>
      </w:pPr>
      <w:rPr>
        <w:rFonts w:ascii="標楷體" w:eastAsia="標楷體" w:hAnsi="標楷體" w:hint="eastAsia"/>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10">
    <w:nsid w:val="11576600"/>
    <w:multiLevelType w:val="hybridMultilevel"/>
    <w:tmpl w:val="1B28159C"/>
    <w:lvl w:ilvl="0" w:tplc="7ACEBA88">
      <w:start w:val="36"/>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1CC64B8"/>
    <w:multiLevelType w:val="hybridMultilevel"/>
    <w:tmpl w:val="3E9C3C50"/>
    <w:lvl w:ilvl="0" w:tplc="5C38571A">
      <w:start w:val="41"/>
      <w:numFmt w:val="decim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2877CC8"/>
    <w:multiLevelType w:val="hybridMultilevel"/>
    <w:tmpl w:val="2A5EBE0A"/>
    <w:lvl w:ilvl="0" w:tplc="543AC0F6">
      <w:start w:val="1"/>
      <w:numFmt w:val="decimal"/>
      <w:lvlRestart w:val="0"/>
      <w:lvlText w:val="%1."/>
      <w:lvlJc w:val="right"/>
      <w:pPr>
        <w:ind w:left="0" w:firstLine="340"/>
      </w:pPr>
      <w:rPr>
        <w:rFonts w:ascii="新細明體" w:eastAsia="新細明體" w:hAnsi="新細明體" w:hint="eastAsia"/>
        <w:b w:val="0"/>
        <w:i w:val="0"/>
        <w:shadow w:val="0"/>
        <w:emboss w:val="0"/>
        <w:imprint w:val="0"/>
        <w:color w:val="auto"/>
        <w:sz w:val="24"/>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4ED70E9"/>
    <w:multiLevelType w:val="singleLevel"/>
    <w:tmpl w:val="63AE8E26"/>
    <w:lvl w:ilvl="0">
      <w:start w:val="1"/>
      <w:numFmt w:val="decimal"/>
      <w:lvlText w:val="(　　)%1."/>
      <w:lvlJc w:val="left"/>
      <w:pPr>
        <w:ind w:left="0" w:firstLine="0"/>
      </w:pPr>
    </w:lvl>
  </w:abstractNum>
  <w:abstractNum w:abstractNumId="14">
    <w:nsid w:val="1CC02ADD"/>
    <w:multiLevelType w:val="hybridMultilevel"/>
    <w:tmpl w:val="472A62C6"/>
    <w:lvl w:ilvl="0" w:tplc="C65C3F1E">
      <w:start w:val="44"/>
      <w:numFmt w:val="decim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E2C40AA"/>
    <w:multiLevelType w:val="hybridMultilevel"/>
    <w:tmpl w:val="78B08D38"/>
    <w:lvl w:ilvl="0" w:tplc="0409000F">
      <w:start w:val="1"/>
      <w:numFmt w:val="decimal"/>
      <w:lvlText w:val="%1."/>
      <w:lvlJc w:val="left"/>
      <w:pPr>
        <w:ind w:left="522" w:hanging="480"/>
      </w:p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16">
    <w:nsid w:val="2033753D"/>
    <w:multiLevelType w:val="hybridMultilevel"/>
    <w:tmpl w:val="0B2C04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12119F4"/>
    <w:multiLevelType w:val="hybridMultilevel"/>
    <w:tmpl w:val="D39C855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34711DD8"/>
    <w:multiLevelType w:val="hybridMultilevel"/>
    <w:tmpl w:val="0FEACFE4"/>
    <w:lvl w:ilvl="0" w:tplc="6D0008AE">
      <w:start w:val="1"/>
      <w:numFmt w:val="decimalFullWidth"/>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6017974"/>
    <w:multiLevelType w:val="hybridMultilevel"/>
    <w:tmpl w:val="BCD0F014"/>
    <w:lvl w:ilvl="0" w:tplc="266093E2">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36AB6CAF"/>
    <w:multiLevelType w:val="hybridMultilevel"/>
    <w:tmpl w:val="5204F1D2"/>
    <w:lvl w:ilvl="0" w:tplc="4DAE7386">
      <w:start w:val="1"/>
      <w:numFmt w:val="decimal"/>
      <w:lvlRestart w:val="0"/>
      <w:lvlText w:val="%1."/>
      <w:lvlJc w:val="right"/>
      <w:pPr>
        <w:ind w:left="0" w:firstLine="340"/>
      </w:pPr>
      <w:rPr>
        <w:rFonts w:ascii="新細明體" w:eastAsia="新細明體" w:hAnsi="新細明體" w:hint="eastAsia"/>
        <w:b w:val="0"/>
        <w:i w:val="0"/>
        <w:shadow w:val="0"/>
        <w:emboss w:val="0"/>
        <w:imprint w:val="0"/>
        <w:color w:val="auto"/>
        <w:sz w:val="24"/>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AC841A6"/>
    <w:multiLevelType w:val="hybridMultilevel"/>
    <w:tmpl w:val="4E80E410"/>
    <w:lvl w:ilvl="0" w:tplc="9E721BD6">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3C182A7D"/>
    <w:multiLevelType w:val="hybridMultilevel"/>
    <w:tmpl w:val="B3B01828"/>
    <w:lvl w:ilvl="0" w:tplc="0680A4A4">
      <w:start w:val="36"/>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0AC3B8B"/>
    <w:multiLevelType w:val="hybridMultilevel"/>
    <w:tmpl w:val="16DA1E96"/>
    <w:lvl w:ilvl="0" w:tplc="4192F584">
      <w:start w:val="1"/>
      <w:numFmt w:val="decimal"/>
      <w:lvlRestart w:val="0"/>
      <w:lvlText w:val="%1."/>
      <w:lvlJc w:val="right"/>
      <w:pPr>
        <w:ind w:left="0" w:firstLine="340"/>
      </w:pPr>
      <w:rPr>
        <w:rFonts w:ascii="新細明體" w:eastAsia="新細明體" w:hAnsi="新細明體" w:hint="eastAsia"/>
        <w:b w:val="0"/>
        <w:i w:val="0"/>
        <w:shadow w:val="0"/>
        <w:emboss w:val="0"/>
        <w:imprint w:val="0"/>
        <w:color w:val="auto"/>
        <w:sz w:val="24"/>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1330448"/>
    <w:multiLevelType w:val="hybridMultilevel"/>
    <w:tmpl w:val="B8EE3AF6"/>
    <w:lvl w:ilvl="0" w:tplc="77E2A90A">
      <w:start w:val="1"/>
      <w:numFmt w:val="decimal"/>
      <w:lvlText w:val="%1."/>
      <w:lvlJc w:val="left"/>
      <w:pPr>
        <w:tabs>
          <w:tab w:val="num" w:pos="720"/>
        </w:tabs>
        <w:ind w:left="720" w:hanging="360"/>
      </w:pPr>
    </w:lvl>
    <w:lvl w:ilvl="1" w:tplc="4FD8904A" w:tentative="1">
      <w:start w:val="1"/>
      <w:numFmt w:val="decimal"/>
      <w:lvlText w:val="%2."/>
      <w:lvlJc w:val="left"/>
      <w:pPr>
        <w:tabs>
          <w:tab w:val="num" w:pos="1440"/>
        </w:tabs>
        <w:ind w:left="1440" w:hanging="360"/>
      </w:pPr>
    </w:lvl>
    <w:lvl w:ilvl="2" w:tplc="EC7041E4" w:tentative="1">
      <w:start w:val="1"/>
      <w:numFmt w:val="decimal"/>
      <w:lvlText w:val="%3."/>
      <w:lvlJc w:val="left"/>
      <w:pPr>
        <w:tabs>
          <w:tab w:val="num" w:pos="2160"/>
        </w:tabs>
        <w:ind w:left="2160" w:hanging="360"/>
      </w:pPr>
    </w:lvl>
    <w:lvl w:ilvl="3" w:tplc="16F64454" w:tentative="1">
      <w:start w:val="1"/>
      <w:numFmt w:val="decimal"/>
      <w:lvlText w:val="%4."/>
      <w:lvlJc w:val="left"/>
      <w:pPr>
        <w:tabs>
          <w:tab w:val="num" w:pos="2880"/>
        </w:tabs>
        <w:ind w:left="2880" w:hanging="360"/>
      </w:pPr>
    </w:lvl>
    <w:lvl w:ilvl="4" w:tplc="D746594C" w:tentative="1">
      <w:start w:val="1"/>
      <w:numFmt w:val="decimal"/>
      <w:lvlText w:val="%5."/>
      <w:lvlJc w:val="left"/>
      <w:pPr>
        <w:tabs>
          <w:tab w:val="num" w:pos="3600"/>
        </w:tabs>
        <w:ind w:left="3600" w:hanging="360"/>
      </w:pPr>
    </w:lvl>
    <w:lvl w:ilvl="5" w:tplc="4EB25B46" w:tentative="1">
      <w:start w:val="1"/>
      <w:numFmt w:val="decimal"/>
      <w:lvlText w:val="%6."/>
      <w:lvlJc w:val="left"/>
      <w:pPr>
        <w:tabs>
          <w:tab w:val="num" w:pos="4320"/>
        </w:tabs>
        <w:ind w:left="4320" w:hanging="360"/>
      </w:pPr>
    </w:lvl>
    <w:lvl w:ilvl="6" w:tplc="E9809A94" w:tentative="1">
      <w:start w:val="1"/>
      <w:numFmt w:val="decimal"/>
      <w:lvlText w:val="%7."/>
      <w:lvlJc w:val="left"/>
      <w:pPr>
        <w:tabs>
          <w:tab w:val="num" w:pos="5040"/>
        </w:tabs>
        <w:ind w:left="5040" w:hanging="360"/>
      </w:pPr>
    </w:lvl>
    <w:lvl w:ilvl="7" w:tplc="A93E377E" w:tentative="1">
      <w:start w:val="1"/>
      <w:numFmt w:val="decimal"/>
      <w:lvlText w:val="%8."/>
      <w:lvlJc w:val="left"/>
      <w:pPr>
        <w:tabs>
          <w:tab w:val="num" w:pos="5760"/>
        </w:tabs>
        <w:ind w:left="5760" w:hanging="360"/>
      </w:pPr>
    </w:lvl>
    <w:lvl w:ilvl="8" w:tplc="48822BE8" w:tentative="1">
      <w:start w:val="1"/>
      <w:numFmt w:val="decimal"/>
      <w:lvlText w:val="%9."/>
      <w:lvlJc w:val="left"/>
      <w:pPr>
        <w:tabs>
          <w:tab w:val="num" w:pos="6480"/>
        </w:tabs>
        <w:ind w:left="6480" w:hanging="360"/>
      </w:pPr>
    </w:lvl>
  </w:abstractNum>
  <w:abstractNum w:abstractNumId="25">
    <w:nsid w:val="4282268E"/>
    <w:multiLevelType w:val="hybridMultilevel"/>
    <w:tmpl w:val="B86A679C"/>
    <w:lvl w:ilvl="0" w:tplc="2390921E">
      <w:start w:val="1"/>
      <w:numFmt w:val="decimal"/>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40D6756"/>
    <w:multiLevelType w:val="hybridMultilevel"/>
    <w:tmpl w:val="59CAF8C8"/>
    <w:lvl w:ilvl="0" w:tplc="2F867F8A">
      <w:start w:val="1"/>
      <w:numFmt w:val="decimal"/>
      <w:lvlText w:val="%1."/>
      <w:lvlJc w:val="left"/>
      <w:pPr>
        <w:ind w:left="524" w:hanging="480"/>
      </w:pPr>
      <w:rPr>
        <w:rFonts w:ascii="標楷體" w:eastAsia="標楷體" w:hAnsi="標楷體" w:hint="eastAsia"/>
      </w:rPr>
    </w:lvl>
    <w:lvl w:ilvl="1" w:tplc="04090019" w:tentative="1">
      <w:start w:val="1"/>
      <w:numFmt w:val="ideographTraditional"/>
      <w:lvlText w:val="%2、"/>
      <w:lvlJc w:val="left"/>
      <w:pPr>
        <w:ind w:left="1004" w:hanging="480"/>
      </w:pPr>
    </w:lvl>
    <w:lvl w:ilvl="2" w:tplc="0409001B" w:tentative="1">
      <w:start w:val="1"/>
      <w:numFmt w:val="lowerRoman"/>
      <w:lvlText w:val="%3."/>
      <w:lvlJc w:val="right"/>
      <w:pPr>
        <w:ind w:left="1484" w:hanging="480"/>
      </w:pPr>
    </w:lvl>
    <w:lvl w:ilvl="3" w:tplc="0409000F" w:tentative="1">
      <w:start w:val="1"/>
      <w:numFmt w:val="decimal"/>
      <w:lvlText w:val="%4."/>
      <w:lvlJc w:val="left"/>
      <w:pPr>
        <w:ind w:left="1964" w:hanging="480"/>
      </w:pPr>
    </w:lvl>
    <w:lvl w:ilvl="4" w:tplc="04090019" w:tentative="1">
      <w:start w:val="1"/>
      <w:numFmt w:val="ideographTraditional"/>
      <w:lvlText w:val="%5、"/>
      <w:lvlJc w:val="left"/>
      <w:pPr>
        <w:ind w:left="2444" w:hanging="480"/>
      </w:pPr>
    </w:lvl>
    <w:lvl w:ilvl="5" w:tplc="0409001B" w:tentative="1">
      <w:start w:val="1"/>
      <w:numFmt w:val="lowerRoman"/>
      <w:lvlText w:val="%6."/>
      <w:lvlJc w:val="right"/>
      <w:pPr>
        <w:ind w:left="2924" w:hanging="480"/>
      </w:pPr>
    </w:lvl>
    <w:lvl w:ilvl="6" w:tplc="0409000F" w:tentative="1">
      <w:start w:val="1"/>
      <w:numFmt w:val="decimal"/>
      <w:lvlText w:val="%7."/>
      <w:lvlJc w:val="left"/>
      <w:pPr>
        <w:ind w:left="3404" w:hanging="480"/>
      </w:pPr>
    </w:lvl>
    <w:lvl w:ilvl="7" w:tplc="04090019" w:tentative="1">
      <w:start w:val="1"/>
      <w:numFmt w:val="ideographTraditional"/>
      <w:lvlText w:val="%8、"/>
      <w:lvlJc w:val="left"/>
      <w:pPr>
        <w:ind w:left="3884" w:hanging="480"/>
      </w:pPr>
    </w:lvl>
    <w:lvl w:ilvl="8" w:tplc="0409001B" w:tentative="1">
      <w:start w:val="1"/>
      <w:numFmt w:val="lowerRoman"/>
      <w:lvlText w:val="%9."/>
      <w:lvlJc w:val="right"/>
      <w:pPr>
        <w:ind w:left="4364" w:hanging="480"/>
      </w:pPr>
    </w:lvl>
  </w:abstractNum>
  <w:abstractNum w:abstractNumId="27">
    <w:nsid w:val="45CA0815"/>
    <w:multiLevelType w:val="hybridMultilevel"/>
    <w:tmpl w:val="858A77D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7292E00"/>
    <w:multiLevelType w:val="hybridMultilevel"/>
    <w:tmpl w:val="1286DC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9D708CE"/>
    <w:multiLevelType w:val="hybridMultilevel"/>
    <w:tmpl w:val="EE96980E"/>
    <w:lvl w:ilvl="0" w:tplc="DC0AFDB6">
      <w:start w:val="1"/>
      <w:numFmt w:val="upperLetter"/>
      <w:lvlText w:val="%1."/>
      <w:lvlJc w:val="left"/>
      <w:pPr>
        <w:tabs>
          <w:tab w:val="num" w:pos="720"/>
        </w:tabs>
        <w:ind w:left="720" w:hanging="360"/>
      </w:pPr>
    </w:lvl>
    <w:lvl w:ilvl="1" w:tplc="EC20223C" w:tentative="1">
      <w:start w:val="1"/>
      <w:numFmt w:val="upperLetter"/>
      <w:lvlText w:val="%2."/>
      <w:lvlJc w:val="left"/>
      <w:pPr>
        <w:tabs>
          <w:tab w:val="num" w:pos="1440"/>
        </w:tabs>
        <w:ind w:left="1440" w:hanging="360"/>
      </w:pPr>
    </w:lvl>
    <w:lvl w:ilvl="2" w:tplc="D040DF0C" w:tentative="1">
      <w:start w:val="1"/>
      <w:numFmt w:val="upperLetter"/>
      <w:lvlText w:val="%3."/>
      <w:lvlJc w:val="left"/>
      <w:pPr>
        <w:tabs>
          <w:tab w:val="num" w:pos="2160"/>
        </w:tabs>
        <w:ind w:left="2160" w:hanging="360"/>
      </w:pPr>
    </w:lvl>
    <w:lvl w:ilvl="3" w:tplc="90DA72CE" w:tentative="1">
      <w:start w:val="1"/>
      <w:numFmt w:val="upperLetter"/>
      <w:lvlText w:val="%4."/>
      <w:lvlJc w:val="left"/>
      <w:pPr>
        <w:tabs>
          <w:tab w:val="num" w:pos="2880"/>
        </w:tabs>
        <w:ind w:left="2880" w:hanging="360"/>
      </w:pPr>
    </w:lvl>
    <w:lvl w:ilvl="4" w:tplc="B32E7F2A" w:tentative="1">
      <w:start w:val="1"/>
      <w:numFmt w:val="upperLetter"/>
      <w:lvlText w:val="%5."/>
      <w:lvlJc w:val="left"/>
      <w:pPr>
        <w:tabs>
          <w:tab w:val="num" w:pos="3600"/>
        </w:tabs>
        <w:ind w:left="3600" w:hanging="360"/>
      </w:pPr>
    </w:lvl>
    <w:lvl w:ilvl="5" w:tplc="D6C4CB0A" w:tentative="1">
      <w:start w:val="1"/>
      <w:numFmt w:val="upperLetter"/>
      <w:lvlText w:val="%6."/>
      <w:lvlJc w:val="left"/>
      <w:pPr>
        <w:tabs>
          <w:tab w:val="num" w:pos="4320"/>
        </w:tabs>
        <w:ind w:left="4320" w:hanging="360"/>
      </w:pPr>
    </w:lvl>
    <w:lvl w:ilvl="6" w:tplc="E1DC4F10" w:tentative="1">
      <w:start w:val="1"/>
      <w:numFmt w:val="upperLetter"/>
      <w:lvlText w:val="%7."/>
      <w:lvlJc w:val="left"/>
      <w:pPr>
        <w:tabs>
          <w:tab w:val="num" w:pos="5040"/>
        </w:tabs>
        <w:ind w:left="5040" w:hanging="360"/>
      </w:pPr>
    </w:lvl>
    <w:lvl w:ilvl="7" w:tplc="94B46A3C" w:tentative="1">
      <w:start w:val="1"/>
      <w:numFmt w:val="upperLetter"/>
      <w:lvlText w:val="%8."/>
      <w:lvlJc w:val="left"/>
      <w:pPr>
        <w:tabs>
          <w:tab w:val="num" w:pos="5760"/>
        </w:tabs>
        <w:ind w:left="5760" w:hanging="360"/>
      </w:pPr>
    </w:lvl>
    <w:lvl w:ilvl="8" w:tplc="E5E07F2A" w:tentative="1">
      <w:start w:val="1"/>
      <w:numFmt w:val="upperLetter"/>
      <w:lvlText w:val="%9."/>
      <w:lvlJc w:val="left"/>
      <w:pPr>
        <w:tabs>
          <w:tab w:val="num" w:pos="6480"/>
        </w:tabs>
        <w:ind w:left="6480" w:hanging="360"/>
      </w:pPr>
    </w:lvl>
  </w:abstractNum>
  <w:abstractNum w:abstractNumId="30">
    <w:nsid w:val="4A2E7F38"/>
    <w:multiLevelType w:val="hybridMultilevel"/>
    <w:tmpl w:val="357E7F02"/>
    <w:lvl w:ilvl="0" w:tplc="2F867F8A">
      <w:start w:val="1"/>
      <w:numFmt w:val="decim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B9B3047"/>
    <w:multiLevelType w:val="hybridMultilevel"/>
    <w:tmpl w:val="0D5030E4"/>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4E124F91"/>
    <w:multiLevelType w:val="hybridMultilevel"/>
    <w:tmpl w:val="67D026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31464C7"/>
    <w:multiLevelType w:val="hybridMultilevel"/>
    <w:tmpl w:val="A852C4EE"/>
    <w:lvl w:ilvl="0" w:tplc="87AA0406">
      <w:start w:val="1"/>
      <w:numFmt w:val="decimal"/>
      <w:lvlRestart w:val="0"/>
      <w:lvlText w:val="%1."/>
      <w:lvlJc w:val="right"/>
      <w:pPr>
        <w:ind w:left="0" w:firstLine="340"/>
      </w:pPr>
      <w:rPr>
        <w:rFonts w:ascii="新細明體" w:eastAsia="新細明體" w:hAnsi="新細明體" w:hint="eastAsia"/>
        <w:b w:val="0"/>
        <w:i w:val="0"/>
        <w:shadow w:val="0"/>
        <w:emboss w:val="0"/>
        <w:imprint w:val="0"/>
        <w:color w:val="auto"/>
        <w:sz w:val="24"/>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5AD2812"/>
    <w:multiLevelType w:val="hybridMultilevel"/>
    <w:tmpl w:val="DD06AD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65A14D3"/>
    <w:multiLevelType w:val="hybridMultilevel"/>
    <w:tmpl w:val="31C6F37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nsid w:val="56623E0B"/>
    <w:multiLevelType w:val="hybridMultilevel"/>
    <w:tmpl w:val="47DACD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6926566"/>
    <w:multiLevelType w:val="hybridMultilevel"/>
    <w:tmpl w:val="A23A11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1511A4B"/>
    <w:multiLevelType w:val="hybridMultilevel"/>
    <w:tmpl w:val="1144DED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nsid w:val="64C357B1"/>
    <w:multiLevelType w:val="hybridMultilevel"/>
    <w:tmpl w:val="B7C21ED8"/>
    <w:lvl w:ilvl="0" w:tplc="A156E19A">
      <w:start w:val="1"/>
      <w:numFmt w:val="decimal"/>
      <w:lvlText w:val="%1."/>
      <w:lvlJc w:val="left"/>
      <w:pPr>
        <w:ind w:left="480" w:hanging="480"/>
      </w:pPr>
      <w:rPr>
        <w:rFonts w:ascii="標楷體" w:eastAsia="標楷體" w:hAnsi="標楷體"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B6605F4"/>
    <w:multiLevelType w:val="hybridMultilevel"/>
    <w:tmpl w:val="7354DB2C"/>
    <w:lvl w:ilvl="0" w:tplc="6D0008AE">
      <w:start w:val="1"/>
      <w:numFmt w:val="decimalFullWidth"/>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D4B147B"/>
    <w:multiLevelType w:val="hybridMultilevel"/>
    <w:tmpl w:val="491C4D2E"/>
    <w:lvl w:ilvl="0" w:tplc="40B82854">
      <w:start w:val="44"/>
      <w:numFmt w:val="decimal"/>
      <w:lvlText w:val="%1."/>
      <w:lvlJc w:val="left"/>
      <w:pPr>
        <w:ind w:left="480" w:hanging="480"/>
      </w:pPr>
      <w:rPr>
        <w:rFonts w:ascii="標楷體" w:eastAsia="標楷體" w:hAnsi="標楷體"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2417FE3"/>
    <w:multiLevelType w:val="hybridMultilevel"/>
    <w:tmpl w:val="4C42005C"/>
    <w:lvl w:ilvl="0" w:tplc="39B2C13E">
      <w:start w:val="37"/>
      <w:numFmt w:val="decim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3792BFB"/>
    <w:multiLevelType w:val="hybridMultilevel"/>
    <w:tmpl w:val="FEFE17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7512F26"/>
    <w:multiLevelType w:val="hybridMultilevel"/>
    <w:tmpl w:val="BCA6E0A6"/>
    <w:lvl w:ilvl="0" w:tplc="5B9A7A78">
      <w:start w:val="1"/>
      <w:numFmt w:val="decimal"/>
      <w:lvlRestart w:val="0"/>
      <w:lvlText w:val="%1."/>
      <w:lvlJc w:val="right"/>
      <w:pPr>
        <w:ind w:left="0" w:firstLine="340"/>
      </w:pPr>
      <w:rPr>
        <w:rFonts w:ascii="新細明體" w:eastAsia="新細明體" w:hAnsi="新細明體" w:hint="eastAsia"/>
        <w:b w:val="0"/>
        <w:i w:val="0"/>
        <w:shadow w:val="0"/>
        <w:emboss w:val="0"/>
        <w:imprint w:val="0"/>
        <w:color w:val="auto"/>
        <w:sz w:val="24"/>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A321168"/>
    <w:multiLevelType w:val="hybridMultilevel"/>
    <w:tmpl w:val="3558BDC8"/>
    <w:lvl w:ilvl="0" w:tplc="1B9C9640">
      <w:start w:val="1"/>
      <w:numFmt w:val="decimal"/>
      <w:lvlRestart w:val="0"/>
      <w:lvlText w:val="%1."/>
      <w:lvlJc w:val="right"/>
      <w:pPr>
        <w:ind w:left="0" w:firstLine="340"/>
      </w:pPr>
      <w:rPr>
        <w:rFonts w:ascii="新細明體" w:eastAsia="新細明體" w:hAnsi="新細明體" w:hint="eastAsia"/>
        <w:b w:val="0"/>
        <w:i w:val="0"/>
        <w:shadow w:val="0"/>
        <w:emboss w:val="0"/>
        <w:imprint w:val="0"/>
        <w:color w:val="auto"/>
        <w:sz w:val="24"/>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B4147E9"/>
    <w:multiLevelType w:val="multilevel"/>
    <w:tmpl w:val="C8528F6A"/>
    <w:lvl w:ilvl="0">
      <w:start w:val="1"/>
      <w:numFmt w:val="taiwaneseCountingThousand"/>
      <w:pStyle w:val="testTypeHeader"/>
      <w:suff w:val="space"/>
      <w:lvlText w:val="%1、"/>
      <w:lvlJc w:val="left"/>
      <w:pPr>
        <w:ind w:left="425" w:hanging="425"/>
      </w:pPr>
      <w:rPr>
        <w:rFonts w:hint="eastAsia"/>
      </w:rPr>
    </w:lvl>
    <w:lvl w:ilvl="1">
      <w:start w:val="1"/>
      <w:numFmt w:val="decimal"/>
      <w:pStyle w:val="noSerialize"/>
      <w:suff w:val="space"/>
      <w:lvlText w:val="%2."/>
      <w:lvlJc w:val="right"/>
      <w:pPr>
        <w:ind w:left="102" w:firstLine="0"/>
      </w:pPr>
      <w:rPr>
        <w:rFonts w:hint="eastAsia"/>
      </w:rPr>
    </w:lvl>
    <w:lvl w:ilvl="2">
      <w:start w:val="1"/>
      <w:numFmt w:val="decimal"/>
      <w:lvlRestart w:val="0"/>
      <w:suff w:val="space"/>
      <w:lvlText w:val="%3."/>
      <w:lvlJc w:val="left"/>
      <w:pPr>
        <w:ind w:left="284" w:hanging="28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31"/>
  </w:num>
  <w:num w:numId="2">
    <w:abstractNumId w:val="35"/>
  </w:num>
  <w:num w:numId="3">
    <w:abstractNumId w:val="4"/>
  </w:num>
  <w:num w:numId="4">
    <w:abstractNumId w:val="8"/>
  </w:num>
  <w:num w:numId="5">
    <w:abstractNumId w:val="43"/>
  </w:num>
  <w:num w:numId="6">
    <w:abstractNumId w:val="34"/>
  </w:num>
  <w:num w:numId="7">
    <w:abstractNumId w:val="37"/>
  </w:num>
  <w:num w:numId="8">
    <w:abstractNumId w:val="40"/>
  </w:num>
  <w:num w:numId="9">
    <w:abstractNumId w:val="16"/>
  </w:num>
  <w:num w:numId="10">
    <w:abstractNumId w:val="32"/>
  </w:num>
  <w:num w:numId="11">
    <w:abstractNumId w:val="18"/>
  </w:num>
  <w:num w:numId="12">
    <w:abstractNumId w:val="44"/>
  </w:num>
  <w:num w:numId="13">
    <w:abstractNumId w:val="12"/>
  </w:num>
  <w:num w:numId="14">
    <w:abstractNumId w:val="46"/>
  </w:num>
  <w:num w:numId="15">
    <w:abstractNumId w:val="15"/>
  </w:num>
  <w:num w:numId="16">
    <w:abstractNumId w:val="25"/>
  </w:num>
  <w:num w:numId="17">
    <w:abstractNumId w:val="7"/>
  </w:num>
  <w:num w:numId="18">
    <w:abstractNumId w:val="26"/>
  </w:num>
  <w:num w:numId="19">
    <w:abstractNumId w:val="30"/>
  </w:num>
  <w:num w:numId="20">
    <w:abstractNumId w:val="9"/>
  </w:num>
  <w:num w:numId="21">
    <w:abstractNumId w:val="3"/>
  </w:num>
  <w:num w:numId="22">
    <w:abstractNumId w:val="27"/>
  </w:num>
  <w:num w:numId="23">
    <w:abstractNumId w:val="23"/>
  </w:num>
  <w:num w:numId="24">
    <w:abstractNumId w:val="45"/>
  </w:num>
  <w:num w:numId="25">
    <w:abstractNumId w:val="5"/>
  </w:num>
  <w:num w:numId="26">
    <w:abstractNumId w:val="28"/>
  </w:num>
  <w:num w:numId="27">
    <w:abstractNumId w:val="13"/>
  </w:num>
  <w:num w:numId="28">
    <w:abstractNumId w:val="17"/>
  </w:num>
  <w:num w:numId="29">
    <w:abstractNumId w:val="42"/>
  </w:num>
  <w:num w:numId="30">
    <w:abstractNumId w:val="11"/>
  </w:num>
  <w:num w:numId="31">
    <w:abstractNumId w:val="2"/>
  </w:num>
  <w:num w:numId="32">
    <w:abstractNumId w:val="20"/>
  </w:num>
  <w:num w:numId="33">
    <w:abstractNumId w:val="33"/>
  </w:num>
  <w:num w:numId="34">
    <w:abstractNumId w:val="22"/>
  </w:num>
  <w:num w:numId="35">
    <w:abstractNumId w:val="6"/>
  </w:num>
  <w:num w:numId="36">
    <w:abstractNumId w:val="21"/>
  </w:num>
  <w:num w:numId="37">
    <w:abstractNumId w:val="41"/>
  </w:num>
  <w:num w:numId="38">
    <w:abstractNumId w:val="14"/>
  </w:num>
  <w:num w:numId="39">
    <w:abstractNumId w:val="0"/>
  </w:num>
  <w:num w:numId="40">
    <w:abstractNumId w:val="1"/>
  </w:num>
  <w:num w:numId="41">
    <w:abstractNumId w:val="19"/>
  </w:num>
  <w:num w:numId="42">
    <w:abstractNumId w:val="39"/>
  </w:num>
  <w:num w:numId="43">
    <w:abstractNumId w:val="38"/>
  </w:num>
  <w:num w:numId="44">
    <w:abstractNumId w:val="10"/>
  </w:num>
  <w:num w:numId="45">
    <w:abstractNumId w:val="36"/>
  </w:num>
  <w:num w:numId="46">
    <w:abstractNumId w:val="24"/>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C32"/>
    <w:rsid w:val="00001A83"/>
    <w:rsid w:val="00002C43"/>
    <w:rsid w:val="000062AF"/>
    <w:rsid w:val="00007258"/>
    <w:rsid w:val="000075E9"/>
    <w:rsid w:val="000102A3"/>
    <w:rsid w:val="0001232A"/>
    <w:rsid w:val="00014D6F"/>
    <w:rsid w:val="00014E93"/>
    <w:rsid w:val="00017E30"/>
    <w:rsid w:val="00020147"/>
    <w:rsid w:val="00020B54"/>
    <w:rsid w:val="00027FF1"/>
    <w:rsid w:val="000312AB"/>
    <w:rsid w:val="000314D0"/>
    <w:rsid w:val="00032682"/>
    <w:rsid w:val="00035317"/>
    <w:rsid w:val="00040B97"/>
    <w:rsid w:val="000423F2"/>
    <w:rsid w:val="00045C84"/>
    <w:rsid w:val="00047EDE"/>
    <w:rsid w:val="00052F84"/>
    <w:rsid w:val="00055B1C"/>
    <w:rsid w:val="00056331"/>
    <w:rsid w:val="00067282"/>
    <w:rsid w:val="00067B47"/>
    <w:rsid w:val="000771D1"/>
    <w:rsid w:val="00083BC3"/>
    <w:rsid w:val="00083FD7"/>
    <w:rsid w:val="0008656F"/>
    <w:rsid w:val="00087D29"/>
    <w:rsid w:val="0009269E"/>
    <w:rsid w:val="00093211"/>
    <w:rsid w:val="00094A62"/>
    <w:rsid w:val="00095285"/>
    <w:rsid w:val="00095DCE"/>
    <w:rsid w:val="000A19C9"/>
    <w:rsid w:val="000A2BBE"/>
    <w:rsid w:val="000A34E5"/>
    <w:rsid w:val="000A5C10"/>
    <w:rsid w:val="000A6BD6"/>
    <w:rsid w:val="000B21C7"/>
    <w:rsid w:val="000B24E4"/>
    <w:rsid w:val="000B4726"/>
    <w:rsid w:val="000B5857"/>
    <w:rsid w:val="000B6CBB"/>
    <w:rsid w:val="000C3561"/>
    <w:rsid w:val="000C6D86"/>
    <w:rsid w:val="000E0947"/>
    <w:rsid w:val="000E42FB"/>
    <w:rsid w:val="000E5E91"/>
    <w:rsid w:val="000E65FA"/>
    <w:rsid w:val="000E6B1E"/>
    <w:rsid w:val="000F0B26"/>
    <w:rsid w:val="000F0CBE"/>
    <w:rsid w:val="000F1BA3"/>
    <w:rsid w:val="000F468E"/>
    <w:rsid w:val="000F6609"/>
    <w:rsid w:val="000F6B78"/>
    <w:rsid w:val="001000EE"/>
    <w:rsid w:val="001006F1"/>
    <w:rsid w:val="0010439D"/>
    <w:rsid w:val="001050A5"/>
    <w:rsid w:val="00105977"/>
    <w:rsid w:val="001064A5"/>
    <w:rsid w:val="00107985"/>
    <w:rsid w:val="00110D46"/>
    <w:rsid w:val="0012253D"/>
    <w:rsid w:val="00125DAF"/>
    <w:rsid w:val="00130E73"/>
    <w:rsid w:val="001314A5"/>
    <w:rsid w:val="00133B64"/>
    <w:rsid w:val="00134868"/>
    <w:rsid w:val="00135F80"/>
    <w:rsid w:val="0014256F"/>
    <w:rsid w:val="00146D53"/>
    <w:rsid w:val="00152B5B"/>
    <w:rsid w:val="00154D51"/>
    <w:rsid w:val="0015687D"/>
    <w:rsid w:val="0016017A"/>
    <w:rsid w:val="001623CB"/>
    <w:rsid w:val="00165AAB"/>
    <w:rsid w:val="00165B3A"/>
    <w:rsid w:val="00166579"/>
    <w:rsid w:val="00170CD9"/>
    <w:rsid w:val="00174672"/>
    <w:rsid w:val="001761E1"/>
    <w:rsid w:val="00176B96"/>
    <w:rsid w:val="00181CF8"/>
    <w:rsid w:val="001834CF"/>
    <w:rsid w:val="00183A81"/>
    <w:rsid w:val="00185036"/>
    <w:rsid w:val="00190854"/>
    <w:rsid w:val="0019142F"/>
    <w:rsid w:val="001A0575"/>
    <w:rsid w:val="001B0C1D"/>
    <w:rsid w:val="001B4A24"/>
    <w:rsid w:val="001B66AD"/>
    <w:rsid w:val="001B7258"/>
    <w:rsid w:val="001B7BB7"/>
    <w:rsid w:val="001B7FA8"/>
    <w:rsid w:val="001C188C"/>
    <w:rsid w:val="001C29F2"/>
    <w:rsid w:val="001C5A2B"/>
    <w:rsid w:val="001C7E93"/>
    <w:rsid w:val="001D04E9"/>
    <w:rsid w:val="001D17F8"/>
    <w:rsid w:val="001D1DEC"/>
    <w:rsid w:val="001D3924"/>
    <w:rsid w:val="001D5087"/>
    <w:rsid w:val="001D74FA"/>
    <w:rsid w:val="001E0E4E"/>
    <w:rsid w:val="001E150D"/>
    <w:rsid w:val="001E4863"/>
    <w:rsid w:val="001E7642"/>
    <w:rsid w:val="001F166C"/>
    <w:rsid w:val="001F1F5F"/>
    <w:rsid w:val="001F5887"/>
    <w:rsid w:val="001F58D6"/>
    <w:rsid w:val="002009B7"/>
    <w:rsid w:val="00202603"/>
    <w:rsid w:val="00213C2C"/>
    <w:rsid w:val="00214150"/>
    <w:rsid w:val="002169FB"/>
    <w:rsid w:val="00224604"/>
    <w:rsid w:val="00225497"/>
    <w:rsid w:val="0022710E"/>
    <w:rsid w:val="00233E01"/>
    <w:rsid w:val="00234BD0"/>
    <w:rsid w:val="002354F6"/>
    <w:rsid w:val="00237D1E"/>
    <w:rsid w:val="00240439"/>
    <w:rsid w:val="0024121A"/>
    <w:rsid w:val="00243097"/>
    <w:rsid w:val="0024366F"/>
    <w:rsid w:val="00243F8B"/>
    <w:rsid w:val="002454CA"/>
    <w:rsid w:val="002456D5"/>
    <w:rsid w:val="00250035"/>
    <w:rsid w:val="002554ED"/>
    <w:rsid w:val="00260EAB"/>
    <w:rsid w:val="002650C3"/>
    <w:rsid w:val="00267B30"/>
    <w:rsid w:val="0027055E"/>
    <w:rsid w:val="00271F6A"/>
    <w:rsid w:val="00274715"/>
    <w:rsid w:val="002766C2"/>
    <w:rsid w:val="00276BD2"/>
    <w:rsid w:val="0028041B"/>
    <w:rsid w:val="00283E61"/>
    <w:rsid w:val="002850A5"/>
    <w:rsid w:val="00294B0A"/>
    <w:rsid w:val="00296808"/>
    <w:rsid w:val="002970ED"/>
    <w:rsid w:val="002A144E"/>
    <w:rsid w:val="002A4371"/>
    <w:rsid w:val="002A546C"/>
    <w:rsid w:val="002B2B1A"/>
    <w:rsid w:val="002B726A"/>
    <w:rsid w:val="002C1131"/>
    <w:rsid w:val="002C162A"/>
    <w:rsid w:val="002C34E3"/>
    <w:rsid w:val="002C6226"/>
    <w:rsid w:val="002D0BD8"/>
    <w:rsid w:val="002D278E"/>
    <w:rsid w:val="002D289A"/>
    <w:rsid w:val="002D5BD6"/>
    <w:rsid w:val="002D6A25"/>
    <w:rsid w:val="002E28E8"/>
    <w:rsid w:val="002E429F"/>
    <w:rsid w:val="002E4D5A"/>
    <w:rsid w:val="002E6911"/>
    <w:rsid w:val="002E6E4B"/>
    <w:rsid w:val="002F204E"/>
    <w:rsid w:val="002F2B9E"/>
    <w:rsid w:val="002F33A8"/>
    <w:rsid w:val="002F3DC8"/>
    <w:rsid w:val="002F4F82"/>
    <w:rsid w:val="002F6779"/>
    <w:rsid w:val="00302F01"/>
    <w:rsid w:val="00307C26"/>
    <w:rsid w:val="0031096D"/>
    <w:rsid w:val="00312E11"/>
    <w:rsid w:val="00314B79"/>
    <w:rsid w:val="003150D4"/>
    <w:rsid w:val="00316818"/>
    <w:rsid w:val="003249BC"/>
    <w:rsid w:val="00333952"/>
    <w:rsid w:val="00336832"/>
    <w:rsid w:val="00340C07"/>
    <w:rsid w:val="003414AB"/>
    <w:rsid w:val="003415E3"/>
    <w:rsid w:val="0034444D"/>
    <w:rsid w:val="00346055"/>
    <w:rsid w:val="003472EC"/>
    <w:rsid w:val="003505F3"/>
    <w:rsid w:val="00352A92"/>
    <w:rsid w:val="0035356C"/>
    <w:rsid w:val="00355783"/>
    <w:rsid w:val="003560E2"/>
    <w:rsid w:val="003634D5"/>
    <w:rsid w:val="00365126"/>
    <w:rsid w:val="00374740"/>
    <w:rsid w:val="003773D7"/>
    <w:rsid w:val="00380667"/>
    <w:rsid w:val="00380A05"/>
    <w:rsid w:val="00381591"/>
    <w:rsid w:val="0038277B"/>
    <w:rsid w:val="00382CF2"/>
    <w:rsid w:val="0038338E"/>
    <w:rsid w:val="0038693F"/>
    <w:rsid w:val="00397E5E"/>
    <w:rsid w:val="003A060A"/>
    <w:rsid w:val="003A6610"/>
    <w:rsid w:val="003A761D"/>
    <w:rsid w:val="003B0481"/>
    <w:rsid w:val="003B186B"/>
    <w:rsid w:val="003B5736"/>
    <w:rsid w:val="003B719D"/>
    <w:rsid w:val="003C24B3"/>
    <w:rsid w:val="003C399C"/>
    <w:rsid w:val="003C6825"/>
    <w:rsid w:val="003C6C4B"/>
    <w:rsid w:val="003D02AD"/>
    <w:rsid w:val="003D0DEF"/>
    <w:rsid w:val="003D65AF"/>
    <w:rsid w:val="003D77D1"/>
    <w:rsid w:val="003E0386"/>
    <w:rsid w:val="003E1A42"/>
    <w:rsid w:val="003E2459"/>
    <w:rsid w:val="003E4D52"/>
    <w:rsid w:val="003E4F3E"/>
    <w:rsid w:val="003F039A"/>
    <w:rsid w:val="003F37ED"/>
    <w:rsid w:val="003F4186"/>
    <w:rsid w:val="00400E28"/>
    <w:rsid w:val="0040307D"/>
    <w:rsid w:val="00404579"/>
    <w:rsid w:val="00412CA1"/>
    <w:rsid w:val="0041388D"/>
    <w:rsid w:val="0041398F"/>
    <w:rsid w:val="00413CC7"/>
    <w:rsid w:val="004155E7"/>
    <w:rsid w:val="004170EA"/>
    <w:rsid w:val="004214BA"/>
    <w:rsid w:val="004241FA"/>
    <w:rsid w:val="0042499A"/>
    <w:rsid w:val="00426B97"/>
    <w:rsid w:val="00427E4E"/>
    <w:rsid w:val="00433506"/>
    <w:rsid w:val="00433A83"/>
    <w:rsid w:val="00435A32"/>
    <w:rsid w:val="004412DA"/>
    <w:rsid w:val="00443B16"/>
    <w:rsid w:val="004451E9"/>
    <w:rsid w:val="00446C89"/>
    <w:rsid w:val="00447DB6"/>
    <w:rsid w:val="00450505"/>
    <w:rsid w:val="004509FB"/>
    <w:rsid w:val="00454D82"/>
    <w:rsid w:val="00460AB9"/>
    <w:rsid w:val="00461973"/>
    <w:rsid w:val="004624F8"/>
    <w:rsid w:val="004641B5"/>
    <w:rsid w:val="004661E4"/>
    <w:rsid w:val="004675F9"/>
    <w:rsid w:val="00473F3C"/>
    <w:rsid w:val="00483969"/>
    <w:rsid w:val="004864B6"/>
    <w:rsid w:val="00490138"/>
    <w:rsid w:val="00490F2F"/>
    <w:rsid w:val="00493807"/>
    <w:rsid w:val="00495E46"/>
    <w:rsid w:val="004A06D9"/>
    <w:rsid w:val="004A3508"/>
    <w:rsid w:val="004A4100"/>
    <w:rsid w:val="004A5A84"/>
    <w:rsid w:val="004A6CDE"/>
    <w:rsid w:val="004A75DB"/>
    <w:rsid w:val="004B115E"/>
    <w:rsid w:val="004B22C1"/>
    <w:rsid w:val="004B271A"/>
    <w:rsid w:val="004B294F"/>
    <w:rsid w:val="004B2F3B"/>
    <w:rsid w:val="004D54B5"/>
    <w:rsid w:val="004D67F6"/>
    <w:rsid w:val="004E01E2"/>
    <w:rsid w:val="004E215F"/>
    <w:rsid w:val="004E32F0"/>
    <w:rsid w:val="004E3A1B"/>
    <w:rsid w:val="004F16F0"/>
    <w:rsid w:val="004F2C39"/>
    <w:rsid w:val="004F2E8B"/>
    <w:rsid w:val="004F6281"/>
    <w:rsid w:val="00501958"/>
    <w:rsid w:val="00504270"/>
    <w:rsid w:val="005061C1"/>
    <w:rsid w:val="00506C71"/>
    <w:rsid w:val="0051224D"/>
    <w:rsid w:val="00516A93"/>
    <w:rsid w:val="005175DB"/>
    <w:rsid w:val="005201A6"/>
    <w:rsid w:val="00522873"/>
    <w:rsid w:val="00523BBE"/>
    <w:rsid w:val="00531718"/>
    <w:rsid w:val="00532768"/>
    <w:rsid w:val="00532B87"/>
    <w:rsid w:val="00534FA1"/>
    <w:rsid w:val="00535A7F"/>
    <w:rsid w:val="00540B84"/>
    <w:rsid w:val="00546792"/>
    <w:rsid w:val="00546B82"/>
    <w:rsid w:val="00550498"/>
    <w:rsid w:val="005535B7"/>
    <w:rsid w:val="00556606"/>
    <w:rsid w:val="00556AC4"/>
    <w:rsid w:val="00556B72"/>
    <w:rsid w:val="00560B63"/>
    <w:rsid w:val="00565CF7"/>
    <w:rsid w:val="00566108"/>
    <w:rsid w:val="00566461"/>
    <w:rsid w:val="005730D5"/>
    <w:rsid w:val="00581E02"/>
    <w:rsid w:val="00584083"/>
    <w:rsid w:val="0058418F"/>
    <w:rsid w:val="005855F0"/>
    <w:rsid w:val="005866C2"/>
    <w:rsid w:val="005867A7"/>
    <w:rsid w:val="00586888"/>
    <w:rsid w:val="005870CF"/>
    <w:rsid w:val="00591AD6"/>
    <w:rsid w:val="005930EE"/>
    <w:rsid w:val="00594E9A"/>
    <w:rsid w:val="005956BB"/>
    <w:rsid w:val="005A4CAE"/>
    <w:rsid w:val="005A5265"/>
    <w:rsid w:val="005A7F06"/>
    <w:rsid w:val="005B1FCE"/>
    <w:rsid w:val="005C0601"/>
    <w:rsid w:val="005C1E9E"/>
    <w:rsid w:val="005C2A95"/>
    <w:rsid w:val="005D5C51"/>
    <w:rsid w:val="005D62EA"/>
    <w:rsid w:val="005E14CB"/>
    <w:rsid w:val="005E1B40"/>
    <w:rsid w:val="005E4951"/>
    <w:rsid w:val="005F110F"/>
    <w:rsid w:val="005F25B2"/>
    <w:rsid w:val="005F4D97"/>
    <w:rsid w:val="005F6C45"/>
    <w:rsid w:val="005F786C"/>
    <w:rsid w:val="00605FB8"/>
    <w:rsid w:val="00607515"/>
    <w:rsid w:val="006103E1"/>
    <w:rsid w:val="006122BA"/>
    <w:rsid w:val="00612DD1"/>
    <w:rsid w:val="006173B6"/>
    <w:rsid w:val="00621287"/>
    <w:rsid w:val="00623112"/>
    <w:rsid w:val="0062599E"/>
    <w:rsid w:val="006319CF"/>
    <w:rsid w:val="006338B4"/>
    <w:rsid w:val="00641079"/>
    <w:rsid w:val="00642E11"/>
    <w:rsid w:val="0064790C"/>
    <w:rsid w:val="00650D34"/>
    <w:rsid w:val="00655E38"/>
    <w:rsid w:val="0066017C"/>
    <w:rsid w:val="0066190D"/>
    <w:rsid w:val="00663E0B"/>
    <w:rsid w:val="00664309"/>
    <w:rsid w:val="00664C09"/>
    <w:rsid w:val="00670014"/>
    <w:rsid w:val="00672959"/>
    <w:rsid w:val="00674324"/>
    <w:rsid w:val="0067465C"/>
    <w:rsid w:val="00681720"/>
    <w:rsid w:val="006829D6"/>
    <w:rsid w:val="00685260"/>
    <w:rsid w:val="00687B35"/>
    <w:rsid w:val="00690C33"/>
    <w:rsid w:val="0069642C"/>
    <w:rsid w:val="006971D0"/>
    <w:rsid w:val="006A03E5"/>
    <w:rsid w:val="006A0F2A"/>
    <w:rsid w:val="006A10EB"/>
    <w:rsid w:val="006A6632"/>
    <w:rsid w:val="006A7C56"/>
    <w:rsid w:val="006B35F1"/>
    <w:rsid w:val="006B4C30"/>
    <w:rsid w:val="006C1F01"/>
    <w:rsid w:val="006C39EA"/>
    <w:rsid w:val="006C3A46"/>
    <w:rsid w:val="006C44C2"/>
    <w:rsid w:val="006C590B"/>
    <w:rsid w:val="006D2D93"/>
    <w:rsid w:val="006D2DFB"/>
    <w:rsid w:val="006D3C5F"/>
    <w:rsid w:val="006E0840"/>
    <w:rsid w:val="006E5747"/>
    <w:rsid w:val="006E710F"/>
    <w:rsid w:val="006E7D5E"/>
    <w:rsid w:val="006F4AFC"/>
    <w:rsid w:val="00702A77"/>
    <w:rsid w:val="00702EA9"/>
    <w:rsid w:val="007053F7"/>
    <w:rsid w:val="00706F2E"/>
    <w:rsid w:val="00707D25"/>
    <w:rsid w:val="007100FA"/>
    <w:rsid w:val="007111DE"/>
    <w:rsid w:val="00712596"/>
    <w:rsid w:val="007136A0"/>
    <w:rsid w:val="007161B7"/>
    <w:rsid w:val="00722033"/>
    <w:rsid w:val="00723A88"/>
    <w:rsid w:val="0072534D"/>
    <w:rsid w:val="00730943"/>
    <w:rsid w:val="0073352B"/>
    <w:rsid w:val="007376EB"/>
    <w:rsid w:val="007401F1"/>
    <w:rsid w:val="0074128E"/>
    <w:rsid w:val="007416D5"/>
    <w:rsid w:val="00742B30"/>
    <w:rsid w:val="00745FE9"/>
    <w:rsid w:val="007460EC"/>
    <w:rsid w:val="0074752A"/>
    <w:rsid w:val="00750463"/>
    <w:rsid w:val="007543F7"/>
    <w:rsid w:val="007556A6"/>
    <w:rsid w:val="00765C42"/>
    <w:rsid w:val="00766B1D"/>
    <w:rsid w:val="00766F29"/>
    <w:rsid w:val="00770968"/>
    <w:rsid w:val="00772AC0"/>
    <w:rsid w:val="00773ED9"/>
    <w:rsid w:val="00785E74"/>
    <w:rsid w:val="00786F32"/>
    <w:rsid w:val="00787B7A"/>
    <w:rsid w:val="0079395F"/>
    <w:rsid w:val="0079474A"/>
    <w:rsid w:val="007966CB"/>
    <w:rsid w:val="00796F0E"/>
    <w:rsid w:val="00796F5F"/>
    <w:rsid w:val="007A0B13"/>
    <w:rsid w:val="007A4C64"/>
    <w:rsid w:val="007A7100"/>
    <w:rsid w:val="007A7D69"/>
    <w:rsid w:val="007B0168"/>
    <w:rsid w:val="007B0F25"/>
    <w:rsid w:val="007B1E84"/>
    <w:rsid w:val="007B43C9"/>
    <w:rsid w:val="007C0910"/>
    <w:rsid w:val="007C1EE6"/>
    <w:rsid w:val="007C2535"/>
    <w:rsid w:val="007C5FC2"/>
    <w:rsid w:val="007C72DF"/>
    <w:rsid w:val="007D296D"/>
    <w:rsid w:val="007E148A"/>
    <w:rsid w:val="007E6EF4"/>
    <w:rsid w:val="007F3386"/>
    <w:rsid w:val="007F3533"/>
    <w:rsid w:val="007F5DA3"/>
    <w:rsid w:val="007F778E"/>
    <w:rsid w:val="007F7F1E"/>
    <w:rsid w:val="00801845"/>
    <w:rsid w:val="0080306E"/>
    <w:rsid w:val="00805C18"/>
    <w:rsid w:val="00812DAB"/>
    <w:rsid w:val="00815C22"/>
    <w:rsid w:val="008160D4"/>
    <w:rsid w:val="00821AAC"/>
    <w:rsid w:val="008220F8"/>
    <w:rsid w:val="0082508B"/>
    <w:rsid w:val="00832515"/>
    <w:rsid w:val="0083353F"/>
    <w:rsid w:val="0083573A"/>
    <w:rsid w:val="008421C5"/>
    <w:rsid w:val="008427B1"/>
    <w:rsid w:val="0084327E"/>
    <w:rsid w:val="008434CA"/>
    <w:rsid w:val="00843DEA"/>
    <w:rsid w:val="00844271"/>
    <w:rsid w:val="00847F25"/>
    <w:rsid w:val="00851905"/>
    <w:rsid w:val="00851AED"/>
    <w:rsid w:val="0086198E"/>
    <w:rsid w:val="00864439"/>
    <w:rsid w:val="00864C0A"/>
    <w:rsid w:val="008757C2"/>
    <w:rsid w:val="00875B02"/>
    <w:rsid w:val="00877034"/>
    <w:rsid w:val="0088079D"/>
    <w:rsid w:val="008821A2"/>
    <w:rsid w:val="0088224D"/>
    <w:rsid w:val="00883818"/>
    <w:rsid w:val="008848AF"/>
    <w:rsid w:val="0089064D"/>
    <w:rsid w:val="008937ED"/>
    <w:rsid w:val="0089474C"/>
    <w:rsid w:val="00894871"/>
    <w:rsid w:val="00896B1B"/>
    <w:rsid w:val="008A1225"/>
    <w:rsid w:val="008A16A3"/>
    <w:rsid w:val="008A7B18"/>
    <w:rsid w:val="008B0757"/>
    <w:rsid w:val="008B3E31"/>
    <w:rsid w:val="008B54F7"/>
    <w:rsid w:val="008B5707"/>
    <w:rsid w:val="008C0601"/>
    <w:rsid w:val="008C28D3"/>
    <w:rsid w:val="008C4D20"/>
    <w:rsid w:val="008D4C5A"/>
    <w:rsid w:val="008D6068"/>
    <w:rsid w:val="008D6242"/>
    <w:rsid w:val="008F3439"/>
    <w:rsid w:val="008F63B3"/>
    <w:rsid w:val="00900EF8"/>
    <w:rsid w:val="0090305B"/>
    <w:rsid w:val="0090324F"/>
    <w:rsid w:val="00904BFA"/>
    <w:rsid w:val="0091622B"/>
    <w:rsid w:val="0091635D"/>
    <w:rsid w:val="00920DD6"/>
    <w:rsid w:val="00922E81"/>
    <w:rsid w:val="009233DA"/>
    <w:rsid w:val="009233E8"/>
    <w:rsid w:val="0092414E"/>
    <w:rsid w:val="00926980"/>
    <w:rsid w:val="00926E46"/>
    <w:rsid w:val="009407B7"/>
    <w:rsid w:val="00942C24"/>
    <w:rsid w:val="00943598"/>
    <w:rsid w:val="009436F2"/>
    <w:rsid w:val="0094397B"/>
    <w:rsid w:val="0094429F"/>
    <w:rsid w:val="00945134"/>
    <w:rsid w:val="009452C2"/>
    <w:rsid w:val="00945B43"/>
    <w:rsid w:val="00951C90"/>
    <w:rsid w:val="0095282A"/>
    <w:rsid w:val="00954EF1"/>
    <w:rsid w:val="00955DE9"/>
    <w:rsid w:val="00956168"/>
    <w:rsid w:val="00957941"/>
    <w:rsid w:val="009602C2"/>
    <w:rsid w:val="0096166C"/>
    <w:rsid w:val="0096785C"/>
    <w:rsid w:val="00972CD5"/>
    <w:rsid w:val="00973DE5"/>
    <w:rsid w:val="009752C0"/>
    <w:rsid w:val="0097535D"/>
    <w:rsid w:val="00976E3F"/>
    <w:rsid w:val="00981081"/>
    <w:rsid w:val="00983BD0"/>
    <w:rsid w:val="00984E2D"/>
    <w:rsid w:val="00985993"/>
    <w:rsid w:val="009864E6"/>
    <w:rsid w:val="009867F4"/>
    <w:rsid w:val="00987102"/>
    <w:rsid w:val="0099150C"/>
    <w:rsid w:val="009915A8"/>
    <w:rsid w:val="00991F39"/>
    <w:rsid w:val="00993887"/>
    <w:rsid w:val="00995B33"/>
    <w:rsid w:val="009A1127"/>
    <w:rsid w:val="009A5EBF"/>
    <w:rsid w:val="009A68E4"/>
    <w:rsid w:val="009A79D4"/>
    <w:rsid w:val="009B4522"/>
    <w:rsid w:val="009B4B09"/>
    <w:rsid w:val="009B4FD1"/>
    <w:rsid w:val="009B5F7C"/>
    <w:rsid w:val="009C1A18"/>
    <w:rsid w:val="009D0E4D"/>
    <w:rsid w:val="009D2C0A"/>
    <w:rsid w:val="009D343C"/>
    <w:rsid w:val="009D3ACA"/>
    <w:rsid w:val="009D55C1"/>
    <w:rsid w:val="009D58BA"/>
    <w:rsid w:val="009E092B"/>
    <w:rsid w:val="009E26DC"/>
    <w:rsid w:val="009E3506"/>
    <w:rsid w:val="009E498B"/>
    <w:rsid w:val="009E5AD2"/>
    <w:rsid w:val="009F0CDB"/>
    <w:rsid w:val="009F3A6B"/>
    <w:rsid w:val="009F51DA"/>
    <w:rsid w:val="009F551D"/>
    <w:rsid w:val="009F5C6F"/>
    <w:rsid w:val="009F6605"/>
    <w:rsid w:val="00A01901"/>
    <w:rsid w:val="00A02A02"/>
    <w:rsid w:val="00A039C2"/>
    <w:rsid w:val="00A04AF7"/>
    <w:rsid w:val="00A052E9"/>
    <w:rsid w:val="00A056B4"/>
    <w:rsid w:val="00A06013"/>
    <w:rsid w:val="00A06581"/>
    <w:rsid w:val="00A074CF"/>
    <w:rsid w:val="00A11538"/>
    <w:rsid w:val="00A1776C"/>
    <w:rsid w:val="00A201AD"/>
    <w:rsid w:val="00A201CB"/>
    <w:rsid w:val="00A21598"/>
    <w:rsid w:val="00A21C7B"/>
    <w:rsid w:val="00A261BF"/>
    <w:rsid w:val="00A32316"/>
    <w:rsid w:val="00A36970"/>
    <w:rsid w:val="00A37F29"/>
    <w:rsid w:val="00A4493B"/>
    <w:rsid w:val="00A44F54"/>
    <w:rsid w:val="00A463A6"/>
    <w:rsid w:val="00A4645A"/>
    <w:rsid w:val="00A51619"/>
    <w:rsid w:val="00A623D7"/>
    <w:rsid w:val="00A63714"/>
    <w:rsid w:val="00A66744"/>
    <w:rsid w:val="00A75D67"/>
    <w:rsid w:val="00A76220"/>
    <w:rsid w:val="00A76280"/>
    <w:rsid w:val="00A779F3"/>
    <w:rsid w:val="00A77BAC"/>
    <w:rsid w:val="00A84825"/>
    <w:rsid w:val="00A85A07"/>
    <w:rsid w:val="00A87D54"/>
    <w:rsid w:val="00A92D08"/>
    <w:rsid w:val="00A95B31"/>
    <w:rsid w:val="00A97FC1"/>
    <w:rsid w:val="00AA05F9"/>
    <w:rsid w:val="00AA0D86"/>
    <w:rsid w:val="00AA3DBD"/>
    <w:rsid w:val="00AA6BF9"/>
    <w:rsid w:val="00AA717B"/>
    <w:rsid w:val="00AA73A5"/>
    <w:rsid w:val="00AB02B1"/>
    <w:rsid w:val="00AB5070"/>
    <w:rsid w:val="00AB50A7"/>
    <w:rsid w:val="00AB76CC"/>
    <w:rsid w:val="00AC3946"/>
    <w:rsid w:val="00AC5263"/>
    <w:rsid w:val="00AD0146"/>
    <w:rsid w:val="00AD033E"/>
    <w:rsid w:val="00AD03CA"/>
    <w:rsid w:val="00AD0F17"/>
    <w:rsid w:val="00AD312F"/>
    <w:rsid w:val="00AD7930"/>
    <w:rsid w:val="00AE0B6F"/>
    <w:rsid w:val="00AE3CC6"/>
    <w:rsid w:val="00AE5E3D"/>
    <w:rsid w:val="00AE6403"/>
    <w:rsid w:val="00AE66C0"/>
    <w:rsid w:val="00AF0EC7"/>
    <w:rsid w:val="00AF1368"/>
    <w:rsid w:val="00AF193F"/>
    <w:rsid w:val="00AF24DA"/>
    <w:rsid w:val="00AF2FDA"/>
    <w:rsid w:val="00AF68D5"/>
    <w:rsid w:val="00B01FF3"/>
    <w:rsid w:val="00B077F1"/>
    <w:rsid w:val="00B10D12"/>
    <w:rsid w:val="00B13119"/>
    <w:rsid w:val="00B15096"/>
    <w:rsid w:val="00B16012"/>
    <w:rsid w:val="00B17E81"/>
    <w:rsid w:val="00B22679"/>
    <w:rsid w:val="00B3063F"/>
    <w:rsid w:val="00B32295"/>
    <w:rsid w:val="00B34111"/>
    <w:rsid w:val="00B37813"/>
    <w:rsid w:val="00B42250"/>
    <w:rsid w:val="00B459AE"/>
    <w:rsid w:val="00B53D98"/>
    <w:rsid w:val="00B61FCE"/>
    <w:rsid w:val="00B62B8C"/>
    <w:rsid w:val="00B63A87"/>
    <w:rsid w:val="00B64A32"/>
    <w:rsid w:val="00B7036E"/>
    <w:rsid w:val="00B70DA9"/>
    <w:rsid w:val="00B7190D"/>
    <w:rsid w:val="00B73F12"/>
    <w:rsid w:val="00B74366"/>
    <w:rsid w:val="00B842F2"/>
    <w:rsid w:val="00B877F1"/>
    <w:rsid w:val="00B9353C"/>
    <w:rsid w:val="00B93DA8"/>
    <w:rsid w:val="00BA2F6A"/>
    <w:rsid w:val="00BA6943"/>
    <w:rsid w:val="00BA7084"/>
    <w:rsid w:val="00BA72EB"/>
    <w:rsid w:val="00BA7FC2"/>
    <w:rsid w:val="00BB1AB7"/>
    <w:rsid w:val="00BB37F6"/>
    <w:rsid w:val="00BB3917"/>
    <w:rsid w:val="00BC00E0"/>
    <w:rsid w:val="00BC1B9D"/>
    <w:rsid w:val="00BC412E"/>
    <w:rsid w:val="00BC5270"/>
    <w:rsid w:val="00BD025C"/>
    <w:rsid w:val="00BD4C76"/>
    <w:rsid w:val="00BD5F55"/>
    <w:rsid w:val="00BE28CB"/>
    <w:rsid w:val="00BE3812"/>
    <w:rsid w:val="00BE417E"/>
    <w:rsid w:val="00BE4B59"/>
    <w:rsid w:val="00BE6CD0"/>
    <w:rsid w:val="00BF007C"/>
    <w:rsid w:val="00BF19A3"/>
    <w:rsid w:val="00BF23BE"/>
    <w:rsid w:val="00BF3BCF"/>
    <w:rsid w:val="00C004E9"/>
    <w:rsid w:val="00C00C68"/>
    <w:rsid w:val="00C034D8"/>
    <w:rsid w:val="00C067AD"/>
    <w:rsid w:val="00C06BE0"/>
    <w:rsid w:val="00C07A55"/>
    <w:rsid w:val="00C07E4E"/>
    <w:rsid w:val="00C121CD"/>
    <w:rsid w:val="00C16193"/>
    <w:rsid w:val="00C16F57"/>
    <w:rsid w:val="00C216B6"/>
    <w:rsid w:val="00C22277"/>
    <w:rsid w:val="00C23BE8"/>
    <w:rsid w:val="00C24334"/>
    <w:rsid w:val="00C24E72"/>
    <w:rsid w:val="00C27757"/>
    <w:rsid w:val="00C3011D"/>
    <w:rsid w:val="00C30539"/>
    <w:rsid w:val="00C34C71"/>
    <w:rsid w:val="00C34FA4"/>
    <w:rsid w:val="00C356E1"/>
    <w:rsid w:val="00C37D0C"/>
    <w:rsid w:val="00C44CEB"/>
    <w:rsid w:val="00C51F48"/>
    <w:rsid w:val="00C540D7"/>
    <w:rsid w:val="00C55440"/>
    <w:rsid w:val="00C57B98"/>
    <w:rsid w:val="00C60D9B"/>
    <w:rsid w:val="00C63385"/>
    <w:rsid w:val="00C64341"/>
    <w:rsid w:val="00C64D29"/>
    <w:rsid w:val="00C67805"/>
    <w:rsid w:val="00C70119"/>
    <w:rsid w:val="00C706FF"/>
    <w:rsid w:val="00C71532"/>
    <w:rsid w:val="00C72781"/>
    <w:rsid w:val="00C777F7"/>
    <w:rsid w:val="00C81FBC"/>
    <w:rsid w:val="00C82CC7"/>
    <w:rsid w:val="00C84DDF"/>
    <w:rsid w:val="00C87603"/>
    <w:rsid w:val="00C90D67"/>
    <w:rsid w:val="00C94358"/>
    <w:rsid w:val="00C951F8"/>
    <w:rsid w:val="00CA34C8"/>
    <w:rsid w:val="00CA4B1A"/>
    <w:rsid w:val="00CA4B4B"/>
    <w:rsid w:val="00CA4E10"/>
    <w:rsid w:val="00CA5817"/>
    <w:rsid w:val="00CA6842"/>
    <w:rsid w:val="00CA778E"/>
    <w:rsid w:val="00CA7B47"/>
    <w:rsid w:val="00CB0020"/>
    <w:rsid w:val="00CB6C64"/>
    <w:rsid w:val="00CC240C"/>
    <w:rsid w:val="00CC4C0E"/>
    <w:rsid w:val="00CD5587"/>
    <w:rsid w:val="00CD5FF0"/>
    <w:rsid w:val="00CD6147"/>
    <w:rsid w:val="00CD7E20"/>
    <w:rsid w:val="00CE066E"/>
    <w:rsid w:val="00CE5405"/>
    <w:rsid w:val="00CE7974"/>
    <w:rsid w:val="00CF039D"/>
    <w:rsid w:val="00CF08AA"/>
    <w:rsid w:val="00CF63F1"/>
    <w:rsid w:val="00CF6562"/>
    <w:rsid w:val="00CF7114"/>
    <w:rsid w:val="00CF73CF"/>
    <w:rsid w:val="00D01225"/>
    <w:rsid w:val="00D045BF"/>
    <w:rsid w:val="00D052AC"/>
    <w:rsid w:val="00D068F4"/>
    <w:rsid w:val="00D06FFA"/>
    <w:rsid w:val="00D0740D"/>
    <w:rsid w:val="00D108E2"/>
    <w:rsid w:val="00D11837"/>
    <w:rsid w:val="00D13CEB"/>
    <w:rsid w:val="00D14900"/>
    <w:rsid w:val="00D1727F"/>
    <w:rsid w:val="00D20CC5"/>
    <w:rsid w:val="00D2237C"/>
    <w:rsid w:val="00D23698"/>
    <w:rsid w:val="00D26377"/>
    <w:rsid w:val="00D30736"/>
    <w:rsid w:val="00D32EA8"/>
    <w:rsid w:val="00D46356"/>
    <w:rsid w:val="00D46F20"/>
    <w:rsid w:val="00D5083E"/>
    <w:rsid w:val="00D56195"/>
    <w:rsid w:val="00D56C9A"/>
    <w:rsid w:val="00D611C9"/>
    <w:rsid w:val="00D62BE7"/>
    <w:rsid w:val="00D63D2C"/>
    <w:rsid w:val="00D63ED1"/>
    <w:rsid w:val="00D66223"/>
    <w:rsid w:val="00D66907"/>
    <w:rsid w:val="00D70067"/>
    <w:rsid w:val="00D70E3D"/>
    <w:rsid w:val="00D71438"/>
    <w:rsid w:val="00D85C32"/>
    <w:rsid w:val="00D878E0"/>
    <w:rsid w:val="00D87A01"/>
    <w:rsid w:val="00D91E47"/>
    <w:rsid w:val="00D93683"/>
    <w:rsid w:val="00D93ABB"/>
    <w:rsid w:val="00D9799C"/>
    <w:rsid w:val="00DA6582"/>
    <w:rsid w:val="00DB04A1"/>
    <w:rsid w:val="00DB2E52"/>
    <w:rsid w:val="00DB6176"/>
    <w:rsid w:val="00DC6432"/>
    <w:rsid w:val="00DC73DC"/>
    <w:rsid w:val="00DC7D3A"/>
    <w:rsid w:val="00DD191E"/>
    <w:rsid w:val="00DD2F95"/>
    <w:rsid w:val="00DD3830"/>
    <w:rsid w:val="00DE1917"/>
    <w:rsid w:val="00DE2AC9"/>
    <w:rsid w:val="00DE401C"/>
    <w:rsid w:val="00DE59F9"/>
    <w:rsid w:val="00DF04AD"/>
    <w:rsid w:val="00DF267F"/>
    <w:rsid w:val="00DF618A"/>
    <w:rsid w:val="00E056CE"/>
    <w:rsid w:val="00E057B5"/>
    <w:rsid w:val="00E132A3"/>
    <w:rsid w:val="00E1495A"/>
    <w:rsid w:val="00E1698D"/>
    <w:rsid w:val="00E172DA"/>
    <w:rsid w:val="00E20BDF"/>
    <w:rsid w:val="00E214B6"/>
    <w:rsid w:val="00E2198F"/>
    <w:rsid w:val="00E220C6"/>
    <w:rsid w:val="00E26C00"/>
    <w:rsid w:val="00E35E2E"/>
    <w:rsid w:val="00E360CD"/>
    <w:rsid w:val="00E365A4"/>
    <w:rsid w:val="00E43B63"/>
    <w:rsid w:val="00E460BB"/>
    <w:rsid w:val="00E46DC6"/>
    <w:rsid w:val="00E54045"/>
    <w:rsid w:val="00E54B29"/>
    <w:rsid w:val="00E561BC"/>
    <w:rsid w:val="00E6088F"/>
    <w:rsid w:val="00E6362F"/>
    <w:rsid w:val="00E6387C"/>
    <w:rsid w:val="00E64C48"/>
    <w:rsid w:val="00E74559"/>
    <w:rsid w:val="00E75B4F"/>
    <w:rsid w:val="00E768E0"/>
    <w:rsid w:val="00E77227"/>
    <w:rsid w:val="00E93A97"/>
    <w:rsid w:val="00E96FA5"/>
    <w:rsid w:val="00E96FD7"/>
    <w:rsid w:val="00E977D6"/>
    <w:rsid w:val="00EA33E1"/>
    <w:rsid w:val="00EA33F5"/>
    <w:rsid w:val="00EA3ED9"/>
    <w:rsid w:val="00EA78BE"/>
    <w:rsid w:val="00EB09E6"/>
    <w:rsid w:val="00EB2D84"/>
    <w:rsid w:val="00EB3FB6"/>
    <w:rsid w:val="00EB582E"/>
    <w:rsid w:val="00ED09B0"/>
    <w:rsid w:val="00ED6676"/>
    <w:rsid w:val="00ED72F3"/>
    <w:rsid w:val="00EE0EEF"/>
    <w:rsid w:val="00EE6C61"/>
    <w:rsid w:val="00EF156E"/>
    <w:rsid w:val="00EF17BE"/>
    <w:rsid w:val="00EF3B74"/>
    <w:rsid w:val="00EF5A62"/>
    <w:rsid w:val="00EF6CF9"/>
    <w:rsid w:val="00F052C1"/>
    <w:rsid w:val="00F07312"/>
    <w:rsid w:val="00F10EA1"/>
    <w:rsid w:val="00F14D37"/>
    <w:rsid w:val="00F157A3"/>
    <w:rsid w:val="00F16BEA"/>
    <w:rsid w:val="00F205F2"/>
    <w:rsid w:val="00F2175C"/>
    <w:rsid w:val="00F235B3"/>
    <w:rsid w:val="00F25E2A"/>
    <w:rsid w:val="00F30EBD"/>
    <w:rsid w:val="00F32466"/>
    <w:rsid w:val="00F35CE6"/>
    <w:rsid w:val="00F363DF"/>
    <w:rsid w:val="00F424EF"/>
    <w:rsid w:val="00F50CA5"/>
    <w:rsid w:val="00F52578"/>
    <w:rsid w:val="00F52EBD"/>
    <w:rsid w:val="00F562E9"/>
    <w:rsid w:val="00F57573"/>
    <w:rsid w:val="00F60215"/>
    <w:rsid w:val="00F712EB"/>
    <w:rsid w:val="00F77F87"/>
    <w:rsid w:val="00F80D77"/>
    <w:rsid w:val="00F85A2C"/>
    <w:rsid w:val="00F9263B"/>
    <w:rsid w:val="00F92E7A"/>
    <w:rsid w:val="00FA0240"/>
    <w:rsid w:val="00FA70E9"/>
    <w:rsid w:val="00FB0492"/>
    <w:rsid w:val="00FB227B"/>
    <w:rsid w:val="00FB349D"/>
    <w:rsid w:val="00FB37A7"/>
    <w:rsid w:val="00FC0DE1"/>
    <w:rsid w:val="00FC0FCF"/>
    <w:rsid w:val="00FC5269"/>
    <w:rsid w:val="00FD3D45"/>
    <w:rsid w:val="00FE4B65"/>
    <w:rsid w:val="00FE76DC"/>
    <w:rsid w:val="00FF074F"/>
    <w:rsid w:val="00FF0C49"/>
    <w:rsid w:val="00FF0F1B"/>
    <w:rsid w:val="00FF1040"/>
    <w:rsid w:val="00FF1661"/>
    <w:rsid w:val="00FF24D4"/>
    <w:rsid w:val="00FF46B6"/>
    <w:rsid w:val="00FF55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44D"/>
    <w:pPr>
      <w:widowControl w:val="0"/>
      <w:spacing w:line="360" w:lineRule="auto"/>
    </w:pPr>
    <w:rPr>
      <w:rFonts w:eastAsia="標楷體"/>
      <w:kern w:val="2"/>
      <w:sz w:val="26"/>
      <w:szCs w:val="24"/>
    </w:rPr>
  </w:style>
  <w:style w:type="paragraph" w:styleId="1">
    <w:name w:val="heading 1"/>
    <w:basedOn w:val="a"/>
    <w:next w:val="a"/>
    <w:link w:val="10"/>
    <w:qFormat/>
    <w:rsid w:val="009436F2"/>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qFormat/>
    <w:rsid w:val="0066190D"/>
    <w:pPr>
      <w:spacing w:line="240" w:lineRule="atLeast"/>
      <w:ind w:left="567" w:hanging="907"/>
      <w:outlineLvl w:val="1"/>
    </w:pPr>
    <w:rPr>
      <w:rFonts w:ascii="Arial" w:hAnsi="Arial" w:cs="Arial"/>
      <w:bCs/>
      <w:noProof/>
      <w:kern w:val="0"/>
      <w:sz w:val="24"/>
      <w:szCs w:val="22"/>
      <w:lang w:eastAsia="ru-RU"/>
    </w:rPr>
  </w:style>
  <w:style w:type="paragraph" w:styleId="3">
    <w:name w:val="heading 3"/>
    <w:basedOn w:val="a"/>
    <w:next w:val="a"/>
    <w:link w:val="30"/>
    <w:unhideWhenUsed/>
    <w:qFormat/>
    <w:rsid w:val="001050A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framePr w:vSpace="180" w:wrap="auto" w:vAnchor="text" w:hAnchor="text" w:x="1" w:yAlign="bottom"/>
      <w:spacing w:line="400" w:lineRule="exact"/>
      <w:ind w:leftChars="50" w:left="120" w:rightChars="50" w:right="120" w:firstLineChars="200" w:firstLine="560"/>
    </w:pPr>
    <w:rPr>
      <w:rFonts w:ascii="標楷體" w:hAnsi="標楷體"/>
      <w:sz w:val="28"/>
    </w:rPr>
  </w:style>
  <w:style w:type="paragraph" w:styleId="a4">
    <w:name w:val="Body Text Indent"/>
    <w:basedOn w:val="a"/>
    <w:pPr>
      <w:spacing w:line="380" w:lineRule="exact"/>
      <w:ind w:left="560" w:hangingChars="200" w:hanging="560"/>
      <w:jc w:val="both"/>
    </w:pPr>
    <w:rPr>
      <w:rFonts w:ascii="標楷體" w:hAnsi="標楷體"/>
      <w:sz w:val="28"/>
    </w:rPr>
  </w:style>
  <w:style w:type="paragraph" w:styleId="21">
    <w:name w:val="Body Text Indent 2"/>
    <w:basedOn w:val="a"/>
    <w:pPr>
      <w:spacing w:line="360" w:lineRule="exact"/>
      <w:ind w:firstLineChars="200" w:firstLine="480"/>
    </w:pPr>
    <w:rPr>
      <w:rFonts w:ascii="標楷體" w:hAnsi="標楷體"/>
    </w:rPr>
  </w:style>
  <w:style w:type="paragraph" w:styleId="a5">
    <w:name w:val="header"/>
    <w:basedOn w:val="a"/>
    <w:link w:val="a6"/>
    <w:rsid w:val="000A2BBE"/>
    <w:pPr>
      <w:tabs>
        <w:tab w:val="center" w:pos="4153"/>
        <w:tab w:val="right" w:pos="8306"/>
      </w:tabs>
      <w:snapToGrid w:val="0"/>
    </w:pPr>
    <w:rPr>
      <w:sz w:val="20"/>
      <w:szCs w:val="20"/>
    </w:rPr>
  </w:style>
  <w:style w:type="character" w:customStyle="1" w:styleId="a6">
    <w:name w:val="頁首 字元"/>
    <w:link w:val="a5"/>
    <w:rsid w:val="000A2BBE"/>
    <w:rPr>
      <w:kern w:val="2"/>
    </w:rPr>
  </w:style>
  <w:style w:type="paragraph" w:styleId="a7">
    <w:name w:val="footer"/>
    <w:basedOn w:val="a"/>
    <w:link w:val="a8"/>
    <w:uiPriority w:val="99"/>
    <w:rsid w:val="000A2BBE"/>
    <w:pPr>
      <w:tabs>
        <w:tab w:val="center" w:pos="4153"/>
        <w:tab w:val="right" w:pos="8306"/>
      </w:tabs>
      <w:snapToGrid w:val="0"/>
    </w:pPr>
    <w:rPr>
      <w:sz w:val="20"/>
      <w:szCs w:val="20"/>
    </w:rPr>
  </w:style>
  <w:style w:type="character" w:customStyle="1" w:styleId="a8">
    <w:name w:val="頁尾 字元"/>
    <w:link w:val="a7"/>
    <w:uiPriority w:val="99"/>
    <w:rsid w:val="000A2BBE"/>
    <w:rPr>
      <w:kern w:val="2"/>
    </w:rPr>
  </w:style>
  <w:style w:type="paragraph" w:styleId="a9">
    <w:name w:val="List Paragraph"/>
    <w:basedOn w:val="a"/>
    <w:uiPriority w:val="34"/>
    <w:qFormat/>
    <w:rsid w:val="00AF2FDA"/>
    <w:pPr>
      <w:ind w:leftChars="200" w:left="480"/>
    </w:pPr>
  </w:style>
  <w:style w:type="paragraph" w:customStyle="1" w:styleId="testTypeHeader">
    <w:name w:val="testTypeHeader"/>
    <w:basedOn w:val="1"/>
    <w:next w:val="a"/>
    <w:autoRedefine/>
    <w:rsid w:val="009436F2"/>
    <w:pPr>
      <w:keepNext w:val="0"/>
      <w:numPr>
        <w:numId w:val="14"/>
      </w:numPr>
      <w:adjustRightInd w:val="0"/>
      <w:snapToGrid w:val="0"/>
      <w:spacing w:before="0" w:after="0" w:line="240" w:lineRule="auto"/>
      <w:ind w:left="480" w:hanging="480"/>
    </w:pPr>
    <w:rPr>
      <w:rFonts w:ascii="Arial" w:eastAsia="標楷體" w:hAnsi="Arial" w:cs="Times New Roman"/>
      <w:sz w:val="24"/>
    </w:rPr>
  </w:style>
  <w:style w:type="paragraph" w:customStyle="1" w:styleId="noSerialize">
    <w:name w:val="noSerialize"/>
    <w:basedOn w:val="a"/>
    <w:autoRedefine/>
    <w:rsid w:val="009436F2"/>
    <w:pPr>
      <w:numPr>
        <w:ilvl w:val="1"/>
        <w:numId w:val="14"/>
      </w:numPr>
      <w:adjustRightInd w:val="0"/>
      <w:snapToGrid w:val="0"/>
      <w:spacing w:line="240" w:lineRule="atLeast"/>
      <w:ind w:leftChars="100" w:left="100"/>
    </w:pPr>
    <w:rPr>
      <w:rFonts w:cs="Arial"/>
      <w:bCs/>
      <w:noProof/>
      <w:kern w:val="0"/>
      <w:sz w:val="24"/>
      <w:szCs w:val="22"/>
      <w:lang w:eastAsia="ru-RU"/>
    </w:rPr>
  </w:style>
  <w:style w:type="character" w:customStyle="1" w:styleId="10">
    <w:name w:val="標題 1 字元"/>
    <w:basedOn w:val="a0"/>
    <w:link w:val="1"/>
    <w:rsid w:val="009436F2"/>
    <w:rPr>
      <w:rFonts w:asciiTheme="majorHAnsi" w:eastAsiaTheme="majorEastAsia" w:hAnsiTheme="majorHAnsi" w:cstheme="majorBidi"/>
      <w:b/>
      <w:bCs/>
      <w:kern w:val="52"/>
      <w:sz w:val="52"/>
      <w:szCs w:val="52"/>
    </w:rPr>
  </w:style>
  <w:style w:type="paragraph" w:styleId="aa">
    <w:name w:val="Balloon Text"/>
    <w:basedOn w:val="a"/>
    <w:link w:val="ab"/>
    <w:rsid w:val="009436F2"/>
    <w:pPr>
      <w:spacing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rsid w:val="009436F2"/>
    <w:rPr>
      <w:rFonts w:asciiTheme="majorHAnsi" w:eastAsiaTheme="majorEastAsia" w:hAnsiTheme="majorHAnsi" w:cstheme="majorBidi"/>
      <w:kern w:val="2"/>
      <w:sz w:val="18"/>
      <w:szCs w:val="18"/>
    </w:rPr>
  </w:style>
  <w:style w:type="table" w:styleId="ac">
    <w:name w:val="Table Grid"/>
    <w:basedOn w:val="a1"/>
    <w:rsid w:val="005F1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semiHidden/>
    <w:rsid w:val="001050A5"/>
    <w:rPr>
      <w:rFonts w:asciiTheme="majorHAnsi" w:eastAsiaTheme="majorEastAsia" w:hAnsiTheme="majorHAnsi" w:cstheme="majorBidi"/>
      <w:b/>
      <w:bCs/>
      <w:kern w:val="2"/>
      <w:sz w:val="36"/>
      <w:szCs w:val="36"/>
    </w:rPr>
  </w:style>
  <w:style w:type="paragraph" w:styleId="Web">
    <w:name w:val="Normal (Web)"/>
    <w:basedOn w:val="a"/>
    <w:uiPriority w:val="99"/>
    <w:semiHidden/>
    <w:unhideWhenUsed/>
    <w:rsid w:val="00670014"/>
    <w:pPr>
      <w:widowControl/>
      <w:spacing w:before="100" w:beforeAutospacing="1" w:after="100" w:afterAutospacing="1" w:line="240" w:lineRule="auto"/>
    </w:pPr>
    <w:rPr>
      <w:rFonts w:ascii="新細明體" w:eastAsia="新細明體" w:hAnsi="新細明體" w:cs="新細明體"/>
      <w:kern w:val="0"/>
      <w:sz w:val="24"/>
    </w:rPr>
  </w:style>
  <w:style w:type="paragraph" w:customStyle="1" w:styleId="Normal89f43fd6-6e5a-44b7-885b-46f6f1d7dc88">
    <w:name w:val="Normal_89f43fd6-6e5a-44b7-885b-46f6f1d7dc88"/>
    <w:rsid w:val="002B726A"/>
    <w:pPr>
      <w:widowControl w:val="0"/>
    </w:pPr>
    <w:rPr>
      <w:kern w:val="2"/>
      <w:sz w:val="24"/>
      <w:szCs w:val="24"/>
    </w:rPr>
  </w:style>
  <w:style w:type="paragraph" w:customStyle="1" w:styleId="Normalc2d33e65-5a43-4f0e-aee9-a9a3917193b0">
    <w:name w:val="Normal_c2d33e65-5a43-4f0e-aee9-a9a3917193b0"/>
    <w:rsid w:val="00F2175C"/>
    <w:pPr>
      <w:widowControl w:val="0"/>
    </w:pPr>
    <w:rPr>
      <w:kern w:val="2"/>
      <w:sz w:val="24"/>
      <w:szCs w:val="24"/>
    </w:rPr>
  </w:style>
  <w:style w:type="paragraph" w:customStyle="1" w:styleId="Normal86407059-32d4-45d2-ae35-ffe0b41f2633">
    <w:name w:val="Normal_86407059-32d4-45d2-ae35-ffe0b41f2633"/>
    <w:rsid w:val="00B22679"/>
    <w:pPr>
      <w:widowControl w:val="0"/>
    </w:pPr>
    <w:rPr>
      <w:kern w:val="2"/>
      <w:sz w:val="24"/>
      <w:szCs w:val="24"/>
    </w:rPr>
  </w:style>
  <w:style w:type="paragraph" w:customStyle="1" w:styleId="Default">
    <w:name w:val="Default"/>
    <w:rsid w:val="00642E11"/>
    <w:pPr>
      <w:widowControl w:val="0"/>
      <w:autoSpaceDE w:val="0"/>
      <w:autoSpaceDN w:val="0"/>
      <w:adjustRightInd w:val="0"/>
    </w:pPr>
    <w:rPr>
      <w:rFonts w:ascii="新細明體" w:hAnsi="新細明體" w:cs="新細明體"/>
      <w:color w:val="000000"/>
      <w:sz w:val="24"/>
      <w:szCs w:val="24"/>
    </w:rPr>
  </w:style>
  <w:style w:type="paragraph" w:customStyle="1" w:styleId="Normalb8dd9233-a093-4346-8b39-678dc57a934a">
    <w:name w:val="Normal_b8dd9233-a093-4346-8b39-678dc57a934a"/>
    <w:rsid w:val="006D2DFB"/>
    <w:pPr>
      <w:widowControl w:val="0"/>
    </w:pPr>
    <w:rPr>
      <w:kern w:val="2"/>
      <w:sz w:val="24"/>
      <w:szCs w:val="24"/>
    </w:rPr>
  </w:style>
  <w:style w:type="paragraph" w:customStyle="1" w:styleId="Normal335cd53c-9b9b-48a2-99d6-c64b583f54db">
    <w:name w:val="Normal_335cd53c-9b9b-48a2-99d6-c64b583f54db"/>
    <w:rsid w:val="009D55C1"/>
    <w:pPr>
      <w:widowControl w:val="0"/>
    </w:pPr>
    <w:rPr>
      <w:kern w:val="2"/>
      <w:sz w:val="24"/>
      <w:szCs w:val="24"/>
    </w:rPr>
  </w:style>
  <w:style w:type="character" w:customStyle="1" w:styleId="20">
    <w:name w:val="標題 2 字元"/>
    <w:basedOn w:val="a0"/>
    <w:link w:val="2"/>
    <w:rsid w:val="0066190D"/>
    <w:rPr>
      <w:rFonts w:ascii="Arial" w:eastAsia="標楷體" w:hAnsi="Arial" w:cs="Arial"/>
      <w:bCs/>
      <w:noProof/>
      <w:sz w:val="24"/>
      <w:szCs w:val="22"/>
      <w:lang w:eastAsia="ru-RU"/>
    </w:rPr>
  </w:style>
  <w:style w:type="paragraph" w:customStyle="1" w:styleId="Normal0aa002e4-153e-4f80-8bac-3afcee13ffc4">
    <w:name w:val="Normal_0aa002e4-153e-4f80-8bac-3afcee13ffc4"/>
    <w:rsid w:val="00C64341"/>
    <w:pPr>
      <w:widowControl w:val="0"/>
    </w:pPr>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44D"/>
    <w:pPr>
      <w:widowControl w:val="0"/>
      <w:spacing w:line="360" w:lineRule="auto"/>
    </w:pPr>
    <w:rPr>
      <w:rFonts w:eastAsia="標楷體"/>
      <w:kern w:val="2"/>
      <w:sz w:val="26"/>
      <w:szCs w:val="24"/>
    </w:rPr>
  </w:style>
  <w:style w:type="paragraph" w:styleId="1">
    <w:name w:val="heading 1"/>
    <w:basedOn w:val="a"/>
    <w:next w:val="a"/>
    <w:link w:val="10"/>
    <w:qFormat/>
    <w:rsid w:val="009436F2"/>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qFormat/>
    <w:rsid w:val="0066190D"/>
    <w:pPr>
      <w:spacing w:line="240" w:lineRule="atLeast"/>
      <w:ind w:left="567" w:hanging="907"/>
      <w:outlineLvl w:val="1"/>
    </w:pPr>
    <w:rPr>
      <w:rFonts w:ascii="Arial" w:hAnsi="Arial" w:cs="Arial"/>
      <w:bCs/>
      <w:noProof/>
      <w:kern w:val="0"/>
      <w:sz w:val="24"/>
      <w:szCs w:val="22"/>
      <w:lang w:eastAsia="ru-RU"/>
    </w:rPr>
  </w:style>
  <w:style w:type="paragraph" w:styleId="3">
    <w:name w:val="heading 3"/>
    <w:basedOn w:val="a"/>
    <w:next w:val="a"/>
    <w:link w:val="30"/>
    <w:unhideWhenUsed/>
    <w:qFormat/>
    <w:rsid w:val="001050A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framePr w:vSpace="180" w:wrap="auto" w:vAnchor="text" w:hAnchor="text" w:x="1" w:yAlign="bottom"/>
      <w:spacing w:line="400" w:lineRule="exact"/>
      <w:ind w:leftChars="50" w:left="120" w:rightChars="50" w:right="120" w:firstLineChars="200" w:firstLine="560"/>
    </w:pPr>
    <w:rPr>
      <w:rFonts w:ascii="標楷體" w:hAnsi="標楷體"/>
      <w:sz w:val="28"/>
    </w:rPr>
  </w:style>
  <w:style w:type="paragraph" w:styleId="a4">
    <w:name w:val="Body Text Indent"/>
    <w:basedOn w:val="a"/>
    <w:pPr>
      <w:spacing w:line="380" w:lineRule="exact"/>
      <w:ind w:left="560" w:hangingChars="200" w:hanging="560"/>
      <w:jc w:val="both"/>
    </w:pPr>
    <w:rPr>
      <w:rFonts w:ascii="標楷體" w:hAnsi="標楷體"/>
      <w:sz w:val="28"/>
    </w:rPr>
  </w:style>
  <w:style w:type="paragraph" w:styleId="21">
    <w:name w:val="Body Text Indent 2"/>
    <w:basedOn w:val="a"/>
    <w:pPr>
      <w:spacing w:line="360" w:lineRule="exact"/>
      <w:ind w:firstLineChars="200" w:firstLine="480"/>
    </w:pPr>
    <w:rPr>
      <w:rFonts w:ascii="標楷體" w:hAnsi="標楷體"/>
    </w:rPr>
  </w:style>
  <w:style w:type="paragraph" w:styleId="a5">
    <w:name w:val="header"/>
    <w:basedOn w:val="a"/>
    <w:link w:val="a6"/>
    <w:rsid w:val="000A2BBE"/>
    <w:pPr>
      <w:tabs>
        <w:tab w:val="center" w:pos="4153"/>
        <w:tab w:val="right" w:pos="8306"/>
      </w:tabs>
      <w:snapToGrid w:val="0"/>
    </w:pPr>
    <w:rPr>
      <w:sz w:val="20"/>
      <w:szCs w:val="20"/>
    </w:rPr>
  </w:style>
  <w:style w:type="character" w:customStyle="1" w:styleId="a6">
    <w:name w:val="頁首 字元"/>
    <w:link w:val="a5"/>
    <w:rsid w:val="000A2BBE"/>
    <w:rPr>
      <w:kern w:val="2"/>
    </w:rPr>
  </w:style>
  <w:style w:type="paragraph" w:styleId="a7">
    <w:name w:val="footer"/>
    <w:basedOn w:val="a"/>
    <w:link w:val="a8"/>
    <w:uiPriority w:val="99"/>
    <w:rsid w:val="000A2BBE"/>
    <w:pPr>
      <w:tabs>
        <w:tab w:val="center" w:pos="4153"/>
        <w:tab w:val="right" w:pos="8306"/>
      </w:tabs>
      <w:snapToGrid w:val="0"/>
    </w:pPr>
    <w:rPr>
      <w:sz w:val="20"/>
      <w:szCs w:val="20"/>
    </w:rPr>
  </w:style>
  <w:style w:type="character" w:customStyle="1" w:styleId="a8">
    <w:name w:val="頁尾 字元"/>
    <w:link w:val="a7"/>
    <w:uiPriority w:val="99"/>
    <w:rsid w:val="000A2BBE"/>
    <w:rPr>
      <w:kern w:val="2"/>
    </w:rPr>
  </w:style>
  <w:style w:type="paragraph" w:styleId="a9">
    <w:name w:val="List Paragraph"/>
    <w:basedOn w:val="a"/>
    <w:uiPriority w:val="34"/>
    <w:qFormat/>
    <w:rsid w:val="00AF2FDA"/>
    <w:pPr>
      <w:ind w:leftChars="200" w:left="480"/>
    </w:pPr>
  </w:style>
  <w:style w:type="paragraph" w:customStyle="1" w:styleId="testTypeHeader">
    <w:name w:val="testTypeHeader"/>
    <w:basedOn w:val="1"/>
    <w:next w:val="a"/>
    <w:autoRedefine/>
    <w:rsid w:val="009436F2"/>
    <w:pPr>
      <w:keepNext w:val="0"/>
      <w:numPr>
        <w:numId w:val="14"/>
      </w:numPr>
      <w:adjustRightInd w:val="0"/>
      <w:snapToGrid w:val="0"/>
      <w:spacing w:before="0" w:after="0" w:line="240" w:lineRule="auto"/>
      <w:ind w:left="480" w:hanging="480"/>
    </w:pPr>
    <w:rPr>
      <w:rFonts w:ascii="Arial" w:eastAsia="標楷體" w:hAnsi="Arial" w:cs="Times New Roman"/>
      <w:sz w:val="24"/>
    </w:rPr>
  </w:style>
  <w:style w:type="paragraph" w:customStyle="1" w:styleId="noSerialize">
    <w:name w:val="noSerialize"/>
    <w:basedOn w:val="a"/>
    <w:autoRedefine/>
    <w:rsid w:val="009436F2"/>
    <w:pPr>
      <w:numPr>
        <w:ilvl w:val="1"/>
        <w:numId w:val="14"/>
      </w:numPr>
      <w:adjustRightInd w:val="0"/>
      <w:snapToGrid w:val="0"/>
      <w:spacing w:line="240" w:lineRule="atLeast"/>
      <w:ind w:leftChars="100" w:left="100"/>
    </w:pPr>
    <w:rPr>
      <w:rFonts w:cs="Arial"/>
      <w:bCs/>
      <w:noProof/>
      <w:kern w:val="0"/>
      <w:sz w:val="24"/>
      <w:szCs w:val="22"/>
      <w:lang w:eastAsia="ru-RU"/>
    </w:rPr>
  </w:style>
  <w:style w:type="character" w:customStyle="1" w:styleId="10">
    <w:name w:val="標題 1 字元"/>
    <w:basedOn w:val="a0"/>
    <w:link w:val="1"/>
    <w:rsid w:val="009436F2"/>
    <w:rPr>
      <w:rFonts w:asciiTheme="majorHAnsi" w:eastAsiaTheme="majorEastAsia" w:hAnsiTheme="majorHAnsi" w:cstheme="majorBidi"/>
      <w:b/>
      <w:bCs/>
      <w:kern w:val="52"/>
      <w:sz w:val="52"/>
      <w:szCs w:val="52"/>
    </w:rPr>
  </w:style>
  <w:style w:type="paragraph" w:styleId="aa">
    <w:name w:val="Balloon Text"/>
    <w:basedOn w:val="a"/>
    <w:link w:val="ab"/>
    <w:rsid w:val="009436F2"/>
    <w:pPr>
      <w:spacing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rsid w:val="009436F2"/>
    <w:rPr>
      <w:rFonts w:asciiTheme="majorHAnsi" w:eastAsiaTheme="majorEastAsia" w:hAnsiTheme="majorHAnsi" w:cstheme="majorBidi"/>
      <w:kern w:val="2"/>
      <w:sz w:val="18"/>
      <w:szCs w:val="18"/>
    </w:rPr>
  </w:style>
  <w:style w:type="table" w:styleId="ac">
    <w:name w:val="Table Grid"/>
    <w:basedOn w:val="a1"/>
    <w:rsid w:val="005F1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semiHidden/>
    <w:rsid w:val="001050A5"/>
    <w:rPr>
      <w:rFonts w:asciiTheme="majorHAnsi" w:eastAsiaTheme="majorEastAsia" w:hAnsiTheme="majorHAnsi" w:cstheme="majorBidi"/>
      <w:b/>
      <w:bCs/>
      <w:kern w:val="2"/>
      <w:sz w:val="36"/>
      <w:szCs w:val="36"/>
    </w:rPr>
  </w:style>
  <w:style w:type="paragraph" w:styleId="Web">
    <w:name w:val="Normal (Web)"/>
    <w:basedOn w:val="a"/>
    <w:uiPriority w:val="99"/>
    <w:semiHidden/>
    <w:unhideWhenUsed/>
    <w:rsid w:val="00670014"/>
    <w:pPr>
      <w:widowControl/>
      <w:spacing w:before="100" w:beforeAutospacing="1" w:after="100" w:afterAutospacing="1" w:line="240" w:lineRule="auto"/>
    </w:pPr>
    <w:rPr>
      <w:rFonts w:ascii="新細明體" w:eastAsia="新細明體" w:hAnsi="新細明體" w:cs="新細明體"/>
      <w:kern w:val="0"/>
      <w:sz w:val="24"/>
    </w:rPr>
  </w:style>
  <w:style w:type="paragraph" w:customStyle="1" w:styleId="Normal89f43fd6-6e5a-44b7-885b-46f6f1d7dc88">
    <w:name w:val="Normal_89f43fd6-6e5a-44b7-885b-46f6f1d7dc88"/>
    <w:rsid w:val="002B726A"/>
    <w:pPr>
      <w:widowControl w:val="0"/>
    </w:pPr>
    <w:rPr>
      <w:kern w:val="2"/>
      <w:sz w:val="24"/>
      <w:szCs w:val="24"/>
    </w:rPr>
  </w:style>
  <w:style w:type="paragraph" w:customStyle="1" w:styleId="Normalc2d33e65-5a43-4f0e-aee9-a9a3917193b0">
    <w:name w:val="Normal_c2d33e65-5a43-4f0e-aee9-a9a3917193b0"/>
    <w:rsid w:val="00F2175C"/>
    <w:pPr>
      <w:widowControl w:val="0"/>
    </w:pPr>
    <w:rPr>
      <w:kern w:val="2"/>
      <w:sz w:val="24"/>
      <w:szCs w:val="24"/>
    </w:rPr>
  </w:style>
  <w:style w:type="paragraph" w:customStyle="1" w:styleId="Normal86407059-32d4-45d2-ae35-ffe0b41f2633">
    <w:name w:val="Normal_86407059-32d4-45d2-ae35-ffe0b41f2633"/>
    <w:rsid w:val="00B22679"/>
    <w:pPr>
      <w:widowControl w:val="0"/>
    </w:pPr>
    <w:rPr>
      <w:kern w:val="2"/>
      <w:sz w:val="24"/>
      <w:szCs w:val="24"/>
    </w:rPr>
  </w:style>
  <w:style w:type="paragraph" w:customStyle="1" w:styleId="Default">
    <w:name w:val="Default"/>
    <w:rsid w:val="00642E11"/>
    <w:pPr>
      <w:widowControl w:val="0"/>
      <w:autoSpaceDE w:val="0"/>
      <w:autoSpaceDN w:val="0"/>
      <w:adjustRightInd w:val="0"/>
    </w:pPr>
    <w:rPr>
      <w:rFonts w:ascii="新細明體" w:hAnsi="新細明體" w:cs="新細明體"/>
      <w:color w:val="000000"/>
      <w:sz w:val="24"/>
      <w:szCs w:val="24"/>
    </w:rPr>
  </w:style>
  <w:style w:type="paragraph" w:customStyle="1" w:styleId="Normalb8dd9233-a093-4346-8b39-678dc57a934a">
    <w:name w:val="Normal_b8dd9233-a093-4346-8b39-678dc57a934a"/>
    <w:rsid w:val="006D2DFB"/>
    <w:pPr>
      <w:widowControl w:val="0"/>
    </w:pPr>
    <w:rPr>
      <w:kern w:val="2"/>
      <w:sz w:val="24"/>
      <w:szCs w:val="24"/>
    </w:rPr>
  </w:style>
  <w:style w:type="paragraph" w:customStyle="1" w:styleId="Normal335cd53c-9b9b-48a2-99d6-c64b583f54db">
    <w:name w:val="Normal_335cd53c-9b9b-48a2-99d6-c64b583f54db"/>
    <w:rsid w:val="009D55C1"/>
    <w:pPr>
      <w:widowControl w:val="0"/>
    </w:pPr>
    <w:rPr>
      <w:kern w:val="2"/>
      <w:sz w:val="24"/>
      <w:szCs w:val="24"/>
    </w:rPr>
  </w:style>
  <w:style w:type="character" w:customStyle="1" w:styleId="20">
    <w:name w:val="標題 2 字元"/>
    <w:basedOn w:val="a0"/>
    <w:link w:val="2"/>
    <w:rsid w:val="0066190D"/>
    <w:rPr>
      <w:rFonts w:ascii="Arial" w:eastAsia="標楷體" w:hAnsi="Arial" w:cs="Arial"/>
      <w:bCs/>
      <w:noProof/>
      <w:sz w:val="24"/>
      <w:szCs w:val="22"/>
      <w:lang w:eastAsia="ru-RU"/>
    </w:rPr>
  </w:style>
  <w:style w:type="paragraph" w:customStyle="1" w:styleId="Normal0aa002e4-153e-4f80-8bac-3afcee13ffc4">
    <w:name w:val="Normal_0aa002e4-153e-4f80-8bac-3afcee13ffc4"/>
    <w:rsid w:val="00C64341"/>
    <w:pPr>
      <w:widowControl w:val="0"/>
    </w:pPr>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4446">
      <w:bodyDiv w:val="1"/>
      <w:marLeft w:val="0"/>
      <w:marRight w:val="0"/>
      <w:marTop w:val="0"/>
      <w:marBottom w:val="0"/>
      <w:divBdr>
        <w:top w:val="none" w:sz="0" w:space="0" w:color="auto"/>
        <w:left w:val="none" w:sz="0" w:space="0" w:color="auto"/>
        <w:bottom w:val="none" w:sz="0" w:space="0" w:color="auto"/>
        <w:right w:val="none" w:sz="0" w:space="0" w:color="auto"/>
      </w:divBdr>
    </w:div>
    <w:div w:id="9185934">
      <w:bodyDiv w:val="1"/>
      <w:marLeft w:val="0"/>
      <w:marRight w:val="0"/>
      <w:marTop w:val="0"/>
      <w:marBottom w:val="0"/>
      <w:divBdr>
        <w:top w:val="none" w:sz="0" w:space="0" w:color="auto"/>
        <w:left w:val="none" w:sz="0" w:space="0" w:color="auto"/>
        <w:bottom w:val="none" w:sz="0" w:space="0" w:color="auto"/>
        <w:right w:val="none" w:sz="0" w:space="0" w:color="auto"/>
      </w:divBdr>
    </w:div>
    <w:div w:id="50426553">
      <w:bodyDiv w:val="1"/>
      <w:marLeft w:val="0"/>
      <w:marRight w:val="0"/>
      <w:marTop w:val="0"/>
      <w:marBottom w:val="0"/>
      <w:divBdr>
        <w:top w:val="none" w:sz="0" w:space="0" w:color="auto"/>
        <w:left w:val="none" w:sz="0" w:space="0" w:color="auto"/>
        <w:bottom w:val="none" w:sz="0" w:space="0" w:color="auto"/>
        <w:right w:val="none" w:sz="0" w:space="0" w:color="auto"/>
      </w:divBdr>
    </w:div>
    <w:div w:id="79717462">
      <w:bodyDiv w:val="1"/>
      <w:marLeft w:val="0"/>
      <w:marRight w:val="0"/>
      <w:marTop w:val="0"/>
      <w:marBottom w:val="0"/>
      <w:divBdr>
        <w:top w:val="none" w:sz="0" w:space="0" w:color="auto"/>
        <w:left w:val="none" w:sz="0" w:space="0" w:color="auto"/>
        <w:bottom w:val="none" w:sz="0" w:space="0" w:color="auto"/>
        <w:right w:val="none" w:sz="0" w:space="0" w:color="auto"/>
      </w:divBdr>
    </w:div>
    <w:div w:id="246572997">
      <w:bodyDiv w:val="1"/>
      <w:marLeft w:val="0"/>
      <w:marRight w:val="0"/>
      <w:marTop w:val="0"/>
      <w:marBottom w:val="0"/>
      <w:divBdr>
        <w:top w:val="none" w:sz="0" w:space="0" w:color="auto"/>
        <w:left w:val="none" w:sz="0" w:space="0" w:color="auto"/>
        <w:bottom w:val="none" w:sz="0" w:space="0" w:color="auto"/>
        <w:right w:val="none" w:sz="0" w:space="0" w:color="auto"/>
      </w:divBdr>
    </w:div>
    <w:div w:id="417215765">
      <w:bodyDiv w:val="1"/>
      <w:marLeft w:val="0"/>
      <w:marRight w:val="0"/>
      <w:marTop w:val="0"/>
      <w:marBottom w:val="0"/>
      <w:divBdr>
        <w:top w:val="none" w:sz="0" w:space="0" w:color="auto"/>
        <w:left w:val="none" w:sz="0" w:space="0" w:color="auto"/>
        <w:bottom w:val="none" w:sz="0" w:space="0" w:color="auto"/>
        <w:right w:val="none" w:sz="0" w:space="0" w:color="auto"/>
      </w:divBdr>
    </w:div>
    <w:div w:id="445387890">
      <w:bodyDiv w:val="1"/>
      <w:marLeft w:val="0"/>
      <w:marRight w:val="0"/>
      <w:marTop w:val="0"/>
      <w:marBottom w:val="0"/>
      <w:divBdr>
        <w:top w:val="none" w:sz="0" w:space="0" w:color="auto"/>
        <w:left w:val="none" w:sz="0" w:space="0" w:color="auto"/>
        <w:bottom w:val="none" w:sz="0" w:space="0" w:color="auto"/>
        <w:right w:val="none" w:sz="0" w:space="0" w:color="auto"/>
      </w:divBdr>
    </w:div>
    <w:div w:id="457340218">
      <w:bodyDiv w:val="1"/>
      <w:marLeft w:val="0"/>
      <w:marRight w:val="0"/>
      <w:marTop w:val="0"/>
      <w:marBottom w:val="0"/>
      <w:divBdr>
        <w:top w:val="none" w:sz="0" w:space="0" w:color="auto"/>
        <w:left w:val="none" w:sz="0" w:space="0" w:color="auto"/>
        <w:bottom w:val="none" w:sz="0" w:space="0" w:color="auto"/>
        <w:right w:val="none" w:sz="0" w:space="0" w:color="auto"/>
      </w:divBdr>
      <w:divsChild>
        <w:div w:id="1453550984">
          <w:marLeft w:val="806"/>
          <w:marRight w:val="0"/>
          <w:marTop w:val="0"/>
          <w:marBottom w:val="0"/>
          <w:divBdr>
            <w:top w:val="none" w:sz="0" w:space="0" w:color="auto"/>
            <w:left w:val="none" w:sz="0" w:space="0" w:color="auto"/>
            <w:bottom w:val="none" w:sz="0" w:space="0" w:color="auto"/>
            <w:right w:val="none" w:sz="0" w:space="0" w:color="auto"/>
          </w:divBdr>
        </w:div>
      </w:divsChild>
    </w:div>
    <w:div w:id="588391095">
      <w:bodyDiv w:val="1"/>
      <w:marLeft w:val="0"/>
      <w:marRight w:val="0"/>
      <w:marTop w:val="0"/>
      <w:marBottom w:val="0"/>
      <w:divBdr>
        <w:top w:val="none" w:sz="0" w:space="0" w:color="auto"/>
        <w:left w:val="none" w:sz="0" w:space="0" w:color="auto"/>
        <w:bottom w:val="none" w:sz="0" w:space="0" w:color="auto"/>
        <w:right w:val="none" w:sz="0" w:space="0" w:color="auto"/>
      </w:divBdr>
    </w:div>
    <w:div w:id="630018956">
      <w:bodyDiv w:val="1"/>
      <w:marLeft w:val="0"/>
      <w:marRight w:val="0"/>
      <w:marTop w:val="0"/>
      <w:marBottom w:val="0"/>
      <w:divBdr>
        <w:top w:val="none" w:sz="0" w:space="0" w:color="auto"/>
        <w:left w:val="none" w:sz="0" w:space="0" w:color="auto"/>
        <w:bottom w:val="none" w:sz="0" w:space="0" w:color="auto"/>
        <w:right w:val="none" w:sz="0" w:space="0" w:color="auto"/>
      </w:divBdr>
    </w:div>
    <w:div w:id="639723560">
      <w:bodyDiv w:val="1"/>
      <w:marLeft w:val="0"/>
      <w:marRight w:val="0"/>
      <w:marTop w:val="0"/>
      <w:marBottom w:val="0"/>
      <w:divBdr>
        <w:top w:val="none" w:sz="0" w:space="0" w:color="auto"/>
        <w:left w:val="none" w:sz="0" w:space="0" w:color="auto"/>
        <w:bottom w:val="none" w:sz="0" w:space="0" w:color="auto"/>
        <w:right w:val="none" w:sz="0" w:space="0" w:color="auto"/>
      </w:divBdr>
    </w:div>
    <w:div w:id="676272355">
      <w:bodyDiv w:val="1"/>
      <w:marLeft w:val="0"/>
      <w:marRight w:val="0"/>
      <w:marTop w:val="0"/>
      <w:marBottom w:val="0"/>
      <w:divBdr>
        <w:top w:val="none" w:sz="0" w:space="0" w:color="auto"/>
        <w:left w:val="none" w:sz="0" w:space="0" w:color="auto"/>
        <w:bottom w:val="none" w:sz="0" w:space="0" w:color="auto"/>
        <w:right w:val="none" w:sz="0" w:space="0" w:color="auto"/>
      </w:divBdr>
    </w:div>
    <w:div w:id="878467404">
      <w:bodyDiv w:val="1"/>
      <w:marLeft w:val="0"/>
      <w:marRight w:val="0"/>
      <w:marTop w:val="0"/>
      <w:marBottom w:val="0"/>
      <w:divBdr>
        <w:top w:val="none" w:sz="0" w:space="0" w:color="auto"/>
        <w:left w:val="none" w:sz="0" w:space="0" w:color="auto"/>
        <w:bottom w:val="none" w:sz="0" w:space="0" w:color="auto"/>
        <w:right w:val="none" w:sz="0" w:space="0" w:color="auto"/>
      </w:divBdr>
    </w:div>
    <w:div w:id="949167094">
      <w:bodyDiv w:val="1"/>
      <w:marLeft w:val="0"/>
      <w:marRight w:val="0"/>
      <w:marTop w:val="0"/>
      <w:marBottom w:val="0"/>
      <w:divBdr>
        <w:top w:val="none" w:sz="0" w:space="0" w:color="auto"/>
        <w:left w:val="none" w:sz="0" w:space="0" w:color="auto"/>
        <w:bottom w:val="none" w:sz="0" w:space="0" w:color="auto"/>
        <w:right w:val="none" w:sz="0" w:space="0" w:color="auto"/>
      </w:divBdr>
    </w:div>
    <w:div w:id="956957397">
      <w:bodyDiv w:val="1"/>
      <w:marLeft w:val="0"/>
      <w:marRight w:val="0"/>
      <w:marTop w:val="0"/>
      <w:marBottom w:val="0"/>
      <w:divBdr>
        <w:top w:val="none" w:sz="0" w:space="0" w:color="auto"/>
        <w:left w:val="none" w:sz="0" w:space="0" w:color="auto"/>
        <w:bottom w:val="none" w:sz="0" w:space="0" w:color="auto"/>
        <w:right w:val="none" w:sz="0" w:space="0" w:color="auto"/>
      </w:divBdr>
    </w:div>
    <w:div w:id="1039815595">
      <w:bodyDiv w:val="1"/>
      <w:marLeft w:val="0"/>
      <w:marRight w:val="0"/>
      <w:marTop w:val="0"/>
      <w:marBottom w:val="0"/>
      <w:divBdr>
        <w:top w:val="none" w:sz="0" w:space="0" w:color="auto"/>
        <w:left w:val="none" w:sz="0" w:space="0" w:color="auto"/>
        <w:bottom w:val="none" w:sz="0" w:space="0" w:color="auto"/>
        <w:right w:val="none" w:sz="0" w:space="0" w:color="auto"/>
      </w:divBdr>
    </w:div>
    <w:div w:id="1081416521">
      <w:bodyDiv w:val="1"/>
      <w:marLeft w:val="0"/>
      <w:marRight w:val="0"/>
      <w:marTop w:val="0"/>
      <w:marBottom w:val="0"/>
      <w:divBdr>
        <w:top w:val="none" w:sz="0" w:space="0" w:color="auto"/>
        <w:left w:val="none" w:sz="0" w:space="0" w:color="auto"/>
        <w:bottom w:val="none" w:sz="0" w:space="0" w:color="auto"/>
        <w:right w:val="none" w:sz="0" w:space="0" w:color="auto"/>
      </w:divBdr>
    </w:div>
    <w:div w:id="1086147764">
      <w:bodyDiv w:val="1"/>
      <w:marLeft w:val="0"/>
      <w:marRight w:val="0"/>
      <w:marTop w:val="0"/>
      <w:marBottom w:val="0"/>
      <w:divBdr>
        <w:top w:val="none" w:sz="0" w:space="0" w:color="auto"/>
        <w:left w:val="none" w:sz="0" w:space="0" w:color="auto"/>
        <w:bottom w:val="none" w:sz="0" w:space="0" w:color="auto"/>
        <w:right w:val="none" w:sz="0" w:space="0" w:color="auto"/>
      </w:divBdr>
    </w:div>
    <w:div w:id="1226257049">
      <w:bodyDiv w:val="1"/>
      <w:marLeft w:val="0"/>
      <w:marRight w:val="0"/>
      <w:marTop w:val="0"/>
      <w:marBottom w:val="0"/>
      <w:divBdr>
        <w:top w:val="none" w:sz="0" w:space="0" w:color="auto"/>
        <w:left w:val="none" w:sz="0" w:space="0" w:color="auto"/>
        <w:bottom w:val="none" w:sz="0" w:space="0" w:color="auto"/>
        <w:right w:val="none" w:sz="0" w:space="0" w:color="auto"/>
      </w:divBdr>
    </w:div>
    <w:div w:id="1346134566">
      <w:bodyDiv w:val="1"/>
      <w:marLeft w:val="0"/>
      <w:marRight w:val="0"/>
      <w:marTop w:val="0"/>
      <w:marBottom w:val="0"/>
      <w:divBdr>
        <w:top w:val="none" w:sz="0" w:space="0" w:color="auto"/>
        <w:left w:val="none" w:sz="0" w:space="0" w:color="auto"/>
        <w:bottom w:val="none" w:sz="0" w:space="0" w:color="auto"/>
        <w:right w:val="none" w:sz="0" w:space="0" w:color="auto"/>
      </w:divBdr>
    </w:div>
    <w:div w:id="1468860619">
      <w:bodyDiv w:val="1"/>
      <w:marLeft w:val="0"/>
      <w:marRight w:val="0"/>
      <w:marTop w:val="0"/>
      <w:marBottom w:val="0"/>
      <w:divBdr>
        <w:top w:val="none" w:sz="0" w:space="0" w:color="auto"/>
        <w:left w:val="none" w:sz="0" w:space="0" w:color="auto"/>
        <w:bottom w:val="none" w:sz="0" w:space="0" w:color="auto"/>
        <w:right w:val="none" w:sz="0" w:space="0" w:color="auto"/>
      </w:divBdr>
    </w:div>
    <w:div w:id="1491411582">
      <w:bodyDiv w:val="1"/>
      <w:marLeft w:val="0"/>
      <w:marRight w:val="0"/>
      <w:marTop w:val="0"/>
      <w:marBottom w:val="0"/>
      <w:divBdr>
        <w:top w:val="none" w:sz="0" w:space="0" w:color="auto"/>
        <w:left w:val="none" w:sz="0" w:space="0" w:color="auto"/>
        <w:bottom w:val="none" w:sz="0" w:space="0" w:color="auto"/>
        <w:right w:val="none" w:sz="0" w:space="0" w:color="auto"/>
      </w:divBdr>
      <w:divsChild>
        <w:div w:id="2088913490">
          <w:marLeft w:val="806"/>
          <w:marRight w:val="0"/>
          <w:marTop w:val="0"/>
          <w:marBottom w:val="0"/>
          <w:divBdr>
            <w:top w:val="none" w:sz="0" w:space="0" w:color="auto"/>
            <w:left w:val="none" w:sz="0" w:space="0" w:color="auto"/>
            <w:bottom w:val="none" w:sz="0" w:space="0" w:color="auto"/>
            <w:right w:val="none" w:sz="0" w:space="0" w:color="auto"/>
          </w:divBdr>
        </w:div>
      </w:divsChild>
    </w:div>
    <w:div w:id="1492941829">
      <w:bodyDiv w:val="1"/>
      <w:marLeft w:val="0"/>
      <w:marRight w:val="0"/>
      <w:marTop w:val="0"/>
      <w:marBottom w:val="0"/>
      <w:divBdr>
        <w:top w:val="none" w:sz="0" w:space="0" w:color="auto"/>
        <w:left w:val="none" w:sz="0" w:space="0" w:color="auto"/>
        <w:bottom w:val="none" w:sz="0" w:space="0" w:color="auto"/>
        <w:right w:val="none" w:sz="0" w:space="0" w:color="auto"/>
      </w:divBdr>
    </w:div>
    <w:div w:id="1667512322">
      <w:bodyDiv w:val="1"/>
      <w:marLeft w:val="0"/>
      <w:marRight w:val="0"/>
      <w:marTop w:val="0"/>
      <w:marBottom w:val="0"/>
      <w:divBdr>
        <w:top w:val="none" w:sz="0" w:space="0" w:color="auto"/>
        <w:left w:val="none" w:sz="0" w:space="0" w:color="auto"/>
        <w:bottom w:val="none" w:sz="0" w:space="0" w:color="auto"/>
        <w:right w:val="none" w:sz="0" w:space="0" w:color="auto"/>
      </w:divBdr>
    </w:div>
    <w:div w:id="1691032713">
      <w:bodyDiv w:val="1"/>
      <w:marLeft w:val="0"/>
      <w:marRight w:val="0"/>
      <w:marTop w:val="0"/>
      <w:marBottom w:val="0"/>
      <w:divBdr>
        <w:top w:val="none" w:sz="0" w:space="0" w:color="auto"/>
        <w:left w:val="none" w:sz="0" w:space="0" w:color="auto"/>
        <w:bottom w:val="none" w:sz="0" w:space="0" w:color="auto"/>
        <w:right w:val="none" w:sz="0" w:space="0" w:color="auto"/>
      </w:divBdr>
    </w:div>
    <w:div w:id="1829245090">
      <w:bodyDiv w:val="1"/>
      <w:marLeft w:val="0"/>
      <w:marRight w:val="0"/>
      <w:marTop w:val="0"/>
      <w:marBottom w:val="0"/>
      <w:divBdr>
        <w:top w:val="none" w:sz="0" w:space="0" w:color="auto"/>
        <w:left w:val="none" w:sz="0" w:space="0" w:color="auto"/>
        <w:bottom w:val="none" w:sz="0" w:space="0" w:color="auto"/>
        <w:right w:val="none" w:sz="0" w:space="0" w:color="auto"/>
      </w:divBdr>
    </w:div>
    <w:div w:id="1959141121">
      <w:bodyDiv w:val="1"/>
      <w:marLeft w:val="0"/>
      <w:marRight w:val="0"/>
      <w:marTop w:val="0"/>
      <w:marBottom w:val="0"/>
      <w:divBdr>
        <w:top w:val="none" w:sz="0" w:space="0" w:color="auto"/>
        <w:left w:val="none" w:sz="0" w:space="0" w:color="auto"/>
        <w:bottom w:val="none" w:sz="0" w:space="0" w:color="auto"/>
        <w:right w:val="none" w:sz="0" w:space="0" w:color="auto"/>
      </w:divBdr>
    </w:div>
    <w:div w:id="206513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E6FE0-FBFB-4836-B8D5-89714D1DB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4</Pages>
  <Words>4343</Words>
  <Characters>235</Characters>
  <Application>Microsoft Office Word</Application>
  <DocSecurity>0</DocSecurity>
  <Lines>1</Lines>
  <Paragraphs>9</Paragraphs>
  <ScaleCrop>false</ScaleCrop>
  <Company>Microsoft</Company>
  <LinksUpToDate>false</LinksUpToDate>
  <CharactersWithSpaces>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詹忠翰</dc:creator>
  <cp:lastModifiedBy>james1228chan@gmail.com</cp:lastModifiedBy>
  <cp:revision>89</cp:revision>
  <cp:lastPrinted>2021-01-14T04:39:00Z</cp:lastPrinted>
  <dcterms:created xsi:type="dcterms:W3CDTF">2021-01-12T05:20:00Z</dcterms:created>
  <dcterms:modified xsi:type="dcterms:W3CDTF">2021-01-14T23:56:00Z</dcterms:modified>
</cp:coreProperties>
</file>