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5E3547">
        <w:rPr>
          <w:rFonts w:ascii="標楷體" w:eastAsia="標楷體" w:hint="eastAsia"/>
          <w:b/>
          <w:bCs/>
          <w:sz w:val="32"/>
        </w:rPr>
        <w:t>8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9A1DAE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0A5913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9A359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9A359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9A3599" w:rsidRDefault="009A3599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9A3599">
              <w:rPr>
                <w:rFonts w:ascii="標楷體" w:eastAsia="標楷體" w:hint="eastAsia"/>
                <w:b/>
                <w:sz w:val="20"/>
              </w:rPr>
              <w:t>第七、八、九課</w:t>
            </w:r>
          </w:p>
          <w:p w:rsidR="009A3599" w:rsidRDefault="009A3599">
            <w:pPr>
              <w:jc w:val="center"/>
              <w:rPr>
                <w:rFonts w:ascii="標楷體" w:eastAsia="標楷體"/>
                <w:sz w:val="20"/>
              </w:rPr>
            </w:pPr>
            <w:r w:rsidRPr="009A3599">
              <w:rPr>
                <w:rFonts w:ascii="標楷體" w:eastAsia="標楷體" w:hint="eastAsia"/>
                <w:b/>
                <w:sz w:val="20"/>
              </w:rPr>
              <w:t>自學三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</w:pPr>
    </w:p>
    <w:p w:rsidR="00E54B29" w:rsidRDefault="00E54B29">
      <w:pPr>
        <w:jc w:val="both"/>
        <w:rPr>
          <w:rFonts w:ascii="標楷體" w:eastAsia="標楷體" w:hAnsi="標楷體"/>
        </w:rPr>
        <w:sectPr w:rsidR="00E54B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B27C89" w:rsidRDefault="009A3599" w:rsidP="00F732C8">
      <w:pPr>
        <w:spacing w:afterLines="50" w:after="180" w:line="360" w:lineRule="exact"/>
        <w:jc w:val="both"/>
        <w:rPr>
          <w:rFonts w:ascii="華康仿宋體W6" w:eastAsia="華康仿宋體W6"/>
          <w:b/>
          <w:sz w:val="28"/>
          <w:szCs w:val="28"/>
        </w:rPr>
      </w:pPr>
      <w:r w:rsidRPr="00B27C89">
        <w:rPr>
          <w:rFonts w:ascii="華康仿宋體W6" w:eastAsia="華康仿宋體W6" w:hint="eastAsia"/>
          <w:b/>
          <w:sz w:val="28"/>
          <w:szCs w:val="28"/>
        </w:rPr>
        <w:lastRenderedPageBreak/>
        <w:t>一、單一選擇題</w:t>
      </w:r>
      <w:r w:rsidR="00B27C89" w:rsidRPr="00B27C89">
        <w:rPr>
          <w:rFonts w:ascii="華康仿宋體W6" w:eastAsia="華康仿宋體W6" w:hint="eastAsia"/>
          <w:b/>
          <w:sz w:val="28"/>
          <w:szCs w:val="28"/>
        </w:rPr>
        <w:t>(每題2分，共80分)</w:t>
      </w:r>
    </w:p>
    <w:p w:rsidR="002D38DC" w:rsidRDefault="009A3599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t>1</w:t>
      </w:r>
      <w:r>
        <w:rPr>
          <w:rFonts w:hint="eastAsia"/>
        </w:rPr>
        <w:t>、</w:t>
      </w:r>
      <w:r w:rsidR="001477E6">
        <w:rPr>
          <w:rFonts w:hint="eastAsia"/>
        </w:rPr>
        <w:t>下列詞語「」中的字，哪一組前後讀音相同？</w:t>
      </w:r>
      <w:r w:rsidR="001477E6">
        <w:rPr>
          <w:rFonts w:hint="eastAsia"/>
        </w:rPr>
        <w:t xml:space="preserve"> </w:t>
      </w:r>
    </w:p>
    <w:p w:rsidR="002D38DC" w:rsidRDefault="001477E6" w:rsidP="002D38DC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2440D9">
        <w:rPr>
          <w:rFonts w:hint="eastAsia"/>
        </w:rPr>
        <w:t>「掙」錢養家</w:t>
      </w:r>
      <w:r w:rsidR="002D38DC">
        <w:rPr>
          <w:rFonts w:hint="eastAsia"/>
        </w:rPr>
        <w:t xml:space="preserve"> / </w:t>
      </w:r>
      <w:r w:rsidR="002440D9">
        <w:rPr>
          <w:rFonts w:hint="eastAsia"/>
        </w:rPr>
        <w:t>面目「猙」</w:t>
      </w:r>
      <w:r w:rsidR="00425D8E">
        <w:rPr>
          <w:rFonts w:hint="eastAsia"/>
        </w:rPr>
        <w:t>獰</w:t>
      </w:r>
    </w:p>
    <w:p w:rsidR="002D38DC" w:rsidRDefault="001477E6" w:rsidP="002D38DC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2440D9">
        <w:rPr>
          <w:rFonts w:hint="eastAsia"/>
        </w:rPr>
        <w:t>「鑄」造銅像</w:t>
      </w:r>
      <w:r w:rsidR="002D38DC">
        <w:rPr>
          <w:rFonts w:hint="eastAsia"/>
        </w:rPr>
        <w:t xml:space="preserve"> / </w:t>
      </w:r>
      <w:r w:rsidR="002440D9">
        <w:rPr>
          <w:rFonts w:hint="eastAsia"/>
        </w:rPr>
        <w:t>平「疇」沃野</w:t>
      </w:r>
      <w:r w:rsidR="002440D9">
        <w:rPr>
          <w:rFonts w:hint="eastAsia"/>
        </w:rPr>
        <w:t xml:space="preserve"> </w:t>
      </w:r>
    </w:p>
    <w:p w:rsidR="002D38DC" w:rsidRDefault="001477E6" w:rsidP="002D38DC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2440D9">
        <w:rPr>
          <w:rFonts w:hint="eastAsia"/>
        </w:rPr>
        <w:t>短「褐」穿結</w:t>
      </w:r>
      <w:r w:rsidR="002D38DC">
        <w:rPr>
          <w:rFonts w:hint="eastAsia"/>
        </w:rPr>
        <w:t xml:space="preserve"> / </w:t>
      </w:r>
      <w:r w:rsidR="002440D9">
        <w:rPr>
          <w:rFonts w:hint="eastAsia"/>
        </w:rPr>
        <w:t>「褐」色布料</w:t>
      </w:r>
      <w:r w:rsidR="002440D9">
        <w:rPr>
          <w:rFonts w:hint="eastAsia"/>
        </w:rPr>
        <w:t xml:space="preserve"> </w:t>
      </w:r>
    </w:p>
    <w:p w:rsidR="009A3599" w:rsidRPr="002D38DC" w:rsidRDefault="001477E6" w:rsidP="002D38DC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2D38DC">
        <w:rPr>
          <w:rFonts w:hint="eastAsia"/>
        </w:rPr>
        <w:t>文字</w:t>
      </w:r>
      <w:r w:rsidR="002D38DC">
        <w:t>記「載」</w:t>
      </w:r>
      <w:r w:rsidR="002D38DC">
        <w:t xml:space="preserve"> / </w:t>
      </w:r>
      <w:r w:rsidR="002D38DC">
        <w:t>一年半「載」</w:t>
      </w:r>
    </w:p>
    <w:p w:rsidR="00EA5EF6" w:rsidRPr="00EA5EF6" w:rsidRDefault="009A3599" w:rsidP="001477E6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t>2</w:t>
      </w:r>
      <w:r>
        <w:rPr>
          <w:rFonts w:hint="eastAsia"/>
        </w:rPr>
        <w:t>、</w:t>
      </w:r>
      <w:r w:rsidR="001477E6">
        <w:rPr>
          <w:rFonts w:hint="eastAsia"/>
        </w:rPr>
        <w:t>下列文句，何者用字完全正確？</w:t>
      </w:r>
    </w:p>
    <w:p w:rsidR="00EA5EF6" w:rsidRDefault="001477E6" w:rsidP="00425D8E">
      <w:pPr>
        <w:spacing w:line="360" w:lineRule="exact"/>
        <w:ind w:left="1200" w:hangingChars="500" w:hanging="1200"/>
        <w:jc w:val="both"/>
      </w:pPr>
      <w:r>
        <w:rPr>
          <w:rFonts w:hint="eastAsia"/>
        </w:rPr>
        <w:t xml:space="preserve"> </w:t>
      </w:r>
      <w:bookmarkStart w:id="0" w:name="OP1_B0CB80AE19034D8EA6A55A9A603D7103"/>
      <w:bookmarkStart w:id="1" w:name="OPTG1_B0CB80AE19034D8EA6A55A9A603D7103"/>
      <w:r w:rsidR="00EA5EF6">
        <w:rPr>
          <w:rFonts w:hint="eastAsia"/>
        </w:rPr>
        <w:t xml:space="preserve">       (</w:t>
      </w:r>
      <w:r w:rsidR="00EA5EF6">
        <w:t>A</w:t>
      </w:r>
      <w:r w:rsidR="00EA5EF6">
        <w:rPr>
          <w:rFonts w:hint="eastAsia"/>
        </w:rPr>
        <w:t>)</w:t>
      </w:r>
      <w:r w:rsidR="00EA5EF6">
        <w:rPr>
          <w:rFonts w:hint="eastAsia"/>
        </w:rPr>
        <w:t>因為有他的大力幫忙，</w:t>
      </w:r>
      <w:r w:rsidR="00425D8E">
        <w:rPr>
          <w:rFonts w:hint="eastAsia"/>
        </w:rPr>
        <w:t>讓因疫情而失去工作的人民，</w:t>
      </w:r>
      <w:r w:rsidR="00EA5EF6">
        <w:rPr>
          <w:rFonts w:hint="eastAsia"/>
        </w:rPr>
        <w:t>得以</w:t>
      </w:r>
      <w:r w:rsidR="00425D8E">
        <w:rPr>
          <w:rFonts w:hint="eastAsia"/>
        </w:rPr>
        <w:t>獲得經濟上的</w:t>
      </w:r>
      <w:r w:rsidR="00EA5EF6">
        <w:rPr>
          <w:rFonts w:hint="eastAsia"/>
        </w:rPr>
        <w:t xml:space="preserve">解睏　</w:t>
      </w:r>
      <w:bookmarkStart w:id="2" w:name="OP2_B0CB80AE19034D8EA6A55A9A603D7103"/>
      <w:bookmarkStart w:id="3" w:name="OPTG2_B0CB80AE19034D8EA6A55A9A603D7103"/>
      <w:bookmarkEnd w:id="0"/>
      <w:bookmarkEnd w:id="1"/>
    </w:p>
    <w:p w:rsidR="00EA5EF6" w:rsidRDefault="00EA5EF6" w:rsidP="00EA5EF6">
      <w:pPr>
        <w:spacing w:line="360" w:lineRule="exact"/>
        <w:ind w:leftChars="400" w:left="1200" w:hangingChars="100" w:hanging="24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 xml:space="preserve">他一心一意想追求不朽的功名，卻忘了最重要的是健康和簡單的幸福　</w:t>
      </w:r>
      <w:bookmarkStart w:id="4" w:name="OP3_B0CB80AE19034D8EA6A55A9A603D7103"/>
      <w:bookmarkStart w:id="5" w:name="OPTG3_B0CB80AE19034D8EA6A55A9A603D7103"/>
      <w:bookmarkEnd w:id="2"/>
      <w:bookmarkEnd w:id="3"/>
    </w:p>
    <w:p w:rsidR="00EA5EF6" w:rsidRDefault="00EA5EF6" w:rsidP="00EA5EF6">
      <w:pPr>
        <w:spacing w:line="360" w:lineRule="exact"/>
        <w:ind w:leftChars="400" w:left="1200" w:hangingChars="100" w:hanging="24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 xml:space="preserve">不分青紅皂白就找人爭論，不僅陡勞無功，還會讓彼此的情誼生變　</w:t>
      </w:r>
      <w:bookmarkStart w:id="6" w:name="OP4_B0CB80AE19034D8EA6A55A9A603D7103"/>
      <w:bookmarkStart w:id="7" w:name="OPTG4_B0CB80AE19034D8EA6A55A9A603D7103"/>
      <w:bookmarkEnd w:id="4"/>
      <w:bookmarkEnd w:id="5"/>
    </w:p>
    <w:p w:rsidR="009A3599" w:rsidRPr="00EA5EF6" w:rsidRDefault="00EA5EF6" w:rsidP="00EA5EF6">
      <w:pPr>
        <w:spacing w:line="360" w:lineRule="exact"/>
        <w:ind w:leftChars="400" w:left="1200" w:hangingChars="100" w:hanging="24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這枚戒指捐刻了他們的愛情，代表</w:t>
      </w:r>
      <w:r w:rsidR="004F7482">
        <w:rPr>
          <w:rFonts w:hint="eastAsia"/>
        </w:rPr>
        <w:t>一世</w:t>
      </w:r>
      <w:r>
        <w:rPr>
          <w:rFonts w:hint="eastAsia"/>
        </w:rPr>
        <w:t>的盟</w:t>
      </w:r>
      <w:bookmarkEnd w:id="6"/>
      <w:bookmarkEnd w:id="7"/>
      <w:r w:rsidR="004F7482">
        <w:rPr>
          <w:rFonts w:hint="eastAsia"/>
        </w:rPr>
        <w:t>約</w:t>
      </w:r>
    </w:p>
    <w:p w:rsidR="0093785E" w:rsidRDefault="009A3599" w:rsidP="0093785E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t>3</w:t>
      </w:r>
      <w:r>
        <w:rPr>
          <w:rFonts w:hint="eastAsia"/>
        </w:rPr>
        <w:t>、</w:t>
      </w:r>
      <w:r w:rsidR="00425D8E">
        <w:rPr>
          <w:rFonts w:hint="eastAsia"/>
        </w:rPr>
        <w:t>下列選項「」中的注音寫成國字後，何者</w:t>
      </w:r>
      <w:r w:rsidR="001477E6">
        <w:rPr>
          <w:rFonts w:hint="eastAsia"/>
        </w:rPr>
        <w:t>相同？</w:t>
      </w:r>
      <w:r w:rsidR="001477E6">
        <w:rPr>
          <w:rFonts w:hint="eastAsia"/>
        </w:rPr>
        <w:t xml:space="preserve"> </w:t>
      </w:r>
    </w:p>
    <w:p w:rsidR="0093785E" w:rsidRDefault="001477E6" w:rsidP="0093785E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93785E">
        <w:rPr>
          <w:rFonts w:hint="eastAsia"/>
        </w:rPr>
        <w:t>環「ㄉㄨˇ」蕭然</w:t>
      </w:r>
      <w:r w:rsidR="0093785E">
        <w:rPr>
          <w:rFonts w:hint="eastAsia"/>
        </w:rPr>
        <w:t xml:space="preserve"> / </w:t>
      </w:r>
      <w:r w:rsidR="0093785E">
        <w:rPr>
          <w:rFonts w:hint="eastAsia"/>
        </w:rPr>
        <w:t>先「ㄉㄨˇ」為快</w:t>
      </w:r>
      <w:r w:rsidR="0093785E">
        <w:rPr>
          <w:rFonts w:hint="eastAsia"/>
        </w:rPr>
        <w:t xml:space="preserve"> </w:t>
      </w:r>
    </w:p>
    <w:p w:rsidR="0093785E" w:rsidRDefault="001477E6" w:rsidP="0093785E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C103B0">
        <w:rPr>
          <w:rFonts w:hint="eastAsia"/>
        </w:rPr>
        <w:t>登峰造「ㄐㄧˊ」</w:t>
      </w:r>
      <w:r w:rsidR="0093785E">
        <w:rPr>
          <w:rFonts w:hint="eastAsia"/>
        </w:rPr>
        <w:t xml:space="preserve"> / </w:t>
      </w:r>
      <w:r w:rsidR="00C103B0">
        <w:rPr>
          <w:rFonts w:hint="eastAsia"/>
        </w:rPr>
        <w:t>樂「ㄐㄧˊ」生悲</w:t>
      </w:r>
    </w:p>
    <w:p w:rsidR="0093785E" w:rsidRDefault="001477E6" w:rsidP="0093785E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93785E">
        <w:rPr>
          <w:rFonts w:hint="eastAsia"/>
        </w:rPr>
        <w:t>天「ㄌㄨㄛˊ」地網</w:t>
      </w:r>
      <w:r w:rsidR="0093785E">
        <w:rPr>
          <w:rFonts w:hint="eastAsia"/>
        </w:rPr>
        <w:t xml:space="preserve"> / </w:t>
      </w:r>
      <w:r w:rsidR="0093785E">
        <w:rPr>
          <w:rFonts w:hint="eastAsia"/>
        </w:rPr>
        <w:t>「ㄌㄨㄛˊ」鼓喧天</w:t>
      </w:r>
      <w:r w:rsidR="0093785E">
        <w:rPr>
          <w:rFonts w:hint="eastAsia"/>
        </w:rPr>
        <w:t xml:space="preserve"> </w:t>
      </w:r>
    </w:p>
    <w:p w:rsidR="009A3599" w:rsidRDefault="001477E6" w:rsidP="004C76D2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93785E">
        <w:rPr>
          <w:rFonts w:hint="eastAsia"/>
        </w:rPr>
        <w:t>推三「ㄗㄨˇ」四</w:t>
      </w:r>
      <w:r w:rsidR="0093785E">
        <w:rPr>
          <w:rFonts w:hint="eastAsia"/>
        </w:rPr>
        <w:t xml:space="preserve"> / </w:t>
      </w:r>
      <w:r w:rsidR="0093785E">
        <w:rPr>
          <w:rFonts w:hint="eastAsia"/>
        </w:rPr>
        <w:t>籌「ㄗㄨˇ」公司</w:t>
      </w:r>
    </w:p>
    <w:p w:rsidR="0006698E" w:rsidRDefault="009A3599" w:rsidP="00776C6B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t>4</w:t>
      </w:r>
      <w:r>
        <w:rPr>
          <w:rFonts w:hint="eastAsia"/>
        </w:rPr>
        <w:t>、</w:t>
      </w:r>
      <w:r w:rsidR="001477E6">
        <w:rPr>
          <w:rFonts w:hint="eastAsia"/>
        </w:rPr>
        <w:t>「品格如同樹木，名聲如同樹影。我們常常考慮的是樹影，卻不知樹木才是根本。」這句話的涵義，與下列何者最接近？</w:t>
      </w:r>
      <w:r w:rsidR="001477E6">
        <w:rPr>
          <w:rFonts w:hint="eastAsia"/>
        </w:rPr>
        <w:t xml:space="preserve"> </w:t>
      </w:r>
    </w:p>
    <w:p w:rsidR="0006698E" w:rsidRDefault="001477E6" w:rsidP="00776C6B">
      <w:pPr>
        <w:spacing w:line="360" w:lineRule="exact"/>
        <w:ind w:leftChars="400" w:left="1200" w:hangingChars="100" w:hanging="24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223469">
        <w:rPr>
          <w:rFonts w:hint="eastAsia"/>
        </w:rPr>
        <w:t>品格是</w:t>
      </w:r>
      <w:r>
        <w:rPr>
          <w:rFonts w:hint="eastAsia"/>
        </w:rPr>
        <w:t>人的根本，而名譽是衡量品格的標準</w:t>
      </w:r>
      <w:r>
        <w:rPr>
          <w:rFonts w:hint="eastAsia"/>
        </w:rPr>
        <w:t xml:space="preserve"> </w:t>
      </w:r>
    </w:p>
    <w:p w:rsidR="0006698E" w:rsidRDefault="001477E6" w:rsidP="00776C6B">
      <w:pPr>
        <w:spacing w:line="360" w:lineRule="exact"/>
        <w:ind w:leftChars="400" w:left="1200" w:hangingChars="100" w:hanging="24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223469">
        <w:rPr>
          <w:rFonts w:hint="eastAsia"/>
        </w:rPr>
        <w:t>品格高貴的人，維護</w:t>
      </w:r>
      <w:r>
        <w:rPr>
          <w:rFonts w:hint="eastAsia"/>
        </w:rPr>
        <w:t>名譽遠超過自己的生活</w:t>
      </w:r>
      <w:r>
        <w:rPr>
          <w:rFonts w:hint="eastAsia"/>
        </w:rPr>
        <w:t xml:space="preserve"> </w:t>
      </w:r>
    </w:p>
    <w:p w:rsidR="0006698E" w:rsidRDefault="001477E6" w:rsidP="00223469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223469">
        <w:rPr>
          <w:rFonts w:hint="eastAsia"/>
        </w:rPr>
        <w:t>品格決定人</w:t>
      </w:r>
      <w:r>
        <w:rPr>
          <w:rFonts w:hint="eastAsia"/>
        </w:rPr>
        <w:t>的價值，名譽不過是外在的評斷</w:t>
      </w:r>
      <w:r>
        <w:rPr>
          <w:rFonts w:hint="eastAsia"/>
        </w:rPr>
        <w:t xml:space="preserve"> </w:t>
      </w:r>
    </w:p>
    <w:p w:rsidR="004C76D2" w:rsidRDefault="001477E6" w:rsidP="004C76D2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223469">
        <w:rPr>
          <w:rFonts w:hint="eastAsia"/>
        </w:rPr>
        <w:t>品格和名譽相輔相成，美譽會激勵人</w:t>
      </w:r>
      <w:r w:rsidR="00776C6B">
        <w:rPr>
          <w:rFonts w:hint="eastAsia"/>
        </w:rPr>
        <w:t>提升品格</w:t>
      </w:r>
    </w:p>
    <w:p w:rsidR="004C76D2" w:rsidRDefault="009A3599" w:rsidP="004C76D2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t>5</w:t>
      </w:r>
      <w:r>
        <w:rPr>
          <w:rFonts w:hint="eastAsia"/>
        </w:rPr>
        <w:t>、</w:t>
      </w:r>
      <w:r w:rsidR="004C76D2">
        <w:rPr>
          <w:rFonts w:hint="eastAsia"/>
        </w:rPr>
        <w:t>「一九九四年秋天，七歲的</w:t>
      </w:r>
      <w:r w:rsidR="004C76D2">
        <w:rPr>
          <w:rFonts w:hint="eastAsia"/>
          <w:u w:val="single"/>
        </w:rPr>
        <w:t>尼可拉斯．格林</w:t>
      </w:r>
      <w:r w:rsidR="004C76D2">
        <w:rPr>
          <w:rFonts w:hint="eastAsia"/>
        </w:rPr>
        <w:t>，隨著父母親和妹妹從</w:t>
      </w:r>
      <w:r w:rsidR="004C76D2">
        <w:rPr>
          <w:rFonts w:hint="eastAsia"/>
          <w:u w:val="single"/>
        </w:rPr>
        <w:t>美國</w:t>
      </w:r>
      <w:r w:rsidR="004C76D2">
        <w:rPr>
          <w:rFonts w:hint="eastAsia"/>
          <w:w w:val="25"/>
        </w:rPr>
        <w:t xml:space="preserve">　</w:t>
      </w:r>
      <w:r w:rsidR="004C76D2">
        <w:rPr>
          <w:rFonts w:hint="eastAsia"/>
          <w:u w:val="single"/>
        </w:rPr>
        <w:t>加州</w:t>
      </w:r>
      <w:r w:rsidR="004C76D2">
        <w:rPr>
          <w:rFonts w:hint="eastAsia"/>
        </w:rPr>
        <w:t>到</w:t>
      </w:r>
      <w:r w:rsidR="004C76D2">
        <w:rPr>
          <w:rFonts w:hint="eastAsia"/>
          <w:u w:val="single"/>
        </w:rPr>
        <w:t>義大利</w:t>
      </w:r>
      <w:bookmarkStart w:id="8" w:name="OP1_B25F7AAC1CC547F6812E8A9569796175"/>
      <w:r w:rsidR="004C76D2">
        <w:rPr>
          <w:rFonts w:hint="eastAsia"/>
        </w:rPr>
        <w:t>度假。」這段話中的季節與下列何者相同？</w:t>
      </w:r>
      <w:r w:rsidR="004C76D2">
        <w:rPr>
          <w:rFonts w:hint="eastAsia"/>
        </w:rPr>
        <w:t xml:space="preserve"> </w:t>
      </w:r>
    </w:p>
    <w:p w:rsidR="004C76D2" w:rsidRDefault="004C76D2" w:rsidP="002D38DC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白雪皚皚</w:t>
      </w:r>
      <w:r>
        <w:rPr>
          <w:rFonts w:hint="eastAsia"/>
        </w:rPr>
        <w:t xml:space="preserve"> </w:t>
      </w:r>
      <w:r w:rsidR="002D38DC">
        <w:rPr>
          <w:rFonts w:hint="eastAsia"/>
        </w:rPr>
        <w:t xml:space="preserve"> 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薰風習習</w:t>
      </w:r>
      <w:r>
        <w:t xml:space="preserve"> </w:t>
      </w:r>
    </w:p>
    <w:p w:rsidR="004C76D2" w:rsidRDefault="004C76D2" w:rsidP="002D38DC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桂子飄香</w:t>
      </w:r>
      <w:r>
        <w:rPr>
          <w:rFonts w:hint="eastAsia"/>
        </w:rPr>
        <w:t xml:space="preserve"> </w:t>
      </w:r>
      <w:r w:rsidR="002D38DC">
        <w:rPr>
          <w:rFonts w:hint="eastAsia"/>
        </w:rPr>
        <w:t xml:space="preserve"> 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桃紅柳綠</w:t>
      </w:r>
    </w:p>
    <w:bookmarkEnd w:id="8"/>
    <w:p w:rsidR="009E635C" w:rsidRDefault="009A3599" w:rsidP="009E635C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t>6</w:t>
      </w:r>
      <w:r>
        <w:rPr>
          <w:rFonts w:hint="eastAsia"/>
        </w:rPr>
        <w:t>、</w:t>
      </w:r>
      <w:bookmarkStart w:id="9" w:name="OP1_F6801ECCD8FA4B93817D8F1EF83F382A"/>
      <w:bookmarkStart w:id="10" w:name="OPTG1_F6801ECCD8FA4B93817D8F1EF83F382A"/>
      <w:r w:rsidR="00502D2F">
        <w:rPr>
          <w:rFonts w:hint="eastAsia"/>
        </w:rPr>
        <w:t>「得之於人者太多」的「於」，其意思與何者相同</w:t>
      </w:r>
      <w:r w:rsidR="009E635C">
        <w:rPr>
          <w:rFonts w:hint="eastAsia"/>
        </w:rPr>
        <w:t>？</w:t>
      </w:r>
      <w:r w:rsidR="009E635C">
        <w:rPr>
          <w:rFonts w:hint="eastAsia"/>
        </w:rPr>
        <w:t xml:space="preserve"> </w:t>
      </w:r>
    </w:p>
    <w:p w:rsidR="009E635C" w:rsidRDefault="009E635C" w:rsidP="009E635C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 xml:space="preserve">千里之行，始「於」足下　</w:t>
      </w:r>
      <w:bookmarkStart w:id="11" w:name="OP2_F6801ECCD8FA4B93817D8F1EF83F382A"/>
      <w:bookmarkStart w:id="12" w:name="OPTG2_F6801ECCD8FA4B93817D8F1EF83F382A"/>
      <w:bookmarkEnd w:id="9"/>
      <w:bookmarkEnd w:id="10"/>
    </w:p>
    <w:p w:rsidR="009E635C" w:rsidRDefault="009E635C" w:rsidP="009E635C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4F7482">
        <w:rPr>
          <w:rFonts w:hint="eastAsia"/>
        </w:rPr>
        <w:t>事後懊悔，「於」事無補</w:t>
      </w:r>
      <w:r>
        <w:rPr>
          <w:rFonts w:hint="eastAsia"/>
        </w:rPr>
        <w:t xml:space="preserve">　</w:t>
      </w:r>
      <w:bookmarkStart w:id="13" w:name="OP3_F6801ECCD8FA4B93817D8F1EF83F382A"/>
      <w:bookmarkStart w:id="14" w:name="OPTG3_F6801ECCD8FA4B93817D8F1EF83F382A"/>
      <w:bookmarkEnd w:id="11"/>
      <w:bookmarkEnd w:id="12"/>
    </w:p>
    <w:p w:rsidR="001B4D2F" w:rsidRDefault="009E635C" w:rsidP="009E635C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bookmarkStart w:id="15" w:name="OP4_F6801ECCD8FA4B93817D8F1EF83F382A"/>
      <w:bookmarkStart w:id="16" w:name="OPTG4_F6801ECCD8FA4B93817D8F1EF83F382A"/>
      <w:bookmarkEnd w:id="13"/>
      <w:bookmarkEnd w:id="14"/>
      <w:r w:rsidR="001B4D2F">
        <w:rPr>
          <w:rFonts w:hint="eastAsia"/>
        </w:rPr>
        <w:t>滿腹心事，耿耿「於」懷</w:t>
      </w:r>
    </w:p>
    <w:p w:rsidR="0094729A" w:rsidRPr="004F7482" w:rsidRDefault="001B4D2F" w:rsidP="004F7482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己所不欲，勿施「於」人</w:t>
      </w:r>
      <w:bookmarkEnd w:id="15"/>
      <w:bookmarkEnd w:id="16"/>
    </w:p>
    <w:p w:rsidR="0094729A" w:rsidRDefault="009A3599" w:rsidP="0094729A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t>7</w:t>
      </w:r>
      <w:r>
        <w:rPr>
          <w:rFonts w:hint="eastAsia"/>
        </w:rPr>
        <w:t>、</w:t>
      </w:r>
      <w:r w:rsidR="0094729A">
        <w:rPr>
          <w:rFonts w:hint="eastAsia"/>
        </w:rPr>
        <w:t>「聯綿詞」是指合兩個音節而成的衍聲複詞，兩個字合在一起只代表一個意義，不能分割。請問下列選項，何者全為聯綿詞？</w:t>
      </w:r>
    </w:p>
    <w:p w:rsidR="0094729A" w:rsidRDefault="00F82B7C" w:rsidP="004F7482">
      <w:pPr>
        <w:spacing w:line="360" w:lineRule="exact"/>
        <w:ind w:firstLineChars="400" w:firstLine="960"/>
        <w:jc w:val="both"/>
      </w:pPr>
      <w:bookmarkStart w:id="17" w:name="OP1_8AACF46219E14022BB0473123C33D2EF"/>
      <w:bookmarkStart w:id="18" w:name="OPTG1_8AACF46219E14022BB0473123C33D2EF"/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bookmarkStart w:id="19" w:name="OP2_8AACF46219E14022BB0473123C33D2EF"/>
      <w:bookmarkStart w:id="20" w:name="OPTG2_8AACF46219E14022BB0473123C33D2EF"/>
      <w:bookmarkEnd w:id="17"/>
      <w:bookmarkEnd w:id="18"/>
      <w:r w:rsidR="0094729A">
        <w:rPr>
          <w:rFonts w:hint="eastAsia"/>
        </w:rPr>
        <w:t>蹣跚、人權</w:t>
      </w:r>
      <w:r w:rsidR="004F7482">
        <w:rPr>
          <w:rFonts w:hint="eastAsia"/>
        </w:rPr>
        <w:t xml:space="preserve">   </w:t>
      </w:r>
      <w:r w:rsidR="0094729A">
        <w:rPr>
          <w:rFonts w:hint="eastAsia"/>
        </w:rPr>
        <w:t>(</w:t>
      </w:r>
      <w:r w:rsidR="0094729A">
        <w:t>B</w:t>
      </w:r>
      <w:r w:rsidR="0094729A">
        <w:rPr>
          <w:rFonts w:hint="eastAsia"/>
        </w:rPr>
        <w:t>)</w:t>
      </w:r>
      <w:bookmarkStart w:id="21" w:name="OP3_8AACF46219E14022BB0473123C33D2EF"/>
      <w:bookmarkStart w:id="22" w:name="OPTG3_8AACF46219E14022BB0473123C33D2EF"/>
      <w:bookmarkEnd w:id="19"/>
      <w:bookmarkEnd w:id="20"/>
      <w:r w:rsidR="0094729A">
        <w:rPr>
          <w:rFonts w:hint="eastAsia"/>
        </w:rPr>
        <w:t>彷彿、呢喃</w:t>
      </w:r>
    </w:p>
    <w:p w:rsidR="009A3599" w:rsidRDefault="0094729A" w:rsidP="004F7482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bookmarkStart w:id="23" w:name="OP4_8AACF46219E14022BB0473123C33D2EF"/>
      <w:bookmarkStart w:id="24" w:name="OPTG4_8AACF46219E14022BB0473123C33D2EF"/>
      <w:bookmarkEnd w:id="21"/>
      <w:bookmarkEnd w:id="22"/>
      <w:r>
        <w:rPr>
          <w:rFonts w:hint="eastAsia"/>
        </w:rPr>
        <w:t>快樂、澎湃</w:t>
      </w:r>
      <w:r w:rsidR="001B4D2F">
        <w:rPr>
          <w:rFonts w:hint="eastAsia"/>
        </w:rPr>
        <w:t xml:space="preserve"> 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bookmarkEnd w:id="23"/>
      <w:bookmarkEnd w:id="24"/>
      <w:r>
        <w:rPr>
          <w:rFonts w:hint="eastAsia"/>
        </w:rPr>
        <w:t>酩酊、</w:t>
      </w:r>
      <w:r w:rsidR="004F7482">
        <w:rPr>
          <w:rFonts w:hint="eastAsia"/>
        </w:rPr>
        <w:t>學習</w:t>
      </w:r>
    </w:p>
    <w:p w:rsidR="009A3599" w:rsidRDefault="009A3599" w:rsidP="002D38DC">
      <w:pPr>
        <w:spacing w:line="360" w:lineRule="exact"/>
        <w:ind w:left="960" w:hangingChars="400" w:hanging="960"/>
        <w:jc w:val="both"/>
      </w:pPr>
      <w:r>
        <w:rPr>
          <w:rFonts w:hint="eastAsia"/>
        </w:rPr>
        <w:lastRenderedPageBreak/>
        <w:t>(</w:t>
      </w:r>
      <w:r>
        <w:t xml:space="preserve">     </w:t>
      </w:r>
      <w:r>
        <w:rPr>
          <w:rFonts w:hint="eastAsia"/>
        </w:rPr>
        <w:t>)</w:t>
      </w:r>
      <w:r>
        <w:t>8</w:t>
      </w:r>
      <w:r>
        <w:rPr>
          <w:rFonts w:hint="eastAsia"/>
        </w:rPr>
        <w:t>、</w:t>
      </w:r>
      <w:r w:rsidR="002D38DC">
        <w:rPr>
          <w:rFonts w:hint="eastAsia"/>
        </w:rPr>
        <w:t>「創業的</w:t>
      </w:r>
      <w:r w:rsidR="00CD23A0">
        <w:rPr>
          <w:rFonts w:hint="eastAsia"/>
        </w:rPr>
        <w:t>人都會自然而然地想到上天，而敗家的人卻無時不想到自己。」這句話</w:t>
      </w:r>
      <w:r w:rsidR="002D38DC">
        <w:rPr>
          <w:rFonts w:hint="eastAsia"/>
        </w:rPr>
        <w:t xml:space="preserve">使用何種修辭？　</w:t>
      </w:r>
      <w:bookmarkStart w:id="25" w:name="OP1_DDD76FA600634C61A276AEA362354B9C"/>
      <w:bookmarkStart w:id="26" w:name="OPTG1_DDD76FA600634C61A276AEA362354B9C"/>
      <w:r w:rsidR="002D38DC">
        <w:rPr>
          <w:rFonts w:hint="eastAsia"/>
        </w:rPr>
        <w:t>(</w:t>
      </w:r>
      <w:r w:rsidR="002D38DC">
        <w:t>A</w:t>
      </w:r>
      <w:r w:rsidR="002D38DC">
        <w:rPr>
          <w:rFonts w:hint="eastAsia"/>
        </w:rPr>
        <w:t>)</w:t>
      </w:r>
      <w:r w:rsidR="002D38DC">
        <w:rPr>
          <w:rFonts w:hint="eastAsia"/>
        </w:rPr>
        <w:t xml:space="preserve">設問　</w:t>
      </w:r>
      <w:bookmarkStart w:id="27" w:name="OP2_DDD76FA600634C61A276AEA362354B9C"/>
      <w:bookmarkStart w:id="28" w:name="OPTG2_DDD76FA600634C61A276AEA362354B9C"/>
      <w:bookmarkEnd w:id="25"/>
      <w:bookmarkEnd w:id="26"/>
      <w:r w:rsidR="002D38DC">
        <w:rPr>
          <w:rFonts w:hint="eastAsia"/>
        </w:rPr>
        <w:t>(</w:t>
      </w:r>
      <w:r w:rsidR="002D38DC">
        <w:t>B</w:t>
      </w:r>
      <w:r w:rsidR="002D38DC">
        <w:rPr>
          <w:rFonts w:hint="eastAsia"/>
        </w:rPr>
        <w:t>)</w:t>
      </w:r>
      <w:r w:rsidR="002D38DC">
        <w:rPr>
          <w:rFonts w:hint="eastAsia"/>
        </w:rPr>
        <w:t xml:space="preserve">誇飾　</w:t>
      </w:r>
      <w:bookmarkStart w:id="29" w:name="OP3_DDD76FA600634C61A276AEA362354B9C"/>
      <w:bookmarkStart w:id="30" w:name="OPTG3_DDD76FA600634C61A276AEA362354B9C"/>
      <w:bookmarkEnd w:id="27"/>
      <w:bookmarkEnd w:id="28"/>
      <w:r w:rsidR="002D38DC">
        <w:rPr>
          <w:rFonts w:hint="eastAsia"/>
        </w:rPr>
        <w:t>(</w:t>
      </w:r>
      <w:r w:rsidR="002D38DC">
        <w:t>C</w:t>
      </w:r>
      <w:r w:rsidR="002D38DC">
        <w:rPr>
          <w:rFonts w:hint="eastAsia"/>
        </w:rPr>
        <w:t>)</w:t>
      </w:r>
      <w:r w:rsidR="002D38DC">
        <w:rPr>
          <w:rFonts w:hint="eastAsia"/>
        </w:rPr>
        <w:t xml:space="preserve">轉化　</w:t>
      </w:r>
      <w:bookmarkStart w:id="31" w:name="OP4_DDD76FA600634C61A276AEA362354B9C"/>
      <w:bookmarkStart w:id="32" w:name="OPTG4_DDD76FA600634C61A276AEA362354B9C"/>
      <w:bookmarkEnd w:id="29"/>
      <w:bookmarkEnd w:id="30"/>
      <w:r w:rsidR="002D38DC">
        <w:rPr>
          <w:rFonts w:hint="eastAsia"/>
        </w:rPr>
        <w:t>(</w:t>
      </w:r>
      <w:r w:rsidR="002D38DC">
        <w:t>D</w:t>
      </w:r>
      <w:r w:rsidR="002D38DC">
        <w:rPr>
          <w:rFonts w:hint="eastAsia"/>
        </w:rPr>
        <w:t>)</w:t>
      </w:r>
      <w:r w:rsidR="002D38DC">
        <w:rPr>
          <w:rFonts w:hint="eastAsia"/>
        </w:rPr>
        <w:t>映襯</w:t>
      </w:r>
      <w:bookmarkEnd w:id="31"/>
      <w:bookmarkEnd w:id="32"/>
    </w:p>
    <w:p w:rsidR="009A3599" w:rsidRDefault="009A3599" w:rsidP="002D38DC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 </w:t>
      </w:r>
      <w:r>
        <w:rPr>
          <w:rFonts w:hint="eastAsia"/>
        </w:rPr>
        <w:t>)</w:t>
      </w:r>
      <w:r>
        <w:t>9</w:t>
      </w:r>
      <w:r>
        <w:rPr>
          <w:rFonts w:hint="eastAsia"/>
        </w:rPr>
        <w:t>、</w:t>
      </w:r>
      <w:r w:rsidR="002D38DC">
        <w:rPr>
          <w:rFonts w:hint="eastAsia"/>
        </w:rPr>
        <w:t xml:space="preserve">「越是真正做過一點事，越是感覺自己的貢獻之渺小。」可見越努力做事的人，態度越是如何？　</w:t>
      </w:r>
      <w:bookmarkStart w:id="33" w:name="OP1_B1A8B7153669499A838B6E0A5606CEAC"/>
      <w:bookmarkStart w:id="34" w:name="OPTG1_B1A8B7153669499A838B6E0A5606CEAC"/>
      <w:r w:rsidR="002D38DC">
        <w:rPr>
          <w:rFonts w:hint="eastAsia"/>
        </w:rPr>
        <w:t>(</w:t>
      </w:r>
      <w:r w:rsidR="002D38DC">
        <w:t>A</w:t>
      </w:r>
      <w:r w:rsidR="002D38DC">
        <w:rPr>
          <w:rFonts w:hint="eastAsia"/>
        </w:rPr>
        <w:t>)</w:t>
      </w:r>
      <w:r w:rsidR="002D38DC">
        <w:rPr>
          <w:rFonts w:hint="eastAsia"/>
        </w:rPr>
        <w:t xml:space="preserve">自誇　</w:t>
      </w:r>
      <w:bookmarkStart w:id="35" w:name="OP2_B1A8B7153669499A838B6E0A5606CEAC"/>
      <w:bookmarkStart w:id="36" w:name="OPTG2_B1A8B7153669499A838B6E0A5606CEAC"/>
      <w:bookmarkEnd w:id="33"/>
      <w:bookmarkEnd w:id="34"/>
      <w:r w:rsidR="002D38DC">
        <w:rPr>
          <w:rFonts w:hint="eastAsia"/>
        </w:rPr>
        <w:t>(</w:t>
      </w:r>
      <w:r w:rsidR="002D38DC">
        <w:t>B</w:t>
      </w:r>
      <w:r w:rsidR="002D38DC">
        <w:rPr>
          <w:rFonts w:hint="eastAsia"/>
        </w:rPr>
        <w:t>)</w:t>
      </w:r>
      <w:r w:rsidR="002D38DC">
        <w:rPr>
          <w:rFonts w:hint="eastAsia"/>
        </w:rPr>
        <w:t xml:space="preserve">世故　</w:t>
      </w:r>
      <w:bookmarkStart w:id="37" w:name="OP3_B1A8B7153669499A838B6E0A5606CEAC"/>
      <w:bookmarkStart w:id="38" w:name="OPTG3_B1A8B7153669499A838B6E0A5606CEAC"/>
      <w:bookmarkEnd w:id="35"/>
      <w:bookmarkEnd w:id="36"/>
      <w:r w:rsidR="002D38DC">
        <w:rPr>
          <w:rFonts w:hint="eastAsia"/>
        </w:rPr>
        <w:t>(</w:t>
      </w:r>
      <w:r w:rsidR="002D38DC">
        <w:t>C</w:t>
      </w:r>
      <w:r w:rsidR="002D38DC">
        <w:rPr>
          <w:rFonts w:hint="eastAsia"/>
        </w:rPr>
        <w:t>)</w:t>
      </w:r>
      <w:r w:rsidR="002D38DC">
        <w:rPr>
          <w:rFonts w:hint="eastAsia"/>
        </w:rPr>
        <w:t xml:space="preserve">謙遜　</w:t>
      </w:r>
      <w:bookmarkStart w:id="39" w:name="OP4_B1A8B7153669499A838B6E0A5606CEAC"/>
      <w:bookmarkStart w:id="40" w:name="OPTG4_B1A8B7153669499A838B6E0A5606CEAC"/>
      <w:bookmarkEnd w:id="37"/>
      <w:bookmarkEnd w:id="38"/>
      <w:r w:rsidR="002D38DC">
        <w:rPr>
          <w:rFonts w:hint="eastAsia"/>
        </w:rPr>
        <w:t>(</w:t>
      </w:r>
      <w:r w:rsidR="002D38DC">
        <w:t>D</w:t>
      </w:r>
      <w:r w:rsidR="002D38DC">
        <w:rPr>
          <w:rFonts w:hint="eastAsia"/>
        </w:rPr>
        <w:t>)</w:t>
      </w:r>
      <w:r w:rsidR="002D38DC">
        <w:rPr>
          <w:rFonts w:hint="eastAsia"/>
        </w:rPr>
        <w:t>卑賤</w:t>
      </w:r>
      <w:bookmarkEnd w:id="39"/>
      <w:bookmarkEnd w:id="40"/>
    </w:p>
    <w:p w:rsidR="004C76D2" w:rsidRDefault="009A3599" w:rsidP="004C76D2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10</w:t>
      </w:r>
      <w:r>
        <w:rPr>
          <w:rFonts w:hint="eastAsia"/>
        </w:rPr>
        <w:t>、</w:t>
      </w:r>
      <w:r w:rsidR="004C76D2">
        <w:rPr>
          <w:rFonts w:hint="eastAsia"/>
          <w:u w:val="wave"/>
        </w:rPr>
        <w:t>五柳先生傳</w:t>
      </w:r>
      <w:r w:rsidR="004C76D2">
        <w:rPr>
          <w:rFonts w:hint="eastAsia"/>
        </w:rPr>
        <w:t>一文中，作者為何引用</w:t>
      </w:r>
      <w:r w:rsidR="004C76D2">
        <w:rPr>
          <w:rFonts w:hint="eastAsia"/>
          <w:u w:val="single"/>
        </w:rPr>
        <w:t>黔婁</w:t>
      </w:r>
      <w:r w:rsidR="004C76D2">
        <w:rPr>
          <w:rFonts w:hint="eastAsia"/>
        </w:rPr>
        <w:t>之妻的話，來評論</w:t>
      </w:r>
      <w:r w:rsidR="004C76D2">
        <w:rPr>
          <w:rFonts w:hint="eastAsia"/>
          <w:u w:val="single"/>
        </w:rPr>
        <w:t>五柳</w:t>
      </w:r>
      <w:r w:rsidR="004C76D2" w:rsidRPr="00146377">
        <w:rPr>
          <w:rFonts w:hint="eastAsia"/>
          <w:u w:val="single"/>
        </w:rPr>
        <w:t>先生</w:t>
      </w:r>
      <w:r w:rsidR="004C76D2">
        <w:rPr>
          <w:rFonts w:hint="eastAsia"/>
        </w:rPr>
        <w:t xml:space="preserve">？　</w:t>
      </w:r>
      <w:bookmarkStart w:id="41" w:name="OP1_EE7B3A3D0F3A4D418D0655412786CDE2"/>
      <w:bookmarkStart w:id="42" w:name="OPTG1_EE7B3A3D0F3A4D418D0655412786CDE2"/>
    </w:p>
    <w:p w:rsidR="004C76D2" w:rsidRDefault="004C76D2" w:rsidP="004C76D2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  <w:u w:val="single"/>
        </w:rPr>
        <w:t>五柳</w:t>
      </w:r>
      <w:r w:rsidRPr="004170FE">
        <w:rPr>
          <w:rFonts w:hint="eastAsia"/>
          <w:u w:val="single"/>
        </w:rPr>
        <w:t>先生</w:t>
      </w:r>
      <w:r>
        <w:rPr>
          <w:rFonts w:hint="eastAsia"/>
        </w:rPr>
        <w:t>跟</w:t>
      </w:r>
      <w:r>
        <w:rPr>
          <w:rFonts w:hint="eastAsia"/>
          <w:u w:val="single"/>
        </w:rPr>
        <w:t>黔婁</w:t>
      </w:r>
      <w:r>
        <w:rPr>
          <w:rFonts w:hint="eastAsia"/>
        </w:rPr>
        <w:t xml:space="preserve">一樣都是貧病終老　</w:t>
      </w:r>
      <w:bookmarkStart w:id="43" w:name="OP2_EE7B3A3D0F3A4D418D0655412786CDE2"/>
      <w:bookmarkStart w:id="44" w:name="OPTG2_EE7B3A3D0F3A4D418D0655412786CDE2"/>
      <w:bookmarkEnd w:id="41"/>
      <w:bookmarkEnd w:id="42"/>
    </w:p>
    <w:p w:rsidR="004C76D2" w:rsidRDefault="004C76D2" w:rsidP="004C76D2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 xml:space="preserve">因為兩人是同時代的人，且終生未仕　</w:t>
      </w:r>
      <w:bookmarkStart w:id="45" w:name="OP3_EE7B3A3D0F3A4D418D0655412786CDE2"/>
      <w:bookmarkStart w:id="46" w:name="OPTG3_EE7B3A3D0F3A4D418D0655412786CDE2"/>
      <w:bookmarkEnd w:id="43"/>
      <w:bookmarkEnd w:id="44"/>
    </w:p>
    <w:p w:rsidR="004C76D2" w:rsidRDefault="004C76D2" w:rsidP="004C76D2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 xml:space="preserve">兩人皆好讀書，故性情相近　</w:t>
      </w:r>
      <w:bookmarkStart w:id="47" w:name="OP4_EE7B3A3D0F3A4D418D0655412786CDE2"/>
      <w:bookmarkStart w:id="48" w:name="OPTG4_EE7B3A3D0F3A4D418D0655412786CDE2"/>
      <w:bookmarkEnd w:id="45"/>
      <w:bookmarkEnd w:id="46"/>
    </w:p>
    <w:p w:rsidR="004C76D2" w:rsidRDefault="004C76D2" w:rsidP="002D38DC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暗示</w:t>
      </w:r>
      <w:r>
        <w:rPr>
          <w:rFonts w:hint="eastAsia"/>
          <w:u w:val="single"/>
        </w:rPr>
        <w:t>五柳</w:t>
      </w:r>
      <w:r w:rsidRPr="004170FE">
        <w:rPr>
          <w:rFonts w:hint="eastAsia"/>
          <w:u w:val="single"/>
        </w:rPr>
        <w:t>先生</w:t>
      </w:r>
      <w:r>
        <w:rPr>
          <w:rFonts w:hint="eastAsia"/>
        </w:rPr>
        <w:t>亦是歸隱以求仁義的志士</w:t>
      </w:r>
      <w:bookmarkEnd w:id="47"/>
      <w:bookmarkEnd w:id="48"/>
    </w:p>
    <w:p w:rsidR="002D38DC" w:rsidRDefault="009A3599" w:rsidP="00DB03EA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11</w:t>
      </w:r>
      <w:r>
        <w:rPr>
          <w:rFonts w:hint="eastAsia"/>
        </w:rPr>
        <w:t>、</w:t>
      </w:r>
      <w:r w:rsidR="00DB03EA" w:rsidRPr="00DB03EA">
        <w:rPr>
          <w:rFonts w:hint="eastAsia"/>
          <w:u w:val="wave"/>
        </w:rPr>
        <w:t>孩子的鐘塔</w:t>
      </w:r>
      <w:r w:rsidR="00DB03EA">
        <w:rPr>
          <w:rFonts w:hint="eastAsia"/>
        </w:rPr>
        <w:t>一文中，</w:t>
      </w:r>
      <w:r w:rsidR="00DB03EA" w:rsidRPr="00DB03EA">
        <w:rPr>
          <w:rFonts w:hint="eastAsia"/>
          <w:u w:val="single"/>
        </w:rPr>
        <w:t>格林</w:t>
      </w:r>
      <w:r w:rsidR="00DB03EA">
        <w:rPr>
          <w:rFonts w:hint="eastAsia"/>
        </w:rPr>
        <w:t>夫婦如何讓尼可拉斯能獲得「永生」</w:t>
      </w:r>
      <w:r w:rsidR="001477E6">
        <w:rPr>
          <w:rFonts w:hint="eastAsia"/>
        </w:rPr>
        <w:t>？</w:t>
      </w:r>
      <w:bookmarkStart w:id="49" w:name="OP1_F2A9EF5A1F044C97BA5F55BF3494EA8B"/>
    </w:p>
    <w:p w:rsidR="002D38DC" w:rsidRDefault="002D38DC" w:rsidP="002E43D9">
      <w:pPr>
        <w:spacing w:line="360" w:lineRule="exact"/>
        <w:ind w:leftChars="349" w:left="838" w:firstLineChars="100" w:firstLine="240"/>
        <w:jc w:val="both"/>
      </w:pPr>
      <w:bookmarkStart w:id="50" w:name="OPTG1_F2A9EF5A1F044C97BA5F55BF3494EA8B"/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DB03EA">
        <w:rPr>
          <w:rFonts w:hint="eastAsia"/>
        </w:rPr>
        <w:t>確保他可以得到絕佳的醫療照顧</w:t>
      </w:r>
      <w:r>
        <w:rPr>
          <w:rFonts w:hint="eastAsia"/>
        </w:rPr>
        <w:t xml:space="preserve">　</w:t>
      </w:r>
      <w:bookmarkStart w:id="51" w:name="OP2_F2A9EF5A1F044C97BA5F55BF3494EA8B"/>
      <w:bookmarkStart w:id="52" w:name="OPTG2_F2A9EF5A1F044C97BA5F55BF3494EA8B"/>
      <w:bookmarkEnd w:id="49"/>
      <w:bookmarkEnd w:id="50"/>
    </w:p>
    <w:p w:rsidR="002D38DC" w:rsidRDefault="002D38DC" w:rsidP="00DB03EA">
      <w:pPr>
        <w:spacing w:line="360" w:lineRule="exact"/>
        <w:ind w:leftChars="449" w:left="1078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DB03EA">
        <w:rPr>
          <w:rFonts w:hint="eastAsia"/>
        </w:rPr>
        <w:t>讓這起悲劇造成的仇恨永不磨滅</w:t>
      </w:r>
      <w:r>
        <w:rPr>
          <w:rFonts w:hint="eastAsia"/>
        </w:rPr>
        <w:t xml:space="preserve">　</w:t>
      </w:r>
      <w:bookmarkStart w:id="53" w:name="OP3_F2A9EF5A1F044C97BA5F55BF3494EA8B"/>
      <w:bookmarkStart w:id="54" w:name="OPTG3_F2A9EF5A1F044C97BA5F55BF3494EA8B"/>
      <w:bookmarkEnd w:id="51"/>
      <w:bookmarkEnd w:id="52"/>
    </w:p>
    <w:p w:rsidR="00DB03EA" w:rsidRDefault="002D38DC" w:rsidP="00DB03EA">
      <w:pPr>
        <w:spacing w:line="360" w:lineRule="exact"/>
        <w:ind w:leftChars="389" w:left="934" w:firstLineChars="54" w:firstLine="13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bookmarkStart w:id="55" w:name="OP4_F2A9EF5A1F044C97BA5F55BF3494EA8B"/>
      <w:bookmarkStart w:id="56" w:name="OPTG4_F2A9EF5A1F044C97BA5F55BF3494EA8B"/>
      <w:bookmarkEnd w:id="53"/>
      <w:bookmarkEnd w:id="54"/>
      <w:r w:rsidR="00DB03EA">
        <w:rPr>
          <w:rFonts w:hint="eastAsia"/>
        </w:rPr>
        <w:t>讓他的名字和事跡活在眾人心中</w:t>
      </w:r>
    </w:p>
    <w:p w:rsidR="009A3599" w:rsidRDefault="00DB03EA" w:rsidP="00DB03EA">
      <w:pPr>
        <w:spacing w:line="360" w:lineRule="exact"/>
        <w:ind w:leftChars="443" w:left="1171" w:hangingChars="45" w:hanging="108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bookmarkEnd w:id="55"/>
      <w:bookmarkEnd w:id="56"/>
      <w:r>
        <w:rPr>
          <w:rFonts w:hint="eastAsia"/>
        </w:rPr>
        <w:t>祈求上帝讓他能成為美麗的天使</w:t>
      </w:r>
    </w:p>
    <w:p w:rsidR="00DB03EA" w:rsidRDefault="009A3599" w:rsidP="002D38DC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12</w:t>
      </w:r>
      <w:r>
        <w:rPr>
          <w:rFonts w:hint="eastAsia"/>
        </w:rPr>
        <w:t>、</w:t>
      </w:r>
      <w:r w:rsidR="00DB03EA" w:rsidRPr="00DB03EA">
        <w:rPr>
          <w:rFonts w:hint="eastAsia"/>
          <w:u w:val="wave"/>
        </w:rPr>
        <w:t>五柳先生傳</w:t>
      </w:r>
      <w:r w:rsidR="00DB03EA" w:rsidRPr="00DB03EA">
        <w:rPr>
          <w:rFonts w:hint="eastAsia"/>
        </w:rPr>
        <w:t>一文，</w:t>
      </w:r>
      <w:bookmarkStart w:id="57" w:name="OP1_03E489ED90CC499CAF6087DB8D2C2E41"/>
      <w:bookmarkStart w:id="58" w:name="OPTG1_03E489ED90CC499CAF6087DB8D2C2E41"/>
      <w:r w:rsidR="00DB03EA">
        <w:rPr>
          <w:rFonts w:hint="eastAsia"/>
        </w:rPr>
        <w:t>作者不直接標明為其自傳，而假託「五柳先生」，其原因為何？</w:t>
      </w:r>
    </w:p>
    <w:p w:rsidR="00DB03EA" w:rsidRDefault="00DB03EA" w:rsidP="002D38DC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bookmarkStart w:id="59" w:name="OP2_03E489ED90CC499CAF6087DB8D2C2E41"/>
      <w:bookmarkStart w:id="60" w:name="OPTG2_03E489ED90CC499CAF6087DB8D2C2E41"/>
      <w:bookmarkEnd w:id="57"/>
      <w:bookmarkEnd w:id="58"/>
      <w:r>
        <w:rPr>
          <w:rFonts w:hint="eastAsia"/>
        </w:rPr>
        <w:t>給讀者較客觀的感覺，並表達自我理想</w:t>
      </w:r>
    </w:p>
    <w:p w:rsidR="00DB03EA" w:rsidRDefault="00DB03EA" w:rsidP="002D38DC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 xml:space="preserve">藉此引起讀者興趣，並增加神秘的成分　</w:t>
      </w:r>
      <w:bookmarkStart w:id="61" w:name="OP3_03E489ED90CC499CAF6087DB8D2C2E41"/>
      <w:bookmarkStart w:id="62" w:name="OPTG3_03E489ED90CC499CAF6087DB8D2C2E41"/>
      <w:bookmarkEnd w:id="59"/>
      <w:bookmarkEnd w:id="60"/>
    </w:p>
    <w:p w:rsidR="006F0C24" w:rsidRDefault="00DB03EA" w:rsidP="002D38DC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bookmarkStart w:id="63" w:name="OP4_03E489ED90CC499CAF6087DB8D2C2E41"/>
      <w:bookmarkStart w:id="64" w:name="OPTG4_03E489ED90CC499CAF6087DB8D2C2E41"/>
      <w:bookmarkEnd w:id="61"/>
      <w:bookmarkEnd w:id="62"/>
      <w:r w:rsidR="006F0C24">
        <w:rPr>
          <w:rFonts w:hint="eastAsia"/>
        </w:rPr>
        <w:t>說明個性</w:t>
      </w:r>
      <w:r w:rsidR="00CD23A0">
        <w:rPr>
          <w:rFonts w:hint="eastAsia"/>
        </w:rPr>
        <w:t>內向孤僻</w:t>
      </w:r>
      <w:r w:rsidR="006F0C24">
        <w:rPr>
          <w:rFonts w:hint="eastAsia"/>
        </w:rPr>
        <w:t>，</w:t>
      </w:r>
      <w:r w:rsidR="00CE4E4D">
        <w:rPr>
          <w:rFonts w:hint="eastAsia"/>
        </w:rPr>
        <w:t>不喜官場文化的阿諛</w:t>
      </w:r>
    </w:p>
    <w:p w:rsidR="009A3599" w:rsidRDefault="006F0C24" w:rsidP="002D38DC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bookmarkEnd w:id="63"/>
      <w:bookmarkEnd w:id="64"/>
      <w:r>
        <w:rPr>
          <w:rFonts w:hint="eastAsia"/>
        </w:rPr>
        <w:t>因為家貧而愧對祖先，才不敢說明姓氏</w:t>
      </w:r>
    </w:p>
    <w:p w:rsidR="00425D8E" w:rsidRDefault="009A3599" w:rsidP="00425D8E">
      <w:pPr>
        <w:adjustRightInd w:val="0"/>
        <w:snapToGrid w:val="0"/>
        <w:spacing w:line="360" w:lineRule="atLeast"/>
        <w:ind w:left="960" w:hangingChars="400" w:hanging="960"/>
        <w:textAlignment w:val="baseline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13</w:t>
      </w:r>
      <w:r>
        <w:rPr>
          <w:rFonts w:hint="eastAsia"/>
        </w:rPr>
        <w:t>、</w:t>
      </w:r>
      <w:bookmarkStart w:id="65" w:name="Q_9AD63AB762164D6D856CB9F9CAB2B3B7"/>
      <w:r w:rsidR="00425D8E">
        <w:rPr>
          <w:rFonts w:hint="eastAsia"/>
        </w:rPr>
        <w:t>「正當一家四口快樂地遊賞</w:t>
      </w:r>
      <w:r w:rsidR="00425D8E">
        <w:rPr>
          <w:rFonts w:hint="eastAsia"/>
          <w:u w:val="single"/>
        </w:rPr>
        <w:t>西西里島</w:t>
      </w:r>
      <w:r w:rsidR="00425D8E">
        <w:rPr>
          <w:rFonts w:hint="eastAsia"/>
        </w:rPr>
        <w:t>的風景時，兩</w:t>
      </w:r>
      <w:r w:rsidR="00787A90">
        <w:rPr>
          <w:rFonts w:hint="eastAsia"/>
        </w:rPr>
        <w:t>名盜匪認錯了人，朝他們的座車開槍。」上文所發生的景象，</w:t>
      </w:r>
      <w:r w:rsidR="00787A90" w:rsidRPr="00787A90">
        <w:rPr>
          <w:rFonts w:hint="eastAsia"/>
          <w:b/>
          <w:u w:val="thick"/>
        </w:rPr>
        <w:t>不適合</w:t>
      </w:r>
      <w:r w:rsidR="00425D8E">
        <w:rPr>
          <w:rFonts w:hint="eastAsia"/>
        </w:rPr>
        <w:t xml:space="preserve">用下列哪一個成語來描述？　</w:t>
      </w:r>
      <w:bookmarkStart w:id="66" w:name="OP1_9AD63AB762164D6D856CB9F9CAB2B3B7"/>
      <w:bookmarkStart w:id="67" w:name="OPTG1_9AD63AB762164D6D856CB9F9CAB2B3B7"/>
    </w:p>
    <w:p w:rsidR="00425D8E" w:rsidRDefault="00425D8E" w:rsidP="00425D8E">
      <w:pPr>
        <w:adjustRightInd w:val="0"/>
        <w:snapToGrid w:val="0"/>
        <w:spacing w:line="360" w:lineRule="atLeast"/>
        <w:ind w:leftChars="400" w:left="960"/>
        <w:textAlignment w:val="baseline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飛來橫禍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bookmarkStart w:id="68" w:name="OP2_9AD63AB762164D6D856CB9F9CAB2B3B7"/>
      <w:bookmarkStart w:id="69" w:name="OPTG2_9AD63AB762164D6D856CB9F9CAB2B3B7"/>
      <w:bookmarkEnd w:id="66"/>
      <w:bookmarkEnd w:id="67"/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 xml:space="preserve">晴天霹靂　</w:t>
      </w:r>
      <w:bookmarkStart w:id="70" w:name="OP3_9AD63AB762164D6D856CB9F9CAB2B3B7"/>
      <w:bookmarkStart w:id="71" w:name="OPTG3_9AD63AB762164D6D856CB9F9CAB2B3B7"/>
      <w:bookmarkEnd w:id="68"/>
      <w:bookmarkEnd w:id="69"/>
    </w:p>
    <w:p w:rsidR="00425D8E" w:rsidRDefault="00425D8E" w:rsidP="00425D8E">
      <w:pPr>
        <w:adjustRightInd w:val="0"/>
        <w:snapToGrid w:val="0"/>
        <w:spacing w:line="360" w:lineRule="atLeast"/>
        <w:ind w:leftChars="400" w:left="960"/>
        <w:textAlignment w:val="baseline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 xml:space="preserve">雨過天青　</w:t>
      </w:r>
      <w:bookmarkStart w:id="72" w:name="OP4_9AD63AB762164D6D856CB9F9CAB2B3B7"/>
      <w:bookmarkStart w:id="73" w:name="OPTG4_9AD63AB762164D6D856CB9F9CAB2B3B7"/>
      <w:bookmarkEnd w:id="70"/>
      <w:bookmarkEnd w:id="71"/>
      <w:r>
        <w:rPr>
          <w:rFonts w:hint="eastAsia"/>
        </w:rPr>
        <w:t xml:space="preserve">  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無妄之災</w:t>
      </w:r>
      <w:bookmarkEnd w:id="72"/>
      <w:bookmarkEnd w:id="73"/>
    </w:p>
    <w:bookmarkEnd w:id="65"/>
    <w:p w:rsidR="002E43D9" w:rsidRDefault="00425D8E" w:rsidP="002E43D9">
      <w:pPr>
        <w:spacing w:line="360" w:lineRule="exact"/>
        <w:ind w:left="960" w:hangingChars="400" w:hanging="960"/>
        <w:jc w:val="both"/>
      </w:pPr>
      <w:r>
        <w:rPr>
          <w:rFonts w:hint="eastAsia"/>
        </w:rPr>
        <w:t xml:space="preserve"> </w:t>
      </w:r>
      <w:r w:rsidR="009A3599">
        <w:rPr>
          <w:rFonts w:hint="eastAsia"/>
        </w:rPr>
        <w:t>(</w:t>
      </w:r>
      <w:r w:rsidR="009A3599">
        <w:t xml:space="preserve">    </w:t>
      </w:r>
      <w:r w:rsidR="009A3599">
        <w:rPr>
          <w:rFonts w:hint="eastAsia"/>
        </w:rPr>
        <w:t>)</w:t>
      </w:r>
      <w:r w:rsidR="009A3599">
        <w:t>14</w:t>
      </w:r>
      <w:r w:rsidR="009A3599">
        <w:rPr>
          <w:rFonts w:hint="eastAsia"/>
        </w:rPr>
        <w:t>、</w:t>
      </w:r>
      <w:r w:rsidR="002E43D9" w:rsidRPr="00C1522B">
        <w:rPr>
          <w:rFonts w:hint="eastAsia"/>
        </w:rPr>
        <w:t>「複詞」是由兩個以上的字構成，可分成同義複詞、反義複詞、偏義複詞。下列文句「　」中的</w:t>
      </w:r>
      <w:r w:rsidR="002E43D9">
        <w:rPr>
          <w:rFonts w:hint="eastAsia"/>
        </w:rPr>
        <w:t>詞語</w:t>
      </w:r>
      <w:r w:rsidR="002E43D9" w:rsidRPr="00C1522B">
        <w:rPr>
          <w:rFonts w:hint="eastAsia"/>
        </w:rPr>
        <w:t xml:space="preserve">，何者為偏義複詞？　</w:t>
      </w:r>
      <w:bookmarkStart w:id="74" w:name="OP1_0C616171E03342A68C4814736FC83E81"/>
    </w:p>
    <w:p w:rsidR="002E43D9" w:rsidRDefault="002E43D9" w:rsidP="002E43D9">
      <w:pPr>
        <w:spacing w:line="360" w:lineRule="exact"/>
        <w:ind w:leftChars="400" w:left="960"/>
        <w:jc w:val="both"/>
      </w:pPr>
      <w:bookmarkStart w:id="75" w:name="OPTG1_0C616171E03342A68C4814736FC83E81"/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Pr="00C1522B">
        <w:rPr>
          <w:rFonts w:hint="eastAsia"/>
        </w:rPr>
        <w:t xml:space="preserve">你採取這種作法，「得失」相半，豈是周全之策　</w:t>
      </w:r>
      <w:bookmarkStart w:id="76" w:name="OP2_0C616171E03342A68C4814736FC83E81"/>
      <w:bookmarkStart w:id="77" w:name="OPTG2_0C616171E03342A68C4814736FC83E81"/>
      <w:bookmarkEnd w:id="74"/>
      <w:bookmarkEnd w:id="75"/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人生無常，「得失」聚散</w:t>
      </w:r>
      <w:r w:rsidRPr="00C1522B">
        <w:rPr>
          <w:rFonts w:hint="eastAsia"/>
        </w:rPr>
        <w:t>，</w:t>
      </w:r>
      <w:r>
        <w:rPr>
          <w:rFonts w:hint="eastAsia"/>
        </w:rPr>
        <w:t>有</w:t>
      </w:r>
      <w:r w:rsidRPr="00C1522B">
        <w:rPr>
          <w:rFonts w:hint="eastAsia"/>
        </w:rPr>
        <w:t xml:space="preserve">如夢一場　</w:t>
      </w:r>
      <w:bookmarkStart w:id="78" w:name="OP3_0C616171E03342A68C4814736FC83E81"/>
      <w:bookmarkStart w:id="79" w:name="OPTG3_0C616171E03342A68C4814736FC83E81"/>
      <w:bookmarkEnd w:id="76"/>
      <w:bookmarkEnd w:id="77"/>
    </w:p>
    <w:p w:rsidR="002E43D9" w:rsidRDefault="002E43D9" w:rsidP="002E43D9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我認為「得失」在人，一切取決於</w:t>
      </w:r>
      <w:r w:rsidRPr="00C1522B">
        <w:rPr>
          <w:rFonts w:hint="eastAsia"/>
        </w:rPr>
        <w:t xml:space="preserve">努力與否　</w:t>
      </w:r>
      <w:bookmarkStart w:id="80" w:name="OP4_0C616171E03342A68C4814736FC83E81"/>
      <w:bookmarkStart w:id="81" w:name="OPTG4_0C616171E03342A68C4814736FC83E81"/>
      <w:bookmarkEnd w:id="78"/>
      <w:bookmarkEnd w:id="79"/>
    </w:p>
    <w:p w:rsidR="00425D8E" w:rsidRDefault="002E43D9" w:rsidP="00425D8E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Pr="00C1522B">
        <w:rPr>
          <w:rFonts w:hint="eastAsia"/>
        </w:rPr>
        <w:t>幾番「得失」，我已失去一切，一無所有了</w:t>
      </w:r>
      <w:bookmarkEnd w:id="80"/>
      <w:bookmarkEnd w:id="81"/>
    </w:p>
    <w:p w:rsidR="00663557" w:rsidRDefault="009A3599" w:rsidP="00663557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15</w:t>
      </w:r>
      <w:r>
        <w:rPr>
          <w:rFonts w:hint="eastAsia"/>
        </w:rPr>
        <w:t>、</w:t>
      </w:r>
      <w:r w:rsidR="00663557">
        <w:rPr>
          <w:rFonts w:hint="eastAsia"/>
        </w:rPr>
        <w:t>下列哪一個成語可以用來形容夫妻恩愛？</w:t>
      </w:r>
    </w:p>
    <w:p w:rsidR="00663557" w:rsidRDefault="00663557" w:rsidP="00663557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河東獅吼</w:t>
      </w:r>
      <w:r>
        <w:rPr>
          <w:rFonts w:hint="eastAsia"/>
        </w:rPr>
        <w:t xml:space="preserve">   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舉案齊眉</w:t>
      </w:r>
      <w:r>
        <w:rPr>
          <w:rFonts w:hint="eastAsia"/>
        </w:rPr>
        <w:t xml:space="preserve"> </w:t>
      </w:r>
    </w:p>
    <w:p w:rsidR="00663557" w:rsidRDefault="00663557" w:rsidP="00425D8E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一言九鼎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杯盤狼藉</w:t>
      </w:r>
    </w:p>
    <w:p w:rsidR="00425D8E" w:rsidRDefault="00425D8E" w:rsidP="00425D8E">
      <w:pPr>
        <w:spacing w:line="360" w:lineRule="exact"/>
        <w:ind w:leftChars="400" w:left="960"/>
        <w:jc w:val="both"/>
      </w:pPr>
    </w:p>
    <w:p w:rsidR="00425D8E" w:rsidRPr="00663557" w:rsidRDefault="00425D8E" w:rsidP="00425D8E">
      <w:pPr>
        <w:spacing w:line="360" w:lineRule="exact"/>
        <w:ind w:leftChars="400" w:left="960"/>
        <w:jc w:val="both"/>
      </w:pPr>
    </w:p>
    <w:p w:rsidR="00425D8E" w:rsidRDefault="009A3599" w:rsidP="00663557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16</w:t>
      </w:r>
      <w:r>
        <w:rPr>
          <w:rFonts w:hint="eastAsia"/>
        </w:rPr>
        <w:t>、</w:t>
      </w:r>
      <w:r w:rsidR="00663557">
        <w:rPr>
          <w:rFonts w:hint="eastAsia"/>
        </w:rPr>
        <w:t>下列對於</w:t>
      </w:r>
      <w:r w:rsidR="00663557">
        <w:rPr>
          <w:rFonts w:hint="eastAsia"/>
          <w:u w:val="single"/>
        </w:rPr>
        <w:t>五柳</w:t>
      </w:r>
      <w:r w:rsidR="00663557" w:rsidRPr="00B6456C">
        <w:rPr>
          <w:rFonts w:hint="eastAsia"/>
          <w:u w:val="single"/>
        </w:rPr>
        <w:t>先生</w:t>
      </w:r>
      <w:r w:rsidR="00663557">
        <w:rPr>
          <w:rFonts w:hint="eastAsia"/>
        </w:rPr>
        <w:t xml:space="preserve">行事作為的說明，何者正確？　</w:t>
      </w:r>
      <w:bookmarkStart w:id="82" w:name="OP1_6E254BEB02E242BEAEC01A16FE19C90F"/>
      <w:bookmarkStart w:id="83" w:name="OPTG1_6E254BEB02E242BEAEC01A16FE19C90F"/>
      <w:r w:rsidR="00663557">
        <w:rPr>
          <w:rFonts w:hint="eastAsia"/>
        </w:rPr>
        <w:t>(</w:t>
      </w:r>
      <w:r w:rsidR="00663557">
        <w:t>A</w:t>
      </w:r>
      <w:r w:rsidR="00663557">
        <w:rPr>
          <w:rFonts w:hint="eastAsia"/>
        </w:rPr>
        <w:t>)</w:t>
      </w:r>
      <w:r w:rsidR="00663557">
        <w:rPr>
          <w:rFonts w:hint="eastAsia"/>
        </w:rPr>
        <w:t>造飲輒盡，期在必醉，既醉而退，曾不吝情去</w:t>
      </w:r>
      <w:r w:rsidR="00663557">
        <w:rPr>
          <w:rFonts w:hint="eastAsia"/>
        </w:rPr>
        <w:t xml:space="preserve">  </w:t>
      </w:r>
      <w:r w:rsidR="00425D8E">
        <w:t xml:space="preserve"> </w:t>
      </w:r>
    </w:p>
    <w:p w:rsidR="00663557" w:rsidRDefault="00663557" w:rsidP="00425D8E">
      <w:pPr>
        <w:spacing w:line="360" w:lineRule="exact"/>
        <w:ind w:leftChars="400" w:left="960" w:firstLineChars="100" w:firstLine="240"/>
        <w:jc w:val="both"/>
      </w:pPr>
      <w:r>
        <w:rPr>
          <w:rFonts w:hint="eastAsia"/>
        </w:rPr>
        <w:t>留</w:t>
      </w:r>
      <w:r>
        <w:rPr>
          <w:rFonts w:hint="eastAsia"/>
          <w:w w:val="200"/>
        </w:rPr>
        <w:t>—</w:t>
      </w:r>
      <w:r>
        <w:rPr>
          <w:rFonts w:hint="eastAsia"/>
        </w:rPr>
        <w:t xml:space="preserve">到親友家做客的謙恭懂禮　</w:t>
      </w:r>
      <w:bookmarkStart w:id="84" w:name="OP2_6E254BEB02E242BEAEC01A16FE19C90F"/>
      <w:bookmarkStart w:id="85" w:name="OPTG2_6E254BEB02E242BEAEC01A16FE19C90F"/>
      <w:bookmarkEnd w:id="82"/>
      <w:bookmarkEnd w:id="83"/>
    </w:p>
    <w:p w:rsidR="00663557" w:rsidRDefault="00663557" w:rsidP="00663557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好讀書，不求甚解</w:t>
      </w:r>
      <w:r>
        <w:rPr>
          <w:rFonts w:hint="eastAsia"/>
          <w:w w:val="200"/>
        </w:rPr>
        <w:t>—</w:t>
      </w:r>
      <w:r>
        <w:rPr>
          <w:rFonts w:hint="eastAsia"/>
        </w:rPr>
        <w:t xml:space="preserve">讀書一知半解　</w:t>
      </w:r>
      <w:bookmarkStart w:id="86" w:name="OP3_6E254BEB02E242BEAEC01A16FE19C90F"/>
      <w:bookmarkStart w:id="87" w:name="OPTG3_6E254BEB02E242BEAEC01A16FE19C90F"/>
      <w:bookmarkEnd w:id="84"/>
      <w:bookmarkEnd w:id="85"/>
    </w:p>
    <w:p w:rsidR="00425D8E" w:rsidRDefault="00663557" w:rsidP="00663557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閑靜少言，不慕榮利</w:t>
      </w:r>
      <w:r>
        <w:rPr>
          <w:rFonts w:hint="eastAsia"/>
          <w:w w:val="200"/>
        </w:rPr>
        <w:t>—</w:t>
      </w:r>
      <w:r>
        <w:rPr>
          <w:rFonts w:hint="eastAsia"/>
        </w:rPr>
        <w:t>個性恬淡，不羨慕榮</w:t>
      </w:r>
    </w:p>
    <w:p w:rsidR="00663557" w:rsidRDefault="00663557" w:rsidP="00425D8E">
      <w:pPr>
        <w:spacing w:line="360" w:lineRule="exact"/>
        <w:ind w:leftChars="400" w:left="960" w:firstLineChars="100" w:firstLine="240"/>
        <w:jc w:val="both"/>
      </w:pPr>
      <w:r>
        <w:rPr>
          <w:rFonts w:hint="eastAsia"/>
        </w:rPr>
        <w:t xml:space="preserve">華名利　</w:t>
      </w:r>
      <w:bookmarkStart w:id="88" w:name="OP4_6E254BEB02E242BEAEC01A16FE19C90F"/>
      <w:bookmarkStart w:id="89" w:name="OPTG4_6E254BEB02E242BEAEC01A16FE19C90F"/>
      <w:bookmarkEnd w:id="86"/>
      <w:bookmarkEnd w:id="87"/>
    </w:p>
    <w:p w:rsidR="00425D8E" w:rsidRDefault="00663557" w:rsidP="00663557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  <w:u w:val="single"/>
        </w:rPr>
        <w:t>無懷</w:t>
      </w:r>
      <w:r>
        <w:rPr>
          <w:rFonts w:hint="eastAsia"/>
        </w:rPr>
        <w:t>氏之民歟！</w:t>
      </w:r>
      <w:r>
        <w:rPr>
          <w:rFonts w:hint="eastAsia"/>
          <w:u w:val="single"/>
        </w:rPr>
        <w:t>葛天</w:t>
      </w:r>
      <w:r>
        <w:rPr>
          <w:rFonts w:hint="eastAsia"/>
        </w:rPr>
        <w:t>氏之民歟</w:t>
      </w:r>
      <w:r>
        <w:rPr>
          <w:rFonts w:hint="eastAsia"/>
          <w:w w:val="200"/>
        </w:rPr>
        <w:t>—</w:t>
      </w:r>
      <w:r>
        <w:rPr>
          <w:rFonts w:hint="eastAsia"/>
        </w:rPr>
        <w:t>像上古帝</w:t>
      </w:r>
    </w:p>
    <w:p w:rsidR="00663557" w:rsidRDefault="00663557" w:rsidP="00425D8E">
      <w:pPr>
        <w:spacing w:line="360" w:lineRule="exact"/>
        <w:ind w:leftChars="400" w:left="960" w:firstLineChars="100" w:firstLine="240"/>
        <w:jc w:val="both"/>
      </w:pPr>
      <w:r>
        <w:rPr>
          <w:rFonts w:hint="eastAsia"/>
        </w:rPr>
        <w:t>王般的生活富足</w:t>
      </w:r>
      <w:bookmarkEnd w:id="88"/>
      <w:bookmarkEnd w:id="89"/>
      <w:r>
        <w:rPr>
          <w:rFonts w:hint="eastAsia"/>
        </w:rPr>
        <w:t>。</w:t>
      </w:r>
    </w:p>
    <w:p w:rsidR="00CC2F72" w:rsidRDefault="00663557" w:rsidP="00CC2F72">
      <w:pPr>
        <w:spacing w:line="360" w:lineRule="exact"/>
        <w:jc w:val="both"/>
      </w:pPr>
      <w:r>
        <w:rPr>
          <w:rFonts w:hint="eastAsia"/>
        </w:rPr>
        <w:t xml:space="preserve"> </w:t>
      </w:r>
      <w:r w:rsidR="009A3599">
        <w:rPr>
          <w:rFonts w:hint="eastAsia"/>
        </w:rPr>
        <w:t>(</w:t>
      </w:r>
      <w:r w:rsidR="009A3599">
        <w:t xml:space="preserve">    </w:t>
      </w:r>
      <w:r w:rsidR="009A3599">
        <w:rPr>
          <w:rFonts w:hint="eastAsia"/>
        </w:rPr>
        <w:t>)</w:t>
      </w:r>
      <w:r w:rsidR="009A3599">
        <w:t>17</w:t>
      </w:r>
      <w:r w:rsidR="009A3599">
        <w:rPr>
          <w:rFonts w:hint="eastAsia"/>
        </w:rPr>
        <w:t>、</w:t>
      </w:r>
      <w:r w:rsidR="00CC2F72">
        <w:rPr>
          <w:rFonts w:hint="eastAsia"/>
        </w:rPr>
        <w:t>下列文句，何者用字最為精簡？</w:t>
      </w:r>
      <w:r w:rsidR="00CC2F72">
        <w:rPr>
          <w:rFonts w:hint="eastAsia"/>
        </w:rPr>
        <w:t xml:space="preserve"> </w:t>
      </w:r>
    </w:p>
    <w:p w:rsidR="00CC2F72" w:rsidRDefault="00CC2F72" w:rsidP="002E43D9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天空的顏色似乎像是一幅未乾的水墨畫</w:t>
      </w:r>
      <w:r>
        <w:rPr>
          <w:rFonts w:hint="eastAsia"/>
        </w:rPr>
        <w:t xml:space="preserve"> </w:t>
      </w:r>
    </w:p>
    <w:p w:rsidR="00CC2F72" w:rsidRDefault="00CC2F72" w:rsidP="002E43D9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人生的際遇好比像似潮水般起起落落</w:t>
      </w:r>
      <w:r>
        <w:rPr>
          <w:rFonts w:hint="eastAsia"/>
        </w:rPr>
        <w:t xml:space="preserve"> </w:t>
      </w:r>
    </w:p>
    <w:p w:rsidR="00CC2F72" w:rsidRDefault="00CC2F72" w:rsidP="002E43D9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此起彼落的鳥鳴彷彿一場露天音樂會</w:t>
      </w:r>
      <w:r>
        <w:rPr>
          <w:rFonts w:hint="eastAsia"/>
        </w:rPr>
        <w:t xml:space="preserve"> </w:t>
      </w:r>
    </w:p>
    <w:p w:rsidR="009A3599" w:rsidRPr="002E43D9" w:rsidRDefault="00CC2F72" w:rsidP="002E43D9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串串葡萄煥發著彷若水</w:t>
      </w:r>
      <w:r w:rsidR="00CD23A0">
        <w:rPr>
          <w:rFonts w:hint="eastAsia"/>
        </w:rPr>
        <w:t>晶</w:t>
      </w:r>
      <w:r>
        <w:rPr>
          <w:rFonts w:hint="eastAsia"/>
        </w:rPr>
        <w:t>一般似的光澤</w:t>
      </w:r>
    </w:p>
    <w:p w:rsidR="002E43D9" w:rsidRDefault="009A3599" w:rsidP="002E43D9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18</w:t>
      </w:r>
      <w:r>
        <w:rPr>
          <w:rFonts w:hint="eastAsia"/>
        </w:rPr>
        <w:t>、</w:t>
      </w:r>
      <w:r w:rsidR="002E43D9">
        <w:rPr>
          <w:rFonts w:hint="eastAsia"/>
        </w:rPr>
        <w:t xml:space="preserve">「柳」在古詩文中有代表「離情」或「女子的腰、眉」等意義。下列何者為「離情」之意？　</w:t>
      </w:r>
      <w:bookmarkStart w:id="90" w:name="OP1_DAC389C3A6CA47A1A7A9CCA8FCEE7426"/>
      <w:bookmarkStart w:id="91" w:name="OPTG1_DAC389C3A6CA47A1A7A9CCA8FCEE7426"/>
    </w:p>
    <w:p w:rsidR="002E43D9" w:rsidRDefault="002E43D9" w:rsidP="002E43D9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 xml:space="preserve">柳葉來眉上，桃花落臉紅　</w:t>
      </w:r>
      <w:bookmarkStart w:id="92" w:name="OP2_DAC389C3A6CA47A1A7A9CCA8FCEE7426"/>
      <w:bookmarkStart w:id="93" w:name="OPTG2_DAC389C3A6CA47A1A7A9CCA8FCEE7426"/>
      <w:bookmarkEnd w:id="90"/>
      <w:bookmarkEnd w:id="91"/>
    </w:p>
    <w:p w:rsidR="002E43D9" w:rsidRDefault="002E43D9" w:rsidP="002E43D9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玉山翹翠步無塵，</w:t>
      </w:r>
      <w:r>
        <w:rPr>
          <w:rFonts w:hint="eastAsia"/>
          <w:u w:val="single"/>
        </w:rPr>
        <w:t>楚</w:t>
      </w:r>
      <w:r>
        <w:rPr>
          <w:rFonts w:hint="eastAsia"/>
        </w:rPr>
        <w:t xml:space="preserve">腰如柳不勝春　</w:t>
      </w:r>
      <w:bookmarkStart w:id="94" w:name="OP3_DAC389C3A6CA47A1A7A9CCA8FCEE7426"/>
      <w:bookmarkStart w:id="95" w:name="OPTG3_DAC389C3A6CA47A1A7A9CCA8FCEE7426"/>
      <w:bookmarkEnd w:id="92"/>
      <w:bookmarkEnd w:id="93"/>
    </w:p>
    <w:p w:rsidR="002E43D9" w:rsidRDefault="002E43D9" w:rsidP="002E43D9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 xml:space="preserve">隔戶楊柳弱嫋嫋，恰似十五女兒腰　</w:t>
      </w:r>
      <w:bookmarkStart w:id="96" w:name="OP4_DAC389C3A6CA47A1A7A9CCA8FCEE7426"/>
      <w:bookmarkStart w:id="97" w:name="OPTG4_DAC389C3A6CA47A1A7A9CCA8FCEE7426"/>
      <w:bookmarkEnd w:id="94"/>
      <w:bookmarkEnd w:id="95"/>
    </w:p>
    <w:p w:rsidR="009A3599" w:rsidRDefault="002E43D9" w:rsidP="002E43D9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  <w:u w:val="single"/>
        </w:rPr>
        <w:t>秦</w:t>
      </w:r>
      <w:r>
        <w:rPr>
          <w:rFonts w:hint="eastAsia"/>
        </w:rPr>
        <w:t>樓月，年年柳色，</w:t>
      </w:r>
      <w:r>
        <w:rPr>
          <w:rFonts w:hint="eastAsia"/>
          <w:u w:val="single"/>
        </w:rPr>
        <w:t>灞陵</w:t>
      </w:r>
      <w:r>
        <w:rPr>
          <w:rFonts w:hint="eastAsia"/>
        </w:rPr>
        <w:t>傷別</w:t>
      </w:r>
      <w:bookmarkEnd w:id="96"/>
      <w:bookmarkEnd w:id="97"/>
      <w:r>
        <w:rPr>
          <w:rFonts w:hint="eastAsia"/>
        </w:rPr>
        <w:t>。</w:t>
      </w:r>
    </w:p>
    <w:p w:rsidR="000F615C" w:rsidRDefault="009A3599" w:rsidP="000F615C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19</w:t>
      </w:r>
      <w:r>
        <w:rPr>
          <w:rFonts w:hint="eastAsia"/>
        </w:rPr>
        <w:t>、</w:t>
      </w:r>
      <w:r w:rsidR="001B4D2F" w:rsidRPr="001B4D2F">
        <w:rPr>
          <w:rFonts w:hint="eastAsia"/>
          <w:u w:val="wave"/>
        </w:rPr>
        <w:t>五柳先生傳</w:t>
      </w:r>
      <w:r w:rsidR="000F615C" w:rsidRPr="006B7E29">
        <w:rPr>
          <w:rFonts w:hint="eastAsia"/>
        </w:rPr>
        <w:t>：「</w:t>
      </w:r>
      <w:r w:rsidR="001B4D2F">
        <w:rPr>
          <w:rFonts w:hint="eastAsia"/>
        </w:rPr>
        <w:t>好讀書，不求甚解，每有會意，便欣然忘食。</w:t>
      </w:r>
      <w:r w:rsidR="000F615C" w:rsidRPr="006B7E29">
        <w:rPr>
          <w:rFonts w:hint="eastAsia"/>
        </w:rPr>
        <w:t>」這段話</w:t>
      </w:r>
      <w:r w:rsidR="001B4D2F">
        <w:rPr>
          <w:rFonts w:hint="eastAsia"/>
        </w:rPr>
        <w:t>說明五柳先生的讀書態度為何</w:t>
      </w:r>
      <w:r w:rsidR="000F615C" w:rsidRPr="006B7E29">
        <w:rPr>
          <w:rFonts w:hint="eastAsia"/>
        </w:rPr>
        <w:t xml:space="preserve">？　</w:t>
      </w:r>
    </w:p>
    <w:p w:rsidR="000F615C" w:rsidRDefault="000F615C" w:rsidP="001B4D2F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1B4D2F">
        <w:rPr>
          <w:rFonts w:hint="eastAsia"/>
        </w:rPr>
        <w:t>敷衍苟且</w:t>
      </w:r>
      <w:r w:rsidRPr="006B7E29">
        <w:rPr>
          <w:rFonts w:hint="eastAsia"/>
        </w:rPr>
        <w:t xml:space="preserve">　</w:t>
      </w:r>
      <w:r w:rsidR="001B4D2F">
        <w:rPr>
          <w:rFonts w:hint="eastAsia"/>
        </w:rPr>
        <w:t xml:space="preserve">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425D8E">
        <w:rPr>
          <w:rFonts w:hint="eastAsia"/>
        </w:rPr>
        <w:t>囫圇吞棗</w:t>
      </w:r>
      <w:r w:rsidRPr="006B7E29">
        <w:rPr>
          <w:rFonts w:hint="eastAsia"/>
        </w:rPr>
        <w:t xml:space="preserve">　</w:t>
      </w:r>
    </w:p>
    <w:p w:rsidR="009A3599" w:rsidRDefault="000F615C" w:rsidP="001B4D2F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425D8E">
        <w:rPr>
          <w:rFonts w:hint="eastAsia"/>
        </w:rPr>
        <w:t>融會貫通</w:t>
      </w:r>
      <w:r w:rsidRPr="006B7E29">
        <w:rPr>
          <w:rFonts w:hint="eastAsia"/>
        </w:rPr>
        <w:t xml:space="preserve">　</w:t>
      </w:r>
      <w:r w:rsidR="001B4D2F">
        <w:rPr>
          <w:rFonts w:hint="eastAsia"/>
        </w:rPr>
        <w:t xml:space="preserve">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1B4D2F">
        <w:rPr>
          <w:rFonts w:hint="eastAsia"/>
        </w:rPr>
        <w:t>字斟句酌</w:t>
      </w:r>
    </w:p>
    <w:p w:rsidR="00F459E0" w:rsidRDefault="009A3599" w:rsidP="00F459E0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20</w:t>
      </w:r>
      <w:r>
        <w:rPr>
          <w:rFonts w:hint="eastAsia"/>
        </w:rPr>
        <w:t>、</w:t>
      </w:r>
      <w:r w:rsidR="00F459E0" w:rsidRPr="00C0593C">
        <w:rPr>
          <w:rFonts w:hint="eastAsia"/>
          <w:u w:val="wave"/>
        </w:rPr>
        <w:t>孩子的鐘塔</w:t>
      </w:r>
      <w:r w:rsidR="00F459E0" w:rsidRPr="00635771">
        <w:rPr>
          <w:rFonts w:hint="eastAsia"/>
        </w:rPr>
        <w:t>敘寫故事的緣起及延展，所要傳達的核心主旨為何？</w:t>
      </w:r>
      <w:r w:rsidR="00F459E0" w:rsidRPr="00635771">
        <w:rPr>
          <w:rFonts w:hint="eastAsia"/>
        </w:rPr>
        <w:t xml:space="preserve"> </w:t>
      </w:r>
    </w:p>
    <w:p w:rsidR="00F459E0" w:rsidRDefault="00F459E0" w:rsidP="00F459E0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Pr="00635771">
        <w:rPr>
          <w:rFonts w:hint="eastAsia"/>
        </w:rPr>
        <w:t xml:space="preserve">子女感念父母的深情　</w:t>
      </w:r>
    </w:p>
    <w:p w:rsidR="00F459E0" w:rsidRDefault="00F459E0" w:rsidP="00F459E0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635771">
        <w:rPr>
          <w:rFonts w:hint="eastAsia"/>
        </w:rPr>
        <w:t xml:space="preserve">化小愛為大愛的可貴　</w:t>
      </w:r>
    </w:p>
    <w:p w:rsidR="00F459E0" w:rsidRDefault="00F459E0" w:rsidP="00F459E0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Pr="00635771">
        <w:rPr>
          <w:rFonts w:hint="eastAsia"/>
        </w:rPr>
        <w:t xml:space="preserve">堅強面對死亡的勇氣　</w:t>
      </w:r>
    </w:p>
    <w:p w:rsidR="009A3599" w:rsidRDefault="00F459E0" w:rsidP="00F459E0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Pr="00635771">
        <w:rPr>
          <w:rFonts w:hint="eastAsia"/>
        </w:rPr>
        <w:t>痛失愛子的心路歷程</w:t>
      </w:r>
    </w:p>
    <w:p w:rsidR="00F459E0" w:rsidRDefault="009A3599" w:rsidP="00F459E0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21</w:t>
      </w:r>
      <w:r>
        <w:rPr>
          <w:rFonts w:hint="eastAsia"/>
        </w:rPr>
        <w:t>、</w:t>
      </w:r>
      <w:r w:rsidR="00F459E0" w:rsidRPr="00635771">
        <w:rPr>
          <w:rFonts w:hint="eastAsia"/>
        </w:rPr>
        <w:t>下列何句最能看出</w:t>
      </w:r>
      <w:r w:rsidR="00F459E0" w:rsidRPr="00F95E18">
        <w:rPr>
          <w:rFonts w:hint="eastAsia"/>
          <w:u w:val="single"/>
        </w:rPr>
        <w:t>五柳先生</w:t>
      </w:r>
      <w:r w:rsidR="00F459E0" w:rsidRPr="00635771">
        <w:rPr>
          <w:rFonts w:hint="eastAsia"/>
        </w:rPr>
        <w:t xml:space="preserve">率真的個性？　</w:t>
      </w:r>
      <w:bookmarkStart w:id="98" w:name="OP1_D18664B22E34456E939569275F083E61"/>
      <w:bookmarkStart w:id="99" w:name="OPTG1_D18664B22E34456E939569275F083E61"/>
    </w:p>
    <w:p w:rsidR="00F459E0" w:rsidRDefault="00F459E0" w:rsidP="00F459E0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Pr="00635771">
        <w:rPr>
          <w:rFonts w:hint="eastAsia"/>
        </w:rPr>
        <w:t>常著文章自</w:t>
      </w:r>
      <w:r w:rsidR="008D0B50">
        <w:rPr>
          <w:rFonts w:hint="eastAsia"/>
        </w:rPr>
        <w:t>娛</w:t>
      </w:r>
      <w:bookmarkStart w:id="100" w:name="_GoBack"/>
      <w:bookmarkEnd w:id="100"/>
      <w:r w:rsidRPr="00635771">
        <w:rPr>
          <w:rFonts w:hint="eastAsia"/>
        </w:rPr>
        <w:t xml:space="preserve">，頗示己志　</w:t>
      </w:r>
      <w:bookmarkStart w:id="101" w:name="OP2_D18664B22E34456E939569275F083E61"/>
      <w:bookmarkStart w:id="102" w:name="OPTG2_D18664B22E34456E939569275F083E61"/>
      <w:bookmarkEnd w:id="98"/>
      <w:bookmarkEnd w:id="99"/>
    </w:p>
    <w:p w:rsidR="00F459E0" w:rsidRDefault="00F459E0" w:rsidP="00F459E0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635771">
        <w:rPr>
          <w:rFonts w:hint="eastAsia"/>
        </w:rPr>
        <w:t xml:space="preserve">不戚戚於貧賤，不汲汲於富貴　</w:t>
      </w:r>
      <w:bookmarkStart w:id="103" w:name="OP3_D18664B22E34456E939569275F083E61"/>
      <w:bookmarkStart w:id="104" w:name="OPTG3_D18664B22E34456E939569275F083E61"/>
      <w:bookmarkEnd w:id="101"/>
      <w:bookmarkEnd w:id="102"/>
    </w:p>
    <w:p w:rsidR="00F459E0" w:rsidRDefault="00F459E0" w:rsidP="00F459E0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Pr="00635771">
        <w:rPr>
          <w:rFonts w:hint="eastAsia"/>
        </w:rPr>
        <w:t xml:space="preserve">好讀書，不求甚解，每有會意，便欣然忘食　</w:t>
      </w:r>
      <w:bookmarkStart w:id="105" w:name="OP4_D18664B22E34456E939569275F083E61"/>
      <w:bookmarkStart w:id="106" w:name="OPTG4_D18664B22E34456E939569275F083E61"/>
      <w:bookmarkEnd w:id="103"/>
      <w:bookmarkEnd w:id="104"/>
    </w:p>
    <w:p w:rsidR="009A3599" w:rsidRDefault="00F459E0" w:rsidP="004B0F07">
      <w:pPr>
        <w:spacing w:line="360" w:lineRule="exact"/>
        <w:ind w:leftChars="400" w:left="1200" w:hangingChars="100" w:hanging="24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Pr="00635771">
        <w:rPr>
          <w:rFonts w:hint="eastAsia"/>
        </w:rPr>
        <w:t>造飲輒盡，期在必醉，既醉而退，曾不吝情去留</w:t>
      </w:r>
      <w:bookmarkEnd w:id="105"/>
      <w:bookmarkEnd w:id="106"/>
    </w:p>
    <w:p w:rsidR="004B0F07" w:rsidRDefault="009A3599" w:rsidP="004B0F07">
      <w:pPr>
        <w:spacing w:line="360" w:lineRule="exact"/>
        <w:ind w:left="960" w:hangingChars="400" w:hanging="960"/>
        <w:jc w:val="both"/>
        <w:rPr>
          <w:rFonts w:ascii="標楷體"/>
        </w:rPr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22</w:t>
      </w:r>
      <w:r>
        <w:rPr>
          <w:rFonts w:hint="eastAsia"/>
        </w:rPr>
        <w:t>、</w:t>
      </w:r>
      <w:r w:rsidR="004B0F07">
        <w:rPr>
          <w:rFonts w:hint="eastAsia"/>
          <w:u w:val="single"/>
        </w:rPr>
        <w:t>陶潛</w:t>
      </w:r>
      <w:r w:rsidR="004B0F07">
        <w:rPr>
          <w:rFonts w:hint="eastAsia"/>
        </w:rPr>
        <w:t>送給兒子一個僕役，並且寫了一封信給他，信上有句話說：「此亦人子也，可善遇之。」</w:t>
      </w:r>
      <w:r w:rsidR="004B0F07">
        <w:rPr>
          <w:rFonts w:hint="eastAsia"/>
          <w:u w:val="single"/>
        </w:rPr>
        <w:t>陶潛</w:t>
      </w:r>
      <w:r w:rsidR="004B0F07">
        <w:rPr>
          <w:rFonts w:hint="eastAsia"/>
        </w:rPr>
        <w:t>講這句話的用意是在勉勵兒子遵循下列哪一項做人處世的道理？</w:t>
      </w:r>
      <w:bookmarkStart w:id="107" w:name="OP1_2DEFD5FAC0984A1295646F531E9709DA"/>
      <w:r w:rsidR="004B0F07">
        <w:rPr>
          <w:rFonts w:ascii="標楷體" w:hint="eastAsia"/>
        </w:rPr>
        <w:t xml:space="preserve"> </w:t>
      </w:r>
      <w:bookmarkStart w:id="108" w:name="OPTG1_2DEFD5FAC0984A1295646F531E9709DA"/>
    </w:p>
    <w:p w:rsidR="004B0F07" w:rsidRDefault="004B0F07" w:rsidP="004B0F07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俯仰無愧</w:t>
      </w:r>
      <w:r w:rsidR="001B4D2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bookmarkStart w:id="109" w:name="OP2_2DEFD5FAC0984A1295646F531E9709DA"/>
      <w:bookmarkStart w:id="110" w:name="OPTG2_2DEFD5FAC0984A1295646F531E9709DA"/>
      <w:bookmarkEnd w:id="107"/>
      <w:bookmarkEnd w:id="108"/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 xml:space="preserve">推己及人　</w:t>
      </w:r>
      <w:bookmarkStart w:id="111" w:name="OP3_2DEFD5FAC0984A1295646F531E9709DA"/>
      <w:bookmarkStart w:id="112" w:name="OPTG3_2DEFD5FAC0984A1295646F531E9709DA"/>
      <w:bookmarkEnd w:id="109"/>
      <w:bookmarkEnd w:id="110"/>
    </w:p>
    <w:p w:rsidR="002D38DC" w:rsidRPr="00CE301B" w:rsidRDefault="004B0F07" w:rsidP="00CE301B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潔身自愛</w:t>
      </w:r>
      <w:r w:rsidR="001B4D2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bookmarkStart w:id="113" w:name="OP4_2DEFD5FAC0984A1295646F531E9709DA"/>
      <w:bookmarkStart w:id="114" w:name="OPTG4_2DEFD5FAC0984A1295646F531E9709DA"/>
      <w:bookmarkEnd w:id="111"/>
      <w:bookmarkEnd w:id="112"/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成人之美</w:t>
      </w:r>
      <w:bookmarkEnd w:id="113"/>
      <w:bookmarkEnd w:id="114"/>
      <w:r>
        <w:rPr>
          <w:rFonts w:hint="eastAsia"/>
        </w:rPr>
        <w:t>。</w:t>
      </w:r>
    </w:p>
    <w:p w:rsidR="00CE301B" w:rsidRDefault="00CE301B" w:rsidP="00CE301B">
      <w:pPr>
        <w:spacing w:line="360" w:lineRule="exact"/>
        <w:ind w:left="960" w:hangingChars="400" w:hanging="960"/>
        <w:jc w:val="both"/>
      </w:pPr>
      <w:r>
        <w:rPr>
          <w:rFonts w:hint="eastAsia"/>
        </w:rPr>
        <w:t xml:space="preserve"> </w:t>
      </w:r>
      <w:r w:rsidR="009A3599">
        <w:rPr>
          <w:rFonts w:hint="eastAsia"/>
        </w:rPr>
        <w:t>(</w:t>
      </w:r>
      <w:r w:rsidR="009A3599">
        <w:t xml:space="preserve">    </w:t>
      </w:r>
      <w:r w:rsidR="009A3599">
        <w:rPr>
          <w:rFonts w:hint="eastAsia"/>
        </w:rPr>
        <w:t>)</w:t>
      </w:r>
      <w:r w:rsidR="009A3599">
        <w:t>23</w:t>
      </w:r>
      <w:r w:rsidR="009A3599">
        <w:rPr>
          <w:rFonts w:hint="eastAsia"/>
        </w:rPr>
        <w:t>、</w:t>
      </w:r>
      <w:r w:rsidRPr="00930176">
        <w:rPr>
          <w:rFonts w:hint="eastAsia"/>
          <w:u w:val="single"/>
        </w:rPr>
        <w:t>英國</w:t>
      </w:r>
      <w:r w:rsidRPr="00DC69A0">
        <w:rPr>
          <w:rFonts w:hint="eastAsia"/>
        </w:rPr>
        <w:t>詩人</w:t>
      </w:r>
      <w:r w:rsidRPr="00930176">
        <w:rPr>
          <w:rFonts w:hint="eastAsia"/>
          <w:u w:val="single"/>
        </w:rPr>
        <w:t>赫巴德</w:t>
      </w:r>
      <w:r w:rsidRPr="00DC69A0">
        <w:rPr>
          <w:rFonts w:hint="eastAsia"/>
        </w:rPr>
        <w:t>說：「彼此無所求的朋友，才可能是真正的朋友。」這</w:t>
      </w:r>
      <w:r>
        <w:rPr>
          <w:rFonts w:hint="eastAsia"/>
        </w:rPr>
        <w:t>句話的涵義與下列何者最接近？</w:t>
      </w:r>
      <w:r>
        <w:rPr>
          <w:rFonts w:hint="eastAsia"/>
        </w:rPr>
        <w:t xml:space="preserve"> </w:t>
      </w:r>
    </w:p>
    <w:p w:rsidR="00CE301B" w:rsidRDefault="00CE301B" w:rsidP="00CE301B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Pr="00DC69A0">
        <w:rPr>
          <w:rFonts w:hint="eastAsia"/>
        </w:rPr>
        <w:t xml:space="preserve">交往若帶有目的，就不是真正的友誼　</w:t>
      </w:r>
    </w:p>
    <w:p w:rsidR="00CE301B" w:rsidRDefault="00CE301B" w:rsidP="00CE301B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DC69A0">
        <w:rPr>
          <w:rFonts w:hint="eastAsia"/>
        </w:rPr>
        <w:t xml:space="preserve">在朋友困難時伸出援手，才能得到回報　</w:t>
      </w:r>
    </w:p>
    <w:p w:rsidR="00CE301B" w:rsidRDefault="00CE301B" w:rsidP="00CE301B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Pr="00DC69A0">
        <w:rPr>
          <w:rFonts w:hint="eastAsia"/>
        </w:rPr>
        <w:t xml:space="preserve">想獲得朋友，須自己先成為值得結交的人　</w:t>
      </w:r>
    </w:p>
    <w:p w:rsidR="009A3599" w:rsidRDefault="00CE301B" w:rsidP="00CE301B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Pr="00DC69A0">
        <w:rPr>
          <w:rFonts w:hint="eastAsia"/>
        </w:rPr>
        <w:t>人生有許多事不能獨自完成，可知友誼的重要</w:t>
      </w:r>
    </w:p>
    <w:p w:rsidR="00663557" w:rsidRDefault="00663557" w:rsidP="00CE301B">
      <w:pPr>
        <w:spacing w:line="360" w:lineRule="exact"/>
        <w:ind w:leftChars="400" w:left="960"/>
        <w:jc w:val="both"/>
      </w:pPr>
    </w:p>
    <w:p w:rsidR="001B4D2F" w:rsidRDefault="009A3599" w:rsidP="00502D2F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24</w:t>
      </w:r>
      <w:r>
        <w:rPr>
          <w:rFonts w:hint="eastAsia"/>
        </w:rPr>
        <w:t>、</w:t>
      </w:r>
      <w:r w:rsidR="001B4D2F">
        <w:rPr>
          <w:rFonts w:hint="eastAsia"/>
        </w:rPr>
        <w:t>有關「尼可拉斯效應」的說明，下列何者正確？</w:t>
      </w:r>
      <w:r w:rsidR="001B4D2F">
        <w:rPr>
          <w:rFonts w:hint="eastAsia"/>
        </w:rPr>
        <w:t xml:space="preserve"> </w:t>
      </w:r>
    </w:p>
    <w:p w:rsidR="001B4D2F" w:rsidRDefault="001B4D2F" w:rsidP="001B4D2F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對兒童人身安全重新檢視</w:t>
      </w:r>
      <w:r>
        <w:rPr>
          <w:rFonts w:hint="eastAsia"/>
        </w:rPr>
        <w:t xml:space="preserve"> </w:t>
      </w:r>
    </w:p>
    <w:p w:rsidR="001B4D2F" w:rsidRDefault="001B4D2F" w:rsidP="001B4D2F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槍擊事件造成的巨大傷痛</w:t>
      </w:r>
      <w:r>
        <w:rPr>
          <w:rFonts w:hint="eastAsia"/>
        </w:rPr>
        <w:t xml:space="preserve"> </w:t>
      </w:r>
    </w:p>
    <w:p w:rsidR="001B4D2F" w:rsidRDefault="001B4D2F" w:rsidP="001B4D2F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善行義舉引起的熱烈迴響</w:t>
      </w:r>
      <w:r>
        <w:rPr>
          <w:rFonts w:hint="eastAsia"/>
        </w:rPr>
        <w:t xml:space="preserve"> </w:t>
      </w:r>
    </w:p>
    <w:p w:rsidR="001B4D2F" w:rsidRDefault="001B4D2F" w:rsidP="001B4D2F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解決紛爭方法的重大變革</w:t>
      </w:r>
    </w:p>
    <w:p w:rsidR="009F60A9" w:rsidRDefault="001B4D2F" w:rsidP="009F60A9">
      <w:pPr>
        <w:spacing w:line="360" w:lineRule="exact"/>
        <w:ind w:left="960" w:hangingChars="400" w:hanging="960"/>
        <w:jc w:val="both"/>
      </w:pPr>
      <w:r>
        <w:rPr>
          <w:rFonts w:hint="eastAsia"/>
        </w:rPr>
        <w:t xml:space="preserve"> </w:t>
      </w:r>
      <w:r w:rsidR="009A3599">
        <w:rPr>
          <w:rFonts w:hint="eastAsia"/>
        </w:rPr>
        <w:t>(</w:t>
      </w:r>
      <w:r w:rsidR="009A3599">
        <w:t xml:space="preserve">    </w:t>
      </w:r>
      <w:r w:rsidR="009A3599">
        <w:rPr>
          <w:rFonts w:hint="eastAsia"/>
        </w:rPr>
        <w:t>)</w:t>
      </w:r>
      <w:r w:rsidR="009A3599">
        <w:t>25</w:t>
      </w:r>
      <w:r w:rsidR="009A3599">
        <w:rPr>
          <w:rFonts w:hint="eastAsia"/>
        </w:rPr>
        <w:t>、</w:t>
      </w:r>
      <w:r w:rsidR="009F60A9">
        <w:rPr>
          <w:rFonts w:hint="eastAsia"/>
        </w:rPr>
        <w:t>有些作家會以映襯手法為著作命名，以凸顯主題，例：</w:t>
      </w:r>
      <w:r w:rsidR="009F60A9" w:rsidRPr="00CD23A0">
        <w:rPr>
          <w:rFonts w:hint="eastAsia"/>
          <w:u w:val="wave"/>
        </w:rPr>
        <w:t>最親密的陌生人</w:t>
      </w:r>
      <w:r w:rsidR="009F60A9">
        <w:rPr>
          <w:rFonts w:hint="eastAsia"/>
        </w:rPr>
        <w:t>。下列書籍何者也使用相同的方式命名？</w:t>
      </w:r>
      <w:r w:rsidR="009F60A9">
        <w:rPr>
          <w:rFonts w:hint="eastAsia"/>
        </w:rPr>
        <w:t xml:space="preserve"> </w:t>
      </w:r>
    </w:p>
    <w:p w:rsidR="009F60A9" w:rsidRDefault="009F60A9" w:rsidP="009F60A9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425D8E" w:rsidRPr="00CD23A0">
        <w:rPr>
          <w:rFonts w:hint="eastAsia"/>
          <w:u w:val="wave"/>
        </w:rPr>
        <w:t>鐵意志與柔軟心</w:t>
      </w:r>
      <w:r>
        <w:rPr>
          <w:rFonts w:hint="eastAsia"/>
        </w:rPr>
        <w:t xml:space="preserve"> </w:t>
      </w:r>
    </w:p>
    <w:p w:rsidR="009F60A9" w:rsidRDefault="009F60A9" w:rsidP="009F60A9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425D8E" w:rsidRPr="00CD23A0">
        <w:rPr>
          <w:rFonts w:hint="eastAsia"/>
          <w:u w:val="wave"/>
        </w:rPr>
        <w:t>如何不孤獨死去</w:t>
      </w:r>
    </w:p>
    <w:p w:rsidR="009F60A9" w:rsidRDefault="009F60A9" w:rsidP="009F60A9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291055" w:rsidRPr="00CD23A0">
        <w:rPr>
          <w:rFonts w:hint="eastAsia"/>
          <w:u w:val="wave"/>
        </w:rPr>
        <w:t>天空下起帽子雨</w:t>
      </w:r>
      <w:r>
        <w:rPr>
          <w:rFonts w:hint="eastAsia"/>
        </w:rPr>
        <w:t xml:space="preserve"> </w:t>
      </w:r>
    </w:p>
    <w:p w:rsidR="009A3599" w:rsidRDefault="009F60A9" w:rsidP="003A6881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291055" w:rsidRPr="00CD23A0">
        <w:rPr>
          <w:rFonts w:hint="eastAsia"/>
          <w:u w:val="wave"/>
        </w:rPr>
        <w:t>爸爸是夜晚暴龍</w:t>
      </w:r>
    </w:p>
    <w:p w:rsidR="00092BC7" w:rsidRDefault="009A3599" w:rsidP="00092BC7">
      <w:pPr>
        <w:spacing w:line="360" w:lineRule="exact"/>
        <w:ind w:left="960" w:hangingChars="400" w:hanging="960"/>
        <w:jc w:val="both"/>
        <w:rPr>
          <w:color w:val="000000"/>
        </w:rPr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26</w:t>
      </w:r>
      <w:r>
        <w:rPr>
          <w:rFonts w:hint="eastAsia"/>
        </w:rPr>
        <w:t>、</w:t>
      </w:r>
      <w:r w:rsidR="00092BC7" w:rsidRPr="00092BC7">
        <w:rPr>
          <w:color w:val="000000"/>
        </w:rPr>
        <w:t>下列詞語，哪一個是比喻「說話或寫作文章時，跟上下文沒有什麼關係，突然插進一句話來」？</w:t>
      </w:r>
      <w:r w:rsidR="00092BC7" w:rsidRPr="00092BC7">
        <w:rPr>
          <w:rFonts w:hint="eastAsia"/>
          <w:color w:val="000000"/>
        </w:rPr>
        <w:t xml:space="preserve">　</w:t>
      </w:r>
      <w:r w:rsidR="00092BC7" w:rsidRPr="00092BC7">
        <w:rPr>
          <w:color w:val="000000"/>
        </w:rPr>
        <w:br/>
      </w:r>
      <w:r w:rsidR="00092BC7">
        <w:rPr>
          <w:rFonts w:hint="eastAsia"/>
        </w:rPr>
        <w:t>(</w:t>
      </w:r>
      <w:r w:rsidR="00092BC7">
        <w:t>A</w:t>
      </w:r>
      <w:r w:rsidR="00092BC7">
        <w:rPr>
          <w:rFonts w:hint="eastAsia"/>
        </w:rPr>
        <w:t>)</w:t>
      </w:r>
      <w:r w:rsidR="00092BC7" w:rsidRPr="00092BC7">
        <w:rPr>
          <w:color w:val="000000"/>
        </w:rPr>
        <w:t>一言以蔽之</w:t>
      </w:r>
      <w:r w:rsidR="00092BC7" w:rsidRPr="00092BC7">
        <w:rPr>
          <w:rFonts w:hint="eastAsia"/>
          <w:color w:val="000000"/>
        </w:rPr>
        <w:t xml:space="preserve">　</w:t>
      </w:r>
      <w:r w:rsidR="00092BC7">
        <w:rPr>
          <w:rFonts w:hint="eastAsia"/>
          <w:color w:val="000000"/>
        </w:rPr>
        <w:t xml:space="preserve">    </w:t>
      </w:r>
      <w:r w:rsidR="00092BC7">
        <w:rPr>
          <w:rFonts w:hint="eastAsia"/>
        </w:rPr>
        <w:t>(</w:t>
      </w:r>
      <w:r w:rsidR="00092BC7">
        <w:t>B</w:t>
      </w:r>
      <w:r w:rsidR="00092BC7">
        <w:rPr>
          <w:rFonts w:hint="eastAsia"/>
        </w:rPr>
        <w:t>)</w:t>
      </w:r>
      <w:r w:rsidR="00092BC7" w:rsidRPr="00092BC7">
        <w:rPr>
          <w:color w:val="000000"/>
        </w:rPr>
        <w:t>天外飛來一筆</w:t>
      </w:r>
      <w:r w:rsidR="00092BC7" w:rsidRPr="00092BC7">
        <w:rPr>
          <w:rFonts w:hint="eastAsia"/>
          <w:color w:val="000000"/>
        </w:rPr>
        <w:t xml:space="preserve">　</w:t>
      </w:r>
    </w:p>
    <w:p w:rsidR="00092BC7" w:rsidRPr="00092BC7" w:rsidRDefault="00092BC7" w:rsidP="00092BC7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Pr="00092BC7">
        <w:rPr>
          <w:color w:val="000000"/>
        </w:rPr>
        <w:t>一語驚醒夢中人</w:t>
      </w:r>
      <w:r w:rsidRPr="00092BC7">
        <w:rPr>
          <w:rFonts w:hint="eastAsia"/>
          <w:color w:val="000000"/>
        </w:rPr>
        <w:t xml:space="preserve">　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Pr="00092BC7">
        <w:rPr>
          <w:color w:val="000000"/>
        </w:rPr>
        <w:t>語不驚人死不休</w:t>
      </w:r>
    </w:p>
    <w:p w:rsidR="00092BC7" w:rsidRDefault="009A3599" w:rsidP="00092BC7">
      <w:pPr>
        <w:spacing w:line="360" w:lineRule="exact"/>
        <w:ind w:left="960" w:hangingChars="400" w:hanging="960"/>
        <w:jc w:val="both"/>
        <w:rPr>
          <w:color w:val="000000"/>
        </w:rPr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27</w:t>
      </w:r>
      <w:r>
        <w:rPr>
          <w:rFonts w:hint="eastAsia"/>
        </w:rPr>
        <w:t>、</w:t>
      </w:r>
      <w:r w:rsidR="00092BC7" w:rsidRPr="00092BC7">
        <w:rPr>
          <w:rFonts w:hint="eastAsia"/>
          <w:color w:val="000000"/>
          <w:u w:val="single"/>
        </w:rPr>
        <w:t>愛因斯坦</w:t>
      </w:r>
      <w:r w:rsidR="00092BC7" w:rsidRPr="00092BC7">
        <w:rPr>
          <w:rFonts w:hint="eastAsia"/>
          <w:color w:val="000000"/>
        </w:rPr>
        <w:t xml:space="preserve">說：「聰明的人絞盡腦汁去解決問題，而有智慧的人則避免產生問題。」這段話的含義是在說明以下何種處事的態度？　</w:t>
      </w:r>
      <w:r w:rsidR="00092BC7" w:rsidRPr="00092BC7">
        <w:rPr>
          <w:color w:val="000000"/>
        </w:rPr>
        <w:br/>
      </w:r>
      <w:r w:rsidR="00092BC7">
        <w:rPr>
          <w:rFonts w:hint="eastAsia"/>
        </w:rPr>
        <w:t>(</w:t>
      </w:r>
      <w:r w:rsidR="00092BC7">
        <w:t>A</w:t>
      </w:r>
      <w:r w:rsidR="00092BC7">
        <w:rPr>
          <w:rFonts w:hint="eastAsia"/>
        </w:rPr>
        <w:t>)</w:t>
      </w:r>
      <w:r w:rsidR="00092BC7" w:rsidRPr="00092BC7">
        <w:rPr>
          <w:rFonts w:hint="eastAsia"/>
          <w:color w:val="000000"/>
        </w:rPr>
        <w:t xml:space="preserve">事前未雨綢繆，勝過事後補救　</w:t>
      </w:r>
    </w:p>
    <w:p w:rsidR="00092BC7" w:rsidRDefault="00092BC7" w:rsidP="00092BC7">
      <w:pPr>
        <w:spacing w:line="360" w:lineRule="exact"/>
        <w:ind w:leftChars="400" w:left="960"/>
        <w:jc w:val="both"/>
        <w:rPr>
          <w:color w:val="000000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092BC7">
        <w:rPr>
          <w:rFonts w:hint="eastAsia"/>
          <w:color w:val="000000"/>
        </w:rPr>
        <w:t xml:space="preserve">集思廣益，問題才能迅速解決　</w:t>
      </w:r>
    </w:p>
    <w:p w:rsidR="00092BC7" w:rsidRDefault="00092BC7" w:rsidP="00092BC7">
      <w:pPr>
        <w:spacing w:line="360" w:lineRule="exact"/>
        <w:ind w:leftChars="400" w:left="960"/>
        <w:jc w:val="both"/>
        <w:rPr>
          <w:color w:val="000000"/>
        </w:rPr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Pr="00092BC7">
        <w:rPr>
          <w:rFonts w:hint="eastAsia"/>
          <w:color w:val="000000"/>
        </w:rPr>
        <w:t xml:space="preserve">信賴專業，依賴專家解難　</w:t>
      </w:r>
    </w:p>
    <w:p w:rsidR="00CE301B" w:rsidRDefault="00092BC7" w:rsidP="00092BC7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CD23A0">
        <w:rPr>
          <w:rFonts w:hint="eastAsia"/>
        </w:rPr>
        <w:t>唯有增廣見聞，才能</w:t>
      </w:r>
      <w:r w:rsidR="00425D8E">
        <w:rPr>
          <w:rFonts w:hint="eastAsia"/>
        </w:rPr>
        <w:t>培養解決問題的能力</w:t>
      </w:r>
    </w:p>
    <w:p w:rsidR="00776C6B" w:rsidRDefault="009A3599" w:rsidP="00776C6B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28</w:t>
      </w:r>
      <w:r>
        <w:rPr>
          <w:rFonts w:hint="eastAsia"/>
        </w:rPr>
        <w:t>、</w:t>
      </w:r>
      <w:r w:rsidR="00776C6B">
        <w:rPr>
          <w:rFonts w:hint="eastAsia"/>
        </w:rPr>
        <w:t>「常常我們只記得結果的不</w:t>
      </w:r>
      <w:r w:rsidR="00425D8E">
        <w:rPr>
          <w:rFonts w:hint="eastAsia"/>
        </w:rPr>
        <w:t>完美，卻忘記收穫滿滿的過程。就像吹泡泡，其實不需要太在意泡泡</w:t>
      </w:r>
      <w:r w:rsidR="00776C6B">
        <w:rPr>
          <w:rFonts w:hint="eastAsia"/>
        </w:rPr>
        <w:t>會破掉。」這句話的涵義與下列何者最接近？</w:t>
      </w:r>
      <w:r w:rsidR="00776C6B">
        <w:rPr>
          <w:rFonts w:hint="eastAsia"/>
        </w:rPr>
        <w:t xml:space="preserve"> </w:t>
      </w:r>
    </w:p>
    <w:p w:rsidR="00776C6B" w:rsidRDefault="00776C6B" w:rsidP="00776C6B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CE301B">
        <w:rPr>
          <w:rFonts w:hint="eastAsia"/>
        </w:rPr>
        <w:t>真正</w:t>
      </w:r>
      <w:r>
        <w:rPr>
          <w:rFonts w:hint="eastAsia"/>
        </w:rPr>
        <w:t>美的結果是不可期待的</w:t>
      </w:r>
      <w:r>
        <w:rPr>
          <w:rFonts w:hint="eastAsia"/>
        </w:rPr>
        <w:t xml:space="preserve"> </w:t>
      </w:r>
    </w:p>
    <w:p w:rsidR="00776C6B" w:rsidRDefault="00776C6B" w:rsidP="00776C6B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無論過程或結果都應力求圓滿</w:t>
      </w:r>
      <w:r>
        <w:rPr>
          <w:rFonts w:hint="eastAsia"/>
        </w:rPr>
        <w:t xml:space="preserve"> </w:t>
      </w:r>
    </w:p>
    <w:p w:rsidR="00776C6B" w:rsidRDefault="00776C6B" w:rsidP="00776C6B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過程中的收穫比結果是否完美重要</w:t>
      </w:r>
      <w:r>
        <w:rPr>
          <w:rFonts w:hint="eastAsia"/>
        </w:rPr>
        <w:t xml:space="preserve"> </w:t>
      </w:r>
    </w:p>
    <w:p w:rsidR="009A3599" w:rsidRDefault="00776C6B" w:rsidP="00092BC7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收穫滿滿的過程有助於結果的完美</w:t>
      </w:r>
    </w:p>
    <w:p w:rsidR="001B4D2F" w:rsidRDefault="009A3599" w:rsidP="001B4D2F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29</w:t>
      </w:r>
      <w:r>
        <w:rPr>
          <w:rFonts w:hint="eastAsia"/>
        </w:rPr>
        <w:t>、</w:t>
      </w:r>
      <w:r w:rsidR="001B4D2F">
        <w:rPr>
          <w:rFonts w:hint="eastAsia"/>
        </w:rPr>
        <w:t>「要滴下眉毛上的汗珠，才能撿起田中的麥穗。」這段話的涵義，與下列何者最為相近？</w:t>
      </w:r>
      <w:r w:rsidR="001B4D2F">
        <w:rPr>
          <w:rFonts w:hint="eastAsia"/>
        </w:rPr>
        <w:t xml:space="preserve"> </w:t>
      </w:r>
    </w:p>
    <w:p w:rsidR="001B4D2F" w:rsidRDefault="001B4D2F" w:rsidP="001B4D2F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一沙一世界，一花一天堂</w:t>
      </w:r>
      <w:r>
        <w:rPr>
          <w:rFonts w:hint="eastAsia"/>
        </w:rPr>
        <w:t xml:space="preserve"> </w:t>
      </w:r>
    </w:p>
    <w:p w:rsidR="001B4D2F" w:rsidRDefault="001B4D2F" w:rsidP="001B4D2F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受人點滴，當湧泉以報</w:t>
      </w:r>
      <w:r>
        <w:rPr>
          <w:rFonts w:hint="eastAsia"/>
        </w:rPr>
        <w:t xml:space="preserve"> </w:t>
      </w:r>
    </w:p>
    <w:p w:rsidR="001B4D2F" w:rsidRDefault="001B4D2F" w:rsidP="001B4D2F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彎下腰的，才能抬起頭來</w:t>
      </w:r>
      <w:r>
        <w:rPr>
          <w:rFonts w:hint="eastAsia"/>
        </w:rPr>
        <w:t xml:space="preserve"> </w:t>
      </w:r>
    </w:p>
    <w:p w:rsidR="001B4D2F" w:rsidRPr="00776978" w:rsidRDefault="001B4D2F" w:rsidP="001B4D2F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一分耕耘，才有一分收穫</w:t>
      </w:r>
    </w:p>
    <w:p w:rsidR="00EA5EF6" w:rsidRDefault="001B4D2F" w:rsidP="001B4D2F">
      <w:pPr>
        <w:spacing w:line="360" w:lineRule="exact"/>
        <w:ind w:left="960" w:hangingChars="400" w:hanging="960"/>
        <w:jc w:val="both"/>
      </w:pPr>
      <w:r>
        <w:rPr>
          <w:rFonts w:hint="eastAsia"/>
        </w:rPr>
        <w:t xml:space="preserve"> </w:t>
      </w:r>
      <w:r w:rsidR="009A3599">
        <w:rPr>
          <w:rFonts w:hint="eastAsia"/>
        </w:rPr>
        <w:t>(</w:t>
      </w:r>
      <w:r w:rsidR="009A3599">
        <w:t xml:space="preserve">    </w:t>
      </w:r>
      <w:r w:rsidR="009A3599">
        <w:rPr>
          <w:rFonts w:hint="eastAsia"/>
        </w:rPr>
        <w:t>)</w:t>
      </w:r>
      <w:r w:rsidR="009A3599">
        <w:t>30</w:t>
      </w:r>
      <w:r w:rsidR="009A3599">
        <w:rPr>
          <w:rFonts w:hint="eastAsia"/>
        </w:rPr>
        <w:t>、</w:t>
      </w:r>
      <w:r w:rsidR="00EA5EF6">
        <w:rPr>
          <w:rFonts w:hint="eastAsia"/>
        </w:rPr>
        <w:t>「一個人如果不懂</w:t>
      </w:r>
      <w:r w:rsidR="00D54C77">
        <w:rPr>
          <w:rFonts w:hint="eastAsia"/>
        </w:rPr>
        <w:t>未雨綢繆，災難來時總會措手不及。」上述這句話的意思與下列何者</w:t>
      </w:r>
      <w:r w:rsidR="00EA5EF6">
        <w:rPr>
          <w:rFonts w:hint="eastAsia"/>
        </w:rPr>
        <w:t>最相近？</w:t>
      </w:r>
      <w:r w:rsidR="00EA5EF6">
        <w:rPr>
          <w:rFonts w:hint="eastAsia"/>
        </w:rPr>
        <w:t xml:space="preserve"> </w:t>
      </w:r>
    </w:p>
    <w:p w:rsidR="009A3599" w:rsidRDefault="00EA5EF6" w:rsidP="00EA5EF6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如人飲水，冷暖自知</w:t>
      </w:r>
      <w:r>
        <w:rPr>
          <w:rFonts w:hint="eastAsia"/>
        </w:rPr>
        <w:t xml:space="preserve">  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水能載舟，亦能覆舟</w:t>
      </w:r>
      <w:r>
        <w:rPr>
          <w:rFonts w:hint="eastAsia"/>
        </w:rPr>
        <w:t xml:space="preserve"> 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人無遠慮，必有近憂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懸崖勤馬，起死回生</w:t>
      </w:r>
    </w:p>
    <w:p w:rsidR="00663557" w:rsidRPr="00502D2F" w:rsidRDefault="009A3599" w:rsidP="00502D2F">
      <w:pPr>
        <w:spacing w:line="360" w:lineRule="exact"/>
        <w:ind w:left="960" w:hangingChars="400" w:hanging="960"/>
        <w:jc w:val="both"/>
        <w:rPr>
          <w:color w:val="000000"/>
          <w:u w:val="single"/>
        </w:rPr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31</w:t>
      </w:r>
      <w:r>
        <w:rPr>
          <w:rFonts w:hint="eastAsia"/>
        </w:rPr>
        <w:t>、</w:t>
      </w:r>
      <w:r w:rsidR="00092BC7" w:rsidRPr="00092BC7">
        <w:rPr>
          <w:color w:val="000000"/>
        </w:rPr>
        <w:t>「他，曾經幫助</w:t>
      </w:r>
      <w:r w:rsidR="00092BC7" w:rsidRPr="00092BC7">
        <w:rPr>
          <w:color w:val="000000"/>
          <w:u w:val="single"/>
        </w:rPr>
        <w:t>漢高祖</w:t>
      </w:r>
      <w:r w:rsidR="00092BC7" w:rsidRPr="00092BC7">
        <w:rPr>
          <w:color w:val="000000"/>
        </w:rPr>
        <w:t>打天下，在未得志時，境況很困苦。時常往城下釣魚，希望碰著好運氣，以便解決三餐。後遇一漂母</w:t>
      </w:r>
      <w:r w:rsidR="00092BC7" w:rsidRPr="00092BC7">
        <w:rPr>
          <w:rFonts w:hint="eastAsia"/>
          <w:color w:val="000000"/>
        </w:rPr>
        <w:t>（</w:t>
      </w:r>
      <w:r w:rsidR="00092BC7" w:rsidRPr="00092BC7">
        <w:rPr>
          <w:color w:val="000000"/>
        </w:rPr>
        <w:t>清洗絲棉絮或舊衣布的老婆婆</w:t>
      </w:r>
      <w:r w:rsidR="00092BC7" w:rsidRPr="00092BC7">
        <w:rPr>
          <w:rFonts w:hint="eastAsia"/>
          <w:color w:val="000000"/>
        </w:rPr>
        <w:t>）</w:t>
      </w:r>
      <w:r w:rsidR="00092BC7" w:rsidRPr="00092BC7">
        <w:rPr>
          <w:color w:val="000000"/>
        </w:rPr>
        <w:t>在河邊工作，基於同情不斷</w:t>
      </w:r>
      <w:r w:rsidR="00092BC7" w:rsidRPr="00092BC7">
        <w:rPr>
          <w:rFonts w:hint="eastAsia"/>
          <w:color w:val="000000"/>
        </w:rPr>
        <w:t>地</w:t>
      </w:r>
      <w:r w:rsidR="00092BC7" w:rsidRPr="00092BC7">
        <w:rPr>
          <w:color w:val="000000"/>
        </w:rPr>
        <w:t>救濟他。不久，他替</w:t>
      </w:r>
      <w:r w:rsidR="00092BC7" w:rsidRPr="00092BC7">
        <w:rPr>
          <w:color w:val="000000"/>
          <w:u w:val="single"/>
        </w:rPr>
        <w:t>漢</w:t>
      </w:r>
      <w:r w:rsidR="00092BC7" w:rsidRPr="00092BC7">
        <w:rPr>
          <w:color w:val="000000"/>
        </w:rPr>
        <w:t>王立了不少功勞，被封</w:t>
      </w:r>
      <w:r w:rsidR="00092BC7" w:rsidRPr="00092BC7">
        <w:rPr>
          <w:rFonts w:hint="eastAsia"/>
          <w:color w:val="000000"/>
        </w:rPr>
        <w:t>為</w:t>
      </w:r>
      <w:r w:rsidR="00092BC7" w:rsidRPr="00092BC7">
        <w:rPr>
          <w:color w:val="000000"/>
          <w:u w:val="single"/>
        </w:rPr>
        <w:t>楚</w:t>
      </w:r>
      <w:r w:rsidR="00092BC7" w:rsidRPr="00092BC7">
        <w:rPr>
          <w:color w:val="000000"/>
        </w:rPr>
        <w:t>王，想起從前曾受過漂母的恩惠，便命從人送酒菜給她吃，更送給她黃金一千兩來答謝她。」</w:t>
      </w:r>
      <w:r w:rsidR="00CD23A0">
        <w:rPr>
          <w:rFonts w:hint="eastAsia"/>
          <w:color w:val="000000"/>
        </w:rPr>
        <w:t>。此為「一飯千金」的典故。</w:t>
      </w:r>
      <w:r w:rsidR="00092BC7" w:rsidRPr="00092BC7">
        <w:rPr>
          <w:color w:val="000000"/>
        </w:rPr>
        <w:t>請問該</w:t>
      </w:r>
      <w:r w:rsidR="00CD23A0">
        <w:rPr>
          <w:rFonts w:hint="eastAsia"/>
          <w:color w:val="000000"/>
        </w:rPr>
        <w:t>位</w:t>
      </w:r>
      <w:r w:rsidR="00092BC7" w:rsidRPr="00092BC7">
        <w:rPr>
          <w:color w:val="000000"/>
        </w:rPr>
        <w:t>歷史人物是誰？</w:t>
      </w:r>
      <w:r w:rsidR="00092BC7" w:rsidRPr="00092BC7">
        <w:rPr>
          <w:rFonts w:hint="eastAsia"/>
          <w:color w:val="000000"/>
        </w:rPr>
        <w:t xml:space="preserve">　</w:t>
      </w:r>
      <w:r w:rsidR="00092BC7" w:rsidRPr="00092BC7">
        <w:rPr>
          <w:color w:val="000000"/>
        </w:rPr>
        <w:br/>
      </w:r>
      <w:r w:rsidR="00092BC7">
        <w:rPr>
          <w:rFonts w:hint="eastAsia"/>
        </w:rPr>
        <w:t>(</w:t>
      </w:r>
      <w:r w:rsidR="00092BC7">
        <w:t>A</w:t>
      </w:r>
      <w:r w:rsidR="00092BC7">
        <w:rPr>
          <w:rFonts w:hint="eastAsia"/>
        </w:rPr>
        <w:t>)</w:t>
      </w:r>
      <w:r w:rsidR="00092BC7" w:rsidRPr="00092BC7">
        <w:rPr>
          <w:color w:val="000000"/>
          <w:u w:val="single"/>
        </w:rPr>
        <w:t>蕭何</w:t>
      </w:r>
      <w:r w:rsidR="00092BC7" w:rsidRPr="00092BC7">
        <w:rPr>
          <w:rFonts w:hint="eastAsia"/>
          <w:color w:val="000000"/>
        </w:rPr>
        <w:t xml:space="preserve">　</w:t>
      </w:r>
      <w:r w:rsidR="00092BC7">
        <w:rPr>
          <w:rFonts w:hint="eastAsia"/>
        </w:rPr>
        <w:t>(</w:t>
      </w:r>
      <w:r w:rsidR="00092BC7">
        <w:t>B</w:t>
      </w:r>
      <w:r w:rsidR="00092BC7">
        <w:rPr>
          <w:rFonts w:hint="eastAsia"/>
        </w:rPr>
        <w:t>)</w:t>
      </w:r>
      <w:r w:rsidR="00092BC7" w:rsidRPr="00092BC7">
        <w:rPr>
          <w:color w:val="000000"/>
          <w:u w:val="single"/>
        </w:rPr>
        <w:t>韓信</w:t>
      </w:r>
      <w:r w:rsidR="00092BC7" w:rsidRPr="00092BC7">
        <w:rPr>
          <w:rFonts w:hint="eastAsia"/>
          <w:color w:val="000000"/>
        </w:rPr>
        <w:t xml:space="preserve">　</w:t>
      </w:r>
      <w:r w:rsidR="00092BC7">
        <w:rPr>
          <w:rFonts w:hint="eastAsia"/>
        </w:rPr>
        <w:t>(</w:t>
      </w:r>
      <w:r w:rsidR="00092BC7">
        <w:t>C</w:t>
      </w:r>
      <w:r w:rsidR="00092BC7">
        <w:rPr>
          <w:rFonts w:hint="eastAsia"/>
        </w:rPr>
        <w:t>)</w:t>
      </w:r>
      <w:r w:rsidR="00092BC7" w:rsidRPr="00092BC7">
        <w:rPr>
          <w:color w:val="000000"/>
          <w:u w:val="single"/>
        </w:rPr>
        <w:t>張良</w:t>
      </w:r>
      <w:r w:rsidR="00092BC7" w:rsidRPr="00092BC7">
        <w:rPr>
          <w:rFonts w:hint="eastAsia"/>
          <w:color w:val="000000"/>
        </w:rPr>
        <w:t xml:space="preserve">　</w:t>
      </w:r>
      <w:r w:rsidR="00092BC7">
        <w:rPr>
          <w:rFonts w:hint="eastAsia"/>
        </w:rPr>
        <w:t>(</w:t>
      </w:r>
      <w:r w:rsidR="00092BC7">
        <w:t>D</w:t>
      </w:r>
      <w:r w:rsidR="00092BC7">
        <w:rPr>
          <w:rFonts w:hint="eastAsia"/>
        </w:rPr>
        <w:t>)</w:t>
      </w:r>
      <w:r w:rsidR="00092BC7">
        <w:rPr>
          <w:rFonts w:hint="eastAsia"/>
          <w:color w:val="000000"/>
          <w:u w:val="single"/>
        </w:rPr>
        <w:t>曾</w:t>
      </w:r>
      <w:r w:rsidR="00092BC7" w:rsidRPr="00092BC7">
        <w:rPr>
          <w:color w:val="000000"/>
          <w:u w:val="single"/>
        </w:rPr>
        <w:t>參</w:t>
      </w:r>
    </w:p>
    <w:p w:rsidR="00092BC7" w:rsidRDefault="009A3599" w:rsidP="00092BC7">
      <w:pPr>
        <w:spacing w:line="360" w:lineRule="exact"/>
        <w:ind w:left="960" w:hangingChars="400" w:hanging="960"/>
        <w:jc w:val="both"/>
        <w:rPr>
          <w:color w:val="000000"/>
        </w:rPr>
      </w:pPr>
      <w:r>
        <w:rPr>
          <w:rFonts w:hint="eastAsia"/>
        </w:rPr>
        <w:lastRenderedPageBreak/>
        <w:t>(</w:t>
      </w:r>
      <w:r>
        <w:t xml:space="preserve">    </w:t>
      </w:r>
      <w:r>
        <w:rPr>
          <w:rFonts w:hint="eastAsia"/>
        </w:rPr>
        <w:t>)</w:t>
      </w:r>
      <w:r>
        <w:t>32</w:t>
      </w:r>
      <w:r>
        <w:rPr>
          <w:rFonts w:hint="eastAsia"/>
        </w:rPr>
        <w:t>、</w:t>
      </w:r>
      <w:r w:rsidR="00092BC7" w:rsidRPr="00092BC7">
        <w:rPr>
          <w:rFonts w:hint="eastAsia"/>
          <w:color w:val="000000"/>
        </w:rPr>
        <w:t>「</w:t>
      </w:r>
      <w:r w:rsidR="00D54C77">
        <w:rPr>
          <w:rFonts w:hint="eastAsia"/>
          <w:color w:val="000000"/>
        </w:rPr>
        <w:t>老</w:t>
      </w:r>
      <w:r w:rsidR="00D54C77" w:rsidRPr="00787A90">
        <w:rPr>
          <w:rFonts w:hint="eastAsia"/>
          <w:color w:val="000000"/>
          <w:u w:val="single"/>
        </w:rPr>
        <w:t>郭</w:t>
      </w:r>
      <w:r w:rsidR="00D54C77">
        <w:rPr>
          <w:rFonts w:hint="eastAsia"/>
          <w:color w:val="000000"/>
        </w:rPr>
        <w:t>身為公司主管，卻安於現狀不思進取，未能察覺大環境的改變與時代脈動，一旦面臨公司重整、人事異動，恐怕是最先被裁的人選。」根據上文情境，選出最符合的效應或理論。</w:t>
      </w:r>
      <w:r w:rsidR="00092BC7" w:rsidRPr="00092BC7">
        <w:rPr>
          <w:rFonts w:hint="eastAsia"/>
          <w:color w:val="000000"/>
        </w:rPr>
        <w:t xml:space="preserve">　</w:t>
      </w:r>
      <w:r w:rsidR="00092BC7" w:rsidRPr="00092BC7">
        <w:rPr>
          <w:color w:val="000000"/>
        </w:rPr>
        <w:br/>
      </w:r>
      <w:r w:rsidR="00092BC7">
        <w:rPr>
          <w:rFonts w:hint="eastAsia"/>
        </w:rPr>
        <w:t>(</w:t>
      </w:r>
      <w:r w:rsidR="00092BC7">
        <w:t>A</w:t>
      </w:r>
      <w:r w:rsidR="00092BC7">
        <w:rPr>
          <w:rFonts w:hint="eastAsia"/>
        </w:rPr>
        <w:t>)</w:t>
      </w:r>
      <w:r w:rsidR="00D54C77">
        <w:rPr>
          <w:rFonts w:hint="eastAsia"/>
        </w:rPr>
        <w:t>羊群效應</w:t>
      </w:r>
      <w:r w:rsidR="00092BC7" w:rsidRPr="00092BC7">
        <w:rPr>
          <w:rFonts w:hint="eastAsia"/>
          <w:color w:val="000000"/>
        </w:rPr>
        <w:t xml:space="preserve">　</w:t>
      </w:r>
      <w:r w:rsidR="00092BC7">
        <w:rPr>
          <w:rFonts w:hint="eastAsia"/>
          <w:color w:val="000000"/>
        </w:rPr>
        <w:t xml:space="preserve">  </w:t>
      </w:r>
      <w:r w:rsidR="00092BC7">
        <w:rPr>
          <w:rFonts w:hint="eastAsia"/>
        </w:rPr>
        <w:t>(</w:t>
      </w:r>
      <w:r w:rsidR="00092BC7">
        <w:t>B</w:t>
      </w:r>
      <w:r w:rsidR="00092BC7">
        <w:rPr>
          <w:rFonts w:hint="eastAsia"/>
        </w:rPr>
        <w:t>)</w:t>
      </w:r>
      <w:r w:rsidR="00D54C77">
        <w:rPr>
          <w:rFonts w:hint="eastAsia"/>
        </w:rPr>
        <w:t>煮蛙效應</w:t>
      </w:r>
      <w:r w:rsidR="00092BC7" w:rsidRPr="00092BC7">
        <w:rPr>
          <w:rFonts w:hint="eastAsia"/>
          <w:color w:val="000000"/>
        </w:rPr>
        <w:t xml:space="preserve">　</w:t>
      </w:r>
    </w:p>
    <w:p w:rsidR="00092BC7" w:rsidRDefault="00092BC7" w:rsidP="00092BC7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D54C77">
        <w:rPr>
          <w:rFonts w:hint="eastAsia"/>
        </w:rPr>
        <w:t>寒蟬效應</w:t>
      </w:r>
      <w:r w:rsidRPr="00092BC7">
        <w:rPr>
          <w:rFonts w:hint="eastAsia"/>
          <w:color w:val="000000"/>
        </w:rPr>
        <w:t xml:space="preserve">　</w:t>
      </w:r>
      <w:r w:rsidR="00D54C77">
        <w:rPr>
          <w:rFonts w:hint="eastAsia"/>
          <w:color w:val="000000"/>
        </w:rPr>
        <w:t xml:space="preserve">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D54C77">
        <w:rPr>
          <w:rFonts w:hint="eastAsia"/>
          <w:color w:val="000000"/>
        </w:rPr>
        <w:t>破窗效應</w:t>
      </w:r>
    </w:p>
    <w:p w:rsidR="00E236E4" w:rsidRDefault="009A3599" w:rsidP="00E236E4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33</w:t>
      </w:r>
      <w:r>
        <w:rPr>
          <w:rFonts w:hint="eastAsia"/>
        </w:rPr>
        <w:t>、</w:t>
      </w:r>
      <w:r w:rsidR="00092BC7" w:rsidRPr="00E236E4">
        <w:rPr>
          <w:rFonts w:hint="eastAsia"/>
          <w:u w:val="wave"/>
        </w:rPr>
        <w:t>五柳先生傳</w:t>
      </w:r>
      <w:r w:rsidR="00092BC7">
        <w:rPr>
          <w:rFonts w:hint="eastAsia"/>
        </w:rPr>
        <w:t>一文中：「</w:t>
      </w:r>
      <w:r w:rsidR="00092BC7" w:rsidRPr="00E236E4">
        <w:rPr>
          <w:rFonts w:hint="eastAsia"/>
          <w:u w:val="single"/>
        </w:rPr>
        <w:t>無懷氏</w:t>
      </w:r>
      <w:r w:rsidR="00092BC7">
        <w:rPr>
          <w:rFonts w:hint="eastAsia"/>
        </w:rPr>
        <w:t>之民歟！</w:t>
      </w:r>
      <w:r w:rsidR="00092BC7" w:rsidRPr="00E236E4">
        <w:rPr>
          <w:rFonts w:hint="eastAsia"/>
          <w:u w:val="single"/>
        </w:rPr>
        <w:t>葛天氏</w:t>
      </w:r>
      <w:r w:rsidR="00092BC7">
        <w:rPr>
          <w:rFonts w:hint="eastAsia"/>
        </w:rPr>
        <w:t>之民歟！」兩句的涵義為下列何者？</w:t>
      </w:r>
      <w:r w:rsidR="00092BC7">
        <w:rPr>
          <w:rFonts w:hint="eastAsia"/>
        </w:rPr>
        <w:t xml:space="preserve"> </w:t>
      </w:r>
    </w:p>
    <w:p w:rsidR="00E236E4" w:rsidRDefault="00092BC7" w:rsidP="00E236E4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表達對於聲譽名望的渴望</w:t>
      </w:r>
      <w:r>
        <w:rPr>
          <w:rFonts w:hint="eastAsia"/>
        </w:rPr>
        <w:t xml:space="preserve"> </w:t>
      </w:r>
    </w:p>
    <w:p w:rsidR="00E236E4" w:rsidRDefault="00092BC7" w:rsidP="00E236E4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嚮往上古純樸社會的生活</w:t>
      </w:r>
      <w:r>
        <w:rPr>
          <w:rFonts w:hint="eastAsia"/>
        </w:rPr>
        <w:t xml:space="preserve"> </w:t>
      </w:r>
    </w:p>
    <w:p w:rsidR="00E236E4" w:rsidRDefault="00092BC7" w:rsidP="00E236E4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暗喻自己就</w:t>
      </w:r>
      <w:r w:rsidR="00425D8E">
        <w:rPr>
          <w:rFonts w:hint="eastAsia"/>
        </w:rPr>
        <w:t>憤世嫉俗的人</w:t>
      </w:r>
      <w:r>
        <w:rPr>
          <w:rFonts w:hint="eastAsia"/>
        </w:rPr>
        <w:t xml:space="preserve"> </w:t>
      </w:r>
    </w:p>
    <w:p w:rsidR="009A3599" w:rsidRDefault="00092BC7" w:rsidP="00757A90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E236E4">
        <w:rPr>
          <w:rFonts w:hint="eastAsia"/>
        </w:rPr>
        <w:t>感嘆自己懷才不遇的處境</w:t>
      </w:r>
    </w:p>
    <w:p w:rsidR="00F732C8" w:rsidRDefault="00CE301B" w:rsidP="00F732C8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34</w:t>
      </w:r>
      <w:r>
        <w:rPr>
          <w:rFonts w:hint="eastAsia"/>
        </w:rPr>
        <w:t>、</w:t>
      </w:r>
      <w:r w:rsidR="00F732C8">
        <w:rPr>
          <w:rFonts w:hint="eastAsia"/>
        </w:rPr>
        <w:t>「</w:t>
      </w:r>
      <w:r w:rsidR="00F732C8" w:rsidRPr="00F732C8">
        <w:rPr>
          <w:rFonts w:hint="eastAsia"/>
          <w:u w:val="single"/>
        </w:rPr>
        <w:t>陳</w:t>
      </w:r>
      <w:r w:rsidR="00F732C8">
        <w:rPr>
          <w:rFonts w:hint="eastAsia"/>
        </w:rPr>
        <w:t>老師在偏鄉服務二十年，以滿滿的愛心、活潑有趣的教法，改變許多學生的命運。」關於</w:t>
      </w:r>
      <w:r w:rsidR="00F732C8" w:rsidRPr="00F732C8">
        <w:rPr>
          <w:rFonts w:hint="eastAsia"/>
          <w:u w:val="single"/>
        </w:rPr>
        <w:t>陳</w:t>
      </w:r>
      <w:r w:rsidR="00F732C8">
        <w:rPr>
          <w:rFonts w:hint="eastAsia"/>
        </w:rPr>
        <w:t>老師的敘述，可用下列哪一個成語來形容？</w:t>
      </w:r>
      <w:r w:rsidR="00F732C8">
        <w:rPr>
          <w:rFonts w:hint="eastAsia"/>
        </w:rPr>
        <w:t xml:space="preserve"> </w:t>
      </w:r>
    </w:p>
    <w:p w:rsidR="00F732C8" w:rsidRDefault="00F732C8" w:rsidP="00F732C8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舐續情深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莫逆之交</w:t>
      </w:r>
      <w:r>
        <w:rPr>
          <w:rFonts w:hint="eastAsia"/>
        </w:rPr>
        <w:t xml:space="preserve"> </w:t>
      </w:r>
    </w:p>
    <w:p w:rsidR="009A3599" w:rsidRDefault="00F732C8" w:rsidP="00092BC7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春風化雨</w:t>
      </w:r>
      <w:r>
        <w:rPr>
          <w:rFonts w:hint="eastAsia"/>
        </w:rPr>
        <w:t xml:space="preserve">   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鶼鰈情深</w:t>
      </w:r>
    </w:p>
    <w:p w:rsidR="00776978" w:rsidRDefault="00CE301B" w:rsidP="00776978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35</w:t>
      </w:r>
      <w:r>
        <w:rPr>
          <w:rFonts w:hint="eastAsia"/>
        </w:rPr>
        <w:t>、</w:t>
      </w:r>
      <w:r w:rsidR="00776978">
        <w:rPr>
          <w:rFonts w:hint="eastAsia"/>
        </w:rPr>
        <w:t>「主管嚴格要求下屬要專心工作，自己卻經常翹班，這根本就是</w:t>
      </w:r>
      <w:r w:rsidR="00425D8E">
        <w:rPr>
          <w:rFonts w:hint="eastAsia"/>
        </w:rPr>
        <w:t>『</w:t>
      </w:r>
      <w:r w:rsidR="00776978">
        <w:rPr>
          <w:rFonts w:hint="eastAsia"/>
        </w:rPr>
        <w:t xml:space="preserve">    </w:t>
      </w:r>
      <w:r w:rsidR="00425D8E">
        <w:rPr>
          <w:rFonts w:hint="eastAsia"/>
        </w:rPr>
        <w:t>』</w:t>
      </w:r>
      <w:r w:rsidR="00776978">
        <w:rPr>
          <w:rFonts w:hint="eastAsia"/>
        </w:rPr>
        <w:t>。」根據文意，引號裡的文字應填入下列哪一個選項？</w:t>
      </w:r>
      <w:r w:rsidR="00776978">
        <w:rPr>
          <w:rFonts w:hint="eastAsia"/>
        </w:rPr>
        <w:t xml:space="preserve"> </w:t>
      </w:r>
    </w:p>
    <w:p w:rsidR="00776978" w:rsidRDefault="00776978" w:rsidP="00776978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金玉其外，敗絮其中</w:t>
      </w:r>
      <w:r>
        <w:rPr>
          <w:rFonts w:hint="eastAsia"/>
        </w:rPr>
        <w:t xml:space="preserve"> </w:t>
      </w:r>
    </w:p>
    <w:p w:rsidR="00776978" w:rsidRDefault="00776978" w:rsidP="00776978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只許州官放火，不許百姓點燈</w:t>
      </w:r>
      <w:r>
        <w:rPr>
          <w:rFonts w:hint="eastAsia"/>
        </w:rPr>
        <w:t xml:space="preserve"> </w:t>
      </w:r>
    </w:p>
    <w:p w:rsidR="00776978" w:rsidRDefault="00776978" w:rsidP="00776978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成事不足，敗事有餘</w:t>
      </w:r>
      <w:r>
        <w:rPr>
          <w:rFonts w:hint="eastAsia"/>
        </w:rPr>
        <w:t xml:space="preserve"> </w:t>
      </w:r>
    </w:p>
    <w:p w:rsidR="00CE301B" w:rsidRDefault="00776978" w:rsidP="00757A90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當局者迷，旁觀者清</w:t>
      </w:r>
    </w:p>
    <w:p w:rsidR="00757A90" w:rsidRDefault="00CE301B" w:rsidP="00757A90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36</w:t>
      </w:r>
      <w:r>
        <w:rPr>
          <w:rFonts w:hint="eastAsia"/>
        </w:rPr>
        <w:t>、</w:t>
      </w:r>
      <w:r w:rsidR="00757A90">
        <w:rPr>
          <w:rFonts w:hint="eastAsia"/>
        </w:rPr>
        <w:t>下列文句「」中的詞語，何者運用</w:t>
      </w:r>
      <w:r w:rsidR="00757A90" w:rsidRPr="00757A90">
        <w:rPr>
          <w:rFonts w:hint="eastAsia"/>
          <w:b/>
          <w:u w:val="thick"/>
        </w:rPr>
        <w:t>不適當</w:t>
      </w:r>
      <w:r w:rsidR="00757A90">
        <w:rPr>
          <w:rFonts w:hint="eastAsia"/>
        </w:rPr>
        <w:t>？</w:t>
      </w:r>
      <w:r w:rsidR="00757A90">
        <w:rPr>
          <w:rFonts w:hint="eastAsia"/>
        </w:rPr>
        <w:t xml:space="preserve"> </w:t>
      </w:r>
    </w:p>
    <w:p w:rsidR="00757A90" w:rsidRDefault="00757A90" w:rsidP="00757A90">
      <w:pPr>
        <w:spacing w:line="360" w:lineRule="exact"/>
        <w:ind w:leftChars="400" w:left="1200" w:hangingChars="100" w:hanging="24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由於準備充分，所以他「泰然」地面對大考</w:t>
      </w:r>
      <w:r>
        <w:rPr>
          <w:rFonts w:hint="eastAsia"/>
        </w:rPr>
        <w:t xml:space="preserve"> </w:t>
      </w:r>
    </w:p>
    <w:p w:rsidR="00757A90" w:rsidRDefault="00757A90" w:rsidP="00757A90">
      <w:pPr>
        <w:spacing w:line="360" w:lineRule="exact"/>
        <w:ind w:leftChars="400" w:left="1200" w:hangingChars="100" w:hanging="24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在追悼會現場，賓客面容「欣然」地送別逝者</w:t>
      </w:r>
      <w:r>
        <w:rPr>
          <w:rFonts w:hint="eastAsia"/>
        </w:rPr>
        <w:t xml:space="preserve"> </w:t>
      </w:r>
    </w:p>
    <w:p w:rsidR="00757A90" w:rsidRDefault="00757A90" w:rsidP="00757A90">
      <w:pPr>
        <w:spacing w:line="360" w:lineRule="exact"/>
        <w:ind w:leftChars="400" w:left="1200" w:hangingChars="100" w:hanging="24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平常有防災準備，故這次風災能「安然」度過</w:t>
      </w:r>
      <w:r>
        <w:rPr>
          <w:rFonts w:hint="eastAsia"/>
        </w:rPr>
        <w:t xml:space="preserve"> </w:t>
      </w:r>
    </w:p>
    <w:p w:rsidR="00CE301B" w:rsidRPr="00757A90" w:rsidRDefault="00757A90" w:rsidP="00757A90">
      <w:pPr>
        <w:spacing w:line="360" w:lineRule="exact"/>
        <w:ind w:leftChars="400" w:left="1200" w:hangingChars="100" w:hanging="24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他的重複性說詞，真令人感到「索</w:t>
      </w:r>
      <w:r w:rsidR="00787A90">
        <w:rPr>
          <w:rFonts w:hint="eastAsia"/>
        </w:rPr>
        <w:t>然</w:t>
      </w:r>
      <w:r>
        <w:rPr>
          <w:rFonts w:hint="eastAsia"/>
        </w:rPr>
        <w:t>」無味</w:t>
      </w:r>
    </w:p>
    <w:p w:rsidR="00757A90" w:rsidRDefault="00CE301B" w:rsidP="00757A90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37</w:t>
      </w:r>
      <w:r>
        <w:rPr>
          <w:rFonts w:hint="eastAsia"/>
        </w:rPr>
        <w:t>、</w:t>
      </w:r>
      <w:r w:rsidR="00757A90">
        <w:rPr>
          <w:rFonts w:hint="eastAsia"/>
        </w:rPr>
        <w:t>史傳記載</w:t>
      </w:r>
      <w:r w:rsidR="00757A90" w:rsidRPr="00757A90">
        <w:rPr>
          <w:rFonts w:hint="eastAsia"/>
          <w:u w:val="single"/>
        </w:rPr>
        <w:t>陶淵明</w:t>
      </w:r>
      <w:r w:rsidR="00425D8E">
        <w:rPr>
          <w:rFonts w:hint="eastAsia"/>
        </w:rPr>
        <w:t>被稱為無絃琴聖，且他曾經說</w:t>
      </w:r>
      <w:r w:rsidR="00757A90">
        <w:rPr>
          <w:rFonts w:hint="eastAsia"/>
        </w:rPr>
        <w:t>：「但識琴中趣，何勞絃上聲？」可見</w:t>
      </w:r>
      <w:r w:rsidR="00757A90" w:rsidRPr="00757A90">
        <w:rPr>
          <w:rFonts w:hint="eastAsia"/>
          <w:u w:val="single"/>
        </w:rPr>
        <w:t>陶淵明</w:t>
      </w:r>
      <w:r w:rsidR="00757A90">
        <w:rPr>
          <w:rFonts w:hint="eastAsia"/>
        </w:rPr>
        <w:t>對音樂的看法為下列何者？</w:t>
      </w:r>
      <w:r w:rsidR="00757A90">
        <w:rPr>
          <w:rFonts w:hint="eastAsia"/>
        </w:rPr>
        <w:t xml:space="preserve"> </w:t>
      </w:r>
      <w:r w:rsidR="009809D0">
        <w:t xml:space="preserve"> </w:t>
      </w:r>
    </w:p>
    <w:p w:rsidR="00757A90" w:rsidRDefault="00757A90" w:rsidP="00757A90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附庸風雅</w:t>
      </w:r>
      <w:r>
        <w:rPr>
          <w:rFonts w:hint="eastAsia"/>
        </w:rPr>
        <w:t xml:space="preserve">    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心領神會</w:t>
      </w:r>
      <w:r>
        <w:rPr>
          <w:rFonts w:hint="eastAsia"/>
        </w:rPr>
        <w:t xml:space="preserve"> </w:t>
      </w:r>
    </w:p>
    <w:p w:rsidR="00CE301B" w:rsidRDefault="00757A90" w:rsidP="00757A90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追求簡單</w:t>
      </w:r>
      <w:r>
        <w:rPr>
          <w:rFonts w:hint="eastAsia"/>
        </w:rPr>
        <w:t xml:space="preserve">    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故弄玄虛</w:t>
      </w:r>
    </w:p>
    <w:p w:rsidR="004A327D" w:rsidRDefault="00CE301B" w:rsidP="004A327D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38</w:t>
      </w:r>
      <w:r>
        <w:rPr>
          <w:rFonts w:hint="eastAsia"/>
        </w:rPr>
        <w:t>、</w:t>
      </w:r>
      <w:r w:rsidR="004A327D" w:rsidRPr="004A327D">
        <w:rPr>
          <w:rFonts w:hint="eastAsia"/>
          <w:u w:val="wave"/>
        </w:rPr>
        <w:t>謝天</w:t>
      </w:r>
      <w:r w:rsidR="004A327D">
        <w:rPr>
          <w:rFonts w:hint="eastAsia"/>
        </w:rPr>
        <w:t>一文中</w:t>
      </w:r>
      <w:r w:rsidR="00425D8E">
        <w:rPr>
          <w:rFonts w:hint="eastAsia"/>
        </w:rPr>
        <w:t>提到</w:t>
      </w:r>
      <w:r w:rsidR="004A327D">
        <w:rPr>
          <w:rFonts w:hint="eastAsia"/>
        </w:rPr>
        <w:t>：「無論什麼事，不是需要先人的遺愛與遺產，即是需眾人的支持與合作，還要等候機會的到來。」這段話強調什麼的重要性？</w:t>
      </w:r>
      <w:r w:rsidR="004A327D">
        <w:rPr>
          <w:rFonts w:hint="eastAsia"/>
        </w:rPr>
        <w:t xml:space="preserve"> </w:t>
      </w:r>
    </w:p>
    <w:p w:rsidR="004A327D" w:rsidRDefault="004A327D" w:rsidP="004A327D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獨善其身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團隊合作</w:t>
      </w:r>
      <w:r>
        <w:rPr>
          <w:rFonts w:hint="eastAsia"/>
        </w:rPr>
        <w:t xml:space="preserve"> </w:t>
      </w:r>
    </w:p>
    <w:p w:rsidR="00CE301B" w:rsidRPr="004A327D" w:rsidRDefault="004A327D" w:rsidP="004A327D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樂善好施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敦親睦鄰</w:t>
      </w:r>
    </w:p>
    <w:p w:rsidR="003E1A59" w:rsidRDefault="00CE301B" w:rsidP="003E1A59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39</w:t>
      </w:r>
      <w:r>
        <w:rPr>
          <w:rFonts w:hint="eastAsia"/>
        </w:rPr>
        <w:t>、</w:t>
      </w:r>
      <w:r w:rsidR="003E1A59" w:rsidRPr="003E1A59">
        <w:rPr>
          <w:rFonts w:hint="eastAsia"/>
          <w:u w:val="wave"/>
        </w:rPr>
        <w:t>孩子的鐘塔</w:t>
      </w:r>
      <w:r w:rsidR="003E1A59">
        <w:rPr>
          <w:rFonts w:hint="eastAsia"/>
        </w:rPr>
        <w:t>：「</w:t>
      </w:r>
      <w:r w:rsidR="003E1A59" w:rsidRPr="003E1A59">
        <w:rPr>
          <w:rFonts w:hint="eastAsia"/>
          <w:u w:val="single"/>
        </w:rPr>
        <w:t>尼可拉斯</w:t>
      </w:r>
      <w:r w:rsidR="003E1A59">
        <w:rPr>
          <w:rFonts w:hint="eastAsia"/>
        </w:rPr>
        <w:t>的肝臟救活了十九歲的孩子。」句中的「十九歲」最接近下列哪一個年齡代稱詞？</w:t>
      </w:r>
      <w:r w:rsidR="003E1A59">
        <w:rPr>
          <w:rFonts w:hint="eastAsia"/>
        </w:rPr>
        <w:t xml:space="preserve"> </w:t>
      </w:r>
    </w:p>
    <w:p w:rsidR="003E1A59" w:rsidRDefault="003E1A59" w:rsidP="003E1A59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志學之年</w:t>
      </w:r>
      <w:r>
        <w:rPr>
          <w:rFonts w:hint="eastAsia"/>
        </w:rPr>
        <w:t xml:space="preserve">    (</w:t>
      </w:r>
      <w:r>
        <w:t>B</w:t>
      </w:r>
      <w:r>
        <w:rPr>
          <w:rFonts w:hint="eastAsia"/>
        </w:rPr>
        <w:t>)</w:t>
      </w:r>
      <w:r w:rsidR="00CE4E4D">
        <w:rPr>
          <w:rFonts w:hint="eastAsia"/>
        </w:rPr>
        <w:t>不惑</w:t>
      </w:r>
      <w:r>
        <w:rPr>
          <w:rFonts w:hint="eastAsia"/>
        </w:rPr>
        <w:t>之年</w:t>
      </w:r>
      <w:r>
        <w:rPr>
          <w:rFonts w:hint="eastAsia"/>
        </w:rPr>
        <w:t xml:space="preserve"> </w:t>
      </w:r>
    </w:p>
    <w:p w:rsidR="00CE301B" w:rsidRDefault="003E1A59" w:rsidP="003E1A59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而立之年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CE4E4D">
        <w:rPr>
          <w:rFonts w:hint="eastAsia"/>
        </w:rPr>
        <w:t>耳順</w:t>
      </w:r>
      <w:r>
        <w:rPr>
          <w:rFonts w:hint="eastAsia"/>
        </w:rPr>
        <w:t>之年</w:t>
      </w:r>
    </w:p>
    <w:p w:rsidR="003E1A59" w:rsidRDefault="00CE301B" w:rsidP="003E1A59">
      <w:pPr>
        <w:spacing w:line="360" w:lineRule="exact"/>
        <w:ind w:left="960" w:hangingChars="400" w:hanging="960"/>
        <w:jc w:val="both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40</w:t>
      </w:r>
      <w:r>
        <w:rPr>
          <w:rFonts w:hint="eastAsia"/>
        </w:rPr>
        <w:t>、</w:t>
      </w:r>
      <w:r w:rsidR="003E1A59">
        <w:rPr>
          <w:rFonts w:hint="eastAsia"/>
        </w:rPr>
        <w:t xml:space="preserve">「幾遍的挲草，幾遍的撒肥料，幾遍的噴農藥，還得不時顧田水、拔稗草，才能望到收割、晒穀。」這段話的涵義與下列哪一句諺語最接近？　</w:t>
      </w:r>
      <w:bookmarkStart w:id="115" w:name="OP1_A4AA8564A44D4568B937136D727516EF"/>
      <w:bookmarkStart w:id="116" w:name="OPTG1_A4AA8564A44D4568B937136D727516EF"/>
    </w:p>
    <w:p w:rsidR="003E1A59" w:rsidRDefault="003E1A59" w:rsidP="003E1A59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 xml:space="preserve">巧婦難為無米之炊　</w:t>
      </w:r>
      <w:bookmarkStart w:id="117" w:name="OP2_A4AA8564A44D4568B937136D727516EF"/>
      <w:bookmarkStart w:id="118" w:name="OPTG2_A4AA8564A44D4568B937136D727516EF"/>
      <w:bookmarkEnd w:id="115"/>
      <w:bookmarkEnd w:id="116"/>
      <w:r>
        <w:rPr>
          <w:rFonts w:hint="eastAsia"/>
        </w:rPr>
        <w:t xml:space="preserve">  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 xml:space="preserve">一樣米養百樣人　</w:t>
      </w:r>
      <w:bookmarkStart w:id="119" w:name="OP3_A4AA8564A44D4568B937136D727516EF"/>
      <w:bookmarkStart w:id="120" w:name="OPTG3_A4AA8564A44D4568B937136D727516EF"/>
      <w:bookmarkEnd w:id="117"/>
      <w:bookmarkEnd w:id="118"/>
    </w:p>
    <w:p w:rsidR="003E1A59" w:rsidRDefault="003E1A59" w:rsidP="003E1A59">
      <w:pPr>
        <w:spacing w:line="360" w:lineRule="exact"/>
        <w:ind w:leftChars="400" w:left="96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 xml:space="preserve">一粒米流百滴汗　</w:t>
      </w:r>
      <w:bookmarkStart w:id="121" w:name="OP4_A4AA8564A44D4568B937136D727516EF"/>
      <w:bookmarkStart w:id="122" w:name="OPTG4_A4AA8564A44D4568B937136D727516EF"/>
      <w:bookmarkEnd w:id="119"/>
      <w:bookmarkEnd w:id="120"/>
      <w:r>
        <w:rPr>
          <w:rFonts w:hint="eastAsia"/>
        </w:rPr>
        <w:t xml:space="preserve">    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當家方知柴米貴</w:t>
      </w:r>
      <w:bookmarkEnd w:id="121"/>
      <w:bookmarkEnd w:id="122"/>
      <w:r>
        <w:rPr>
          <w:rFonts w:hint="eastAsia"/>
        </w:rPr>
        <w:t>。</w:t>
      </w:r>
    </w:p>
    <w:p w:rsidR="00582497" w:rsidRPr="00473DE1" w:rsidRDefault="00B27C89" w:rsidP="00473DE1">
      <w:pPr>
        <w:spacing w:beforeLines="50" w:before="180" w:afterLines="50" w:after="180" w:line="360" w:lineRule="exact"/>
        <w:jc w:val="both"/>
        <w:rPr>
          <w:rFonts w:ascii="華康仿宋體W6" w:eastAsia="華康仿宋體W6"/>
          <w:b/>
          <w:sz w:val="28"/>
          <w:szCs w:val="28"/>
        </w:rPr>
      </w:pPr>
      <w:r>
        <w:rPr>
          <w:rFonts w:ascii="華康仿宋體W6" w:eastAsia="華康仿宋體W6" w:hint="eastAsia"/>
          <w:b/>
          <w:sz w:val="28"/>
          <w:szCs w:val="28"/>
        </w:rPr>
        <w:lastRenderedPageBreak/>
        <w:t>二、閱讀題組</w:t>
      </w:r>
      <w:r w:rsidRPr="00B27C89">
        <w:rPr>
          <w:rFonts w:ascii="華康仿宋體W6" w:eastAsia="華康仿宋體W6" w:hint="eastAsia"/>
          <w:b/>
          <w:sz w:val="28"/>
          <w:szCs w:val="28"/>
        </w:rPr>
        <w:t>(每題2分，共</w:t>
      </w:r>
      <w:r>
        <w:rPr>
          <w:rFonts w:ascii="華康仿宋體W6" w:eastAsia="華康仿宋體W6" w:hint="eastAsia"/>
          <w:b/>
          <w:sz w:val="28"/>
          <w:szCs w:val="28"/>
        </w:rPr>
        <w:t>14</w:t>
      </w:r>
      <w:r w:rsidRPr="00B27C89">
        <w:rPr>
          <w:rFonts w:ascii="華康仿宋體W6" w:eastAsia="華康仿宋體W6" w:hint="eastAsia"/>
          <w:b/>
          <w:sz w:val="28"/>
          <w:szCs w:val="28"/>
        </w:rPr>
        <w:t>分)</w:t>
      </w:r>
    </w:p>
    <w:p w:rsidR="00582497" w:rsidRDefault="00D54C77" w:rsidP="001477E6">
      <w:pPr>
        <w:spacing w:line="360" w:lineRule="exact"/>
        <w:jc w:val="both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128EF" wp14:editId="7AAC040E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3451225" cy="2075815"/>
                <wp:effectExtent l="0" t="0" r="15875" b="1968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207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C77" w:rsidRPr="002C06DB" w:rsidRDefault="00D54C77" w:rsidP="002C06DB">
                            <w:pPr>
                              <w:spacing w:afterLines="100" w:after="36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54C77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責　子   陶淵明</w:t>
                            </w:r>
                            <w:r w:rsidRPr="00D54C77">
                              <w:rPr>
                                <w:rFonts w:ascii="標楷體" w:eastAsia="標楷體" w:hAnsi="標楷體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　　白髮被</w:t>
                            </w:r>
                            <w:r w:rsidRPr="00D54C77">
                              <w:rPr>
                                <w:rFonts w:ascii="細明體_HKSCS" w:eastAsia="細明體_HKSCS" w:hAnsi="細明體_HKSCS" w:cs="細明體_HKSCS" w:hint="eastAsia"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CA"/>
                              </w:rPr>
                              <w:t>①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>兩鬢，肌膚</w:t>
                            </w:r>
                            <w:r w:rsidRPr="00D54C77">
                              <w:rPr>
                                <w:rFonts w:ascii="細明體_HKSCS" w:eastAsia="細明體_HKSCS" w:hAnsi="細明體_HKSCS" w:cs="細明體_HKSCS" w:hint="eastAsia"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CA"/>
                              </w:rPr>
                              <w:t>②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>不復實。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br/>
                              <w:t xml:space="preserve">　　雖有五男兒，總不好紙筆。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br/>
                              <w:t xml:space="preserve">　　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阿舒</w:t>
                            </w:r>
                            <w:r w:rsidRPr="00D54C77">
                              <w:rPr>
                                <w:rFonts w:ascii="細明體_HKSCS" w:eastAsia="細明體_HKSCS" w:hAnsi="細明體_HKSCS" w:cs="細明體_HKSCS" w:hint="eastAsia"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CA"/>
                              </w:rPr>
                              <w:t>③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>已二八，懶惰故無匹</w:t>
                            </w:r>
                            <w:r w:rsidRPr="00D54C77">
                              <w:rPr>
                                <w:rFonts w:ascii="細明體_HKSCS" w:eastAsia="細明體_HKSCS" w:hAnsi="細明體_HKSCS" w:cs="細明體_HKSCS" w:hint="eastAsia"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CA"/>
                              </w:rPr>
                              <w:t>④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>。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br/>
                              <w:t xml:space="preserve">　　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阿宣</w:t>
                            </w:r>
                            <w:r w:rsidRPr="00D54C77">
                              <w:rPr>
                                <w:rFonts w:ascii="細明體_HKSCS" w:eastAsia="細明體_HKSCS" w:hAnsi="細明體_HKSCS" w:cs="細明體_HKSCS" w:hint="eastAsia"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CA"/>
                              </w:rPr>
                              <w:t>⑤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>行志學，而不愛文術。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br/>
                              <w:t xml:space="preserve">　　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雍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端</w:t>
                            </w:r>
                            <w:r w:rsidRPr="00D54C77">
                              <w:rPr>
                                <w:rFonts w:ascii="細明體_HKSCS" w:eastAsia="細明體_HKSCS" w:hAnsi="細明體_HKSCS" w:cs="細明體_HKSCS" w:hint="eastAsia"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CA"/>
                              </w:rPr>
                              <w:t>⑥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>年十三，不識六與七。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br/>
                              <w:t xml:space="preserve">　　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>通</w:t>
                            </w:r>
                            <w:r w:rsidRPr="00D54C77">
                              <w:rPr>
                                <w:rFonts w:ascii="細明體_HKSCS" w:eastAsia="細明體_HKSCS" w:hAnsi="細明體_HKSCS" w:cs="細明體_HKSCS" w:hint="eastAsia"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CA"/>
                              </w:rPr>
                              <w:t>⑦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>子垂九齡</w:t>
                            </w:r>
                            <w:r w:rsidRPr="00D54C77">
                              <w:rPr>
                                <w:rFonts w:ascii="細明體_HKSCS" w:eastAsia="細明體_HKSCS" w:hAnsi="細明體_HKSCS" w:cs="細明體_HKSCS" w:hint="eastAsia"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CA"/>
                              </w:rPr>
                              <w:t>⑧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>，但覓梨與栗。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br/>
                              <w:t xml:space="preserve">　　天運</w:t>
                            </w:r>
                            <w:r w:rsidRPr="00D54C77">
                              <w:rPr>
                                <w:rFonts w:ascii="細明體_HKSCS" w:eastAsia="細明體_HKSCS" w:hAnsi="細明體_HKSCS" w:cs="細明體_HKSCS" w:hint="eastAsia"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CA"/>
                              </w:rPr>
                              <w:t>⑨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>苟</w:t>
                            </w:r>
                            <w:r w:rsidRPr="00D54C77">
                              <w:rPr>
                                <w:rFonts w:ascii="細明體_HKSCS" w:eastAsia="細明體_HKSCS" w:hAnsi="細明體_HKSCS" w:cs="細明體_HKSCS" w:hint="eastAsia"/>
                                <w:color w:val="000000"/>
                                <w:sz w:val="26"/>
                                <w:szCs w:val="26"/>
                                <w:vertAlign w:val="superscript"/>
                                <w:lang w:val="en-CA"/>
                              </w:rPr>
                              <w:t>⑩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>如此，且進杯中物</w:t>
                            </w:r>
                            <w:r w:rsidRPr="00D54C77">
                              <w:rPr>
                                <w:rFonts w:ascii="新細明體" w:hAnsi="新細明體"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fldChar w:fldCharType="begin"/>
                            </w:r>
                            <w:r w:rsidRPr="00D54C77">
                              <w:rPr>
                                <w:rFonts w:ascii="新細明體" w:hAnsi="新細明體"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instrText xml:space="preserve"> </w:instrTex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instrText>eq \o\ac(○,11)</w:instrText>
                            </w:r>
                            <w:r w:rsidRPr="00D54C77">
                              <w:rPr>
                                <w:rFonts w:ascii="新細明體" w:hAnsi="新細明體"/>
                                <w:color w:val="000000"/>
                                <w:sz w:val="26"/>
                                <w:szCs w:val="26"/>
                                <w:vertAlign w:val="superscript"/>
                              </w:rPr>
                              <w:fldChar w:fldCharType="end"/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t>。</w:t>
                            </w:r>
                            <w:r w:rsidRPr="00D54C77">
                              <w:rPr>
                                <w:rFonts w:ascii="新細明體" w:hAnsi="新細明體" w:hint="eastAsi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128E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0.55pt;margin-top:14.65pt;width:271.75pt;height:16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">
                <v:textbox>
                  <w:txbxContent>
                    <w:p w:rsidR="00D54C77" w:rsidRPr="002C06DB" w:rsidRDefault="00D54C77" w:rsidP="002C06DB">
                      <w:pPr>
                        <w:spacing w:afterLines="100" w:after="360"/>
                        <w:jc w:val="center"/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</w:pPr>
                      <w:r w:rsidRPr="00D54C77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責　子   陶淵明</w:t>
                      </w:r>
                      <w:r w:rsidRPr="00D54C77">
                        <w:rPr>
                          <w:rFonts w:ascii="標楷體" w:eastAsia="標楷體" w:hAnsi="標楷體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 xml:space="preserve">　　白髮被</w:t>
                      </w:r>
                      <w:r w:rsidRPr="00D54C77">
                        <w:rPr>
                          <w:rFonts w:ascii="細明體_HKSCS" w:eastAsia="細明體_HKSCS" w:hAnsi="細明體_HKSCS" w:cs="細明體_HKSCS" w:hint="eastAsia"/>
                          <w:color w:val="000000"/>
                          <w:sz w:val="26"/>
                          <w:szCs w:val="26"/>
                          <w:vertAlign w:val="superscript"/>
                          <w:lang w:val="en-CA"/>
                        </w:rPr>
                        <w:t>①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>兩鬢，肌膚</w:t>
                      </w:r>
                      <w:r w:rsidRPr="00D54C77">
                        <w:rPr>
                          <w:rFonts w:ascii="細明體_HKSCS" w:eastAsia="細明體_HKSCS" w:hAnsi="細明體_HKSCS" w:cs="細明體_HKSCS" w:hint="eastAsia"/>
                          <w:color w:val="000000"/>
                          <w:sz w:val="26"/>
                          <w:szCs w:val="26"/>
                          <w:vertAlign w:val="superscript"/>
                          <w:lang w:val="en-CA"/>
                        </w:rPr>
                        <w:t>②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>不復實。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br/>
                        <w:t xml:space="preserve">　　雖有五男兒，總不好紙筆。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br/>
                        <w:t xml:space="preserve">　　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  <w:u w:val="single"/>
                        </w:rPr>
                        <w:t>阿舒</w:t>
                      </w:r>
                      <w:r w:rsidRPr="00D54C77">
                        <w:rPr>
                          <w:rFonts w:ascii="細明體_HKSCS" w:eastAsia="細明體_HKSCS" w:hAnsi="細明體_HKSCS" w:cs="細明體_HKSCS" w:hint="eastAsia"/>
                          <w:color w:val="000000"/>
                          <w:sz w:val="26"/>
                          <w:szCs w:val="26"/>
                          <w:vertAlign w:val="superscript"/>
                          <w:lang w:val="en-CA"/>
                        </w:rPr>
                        <w:t>③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>已二八，懶惰故無匹</w:t>
                      </w:r>
                      <w:r w:rsidRPr="00D54C77">
                        <w:rPr>
                          <w:rFonts w:ascii="細明體_HKSCS" w:eastAsia="細明體_HKSCS" w:hAnsi="細明體_HKSCS" w:cs="細明體_HKSCS" w:hint="eastAsia"/>
                          <w:color w:val="000000"/>
                          <w:sz w:val="26"/>
                          <w:szCs w:val="26"/>
                          <w:vertAlign w:val="superscript"/>
                          <w:lang w:val="en-CA"/>
                        </w:rPr>
                        <w:t>④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>。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br/>
                        <w:t xml:space="preserve">　　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  <w:u w:val="single"/>
                        </w:rPr>
                        <w:t>阿宣</w:t>
                      </w:r>
                      <w:r w:rsidRPr="00D54C77">
                        <w:rPr>
                          <w:rFonts w:ascii="細明體_HKSCS" w:eastAsia="細明體_HKSCS" w:hAnsi="細明體_HKSCS" w:cs="細明體_HKSCS" w:hint="eastAsia"/>
                          <w:color w:val="000000"/>
                          <w:sz w:val="26"/>
                          <w:szCs w:val="26"/>
                          <w:vertAlign w:val="superscript"/>
                          <w:lang w:val="en-CA"/>
                        </w:rPr>
                        <w:t>⑤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>行志學，而不愛文術。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br/>
                        <w:t xml:space="preserve">　　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  <w:u w:val="single"/>
                        </w:rPr>
                        <w:t>雍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  <w:u w:val="single"/>
                        </w:rPr>
                        <w:t>端</w:t>
                      </w:r>
                      <w:r w:rsidRPr="00D54C77">
                        <w:rPr>
                          <w:rFonts w:ascii="細明體_HKSCS" w:eastAsia="細明體_HKSCS" w:hAnsi="細明體_HKSCS" w:cs="細明體_HKSCS" w:hint="eastAsia"/>
                          <w:color w:val="000000"/>
                          <w:sz w:val="26"/>
                          <w:szCs w:val="26"/>
                          <w:vertAlign w:val="superscript"/>
                          <w:lang w:val="en-CA"/>
                        </w:rPr>
                        <w:t>⑥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>年十三，不識六與七。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br/>
                        <w:t xml:space="preserve">　　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  <w:u w:val="single"/>
                        </w:rPr>
                        <w:t>通</w:t>
                      </w:r>
                      <w:r w:rsidRPr="00D54C77">
                        <w:rPr>
                          <w:rFonts w:ascii="細明體_HKSCS" w:eastAsia="細明體_HKSCS" w:hAnsi="細明體_HKSCS" w:cs="細明體_HKSCS" w:hint="eastAsia"/>
                          <w:color w:val="000000"/>
                          <w:sz w:val="26"/>
                          <w:szCs w:val="26"/>
                          <w:vertAlign w:val="superscript"/>
                          <w:lang w:val="en-CA"/>
                        </w:rPr>
                        <w:t>⑦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>子垂九齡</w:t>
                      </w:r>
                      <w:r w:rsidRPr="00D54C77">
                        <w:rPr>
                          <w:rFonts w:ascii="細明體_HKSCS" w:eastAsia="細明體_HKSCS" w:hAnsi="細明體_HKSCS" w:cs="細明體_HKSCS" w:hint="eastAsia"/>
                          <w:color w:val="000000"/>
                          <w:sz w:val="26"/>
                          <w:szCs w:val="26"/>
                          <w:vertAlign w:val="superscript"/>
                          <w:lang w:val="en-CA"/>
                        </w:rPr>
                        <w:t>⑧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>，但覓梨與栗。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br/>
                        <w:t xml:space="preserve">　　天運</w:t>
                      </w:r>
                      <w:r w:rsidRPr="00D54C77">
                        <w:rPr>
                          <w:rFonts w:ascii="細明體_HKSCS" w:eastAsia="細明體_HKSCS" w:hAnsi="細明體_HKSCS" w:cs="細明體_HKSCS" w:hint="eastAsia"/>
                          <w:color w:val="000000"/>
                          <w:sz w:val="26"/>
                          <w:szCs w:val="26"/>
                          <w:vertAlign w:val="superscript"/>
                          <w:lang w:val="en-CA"/>
                        </w:rPr>
                        <w:t>⑨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>苟</w:t>
                      </w:r>
                      <w:r w:rsidRPr="00D54C77">
                        <w:rPr>
                          <w:rFonts w:ascii="細明體_HKSCS" w:eastAsia="細明體_HKSCS" w:hAnsi="細明體_HKSCS" w:cs="細明體_HKSCS" w:hint="eastAsia"/>
                          <w:color w:val="000000"/>
                          <w:sz w:val="26"/>
                          <w:szCs w:val="26"/>
                          <w:vertAlign w:val="superscript"/>
                          <w:lang w:val="en-CA"/>
                        </w:rPr>
                        <w:t>⑩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>如此，且進杯中物</w:t>
                      </w:r>
                      <w:r w:rsidRPr="00D54C77">
                        <w:rPr>
                          <w:rFonts w:ascii="新細明體" w:hAnsi="新細明體"/>
                          <w:color w:val="000000"/>
                          <w:sz w:val="26"/>
                          <w:szCs w:val="26"/>
                          <w:vertAlign w:val="superscript"/>
                        </w:rPr>
                        <w:fldChar w:fldCharType="begin"/>
                      </w:r>
                      <w:r w:rsidRPr="00D54C77">
                        <w:rPr>
                          <w:rFonts w:ascii="新細明體" w:hAnsi="新細明體"/>
                          <w:color w:val="000000"/>
                          <w:sz w:val="26"/>
                          <w:szCs w:val="26"/>
                          <w:vertAlign w:val="superscript"/>
                        </w:rPr>
                        <w:instrText xml:space="preserve"> </w:instrTex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  <w:vertAlign w:val="superscript"/>
                        </w:rPr>
                        <w:instrText>eq \o\ac(○,11)</w:instrText>
                      </w:r>
                      <w:r w:rsidRPr="00D54C77">
                        <w:rPr>
                          <w:rFonts w:ascii="新細明體" w:hAnsi="新細明體"/>
                          <w:color w:val="000000"/>
                          <w:sz w:val="26"/>
                          <w:szCs w:val="26"/>
                          <w:vertAlign w:val="superscript"/>
                        </w:rPr>
                        <w:fldChar w:fldCharType="end"/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t>。</w:t>
                      </w:r>
                      <w:r w:rsidRPr="00D54C77">
                        <w:rPr>
                          <w:rFonts w:ascii="新細明體" w:hAnsi="新細明體" w:hint="eastAsia"/>
                          <w:color w:val="000000"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82497" w:rsidRDefault="00582497" w:rsidP="001477E6">
      <w:pPr>
        <w:spacing w:line="360" w:lineRule="exact"/>
        <w:jc w:val="both"/>
        <w:rPr>
          <w:rFonts w:ascii="標楷體" w:eastAsia="標楷體" w:hAnsi="標楷體"/>
          <w:color w:val="000000"/>
        </w:rPr>
      </w:pPr>
    </w:p>
    <w:p w:rsidR="00582497" w:rsidRDefault="00582497" w:rsidP="001477E6">
      <w:pPr>
        <w:spacing w:line="360" w:lineRule="exact"/>
        <w:jc w:val="both"/>
        <w:rPr>
          <w:rFonts w:ascii="標楷體" w:eastAsia="標楷體" w:hAnsi="標楷體"/>
          <w:color w:val="000000"/>
        </w:rPr>
      </w:pPr>
    </w:p>
    <w:p w:rsidR="00582497" w:rsidRDefault="00582497" w:rsidP="001477E6">
      <w:pPr>
        <w:spacing w:line="360" w:lineRule="exact"/>
        <w:jc w:val="both"/>
        <w:rPr>
          <w:rFonts w:ascii="標楷體" w:eastAsia="標楷體" w:hAnsi="標楷體"/>
          <w:color w:val="000000"/>
        </w:rPr>
      </w:pPr>
    </w:p>
    <w:p w:rsidR="00582497" w:rsidRDefault="00582497" w:rsidP="001477E6">
      <w:pPr>
        <w:spacing w:line="360" w:lineRule="exact"/>
        <w:jc w:val="both"/>
        <w:rPr>
          <w:rFonts w:ascii="標楷體" w:eastAsia="標楷體" w:hAnsi="標楷體"/>
          <w:color w:val="000000"/>
        </w:rPr>
      </w:pPr>
    </w:p>
    <w:p w:rsidR="00582497" w:rsidRDefault="009E4239" w:rsidP="001477E6">
      <w:pPr>
        <w:spacing w:line="360" w:lineRule="exact"/>
        <w:jc w:val="both"/>
        <w:rPr>
          <w:rFonts w:ascii="新細明體" w:hAnsi="新細明體"/>
          <w:color w:val="000000"/>
          <w:bdr w:val="single" w:sz="4" w:space="0" w:color="auto"/>
          <w:shd w:val="pct15" w:color="auto" w:fill="FFFFFF"/>
        </w:rPr>
      </w:pPr>
      <w:r w:rsidRPr="006010A1">
        <w:rPr>
          <w:rFonts w:ascii="新細明體" w:hAnsi="新細明體" w:hint="eastAsia"/>
          <w:color w:val="000000"/>
        </w:rPr>
        <w:br/>
      </w:r>
    </w:p>
    <w:p w:rsidR="00582497" w:rsidRDefault="00582497" w:rsidP="001477E6">
      <w:pPr>
        <w:spacing w:line="360" w:lineRule="exact"/>
        <w:jc w:val="both"/>
        <w:rPr>
          <w:rFonts w:ascii="新細明體" w:hAnsi="新細明體"/>
          <w:color w:val="000000"/>
          <w:bdr w:val="single" w:sz="4" w:space="0" w:color="auto"/>
          <w:shd w:val="pct15" w:color="auto" w:fill="FFFFFF"/>
        </w:rPr>
      </w:pPr>
    </w:p>
    <w:p w:rsidR="00D54C77" w:rsidRDefault="00D54C77" w:rsidP="001477E6">
      <w:pPr>
        <w:spacing w:line="360" w:lineRule="exact"/>
        <w:jc w:val="both"/>
        <w:rPr>
          <w:rFonts w:ascii="新細明體" w:hAnsi="新細明體"/>
          <w:color w:val="000000"/>
          <w:bdr w:val="single" w:sz="4" w:space="0" w:color="auto"/>
          <w:shd w:val="pct15" w:color="auto" w:fill="FFFFFF"/>
        </w:rPr>
      </w:pPr>
    </w:p>
    <w:p w:rsidR="00D54C77" w:rsidRDefault="00D54C77" w:rsidP="001477E6">
      <w:pPr>
        <w:spacing w:line="360" w:lineRule="exact"/>
        <w:jc w:val="both"/>
        <w:rPr>
          <w:rFonts w:ascii="新細明體" w:hAnsi="新細明體"/>
          <w:color w:val="000000"/>
          <w:bdr w:val="single" w:sz="4" w:space="0" w:color="auto"/>
          <w:shd w:val="pct15" w:color="auto" w:fill="FFFFFF"/>
        </w:rPr>
      </w:pPr>
    </w:p>
    <w:p w:rsidR="00D54C77" w:rsidRDefault="00D54C77" w:rsidP="001477E6">
      <w:pPr>
        <w:spacing w:line="360" w:lineRule="exact"/>
        <w:jc w:val="both"/>
        <w:rPr>
          <w:rFonts w:ascii="新細明體" w:hAnsi="新細明體"/>
          <w:color w:val="000000"/>
          <w:bdr w:val="single" w:sz="4" w:space="0" w:color="auto"/>
          <w:shd w:val="pct15" w:color="auto" w:fill="FFFFFF"/>
        </w:rPr>
      </w:pPr>
    </w:p>
    <w:p w:rsidR="00995A67" w:rsidRDefault="009E4239" w:rsidP="001477E6">
      <w:pPr>
        <w:spacing w:line="360" w:lineRule="exact"/>
        <w:jc w:val="both"/>
        <w:rPr>
          <w:rFonts w:ascii="新細明體" w:hAnsi="新細明體"/>
          <w:color w:val="000000"/>
        </w:rPr>
      </w:pPr>
      <w:r w:rsidRPr="006010A1">
        <w:rPr>
          <w:rFonts w:ascii="新細明體" w:hAnsi="新細明體" w:hint="eastAsia"/>
          <w:color w:val="000000"/>
          <w:bdr w:val="single" w:sz="4" w:space="0" w:color="auto"/>
          <w:shd w:val="pct15" w:color="auto" w:fill="FFFFFF"/>
        </w:rPr>
        <w:t>注</w:t>
      </w:r>
      <w:r w:rsidRPr="006010A1">
        <w:rPr>
          <w:rFonts w:ascii="新細明體" w:hAnsi="新細明體" w:hint="eastAsia"/>
          <w:color w:val="000000"/>
        </w:rPr>
        <w:t>：</w:t>
      </w:r>
      <w:r w:rsidRPr="006010A1">
        <w:rPr>
          <w:rFonts w:ascii="細明體_HKSCS" w:eastAsia="細明體_HKSCS" w:hAnsi="細明體_HKSCS" w:cs="細明體_HKSCS" w:hint="eastAsia"/>
          <w:color w:val="000000"/>
          <w:lang w:val="en-CA"/>
        </w:rPr>
        <w:t>①</w:t>
      </w:r>
      <w:r w:rsidRPr="006010A1">
        <w:rPr>
          <w:rFonts w:ascii="新細明體" w:hAnsi="新細明體" w:hint="eastAsia"/>
          <w:color w:val="000000"/>
        </w:rPr>
        <w:t xml:space="preserve">被：同「披」。分開覆蓋。　</w:t>
      </w:r>
      <w:r w:rsidRPr="006010A1">
        <w:rPr>
          <w:rFonts w:ascii="細明體_HKSCS" w:eastAsia="細明體_HKSCS" w:hAnsi="細明體_HKSCS" w:cs="細明體_HKSCS" w:hint="eastAsia"/>
          <w:color w:val="000000"/>
          <w:lang w:val="en-CA"/>
        </w:rPr>
        <w:t>②</w:t>
      </w:r>
      <w:r w:rsidRPr="006010A1">
        <w:rPr>
          <w:rFonts w:ascii="新細明體" w:hAnsi="新細明體" w:hint="eastAsia"/>
          <w:color w:val="000000"/>
        </w:rPr>
        <w:t xml:space="preserve">肌膚：肌肉與皮膚。　</w:t>
      </w:r>
      <w:r w:rsidRPr="006010A1">
        <w:rPr>
          <w:rFonts w:ascii="細明體_HKSCS" w:eastAsia="細明體_HKSCS" w:hAnsi="細明體_HKSCS" w:cs="細明體_HKSCS" w:hint="eastAsia"/>
          <w:color w:val="000000"/>
          <w:lang w:val="en-CA"/>
        </w:rPr>
        <w:t>③</w:t>
      </w:r>
      <w:r w:rsidRPr="006010A1">
        <w:rPr>
          <w:rFonts w:ascii="新細明體" w:hAnsi="新細明體" w:hint="eastAsia"/>
          <w:color w:val="000000"/>
        </w:rPr>
        <w:t>阿舒：長子</w:t>
      </w:r>
      <w:r w:rsidRPr="006010A1">
        <w:rPr>
          <w:rFonts w:ascii="新細明體" w:hAnsi="新細明體" w:hint="eastAsia"/>
          <w:color w:val="000000"/>
          <w:u w:val="single"/>
        </w:rPr>
        <w:t>陶儼</w:t>
      </w:r>
      <w:r w:rsidRPr="006010A1">
        <w:rPr>
          <w:rFonts w:ascii="新細明體" w:hAnsi="新細明體" w:hint="eastAsia"/>
          <w:color w:val="000000"/>
        </w:rPr>
        <w:t xml:space="preserve">。　</w:t>
      </w:r>
      <w:r w:rsidRPr="006010A1">
        <w:rPr>
          <w:rFonts w:ascii="細明體_HKSCS" w:eastAsia="細明體_HKSCS" w:hAnsi="細明體_HKSCS" w:cs="細明體_HKSCS" w:hint="eastAsia"/>
          <w:color w:val="000000"/>
          <w:lang w:val="en-CA"/>
        </w:rPr>
        <w:t>④</w:t>
      </w:r>
      <w:r w:rsidRPr="006010A1">
        <w:rPr>
          <w:rFonts w:ascii="新細明體" w:hAnsi="新細明體" w:hint="eastAsia"/>
          <w:color w:val="000000"/>
        </w:rPr>
        <w:t xml:space="preserve">匹：匹敵。　</w:t>
      </w:r>
      <w:r w:rsidRPr="006010A1">
        <w:rPr>
          <w:rFonts w:ascii="細明體_HKSCS" w:eastAsia="細明體_HKSCS" w:hAnsi="細明體_HKSCS" w:cs="細明體_HKSCS" w:hint="eastAsia"/>
          <w:color w:val="000000"/>
          <w:lang w:val="en-CA"/>
        </w:rPr>
        <w:t>⑤</w:t>
      </w:r>
      <w:r w:rsidRPr="006010A1">
        <w:rPr>
          <w:rFonts w:ascii="新細明體" w:hAnsi="新細明體" w:hint="eastAsia"/>
          <w:color w:val="000000"/>
        </w:rPr>
        <w:t>阿宣：二子</w:t>
      </w:r>
      <w:r w:rsidRPr="006010A1">
        <w:rPr>
          <w:rFonts w:ascii="新細明體" w:hAnsi="新細明體" w:hint="eastAsia"/>
          <w:color w:val="000000"/>
          <w:u w:val="single"/>
        </w:rPr>
        <w:t>陶俟</w:t>
      </w:r>
      <w:r w:rsidRPr="006010A1">
        <w:rPr>
          <w:rFonts w:ascii="新細明體" w:hAnsi="新細明體" w:hint="eastAsia"/>
          <w:color w:val="000000"/>
        </w:rPr>
        <w:t xml:space="preserve">。　</w:t>
      </w:r>
      <w:r w:rsidRPr="006010A1">
        <w:rPr>
          <w:rFonts w:ascii="細明體_HKSCS" w:eastAsia="細明體_HKSCS" w:hAnsi="細明體_HKSCS" w:cs="細明體_HKSCS" w:hint="eastAsia"/>
          <w:color w:val="000000"/>
          <w:lang w:val="en-CA"/>
        </w:rPr>
        <w:t>⑥</w:t>
      </w:r>
      <w:r w:rsidRPr="006010A1">
        <w:rPr>
          <w:rFonts w:ascii="新細明體" w:hAnsi="新細明體" w:hint="eastAsia"/>
          <w:color w:val="000000"/>
        </w:rPr>
        <w:t>雍</w:t>
      </w:r>
      <w:r w:rsidRPr="006010A1">
        <w:rPr>
          <w:rFonts w:ascii="新細明體" w:hAnsi="新細明體" w:hint="eastAsia"/>
          <w:color w:val="000000"/>
          <w:sz w:val="6"/>
          <w:szCs w:val="6"/>
        </w:rPr>
        <w:t xml:space="preserve"> </w:t>
      </w:r>
      <w:r w:rsidRPr="006010A1">
        <w:rPr>
          <w:rFonts w:ascii="新細明體" w:hAnsi="新細明體" w:hint="eastAsia"/>
          <w:color w:val="000000"/>
        </w:rPr>
        <w:t>端：老三</w:t>
      </w:r>
      <w:r w:rsidRPr="006010A1">
        <w:rPr>
          <w:rFonts w:ascii="新細明體" w:hAnsi="新細明體" w:hint="eastAsia"/>
          <w:color w:val="000000"/>
          <w:u w:val="single"/>
        </w:rPr>
        <w:t>陶份</w:t>
      </w:r>
      <w:r w:rsidRPr="006010A1">
        <w:rPr>
          <w:rFonts w:ascii="新細明體" w:hAnsi="新細明體" w:hint="eastAsia"/>
          <w:color w:val="000000"/>
        </w:rPr>
        <w:t>、老四</w:t>
      </w:r>
      <w:r w:rsidRPr="006010A1">
        <w:rPr>
          <w:rFonts w:ascii="新細明體" w:hAnsi="新細明體" w:hint="eastAsia"/>
          <w:color w:val="000000"/>
          <w:u w:val="single"/>
        </w:rPr>
        <w:t>陶逸</w:t>
      </w:r>
      <w:r w:rsidRPr="006010A1">
        <w:rPr>
          <w:rFonts w:ascii="新細明體" w:hAnsi="新細明體" w:hint="eastAsia"/>
          <w:color w:val="000000"/>
        </w:rPr>
        <w:t xml:space="preserve">的小名。　</w:t>
      </w:r>
      <w:r w:rsidRPr="006010A1">
        <w:rPr>
          <w:rFonts w:ascii="細明體_HKSCS" w:eastAsia="細明體_HKSCS" w:hAnsi="細明體_HKSCS" w:cs="細明體_HKSCS" w:hint="eastAsia"/>
          <w:color w:val="000000"/>
          <w:lang w:val="en-CA"/>
        </w:rPr>
        <w:t>⑦</w:t>
      </w:r>
      <w:r w:rsidRPr="006010A1">
        <w:rPr>
          <w:rFonts w:ascii="新細明體" w:hAnsi="新細明體" w:hint="eastAsia"/>
          <w:color w:val="000000"/>
        </w:rPr>
        <w:t>通：老五</w:t>
      </w:r>
      <w:r w:rsidRPr="006010A1">
        <w:rPr>
          <w:rFonts w:ascii="新細明體" w:hAnsi="新細明體" w:hint="eastAsia"/>
          <w:color w:val="000000"/>
          <w:u w:val="single"/>
        </w:rPr>
        <w:t>陶佟</w:t>
      </w:r>
      <w:r w:rsidRPr="006010A1">
        <w:rPr>
          <w:rFonts w:ascii="新細明體" w:hAnsi="新細明體" w:hint="eastAsia"/>
          <w:color w:val="000000"/>
        </w:rPr>
        <w:t xml:space="preserve">。　</w:t>
      </w:r>
      <w:r w:rsidRPr="006010A1">
        <w:rPr>
          <w:rFonts w:ascii="細明體_HKSCS" w:eastAsia="細明體_HKSCS" w:hAnsi="細明體_HKSCS" w:cs="細明體_HKSCS" w:hint="eastAsia"/>
          <w:color w:val="000000"/>
          <w:lang w:val="en-CA"/>
        </w:rPr>
        <w:t>⑧</w:t>
      </w:r>
      <w:r w:rsidRPr="006010A1">
        <w:rPr>
          <w:rFonts w:ascii="新細明體" w:hAnsi="新細明體" w:hint="eastAsia"/>
          <w:color w:val="000000"/>
        </w:rPr>
        <w:t xml:space="preserve">垂九齡：快九歲。　</w:t>
      </w:r>
      <w:r w:rsidRPr="006010A1">
        <w:rPr>
          <w:rFonts w:ascii="細明體_HKSCS" w:eastAsia="細明體_HKSCS" w:hAnsi="細明體_HKSCS" w:cs="細明體_HKSCS" w:hint="eastAsia"/>
          <w:color w:val="000000"/>
          <w:lang w:val="en-CA"/>
        </w:rPr>
        <w:t>⑨</w:t>
      </w:r>
      <w:r w:rsidRPr="006010A1">
        <w:rPr>
          <w:rFonts w:ascii="新細明體" w:hAnsi="新細明體" w:hint="eastAsia"/>
          <w:color w:val="000000"/>
        </w:rPr>
        <w:t xml:space="preserve">天運：天命、命運。　</w:t>
      </w:r>
      <w:r w:rsidRPr="006010A1">
        <w:rPr>
          <w:rFonts w:ascii="細明體_HKSCS" w:eastAsia="細明體_HKSCS" w:hAnsi="細明體_HKSCS" w:cs="細明體_HKSCS" w:hint="eastAsia"/>
          <w:color w:val="000000"/>
          <w:lang w:val="en-CA"/>
        </w:rPr>
        <w:t>⑩</w:t>
      </w:r>
      <w:r w:rsidRPr="006010A1">
        <w:rPr>
          <w:rFonts w:ascii="新細明體" w:hAnsi="新細明體" w:hint="eastAsia"/>
          <w:color w:val="000000"/>
        </w:rPr>
        <w:t xml:space="preserve">苟：推測語氣，如果。　</w:t>
      </w:r>
      <w:r w:rsidRPr="006010A1">
        <w:rPr>
          <w:rFonts w:ascii="新細明體" w:hAnsi="新細明體"/>
          <w:color w:val="000000"/>
        </w:rPr>
        <w:fldChar w:fldCharType="begin"/>
      </w:r>
      <w:r w:rsidRPr="006010A1">
        <w:rPr>
          <w:rFonts w:ascii="新細明體" w:hAnsi="新細明體"/>
          <w:color w:val="000000"/>
        </w:rPr>
        <w:instrText xml:space="preserve"> </w:instrText>
      </w:r>
      <w:r w:rsidRPr="006010A1">
        <w:rPr>
          <w:rFonts w:ascii="新細明體" w:hAnsi="新細明體" w:hint="eastAsia"/>
          <w:color w:val="000000"/>
        </w:rPr>
        <w:instrText>eq \o\ac(○,11)</w:instrText>
      </w:r>
      <w:r w:rsidRPr="006010A1">
        <w:rPr>
          <w:rFonts w:ascii="新細明體" w:hAnsi="新細明體"/>
          <w:color w:val="000000"/>
        </w:rPr>
        <w:fldChar w:fldCharType="end"/>
      </w:r>
      <w:r w:rsidRPr="006010A1">
        <w:rPr>
          <w:rFonts w:ascii="新細明體" w:hAnsi="新細明體" w:hint="eastAsia"/>
          <w:color w:val="000000"/>
        </w:rPr>
        <w:t>杯中物：酒。</w:t>
      </w:r>
    </w:p>
    <w:p w:rsidR="009809D0" w:rsidRDefault="009E4239" w:rsidP="001477E6">
      <w:pPr>
        <w:spacing w:line="360" w:lineRule="exact"/>
        <w:jc w:val="both"/>
        <w:rPr>
          <w:rFonts w:ascii="新細明體" w:hAnsi="新細明體"/>
          <w:color w:val="000000"/>
        </w:rPr>
      </w:pPr>
      <w:r w:rsidRPr="006010A1">
        <w:rPr>
          <w:rFonts w:ascii="新細明體" w:hAnsi="新細明體" w:hint="eastAsia"/>
          <w:color w:val="000000"/>
        </w:rPr>
        <w:br/>
      </w:r>
      <w:r w:rsidR="00582497">
        <w:rPr>
          <w:rFonts w:hint="eastAsia"/>
        </w:rPr>
        <w:t>(</w:t>
      </w:r>
      <w:r w:rsidR="00582497">
        <w:t xml:space="preserve">    </w:t>
      </w:r>
      <w:r w:rsidR="00582497">
        <w:rPr>
          <w:rFonts w:hint="eastAsia"/>
        </w:rPr>
        <w:t>)</w:t>
      </w:r>
      <w:r w:rsidR="00582497">
        <w:t>41</w:t>
      </w:r>
      <w:r w:rsidR="00582497">
        <w:rPr>
          <w:rFonts w:hint="eastAsia"/>
        </w:rPr>
        <w:t>、</w:t>
      </w:r>
      <w:r w:rsidRPr="006010A1">
        <w:rPr>
          <w:rFonts w:ascii="新細明體" w:hAnsi="新細明體" w:hint="eastAsia"/>
          <w:color w:val="000000"/>
        </w:rPr>
        <w:t>由這首詩中可知，</w:t>
      </w:r>
      <w:r w:rsidRPr="006010A1">
        <w:rPr>
          <w:rFonts w:ascii="新細明體" w:hAnsi="新細明體" w:hint="eastAsia"/>
          <w:color w:val="000000"/>
          <w:u w:val="single"/>
        </w:rPr>
        <w:t>陶淵明</w:t>
      </w:r>
      <w:r w:rsidRPr="006010A1">
        <w:rPr>
          <w:rFonts w:ascii="新細明體" w:hAnsi="新細明體" w:hint="eastAsia"/>
          <w:color w:val="000000"/>
        </w:rPr>
        <w:t xml:space="preserve">五個兒子的表現如何？　</w:t>
      </w:r>
      <w:r w:rsidR="009809D0">
        <w:rPr>
          <w:rFonts w:ascii="新細明體" w:hAnsi="新細明體" w:hint="eastAsia"/>
          <w:color w:val="000000"/>
        </w:rPr>
        <w:t xml:space="preserve"> </w:t>
      </w:r>
      <w:r w:rsidR="009809D0">
        <w:rPr>
          <w:rFonts w:ascii="新細明體" w:hAnsi="新細明體"/>
          <w:color w:val="000000"/>
        </w:rPr>
        <w:t xml:space="preserve">   </w:t>
      </w:r>
    </w:p>
    <w:p w:rsidR="00425D8E" w:rsidRDefault="00582497" w:rsidP="009809D0">
      <w:pPr>
        <w:spacing w:line="360" w:lineRule="exact"/>
        <w:ind w:firstLineChars="400" w:firstLine="960"/>
        <w:jc w:val="both"/>
        <w:rPr>
          <w:rFonts w:ascii="新細明體" w:hAnsi="新細明體"/>
          <w:color w:val="000000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9E4239" w:rsidRPr="006010A1">
        <w:rPr>
          <w:rFonts w:ascii="新細明體" w:hAnsi="新細明體" w:hint="eastAsia"/>
          <w:color w:val="000000"/>
        </w:rPr>
        <w:t xml:space="preserve">深藏不露　</w:t>
      </w:r>
      <w:r w:rsidR="009809D0">
        <w:rPr>
          <w:rFonts w:ascii="新細明體" w:hAnsi="新細明體" w:hint="eastAsia"/>
          <w:color w:val="000000"/>
        </w:rPr>
        <w:t xml:space="preserve">   </w:t>
      </w:r>
    </w:p>
    <w:p w:rsidR="009809D0" w:rsidRDefault="00582497" w:rsidP="00425D8E">
      <w:pPr>
        <w:spacing w:line="360" w:lineRule="exact"/>
        <w:ind w:firstLineChars="400" w:firstLine="960"/>
        <w:jc w:val="both"/>
        <w:rPr>
          <w:rFonts w:ascii="新細明體" w:hAnsi="新細明體"/>
          <w:color w:val="000000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9E4239" w:rsidRPr="006010A1">
        <w:rPr>
          <w:rFonts w:ascii="新細明體" w:hAnsi="新細明體" w:hint="eastAsia"/>
          <w:color w:val="000000"/>
        </w:rPr>
        <w:t xml:space="preserve">恭敬孝順　</w:t>
      </w:r>
    </w:p>
    <w:p w:rsidR="00425D8E" w:rsidRDefault="00582497" w:rsidP="009809D0">
      <w:pPr>
        <w:spacing w:line="360" w:lineRule="exact"/>
        <w:ind w:firstLineChars="400" w:firstLine="960"/>
        <w:jc w:val="both"/>
        <w:rPr>
          <w:rFonts w:ascii="新細明體" w:hAnsi="新細明體"/>
          <w:color w:val="000000"/>
        </w:rPr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9E4239" w:rsidRPr="006010A1">
        <w:rPr>
          <w:rFonts w:ascii="新細明體" w:hAnsi="新細明體" w:hint="eastAsia"/>
          <w:color w:val="000000"/>
        </w:rPr>
        <w:t xml:space="preserve">好逸惡勞　</w:t>
      </w:r>
      <w:r w:rsidR="009809D0">
        <w:rPr>
          <w:rFonts w:ascii="新細明體" w:hAnsi="新細明體" w:hint="eastAsia"/>
          <w:color w:val="000000"/>
        </w:rPr>
        <w:t xml:space="preserve">   </w:t>
      </w:r>
    </w:p>
    <w:p w:rsidR="009809D0" w:rsidRDefault="00582497" w:rsidP="009809D0">
      <w:pPr>
        <w:spacing w:line="360" w:lineRule="exact"/>
        <w:ind w:firstLineChars="400" w:firstLine="960"/>
        <w:jc w:val="both"/>
        <w:rPr>
          <w:rFonts w:ascii="新細明體" w:hAnsi="新細明體"/>
          <w:color w:val="000000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9E4239" w:rsidRPr="006010A1">
        <w:rPr>
          <w:rFonts w:ascii="新細明體" w:hAnsi="新細明體" w:hint="eastAsia"/>
          <w:color w:val="000000"/>
        </w:rPr>
        <w:t>不愛讀書</w:t>
      </w:r>
      <w:r w:rsidR="009E4239" w:rsidRPr="006010A1">
        <w:rPr>
          <w:rFonts w:ascii="新細明體" w:hAnsi="新細明體" w:hint="eastAsia"/>
          <w:color w:val="000000"/>
        </w:rPr>
        <w:br/>
      </w: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42</w:t>
      </w:r>
      <w:r>
        <w:rPr>
          <w:rFonts w:hint="eastAsia"/>
        </w:rPr>
        <w:t>、</w:t>
      </w:r>
      <w:r w:rsidR="009E4239" w:rsidRPr="006010A1">
        <w:rPr>
          <w:rFonts w:ascii="新細明體" w:hAnsi="新細明體" w:hint="eastAsia"/>
          <w:color w:val="000000"/>
        </w:rPr>
        <w:t xml:space="preserve">關於本詩的說明，下列何者正確？　</w:t>
      </w:r>
    </w:p>
    <w:p w:rsidR="009809D0" w:rsidRDefault="00582497" w:rsidP="009809D0">
      <w:pPr>
        <w:spacing w:line="360" w:lineRule="exact"/>
        <w:ind w:leftChars="400" w:left="1440" w:hangingChars="200" w:hanging="480"/>
        <w:jc w:val="both"/>
        <w:rPr>
          <w:rFonts w:ascii="新細明體" w:hAnsi="新細明體"/>
          <w:color w:val="000000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9E4239" w:rsidRPr="006010A1">
        <w:rPr>
          <w:rFonts w:ascii="新細明體" w:hAnsi="新細明體" w:hint="eastAsia"/>
          <w:color w:val="000000"/>
        </w:rPr>
        <w:t>「</w:t>
      </w:r>
      <w:r w:rsidR="009E4239" w:rsidRPr="006010A1">
        <w:rPr>
          <w:rFonts w:ascii="新細明體" w:hAnsi="新細明體" w:hint="eastAsia"/>
          <w:color w:val="000000"/>
          <w:u w:val="single"/>
        </w:rPr>
        <w:t>阿舒</w:t>
      </w:r>
      <w:r w:rsidR="009E4239" w:rsidRPr="006010A1">
        <w:rPr>
          <w:rFonts w:ascii="新細明體" w:hAnsi="新細明體" w:hint="eastAsia"/>
          <w:color w:val="000000"/>
        </w:rPr>
        <w:t>已二八，懶惰故無匹」是說</w:t>
      </w:r>
      <w:r w:rsidR="009E4239" w:rsidRPr="006010A1">
        <w:rPr>
          <w:rFonts w:ascii="新細明體" w:hAnsi="新細明體" w:hint="eastAsia"/>
          <w:color w:val="000000"/>
          <w:u w:val="single"/>
        </w:rPr>
        <w:t>阿舒</w:t>
      </w:r>
      <w:r w:rsidR="009E4239" w:rsidRPr="006010A1">
        <w:rPr>
          <w:rFonts w:ascii="新細明體" w:hAnsi="新細明體" w:hint="eastAsia"/>
          <w:color w:val="000000"/>
        </w:rPr>
        <w:t xml:space="preserve">才二十八歲，卻像老人一樣懶惰　</w:t>
      </w:r>
    </w:p>
    <w:p w:rsidR="009809D0" w:rsidRDefault="00582497" w:rsidP="009809D0">
      <w:pPr>
        <w:spacing w:line="360" w:lineRule="exact"/>
        <w:ind w:leftChars="400" w:left="1440" w:hangingChars="200" w:hanging="480"/>
        <w:jc w:val="both"/>
        <w:rPr>
          <w:rFonts w:ascii="新細明體" w:hAnsi="新細明體"/>
          <w:color w:val="000000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9E4239" w:rsidRPr="006010A1">
        <w:rPr>
          <w:rFonts w:ascii="新細明體" w:hAnsi="新細明體" w:hint="eastAsia"/>
          <w:color w:val="000000"/>
        </w:rPr>
        <w:t>「</w:t>
      </w:r>
      <w:r w:rsidR="009E4239" w:rsidRPr="006010A1">
        <w:rPr>
          <w:rFonts w:ascii="新細明體" w:hAnsi="新細明體" w:hint="eastAsia"/>
          <w:color w:val="000000"/>
          <w:u w:val="single"/>
        </w:rPr>
        <w:t>雍</w:t>
      </w:r>
      <w:r w:rsidR="009E4239" w:rsidRPr="006010A1">
        <w:rPr>
          <w:rFonts w:ascii="新細明體" w:hAnsi="新細明體" w:hint="eastAsia"/>
          <w:color w:val="000000"/>
          <w:sz w:val="6"/>
          <w:szCs w:val="6"/>
        </w:rPr>
        <w:t xml:space="preserve"> </w:t>
      </w:r>
      <w:r w:rsidR="009E4239" w:rsidRPr="006010A1">
        <w:rPr>
          <w:rFonts w:ascii="新細明體" w:hAnsi="新細明體" w:hint="eastAsia"/>
          <w:color w:val="000000"/>
          <w:u w:val="single"/>
        </w:rPr>
        <w:t>端</w:t>
      </w:r>
      <w:r w:rsidR="009E4239" w:rsidRPr="006010A1">
        <w:rPr>
          <w:rFonts w:ascii="新細明體" w:hAnsi="新細明體" w:hint="eastAsia"/>
          <w:color w:val="000000"/>
        </w:rPr>
        <w:t>年十三，不識六與七」是說</w:t>
      </w:r>
      <w:r w:rsidR="009E4239" w:rsidRPr="006010A1">
        <w:rPr>
          <w:rFonts w:ascii="新細明體" w:hAnsi="新細明體" w:hint="eastAsia"/>
          <w:color w:val="000000"/>
          <w:u w:val="single"/>
        </w:rPr>
        <w:t>雍</w:t>
      </w:r>
      <w:r w:rsidR="009E4239" w:rsidRPr="006010A1">
        <w:rPr>
          <w:rFonts w:ascii="新細明體" w:hAnsi="新細明體" w:hint="eastAsia"/>
          <w:color w:val="000000"/>
        </w:rPr>
        <w:t>、</w:t>
      </w:r>
      <w:r w:rsidR="009E4239" w:rsidRPr="006010A1">
        <w:rPr>
          <w:rFonts w:ascii="新細明體" w:hAnsi="新細明體" w:hint="eastAsia"/>
          <w:color w:val="000000"/>
          <w:u w:val="single"/>
        </w:rPr>
        <w:t>端</w:t>
      </w:r>
      <w:r w:rsidR="009E4239" w:rsidRPr="006010A1">
        <w:rPr>
          <w:rFonts w:ascii="新細明體" w:hAnsi="新細明體" w:hint="eastAsia"/>
          <w:color w:val="000000"/>
        </w:rPr>
        <w:t xml:space="preserve">十三歲時，卻不認識才六、七歲的小孩　</w:t>
      </w:r>
    </w:p>
    <w:p w:rsidR="009809D0" w:rsidRDefault="00582497" w:rsidP="009809D0">
      <w:pPr>
        <w:spacing w:line="360" w:lineRule="exact"/>
        <w:ind w:leftChars="400" w:left="1440" w:hangingChars="200" w:hanging="480"/>
        <w:jc w:val="both"/>
        <w:rPr>
          <w:rFonts w:ascii="新細明體" w:hAnsi="新細明體"/>
          <w:color w:val="000000"/>
        </w:rPr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9E4239" w:rsidRPr="006010A1">
        <w:rPr>
          <w:rFonts w:ascii="新細明體" w:hAnsi="新細明體" w:hint="eastAsia"/>
          <w:color w:val="000000"/>
        </w:rPr>
        <w:t>「</w:t>
      </w:r>
      <w:r w:rsidR="009E4239" w:rsidRPr="006010A1">
        <w:rPr>
          <w:rFonts w:ascii="新細明體" w:hAnsi="新細明體" w:hint="eastAsia"/>
          <w:color w:val="000000"/>
          <w:u w:val="single"/>
        </w:rPr>
        <w:t>通</w:t>
      </w:r>
      <w:r w:rsidR="009E4239" w:rsidRPr="006010A1">
        <w:rPr>
          <w:rFonts w:ascii="新細明體" w:hAnsi="新細明體" w:hint="eastAsia"/>
          <w:color w:val="000000"/>
        </w:rPr>
        <w:t>子垂九齡，但覓梨與栗」是說</w:t>
      </w:r>
      <w:r w:rsidR="009E4239" w:rsidRPr="006010A1">
        <w:rPr>
          <w:rFonts w:ascii="新細明體" w:hAnsi="新細明體" w:hint="eastAsia"/>
          <w:color w:val="000000"/>
          <w:u w:val="single"/>
        </w:rPr>
        <w:t>阿通</w:t>
      </w:r>
      <w:r w:rsidR="009E4239" w:rsidRPr="006010A1">
        <w:rPr>
          <w:rFonts w:ascii="新細明體" w:hAnsi="新細明體" w:hint="eastAsia"/>
          <w:color w:val="000000"/>
        </w:rPr>
        <w:t xml:space="preserve">快九歲了，卻只知道找吃的　</w:t>
      </w:r>
    </w:p>
    <w:p w:rsidR="009E4239" w:rsidRPr="009809D0" w:rsidRDefault="00582497" w:rsidP="009809D0">
      <w:pPr>
        <w:spacing w:line="360" w:lineRule="exact"/>
        <w:ind w:leftChars="400" w:left="1440" w:hangingChars="200" w:hanging="480"/>
        <w:jc w:val="both"/>
        <w:rPr>
          <w:rFonts w:ascii="新細明體" w:hAnsi="新細明體"/>
          <w:color w:val="000000"/>
          <w:u w:val="single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9E4239" w:rsidRPr="006010A1">
        <w:rPr>
          <w:rFonts w:ascii="新細明體" w:hAnsi="新細明體" w:hint="eastAsia"/>
          <w:color w:val="000000"/>
        </w:rPr>
        <w:t>「天運苟如此，且進杯中物」是說命運如果這樣安排，就每天醉生夢死、無所事事吧</w:t>
      </w:r>
    </w:p>
    <w:p w:rsidR="009809D0" w:rsidRDefault="00582497" w:rsidP="001477E6">
      <w:pPr>
        <w:spacing w:line="360" w:lineRule="exact"/>
        <w:jc w:val="both"/>
        <w:rPr>
          <w:color w:val="000000"/>
        </w:rPr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43</w:t>
      </w:r>
      <w:r>
        <w:rPr>
          <w:rFonts w:hint="eastAsia"/>
        </w:rPr>
        <w:t>、</w:t>
      </w:r>
      <w:r w:rsidR="009E4239" w:rsidRPr="006010A1">
        <w:rPr>
          <w:rFonts w:hint="eastAsia"/>
          <w:color w:val="000000"/>
        </w:rPr>
        <w:t>「天運苟如此，且進杯中物。」可見作者的人生</w:t>
      </w:r>
    </w:p>
    <w:p w:rsidR="009809D0" w:rsidRDefault="009E4239" w:rsidP="009809D0">
      <w:pPr>
        <w:spacing w:line="360" w:lineRule="exact"/>
        <w:ind w:firstLineChars="500" w:firstLine="1200"/>
        <w:jc w:val="both"/>
        <w:rPr>
          <w:color w:val="000000"/>
        </w:rPr>
      </w:pPr>
      <w:r w:rsidRPr="006010A1">
        <w:rPr>
          <w:rFonts w:hint="eastAsia"/>
          <w:color w:val="000000"/>
        </w:rPr>
        <w:t xml:space="preserve">觀如何？　</w:t>
      </w:r>
    </w:p>
    <w:p w:rsidR="00425D8E" w:rsidRDefault="00582497" w:rsidP="009809D0">
      <w:pPr>
        <w:spacing w:line="360" w:lineRule="exact"/>
        <w:ind w:firstLineChars="400" w:firstLine="960"/>
        <w:jc w:val="both"/>
        <w:rPr>
          <w:color w:val="000000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9E4239" w:rsidRPr="006010A1">
        <w:rPr>
          <w:rFonts w:hint="eastAsia"/>
          <w:color w:val="000000"/>
        </w:rPr>
        <w:t xml:space="preserve">消極無奈　</w:t>
      </w:r>
      <w:r w:rsidR="009809D0">
        <w:rPr>
          <w:rFonts w:hint="eastAsia"/>
          <w:color w:val="000000"/>
        </w:rPr>
        <w:t xml:space="preserve">   </w:t>
      </w:r>
    </w:p>
    <w:p w:rsidR="009809D0" w:rsidRDefault="00582497" w:rsidP="009809D0">
      <w:pPr>
        <w:spacing w:line="360" w:lineRule="exact"/>
        <w:ind w:firstLineChars="400" w:firstLine="960"/>
        <w:jc w:val="both"/>
        <w:rPr>
          <w:color w:val="000000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425D8E">
        <w:rPr>
          <w:rFonts w:hint="eastAsia"/>
          <w:color w:val="000000"/>
        </w:rPr>
        <w:t>樂天知命</w:t>
      </w:r>
      <w:r w:rsidR="009E4239" w:rsidRPr="006010A1">
        <w:rPr>
          <w:rFonts w:hint="eastAsia"/>
          <w:color w:val="000000"/>
        </w:rPr>
        <w:t xml:space="preserve">　</w:t>
      </w:r>
    </w:p>
    <w:p w:rsidR="00425D8E" w:rsidRDefault="00582497" w:rsidP="009809D0">
      <w:pPr>
        <w:spacing w:line="360" w:lineRule="exact"/>
        <w:ind w:firstLineChars="400" w:firstLine="960"/>
        <w:jc w:val="both"/>
        <w:rPr>
          <w:color w:val="000000"/>
        </w:rPr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9E4239" w:rsidRPr="006010A1">
        <w:rPr>
          <w:rFonts w:hint="eastAsia"/>
          <w:color w:val="000000"/>
        </w:rPr>
        <w:t>積極進取</w:t>
      </w:r>
      <w:r w:rsidR="009809D0">
        <w:rPr>
          <w:rFonts w:hint="eastAsia"/>
          <w:color w:val="000000"/>
        </w:rPr>
        <w:t xml:space="preserve">   </w:t>
      </w:r>
      <w:r w:rsidR="009E4239" w:rsidRPr="006010A1">
        <w:rPr>
          <w:rFonts w:hint="eastAsia"/>
          <w:color w:val="000000"/>
        </w:rPr>
        <w:t xml:space="preserve">　</w:t>
      </w:r>
    </w:p>
    <w:p w:rsidR="009E4239" w:rsidRPr="00425D8E" w:rsidRDefault="00582497" w:rsidP="00425D8E">
      <w:pPr>
        <w:spacing w:line="360" w:lineRule="exact"/>
        <w:ind w:firstLineChars="400" w:firstLine="96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425D8E">
        <w:rPr>
          <w:rFonts w:hint="eastAsia"/>
        </w:rPr>
        <w:t>逃避不語</w:t>
      </w:r>
    </w:p>
    <w:p w:rsidR="00473DE1" w:rsidRDefault="00473DE1" w:rsidP="009809D0">
      <w:pPr>
        <w:spacing w:line="360" w:lineRule="exact"/>
        <w:ind w:firstLineChars="400" w:firstLine="960"/>
        <w:jc w:val="both"/>
        <w:rPr>
          <w:color w:val="000000"/>
        </w:rPr>
      </w:pPr>
    </w:p>
    <w:p w:rsidR="00473DE1" w:rsidRDefault="00473DE1" w:rsidP="009809D0">
      <w:pPr>
        <w:spacing w:line="360" w:lineRule="exact"/>
        <w:ind w:firstLineChars="400" w:firstLine="960"/>
        <w:jc w:val="both"/>
        <w:rPr>
          <w:color w:val="000000"/>
        </w:rPr>
      </w:pPr>
    </w:p>
    <w:p w:rsidR="00473DE1" w:rsidRDefault="00473DE1" w:rsidP="009809D0">
      <w:pPr>
        <w:spacing w:line="360" w:lineRule="exact"/>
        <w:ind w:firstLineChars="400" w:firstLine="960"/>
        <w:jc w:val="both"/>
        <w:rPr>
          <w:color w:val="000000"/>
        </w:rPr>
      </w:pPr>
    </w:p>
    <w:p w:rsidR="00473DE1" w:rsidRDefault="00473DE1" w:rsidP="009809D0">
      <w:pPr>
        <w:spacing w:line="360" w:lineRule="exact"/>
        <w:ind w:firstLineChars="400" w:firstLine="960"/>
        <w:jc w:val="both"/>
        <w:rPr>
          <w:color w:val="000000"/>
        </w:rPr>
      </w:pPr>
    </w:p>
    <w:p w:rsidR="00473DE1" w:rsidRDefault="00473DE1" w:rsidP="00473DE1">
      <w:pPr>
        <w:spacing w:line="360" w:lineRule="exact"/>
        <w:ind w:firstLineChars="400" w:firstLine="960"/>
        <w:jc w:val="center"/>
        <w:rPr>
          <w:color w:val="000000"/>
        </w:rPr>
      </w:pPr>
      <w:r>
        <w:rPr>
          <w:rFonts w:hint="eastAsia"/>
          <w:color w:val="000000"/>
        </w:rPr>
        <w:t>背面還有試題</w:t>
      </w:r>
    </w:p>
    <w:p w:rsidR="002C06DB" w:rsidRDefault="002C06DB" w:rsidP="009809D0">
      <w:pPr>
        <w:spacing w:line="360" w:lineRule="exact"/>
        <w:ind w:firstLineChars="400" w:firstLine="960"/>
        <w:jc w:val="both"/>
        <w:rPr>
          <w:color w:val="000000"/>
        </w:rPr>
      </w:pPr>
    </w:p>
    <w:p w:rsidR="002C06DB" w:rsidRDefault="002C06DB" w:rsidP="009809D0">
      <w:pPr>
        <w:spacing w:line="360" w:lineRule="exact"/>
        <w:ind w:firstLineChars="400" w:firstLine="960"/>
        <w:jc w:val="both"/>
        <w:rPr>
          <w:color w:val="000000"/>
        </w:rPr>
      </w:pPr>
    </w:p>
    <w:p w:rsidR="002C06DB" w:rsidRDefault="002C06DB" w:rsidP="009809D0">
      <w:pPr>
        <w:spacing w:line="360" w:lineRule="exact"/>
        <w:ind w:firstLineChars="400" w:firstLine="960"/>
        <w:jc w:val="both"/>
        <w:rPr>
          <w:color w:val="000000"/>
        </w:rPr>
      </w:pPr>
    </w:p>
    <w:p w:rsidR="002C06DB" w:rsidRDefault="002C06DB" w:rsidP="009809D0">
      <w:pPr>
        <w:spacing w:line="360" w:lineRule="exact"/>
        <w:ind w:firstLineChars="400" w:firstLine="960"/>
        <w:jc w:val="both"/>
        <w:rPr>
          <w:color w:val="000000"/>
        </w:rPr>
      </w:pPr>
    </w:p>
    <w:p w:rsidR="009809D0" w:rsidRDefault="009809D0" w:rsidP="00582497">
      <w:pPr>
        <w:spacing w:line="360" w:lineRule="exact"/>
        <w:jc w:val="both"/>
      </w:pPr>
    </w:p>
    <w:p w:rsidR="003D455B" w:rsidRDefault="00D54C77" w:rsidP="00582497">
      <w:pPr>
        <w:spacing w:line="360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A0BA96" wp14:editId="1F22F8C4">
                <wp:simplePos x="0" y="0"/>
                <wp:positionH relativeFrom="margin">
                  <wp:align>left</wp:align>
                </wp:positionH>
                <wp:positionV relativeFrom="paragraph">
                  <wp:posOffset>206</wp:posOffset>
                </wp:positionV>
                <wp:extent cx="3451225" cy="3714750"/>
                <wp:effectExtent l="0" t="0" r="158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C77" w:rsidRPr="00995A67" w:rsidRDefault="00D54C77" w:rsidP="002C06DB">
                            <w:pPr>
                              <w:spacing w:afterLines="50" w:after="180"/>
                              <w:ind w:firstLineChars="200" w:firstLine="480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 w:rsidRPr="009338B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u w:val="single"/>
                              </w:rPr>
                              <w:t>臺</w:t>
                            </w:r>
                            <w:r w:rsidRPr="009338BB">
                              <w:rPr>
                                <w:rFonts w:asciiTheme="majorEastAsia" w:eastAsiaTheme="majorEastAsia" w:hAnsiTheme="majorEastAsia"/>
                                <w:color w:val="000000"/>
                                <w:u w:val="single"/>
                              </w:rPr>
                              <w:t>灣</w:t>
                            </w:r>
                            <w:r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媒</w:t>
                            </w: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體多將</w:t>
                            </w:r>
                            <w:r w:rsidRPr="009338BB">
                              <w:rPr>
                                <w:rFonts w:asciiTheme="majorEastAsia" w:eastAsiaTheme="majorEastAsia" w:hAnsiTheme="majorEastAsia"/>
                                <w:color w:val="000000"/>
                                <w:u w:val="single"/>
                              </w:rPr>
                              <w:t>歐</w:t>
                            </w:r>
                            <w:r w:rsidR="009338BB" w:rsidRPr="009338B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38BB">
                              <w:rPr>
                                <w:rFonts w:asciiTheme="majorEastAsia" w:eastAsiaTheme="majorEastAsia" w:hAnsiTheme="majorEastAsia"/>
                                <w:color w:val="000000"/>
                                <w:u w:val="single"/>
                              </w:rPr>
                              <w:t>美</w:t>
                            </w: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淡膚色的白領移工稱為「外</w:t>
                            </w:r>
                            <w:r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籍</w:t>
                            </w: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人士」，「外勞」的說法僅指涉</w:t>
                            </w:r>
                            <w:r w:rsidRPr="009338BB">
                              <w:rPr>
                                <w:rFonts w:asciiTheme="majorEastAsia" w:eastAsiaTheme="majorEastAsia" w:hAnsiTheme="majorEastAsia"/>
                                <w:color w:val="000000"/>
                                <w:u w:val="single"/>
                              </w:rPr>
                              <w:t>東南亞</w:t>
                            </w: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藍領移工，彷彿只有前者才</w:t>
                            </w:r>
                            <w:r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具</w:t>
                            </w: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有完整而立體的人格，而後者卻</w:t>
                            </w:r>
                            <w:r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被</w:t>
                            </w:r>
                            <w:r w:rsidR="00417E3F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化</w:t>
                            </w: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為單向度的勞動力。</w:t>
                            </w:r>
                          </w:p>
                          <w:p w:rsidR="00D54C77" w:rsidRPr="00995A67" w:rsidRDefault="00D54C77" w:rsidP="002C06DB">
                            <w:pPr>
                              <w:spacing w:afterLines="50" w:after="180"/>
                              <w:ind w:firstLineChars="200" w:firstLine="480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我們在</w:t>
                            </w:r>
                            <w:r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日</w:t>
                            </w: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常生活中，可以更</w:t>
                            </w:r>
                            <w:r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反</w:t>
                            </w: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思地避免種族化刻板印象的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再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製。比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如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說：在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街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上看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到</w:t>
                            </w:r>
                            <w:r w:rsidR="002C06DB" w:rsidRPr="009338BB">
                              <w:rPr>
                                <w:rFonts w:asciiTheme="majorEastAsia" w:eastAsiaTheme="majorEastAsia" w:hAnsiTheme="majorEastAsia"/>
                                <w:color w:val="000000"/>
                                <w:u w:val="single"/>
                              </w:rPr>
                              <w:t>菲律賓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人，不要馬上假定她是來</w:t>
                            </w:r>
                            <w:r w:rsidR="002C06DB" w:rsidRPr="009338BB">
                              <w:rPr>
                                <w:rFonts w:asciiTheme="majorEastAsia" w:eastAsiaTheme="majorEastAsia" w:hAnsiTheme="majorEastAsia"/>
                                <w:color w:val="000000"/>
                                <w:u w:val="single"/>
                              </w:rPr>
                              <w:t>臺灣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做幫傭；在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小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吃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店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遇到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越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南人，不要劈頭就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問她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什麼時候嫁來</w:t>
                            </w:r>
                            <w:r w:rsidR="002C06DB" w:rsidRPr="009338B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u w:val="single"/>
                              </w:rPr>
                              <w:t>臺</w:t>
                            </w:r>
                            <w:r w:rsidR="002C06DB" w:rsidRPr="009338BB">
                              <w:rPr>
                                <w:rFonts w:asciiTheme="majorEastAsia" w:eastAsiaTheme="majorEastAsia" w:hAnsiTheme="majorEastAsia"/>
                                <w:color w:val="000000"/>
                                <w:u w:val="single"/>
                              </w:rPr>
                              <w:t>灣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；在火車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站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碰到外勞節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慶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擠滿了人，抱怨不</w:t>
                            </w:r>
                            <w:r w:rsidR="00417E3F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方便時，設身處地想一想，他們也和你一樣，需要放假、休閒、社交；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在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海港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邊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碰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到</w:t>
                            </w:r>
                            <w:r w:rsidR="002C06DB" w:rsidRPr="009338BB">
                              <w:rPr>
                                <w:rFonts w:asciiTheme="majorEastAsia" w:eastAsiaTheme="majorEastAsia" w:hAnsiTheme="majorEastAsia"/>
                                <w:color w:val="000000"/>
                                <w:u w:val="single"/>
                              </w:rPr>
                              <w:t>印尼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船工，身體下意識地保持距離時，想一想，他們也是別人的兄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弟</w:t>
                            </w:r>
                            <w:r w:rsidR="002C06DB"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、父親、愛人。</w:t>
                            </w:r>
                          </w:p>
                          <w:p w:rsidR="002C06DB" w:rsidRPr="00995A67" w:rsidRDefault="002C06DB" w:rsidP="00995A67">
                            <w:pPr>
                              <w:spacing w:afterLines="50" w:after="180"/>
                              <w:ind w:firstLineChars="200" w:firstLine="48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  <w:u w:val="single"/>
                              </w:rPr>
                              <w:t>藍</w:t>
                            </w:r>
                            <w:r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u w:val="single"/>
                              </w:rPr>
                              <w:t>佩</w:t>
                            </w: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  <w:u w:val="single"/>
                              </w:rPr>
                              <w:t>嘉</w:t>
                            </w:r>
                            <w:r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 xml:space="preserve"> </w:t>
                            </w:r>
                            <w:r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u w:val="wave"/>
                              </w:rPr>
                              <w:t>蕃</w:t>
                            </w: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  <w:u w:val="wave"/>
                              </w:rPr>
                              <w:t>仔、外勞與阿</w:t>
                            </w:r>
                            <w:r w:rsidRPr="00995A6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u w:val="wave"/>
                              </w:rPr>
                              <w:t>兜</w:t>
                            </w:r>
                            <w:r w:rsidRPr="00995A67">
                              <w:rPr>
                                <w:rFonts w:asciiTheme="majorEastAsia" w:eastAsiaTheme="majorEastAsia" w:hAnsiTheme="majorEastAsia"/>
                                <w:color w:val="000000"/>
                                <w:u w:val="wave"/>
                              </w:rPr>
                              <w:t>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BA96" id="_x0000_s1027" type="#_x0000_t202" style="position:absolute;left:0;text-align:left;margin-left:0;margin-top:0;width:271.75pt;height:29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">
                <v:textbox>
                  <w:txbxContent>
                    <w:p w:rsidR="00D54C77" w:rsidRPr="00995A67" w:rsidRDefault="00D54C77" w:rsidP="002C06DB">
                      <w:pPr>
                        <w:spacing w:afterLines="50" w:after="180"/>
                        <w:ind w:firstLineChars="200" w:firstLine="480"/>
                        <w:jc w:val="both"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 w:rsidRPr="009338BB">
                        <w:rPr>
                          <w:rFonts w:asciiTheme="majorEastAsia" w:eastAsiaTheme="majorEastAsia" w:hAnsiTheme="majorEastAsia" w:hint="eastAsia"/>
                          <w:color w:val="000000"/>
                          <w:u w:val="single"/>
                        </w:rPr>
                        <w:t>臺</w:t>
                      </w:r>
                      <w:r w:rsidRPr="009338BB">
                        <w:rPr>
                          <w:rFonts w:asciiTheme="majorEastAsia" w:eastAsiaTheme="majorEastAsia" w:hAnsiTheme="majorEastAsia"/>
                          <w:color w:val="000000"/>
                          <w:u w:val="single"/>
                        </w:rPr>
                        <w:t>灣</w:t>
                      </w:r>
                      <w:r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媒</w:t>
                      </w: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體多將</w:t>
                      </w:r>
                      <w:r w:rsidRPr="009338BB">
                        <w:rPr>
                          <w:rFonts w:asciiTheme="majorEastAsia" w:eastAsiaTheme="majorEastAsia" w:hAnsiTheme="majorEastAsia"/>
                          <w:color w:val="000000"/>
                          <w:u w:val="single"/>
                        </w:rPr>
                        <w:t>歐</w:t>
                      </w:r>
                      <w:r w:rsidR="009338BB" w:rsidRPr="009338BB">
                        <w:rPr>
                          <w:rFonts w:asciiTheme="majorEastAsia" w:eastAsiaTheme="majorEastAsia" w:hAnsiTheme="majorEastAsia"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9338BB">
                        <w:rPr>
                          <w:rFonts w:asciiTheme="majorEastAsia" w:eastAsiaTheme="majorEastAsia" w:hAnsiTheme="majorEastAsia"/>
                          <w:color w:val="000000"/>
                          <w:u w:val="single"/>
                        </w:rPr>
                        <w:t>美</w:t>
                      </w: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淡膚色的白領移工稱為「外</w:t>
                      </w:r>
                      <w:r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籍</w:t>
                      </w: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人士」，「外勞」的說法僅指涉</w:t>
                      </w:r>
                      <w:r w:rsidRPr="009338BB">
                        <w:rPr>
                          <w:rFonts w:asciiTheme="majorEastAsia" w:eastAsiaTheme="majorEastAsia" w:hAnsiTheme="majorEastAsia"/>
                          <w:color w:val="000000"/>
                          <w:u w:val="single"/>
                        </w:rPr>
                        <w:t>東南亞</w:t>
                      </w: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藍領移工，彷彿只有前者才</w:t>
                      </w:r>
                      <w:r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具</w:t>
                      </w: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有完整而立體的人格，而後者卻</w:t>
                      </w:r>
                      <w:r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被</w:t>
                      </w:r>
                      <w:r w:rsidR="00417E3F">
                        <w:rPr>
                          <w:rFonts w:asciiTheme="majorEastAsia" w:eastAsiaTheme="majorEastAsia" w:hAnsiTheme="majorEastAsia"/>
                          <w:color w:val="000000"/>
                        </w:rPr>
                        <w:t>化</w:t>
                      </w: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為單向度的勞動力。</w:t>
                      </w:r>
                    </w:p>
                    <w:p w:rsidR="00D54C77" w:rsidRPr="00995A67" w:rsidRDefault="00D54C77" w:rsidP="002C06DB">
                      <w:pPr>
                        <w:spacing w:afterLines="50" w:after="180"/>
                        <w:ind w:firstLineChars="200" w:firstLine="480"/>
                        <w:jc w:val="both"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我們在</w:t>
                      </w:r>
                      <w:r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日</w:t>
                      </w: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常生活中，可以更</w:t>
                      </w:r>
                      <w:r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反</w:t>
                      </w: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思地避免種族化刻板印象的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再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製。比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如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說：在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街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上看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到</w:t>
                      </w:r>
                      <w:r w:rsidR="002C06DB" w:rsidRPr="009338BB">
                        <w:rPr>
                          <w:rFonts w:asciiTheme="majorEastAsia" w:eastAsiaTheme="majorEastAsia" w:hAnsiTheme="majorEastAsia"/>
                          <w:color w:val="000000"/>
                          <w:u w:val="single"/>
                        </w:rPr>
                        <w:t>菲律賓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人，不要馬上假定她是來</w:t>
                      </w:r>
                      <w:r w:rsidR="002C06DB" w:rsidRPr="009338BB">
                        <w:rPr>
                          <w:rFonts w:asciiTheme="majorEastAsia" w:eastAsiaTheme="majorEastAsia" w:hAnsiTheme="majorEastAsia"/>
                          <w:color w:val="000000"/>
                          <w:u w:val="single"/>
                        </w:rPr>
                        <w:t>臺灣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做幫傭；在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小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吃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店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遇到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越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南人，不要劈頭就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問她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什麼時候嫁來</w:t>
                      </w:r>
                      <w:r w:rsidR="002C06DB" w:rsidRPr="009338BB">
                        <w:rPr>
                          <w:rFonts w:asciiTheme="majorEastAsia" w:eastAsiaTheme="majorEastAsia" w:hAnsiTheme="majorEastAsia" w:hint="eastAsia"/>
                          <w:color w:val="000000"/>
                          <w:u w:val="single"/>
                        </w:rPr>
                        <w:t>臺</w:t>
                      </w:r>
                      <w:r w:rsidR="002C06DB" w:rsidRPr="009338BB">
                        <w:rPr>
                          <w:rFonts w:asciiTheme="majorEastAsia" w:eastAsiaTheme="majorEastAsia" w:hAnsiTheme="majorEastAsia"/>
                          <w:color w:val="000000"/>
                          <w:u w:val="single"/>
                        </w:rPr>
                        <w:t>灣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；在火車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站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碰到外勞節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慶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擠滿了人，抱怨不</w:t>
                      </w:r>
                      <w:r w:rsidR="00417E3F">
                        <w:rPr>
                          <w:rFonts w:asciiTheme="majorEastAsia" w:eastAsiaTheme="majorEastAsia" w:hAnsiTheme="majorEastAsia"/>
                          <w:color w:val="000000"/>
                        </w:rPr>
                        <w:t>方便時，設身處地想一想，他們也和你一樣，需要放假、休閒、社交；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在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海港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邊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碰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到</w:t>
                      </w:r>
                      <w:r w:rsidR="002C06DB" w:rsidRPr="009338BB">
                        <w:rPr>
                          <w:rFonts w:asciiTheme="majorEastAsia" w:eastAsiaTheme="majorEastAsia" w:hAnsiTheme="majorEastAsia"/>
                          <w:color w:val="000000"/>
                          <w:u w:val="single"/>
                        </w:rPr>
                        <w:t>印尼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船工，身體下意識地保持距離時，想一想，他們也是別人的兄</w:t>
                      </w:r>
                      <w:r w:rsidR="002C06DB"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弟</w:t>
                      </w:r>
                      <w:r w:rsidR="002C06DB" w:rsidRPr="00995A67">
                        <w:rPr>
                          <w:rFonts w:asciiTheme="majorEastAsia" w:eastAsiaTheme="majorEastAsia" w:hAnsiTheme="majorEastAsia"/>
                          <w:color w:val="000000"/>
                        </w:rPr>
                        <w:t>、父親、愛人。</w:t>
                      </w:r>
                    </w:p>
                    <w:p w:rsidR="002C06DB" w:rsidRPr="00995A67" w:rsidRDefault="002C06DB" w:rsidP="00995A67">
                      <w:pPr>
                        <w:spacing w:afterLines="50" w:after="180"/>
                        <w:ind w:firstLineChars="200" w:firstLine="48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  <w:u w:val="single"/>
                        </w:rPr>
                        <w:t>藍</w:t>
                      </w:r>
                      <w:r w:rsidRPr="00995A67">
                        <w:rPr>
                          <w:rFonts w:asciiTheme="majorEastAsia" w:eastAsiaTheme="majorEastAsia" w:hAnsiTheme="majorEastAsia" w:hint="eastAsia"/>
                          <w:color w:val="000000"/>
                          <w:u w:val="single"/>
                        </w:rPr>
                        <w:t>佩</w:t>
                      </w: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  <w:u w:val="single"/>
                        </w:rPr>
                        <w:t>嘉</w:t>
                      </w:r>
                      <w:r w:rsidRPr="00995A6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 xml:space="preserve"> </w:t>
                      </w:r>
                      <w:r w:rsidRPr="00995A67">
                        <w:rPr>
                          <w:rFonts w:asciiTheme="majorEastAsia" w:eastAsiaTheme="majorEastAsia" w:hAnsiTheme="majorEastAsia" w:hint="eastAsia"/>
                          <w:color w:val="000000"/>
                          <w:u w:val="wave"/>
                        </w:rPr>
                        <w:t>蕃</w:t>
                      </w: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  <w:u w:val="wave"/>
                        </w:rPr>
                        <w:t>仔、外勞與阿</w:t>
                      </w:r>
                      <w:r w:rsidRPr="00995A67">
                        <w:rPr>
                          <w:rFonts w:asciiTheme="majorEastAsia" w:eastAsiaTheme="majorEastAsia" w:hAnsiTheme="majorEastAsia" w:hint="eastAsia"/>
                          <w:color w:val="000000"/>
                          <w:u w:val="wave"/>
                        </w:rPr>
                        <w:t>兜</w:t>
                      </w:r>
                      <w:r w:rsidRPr="00995A67">
                        <w:rPr>
                          <w:rFonts w:asciiTheme="majorEastAsia" w:eastAsiaTheme="majorEastAsia" w:hAnsiTheme="majorEastAsia"/>
                          <w:color w:val="000000"/>
                          <w:u w:val="wave"/>
                        </w:rPr>
                        <w:t>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D455B" w:rsidRDefault="003D455B" w:rsidP="00582497">
      <w:pPr>
        <w:spacing w:line="360" w:lineRule="exact"/>
        <w:jc w:val="both"/>
      </w:pPr>
    </w:p>
    <w:p w:rsidR="003D455B" w:rsidRDefault="003D455B" w:rsidP="00582497">
      <w:pPr>
        <w:spacing w:line="360" w:lineRule="exact"/>
        <w:jc w:val="both"/>
      </w:pPr>
    </w:p>
    <w:p w:rsidR="003D455B" w:rsidRDefault="003D455B" w:rsidP="00582497">
      <w:pPr>
        <w:spacing w:line="360" w:lineRule="exact"/>
        <w:jc w:val="both"/>
      </w:pPr>
    </w:p>
    <w:p w:rsidR="003D455B" w:rsidRDefault="003D455B" w:rsidP="00582497">
      <w:pPr>
        <w:spacing w:line="360" w:lineRule="exact"/>
        <w:jc w:val="both"/>
      </w:pPr>
    </w:p>
    <w:p w:rsidR="003D455B" w:rsidRDefault="003D455B" w:rsidP="00582497">
      <w:pPr>
        <w:spacing w:line="360" w:lineRule="exact"/>
        <w:jc w:val="both"/>
      </w:pPr>
    </w:p>
    <w:p w:rsidR="003D455B" w:rsidRDefault="003D455B" w:rsidP="00582497">
      <w:pPr>
        <w:spacing w:line="360" w:lineRule="exact"/>
        <w:jc w:val="both"/>
      </w:pPr>
    </w:p>
    <w:p w:rsidR="003D455B" w:rsidRDefault="003D455B" w:rsidP="00582497">
      <w:pPr>
        <w:spacing w:line="360" w:lineRule="exact"/>
        <w:jc w:val="both"/>
      </w:pPr>
    </w:p>
    <w:p w:rsidR="003D455B" w:rsidRPr="009809D0" w:rsidRDefault="003D455B" w:rsidP="00582497">
      <w:pPr>
        <w:spacing w:line="360" w:lineRule="exact"/>
        <w:jc w:val="both"/>
      </w:pPr>
    </w:p>
    <w:p w:rsidR="009809D0" w:rsidRDefault="009809D0" w:rsidP="00582497">
      <w:pPr>
        <w:spacing w:line="360" w:lineRule="exact"/>
        <w:jc w:val="both"/>
      </w:pPr>
    </w:p>
    <w:p w:rsidR="009E4239" w:rsidRDefault="009E4239" w:rsidP="001477E6">
      <w:pPr>
        <w:spacing w:line="360" w:lineRule="exact"/>
        <w:jc w:val="both"/>
        <w:rPr>
          <w:color w:val="000000"/>
        </w:rPr>
      </w:pPr>
    </w:p>
    <w:p w:rsidR="009809D0" w:rsidRDefault="009809D0" w:rsidP="001477E6">
      <w:pPr>
        <w:spacing w:line="360" w:lineRule="exact"/>
        <w:jc w:val="both"/>
        <w:rPr>
          <w:color w:val="000000"/>
        </w:rPr>
      </w:pPr>
    </w:p>
    <w:p w:rsidR="009809D0" w:rsidRDefault="009809D0" w:rsidP="001477E6">
      <w:pPr>
        <w:spacing w:line="360" w:lineRule="exact"/>
        <w:jc w:val="both"/>
        <w:rPr>
          <w:color w:val="000000"/>
        </w:rPr>
      </w:pPr>
    </w:p>
    <w:p w:rsidR="009809D0" w:rsidRDefault="009809D0" w:rsidP="001477E6">
      <w:pPr>
        <w:spacing w:line="360" w:lineRule="exact"/>
        <w:jc w:val="both"/>
        <w:rPr>
          <w:color w:val="000000"/>
        </w:rPr>
      </w:pPr>
    </w:p>
    <w:p w:rsidR="009338BB" w:rsidRDefault="009338BB" w:rsidP="009809D0">
      <w:pPr>
        <w:pStyle w:val="af"/>
        <w:ind w:left="1021" w:hanging="1021"/>
      </w:pPr>
    </w:p>
    <w:p w:rsidR="009338BB" w:rsidRDefault="009338BB" w:rsidP="009809D0">
      <w:pPr>
        <w:pStyle w:val="af"/>
        <w:ind w:left="1021" w:hanging="1021"/>
      </w:pPr>
    </w:p>
    <w:p w:rsidR="009338BB" w:rsidRDefault="009338BB" w:rsidP="009809D0">
      <w:pPr>
        <w:pStyle w:val="af"/>
        <w:ind w:left="1021" w:hanging="1021"/>
      </w:pPr>
    </w:p>
    <w:p w:rsidR="009338BB" w:rsidRDefault="009338BB" w:rsidP="009809D0">
      <w:pPr>
        <w:pStyle w:val="af"/>
        <w:ind w:left="1021" w:hanging="1021"/>
      </w:pPr>
    </w:p>
    <w:p w:rsidR="009809D0" w:rsidRDefault="003D455B" w:rsidP="009809D0">
      <w:pPr>
        <w:pStyle w:val="af"/>
        <w:ind w:left="1021" w:hanging="1021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44</w:t>
      </w:r>
      <w:r>
        <w:rPr>
          <w:rFonts w:hint="eastAsia"/>
        </w:rPr>
        <w:t>、</w:t>
      </w:r>
      <w:r w:rsidR="009809D0">
        <w:rPr>
          <w:rFonts w:hint="eastAsia"/>
          <w:u w:val="single"/>
        </w:rPr>
        <w:t>臺灣</w:t>
      </w:r>
      <w:r w:rsidR="009809D0">
        <w:rPr>
          <w:rFonts w:hint="eastAsia"/>
        </w:rPr>
        <w:t>人多將</w:t>
      </w:r>
      <w:r w:rsidR="009809D0">
        <w:rPr>
          <w:rFonts w:hint="eastAsia"/>
          <w:u w:val="single"/>
        </w:rPr>
        <w:t>歐</w:t>
      </w:r>
      <w:r w:rsidR="009809D0">
        <w:rPr>
          <w:sz w:val="16"/>
          <w:szCs w:val="16"/>
        </w:rPr>
        <w:t xml:space="preserve"> </w:t>
      </w:r>
      <w:r w:rsidR="009809D0">
        <w:rPr>
          <w:rFonts w:hint="eastAsia"/>
          <w:u w:val="single"/>
        </w:rPr>
        <w:t>美</w:t>
      </w:r>
      <w:r w:rsidR="009809D0">
        <w:rPr>
          <w:rFonts w:hint="eastAsia"/>
        </w:rPr>
        <w:t>人士稱「外籍人士」，將</w:t>
      </w:r>
      <w:r w:rsidR="009809D0">
        <w:rPr>
          <w:rFonts w:hint="eastAsia"/>
          <w:u w:val="single"/>
        </w:rPr>
        <w:t>東南亞</w:t>
      </w:r>
      <w:r w:rsidR="009809D0">
        <w:rPr>
          <w:rFonts w:hint="eastAsia"/>
        </w:rPr>
        <w:t>人士稱「外勞」，源自何故？</w:t>
      </w:r>
    </w:p>
    <w:p w:rsidR="009338BB" w:rsidRDefault="009809D0" w:rsidP="009809D0">
      <w:pPr>
        <w:pStyle w:val="-"/>
        <w:ind w:left="1276" w:hanging="284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 xml:space="preserve">種族仇恨　</w:t>
      </w:r>
    </w:p>
    <w:p w:rsidR="009809D0" w:rsidRDefault="009809D0" w:rsidP="009809D0">
      <w:pPr>
        <w:pStyle w:val="-"/>
        <w:ind w:left="1276" w:hanging="284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性別歧視</w:t>
      </w:r>
    </w:p>
    <w:p w:rsidR="009338BB" w:rsidRDefault="009809D0" w:rsidP="009809D0">
      <w:pPr>
        <w:pStyle w:val="-"/>
        <w:ind w:left="1276" w:hanging="284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 xml:space="preserve">刻板印象　</w:t>
      </w:r>
    </w:p>
    <w:p w:rsidR="009809D0" w:rsidRDefault="009809D0" w:rsidP="009809D0">
      <w:pPr>
        <w:pStyle w:val="-"/>
        <w:ind w:left="1276" w:hanging="284"/>
        <w:rPr>
          <w:rStyle w:val="ae"/>
          <w:rFonts w:cs="新細明體"/>
          <w:spacing w:val="-8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生物演化。</w:t>
      </w:r>
    </w:p>
    <w:p w:rsidR="009809D0" w:rsidRDefault="003D455B" w:rsidP="009809D0">
      <w:pPr>
        <w:pStyle w:val="af"/>
        <w:ind w:left="1021" w:hanging="1021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 w:rsidR="002C06DB">
        <w:t>4</w:t>
      </w:r>
      <w:r w:rsidR="002C06DB">
        <w:rPr>
          <w:rFonts w:hint="eastAsia"/>
        </w:rPr>
        <w:t>5</w:t>
      </w:r>
      <w:r>
        <w:rPr>
          <w:rFonts w:hint="eastAsia"/>
        </w:rPr>
        <w:t>、</w:t>
      </w:r>
      <w:r w:rsidR="009809D0">
        <w:rPr>
          <w:rFonts w:hint="eastAsia"/>
        </w:rPr>
        <w:t>讀完本文，作者提供了我們何種省思？</w:t>
      </w:r>
    </w:p>
    <w:p w:rsidR="009809D0" w:rsidRDefault="009809D0" w:rsidP="009809D0">
      <w:pPr>
        <w:pStyle w:val="-"/>
        <w:ind w:left="1276" w:hanging="284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>
        <w:rPr>
          <w:rFonts w:hint="eastAsia"/>
        </w:rPr>
        <w:t>工作大不同，宜勇於換工作</w:t>
      </w:r>
    </w:p>
    <w:p w:rsidR="009809D0" w:rsidRDefault="009809D0" w:rsidP="009809D0">
      <w:pPr>
        <w:pStyle w:val="-"/>
        <w:ind w:left="1276" w:hanging="284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>
        <w:rPr>
          <w:rFonts w:hint="eastAsia"/>
        </w:rPr>
        <w:t>摘掉有色眼鏡，人生而平等</w:t>
      </w:r>
    </w:p>
    <w:p w:rsidR="009809D0" w:rsidRDefault="009809D0" w:rsidP="009809D0">
      <w:pPr>
        <w:pStyle w:val="-"/>
        <w:ind w:left="1276" w:hanging="284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尊重他人，每人人生觀各異</w:t>
      </w:r>
    </w:p>
    <w:p w:rsidR="009809D0" w:rsidRDefault="009809D0" w:rsidP="009809D0">
      <w:pPr>
        <w:pStyle w:val="-"/>
        <w:ind w:left="1276" w:hanging="284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人各有志，一樣米養百樣人。</w:t>
      </w:r>
    </w:p>
    <w:p w:rsidR="002C06DB" w:rsidRDefault="002C06D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9338BB" w:rsidRDefault="009338BB" w:rsidP="001477E6">
      <w:pPr>
        <w:spacing w:line="360" w:lineRule="exact"/>
        <w:jc w:val="both"/>
        <w:rPr>
          <w:color w:val="000000"/>
        </w:rPr>
      </w:pPr>
    </w:p>
    <w:p w:rsidR="002C06DB" w:rsidRDefault="002C06DB" w:rsidP="001477E6">
      <w:pPr>
        <w:spacing w:line="360" w:lineRule="exact"/>
        <w:jc w:val="both"/>
        <w:rPr>
          <w:color w:val="000000"/>
        </w:rPr>
      </w:pPr>
    </w:p>
    <w:p w:rsidR="002C06DB" w:rsidRPr="009809D0" w:rsidRDefault="002C06DB" w:rsidP="001477E6">
      <w:pPr>
        <w:spacing w:line="360" w:lineRule="exact"/>
        <w:jc w:val="both"/>
        <w:rPr>
          <w:color w:val="000000"/>
        </w:rPr>
      </w:pPr>
    </w:p>
    <w:p w:rsidR="00582497" w:rsidRDefault="009338BB" w:rsidP="001477E6">
      <w:pPr>
        <w:spacing w:line="360" w:lineRule="exact"/>
        <w:jc w:val="both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F4447A" wp14:editId="6EF3B197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451225" cy="4676775"/>
                <wp:effectExtent l="0" t="0" r="15875" b="2857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467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A67" w:rsidRDefault="009338BB" w:rsidP="00995A67">
                            <w:pPr>
                              <w:spacing w:afterLines="50" w:after="180"/>
                              <w:ind w:firstLineChars="200" w:firstLine="48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在</w:t>
                            </w:r>
                            <w:r>
                              <w:rPr>
                                <w:color w:val="000000"/>
                              </w:rPr>
                              <w:t>超級市場中，一個消費者可以全程不和任何人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交</w:t>
                            </w:r>
                            <w:r>
                              <w:rPr>
                                <w:color w:val="000000"/>
                              </w:rPr>
                              <w:t>談，人與人接觸的必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要</w:t>
                            </w:r>
                            <w:r>
                              <w:rPr>
                                <w:color w:val="000000"/>
                              </w:rPr>
                              <w:t>減至最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低</w:t>
                            </w:r>
                            <w:r>
                              <w:rPr>
                                <w:color w:val="000000"/>
                              </w:rPr>
                              <w:t>，甚至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人</w:t>
                            </w:r>
                            <w:r>
                              <w:rPr>
                                <w:color w:val="000000"/>
                              </w:rPr>
                              <w:t>與物的接觸也經由層層的包裝，減低手的碰觸和骯髒。你連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它</w:t>
                            </w:r>
                            <w:r>
                              <w:rPr>
                                <w:color w:val="000000"/>
                              </w:rPr>
                              <w:t>們的重是差異都難以感受，因為他們等重包裝。你只能以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目</w:t>
                            </w:r>
                            <w:r>
                              <w:rPr>
                                <w:color w:val="000000"/>
                              </w:rPr>
                              <w:t>光探視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它</w:t>
                            </w:r>
                            <w:r>
                              <w:rPr>
                                <w:color w:val="000000"/>
                              </w:rPr>
                              <w:t>們，以視覺做賭博，買回家拆封，發現另一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面</w:t>
                            </w:r>
                            <w:r>
                              <w:rPr>
                                <w:color w:val="000000"/>
                              </w:rPr>
                              <w:t>霉透了，只好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自</w:t>
                            </w:r>
                            <w:r>
                              <w:rPr>
                                <w:color w:val="000000"/>
                              </w:rPr>
                              <w:t>認倒楣。生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鮮</w:t>
                            </w:r>
                            <w:r>
                              <w:rPr>
                                <w:color w:val="000000"/>
                              </w:rPr>
                              <w:t>食品擺脫了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血</w:t>
                            </w:r>
                            <w:r>
                              <w:rPr>
                                <w:color w:val="000000"/>
                              </w:rPr>
                              <w:t>淋淋的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動</w:t>
                            </w:r>
                            <w:r>
                              <w:rPr>
                                <w:color w:val="000000"/>
                              </w:rPr>
                              <w:t>物狀態；青菜脫離了塵</w:t>
                            </w:r>
                            <w:r w:rsidR="00CE4E4D">
                              <w:rPr>
                                <w:rFonts w:hint="eastAsia"/>
                                <w:color w:val="000000"/>
                              </w:rPr>
                              <w:t>土</w:t>
                            </w:r>
                            <w:r>
                              <w:rPr>
                                <w:color w:val="000000"/>
                              </w:rPr>
                              <w:t>；梨子和蘋果各自裹了玻璃紙和發泡棉，葡萄有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葡</w:t>
                            </w:r>
                            <w:r>
                              <w:rPr>
                                <w:color w:val="000000"/>
                              </w:rPr>
                              <w:t>萄形狀的透明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塑</w:t>
                            </w:r>
                            <w:r>
                              <w:rPr>
                                <w:color w:val="000000"/>
                              </w:rPr>
                              <w:t>膠盒，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摸</w:t>
                            </w:r>
                            <w:r>
                              <w:rPr>
                                <w:color w:val="000000"/>
                              </w:rPr>
                              <w:t>不著。你一個人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在</w:t>
                            </w:r>
                            <w:r>
                              <w:rPr>
                                <w:color w:val="000000"/>
                              </w:rPr>
                              <w:t>商品之間行走，它們環繞兩旁，形同一個組織嚴密、紀律嚴明的物體系，而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且</w:t>
                            </w:r>
                            <w:r>
                              <w:rPr>
                                <w:color w:val="000000"/>
                              </w:rPr>
                              <w:t>全副武裝，沒有一絲缺憾，無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懈</w:t>
                            </w:r>
                            <w:r>
                              <w:rPr>
                                <w:color w:val="000000"/>
                              </w:rPr>
                              <w:t>可擊。</w:t>
                            </w:r>
                          </w:p>
                          <w:p w:rsidR="009338BB" w:rsidRDefault="009338BB" w:rsidP="00995A67">
                            <w:pPr>
                              <w:spacing w:afterLines="50" w:after="180"/>
                              <w:ind w:firstLineChars="200" w:firstLine="480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也</w:t>
                            </w:r>
                            <w:r>
                              <w:rPr>
                                <w:color w:val="000000"/>
                              </w:rPr>
                              <w:t>許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我</w:t>
                            </w:r>
                            <w:r>
                              <w:rPr>
                                <w:color w:val="000000"/>
                              </w:rPr>
                              <w:t>是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太</w:t>
                            </w:r>
                            <w:r>
                              <w:rPr>
                                <w:color w:val="000000"/>
                              </w:rPr>
                              <w:t>過在意「物質感」的人，對於摸不著的物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品容</w:t>
                            </w:r>
                            <w:r>
                              <w:rPr>
                                <w:color w:val="000000"/>
                              </w:rPr>
                              <w:t>易感到不確定，所以我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總</w:t>
                            </w:r>
                            <w:r>
                              <w:rPr>
                                <w:color w:val="000000"/>
                              </w:rPr>
                              <w:t>是想辦法將物品翻來翻去，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想</w:t>
                            </w:r>
                            <w:r>
                              <w:rPr>
                                <w:color w:val="000000"/>
                              </w:rPr>
                              <w:t>透過透明的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薄</w:t>
                            </w:r>
                            <w:r>
                              <w:rPr>
                                <w:color w:val="000000"/>
                              </w:rPr>
                              <w:t>膜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感</w:t>
                            </w:r>
                            <w:r>
                              <w:rPr>
                                <w:color w:val="000000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它</w:t>
                            </w:r>
                            <w:r>
                              <w:rPr>
                                <w:color w:val="000000"/>
                              </w:rPr>
                              <w:t>們的確實狀態。</w:t>
                            </w:r>
                          </w:p>
                          <w:p w:rsidR="002C06DB" w:rsidRPr="002C06DB" w:rsidRDefault="002C06DB" w:rsidP="00995A67">
                            <w:pPr>
                              <w:spacing w:afterLines="50" w:after="180"/>
                              <w:ind w:firstLineChars="200" w:firstLine="480"/>
                              <w:jc w:val="right"/>
                            </w:pPr>
                            <w:r w:rsidRPr="00995A67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br/>
                            </w:r>
                            <w:r w:rsidR="009338B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u w:val="single"/>
                              </w:rPr>
                              <w:t>柯裕</w:t>
                            </w:r>
                            <w:r w:rsidR="009338BB">
                              <w:rPr>
                                <w:rFonts w:asciiTheme="minorEastAsia" w:eastAsiaTheme="minorEastAsia" w:hAnsiTheme="minorEastAsia"/>
                                <w:color w:val="000000"/>
                                <w:u w:val="single"/>
                              </w:rPr>
                              <w:t>棻</w:t>
                            </w:r>
                            <w:r w:rsidRPr="00995A6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 xml:space="preserve"> </w:t>
                            </w:r>
                            <w:r w:rsidRPr="00995A67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 xml:space="preserve"> </w:t>
                            </w:r>
                            <w:r w:rsidR="009338BB" w:rsidRPr="009338B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u w:val="wave"/>
                              </w:rPr>
                              <w:t>疏</w:t>
                            </w:r>
                            <w:r w:rsidR="009338BB">
                              <w:rPr>
                                <w:rFonts w:asciiTheme="minorEastAsia" w:eastAsiaTheme="minorEastAsia" w:hAnsiTheme="minorEastAsia"/>
                                <w:color w:val="000000"/>
                                <w:u w:val="wave"/>
                              </w:rPr>
                              <w:t>離</w:t>
                            </w:r>
                            <w:r w:rsidR="009338BB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u w:val="wave"/>
                              </w:rPr>
                              <w:t>的</w:t>
                            </w:r>
                            <w:r w:rsidR="009338BB">
                              <w:rPr>
                                <w:rFonts w:asciiTheme="minorEastAsia" w:eastAsiaTheme="minorEastAsia" w:hAnsiTheme="minorEastAsia"/>
                                <w:color w:val="000000"/>
                                <w:u w:val="wave"/>
                              </w:rPr>
                              <w:t>超級市場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4447A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left:0;text-align:left;margin-left:220.55pt;margin-top:3.3pt;width:271.75pt;height:368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">
                <v:textbox>
                  <w:txbxContent>
                    <w:p w:rsidR="00995A67" w:rsidRDefault="009338BB" w:rsidP="00995A67">
                      <w:pPr>
                        <w:spacing w:afterLines="50" w:after="180"/>
                        <w:ind w:firstLineChars="200" w:firstLine="48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在</w:t>
                      </w:r>
                      <w:r>
                        <w:rPr>
                          <w:color w:val="000000"/>
                        </w:rPr>
                        <w:t>超級市場中，一個消費者可以全程不和任何人</w:t>
                      </w:r>
                      <w:r>
                        <w:rPr>
                          <w:rFonts w:hint="eastAsia"/>
                          <w:color w:val="000000"/>
                        </w:rPr>
                        <w:t>交</w:t>
                      </w:r>
                      <w:r>
                        <w:rPr>
                          <w:color w:val="000000"/>
                        </w:rPr>
                        <w:t>談，人與人接觸的必</w:t>
                      </w:r>
                      <w:r>
                        <w:rPr>
                          <w:rFonts w:hint="eastAsia"/>
                          <w:color w:val="000000"/>
                        </w:rPr>
                        <w:t>要</w:t>
                      </w:r>
                      <w:r>
                        <w:rPr>
                          <w:color w:val="000000"/>
                        </w:rPr>
                        <w:t>減至最</w:t>
                      </w:r>
                      <w:r>
                        <w:rPr>
                          <w:rFonts w:hint="eastAsia"/>
                          <w:color w:val="000000"/>
                        </w:rPr>
                        <w:t>低</w:t>
                      </w:r>
                      <w:r>
                        <w:rPr>
                          <w:color w:val="000000"/>
                        </w:rPr>
                        <w:t>，甚至</w:t>
                      </w:r>
                      <w:r>
                        <w:rPr>
                          <w:rFonts w:hint="eastAsia"/>
                          <w:color w:val="000000"/>
                        </w:rPr>
                        <w:t>人</w:t>
                      </w:r>
                      <w:r>
                        <w:rPr>
                          <w:color w:val="000000"/>
                        </w:rPr>
                        <w:t>與物的接觸也經由層層的包裝，減低手的碰觸和骯髒。你連</w:t>
                      </w:r>
                      <w:r>
                        <w:rPr>
                          <w:rFonts w:hint="eastAsia"/>
                          <w:color w:val="000000"/>
                        </w:rPr>
                        <w:t>它</w:t>
                      </w:r>
                      <w:r>
                        <w:rPr>
                          <w:color w:val="000000"/>
                        </w:rPr>
                        <w:t>們的重是差異都難以感受，因為他們等重包裝。你只能以</w:t>
                      </w:r>
                      <w:r>
                        <w:rPr>
                          <w:rFonts w:hint="eastAsia"/>
                          <w:color w:val="000000"/>
                        </w:rPr>
                        <w:t>目</w:t>
                      </w:r>
                      <w:r>
                        <w:rPr>
                          <w:color w:val="000000"/>
                        </w:rPr>
                        <w:t>光探視</w:t>
                      </w:r>
                      <w:r>
                        <w:rPr>
                          <w:rFonts w:hint="eastAsia"/>
                          <w:color w:val="000000"/>
                        </w:rPr>
                        <w:t>它</w:t>
                      </w:r>
                      <w:r>
                        <w:rPr>
                          <w:color w:val="000000"/>
                        </w:rPr>
                        <w:t>們，以視覺做賭博，買回家拆封，發現另一</w:t>
                      </w:r>
                      <w:r>
                        <w:rPr>
                          <w:rFonts w:hint="eastAsia"/>
                          <w:color w:val="000000"/>
                        </w:rPr>
                        <w:t>面</w:t>
                      </w:r>
                      <w:r>
                        <w:rPr>
                          <w:color w:val="000000"/>
                        </w:rPr>
                        <w:t>霉透了，只好</w:t>
                      </w:r>
                      <w:r>
                        <w:rPr>
                          <w:rFonts w:hint="eastAsia"/>
                          <w:color w:val="000000"/>
                        </w:rPr>
                        <w:t>自</w:t>
                      </w:r>
                      <w:r>
                        <w:rPr>
                          <w:color w:val="000000"/>
                        </w:rPr>
                        <w:t>認倒楣。生</w:t>
                      </w:r>
                      <w:r>
                        <w:rPr>
                          <w:rFonts w:hint="eastAsia"/>
                          <w:color w:val="000000"/>
                        </w:rPr>
                        <w:t>鮮</w:t>
                      </w:r>
                      <w:r>
                        <w:rPr>
                          <w:color w:val="000000"/>
                        </w:rPr>
                        <w:t>食品擺脫了</w:t>
                      </w:r>
                      <w:r>
                        <w:rPr>
                          <w:rFonts w:hint="eastAsia"/>
                          <w:color w:val="000000"/>
                        </w:rPr>
                        <w:t>血</w:t>
                      </w:r>
                      <w:r>
                        <w:rPr>
                          <w:color w:val="000000"/>
                        </w:rPr>
                        <w:t>淋淋的</w:t>
                      </w:r>
                      <w:r>
                        <w:rPr>
                          <w:rFonts w:hint="eastAsia"/>
                          <w:color w:val="000000"/>
                        </w:rPr>
                        <w:t>動</w:t>
                      </w:r>
                      <w:r>
                        <w:rPr>
                          <w:color w:val="000000"/>
                        </w:rPr>
                        <w:t>物狀態；青菜脫離了塵</w:t>
                      </w:r>
                      <w:r w:rsidR="00CE4E4D">
                        <w:rPr>
                          <w:rFonts w:hint="eastAsia"/>
                          <w:color w:val="000000"/>
                        </w:rPr>
                        <w:t>土</w:t>
                      </w:r>
                      <w:r>
                        <w:rPr>
                          <w:color w:val="000000"/>
                        </w:rPr>
                        <w:t>；梨子和蘋果各自裹了玻璃紙和發泡棉，葡萄有</w:t>
                      </w:r>
                      <w:r>
                        <w:rPr>
                          <w:rFonts w:hint="eastAsia"/>
                          <w:color w:val="000000"/>
                        </w:rPr>
                        <w:t>葡</w:t>
                      </w:r>
                      <w:r>
                        <w:rPr>
                          <w:color w:val="000000"/>
                        </w:rPr>
                        <w:t>萄形狀的透明</w:t>
                      </w:r>
                      <w:r>
                        <w:rPr>
                          <w:rFonts w:hint="eastAsia"/>
                          <w:color w:val="000000"/>
                        </w:rPr>
                        <w:t>塑</w:t>
                      </w:r>
                      <w:r>
                        <w:rPr>
                          <w:color w:val="000000"/>
                        </w:rPr>
                        <w:t>膠盒，</w:t>
                      </w:r>
                      <w:r>
                        <w:rPr>
                          <w:rFonts w:hint="eastAsia"/>
                          <w:color w:val="000000"/>
                        </w:rPr>
                        <w:t>摸</w:t>
                      </w:r>
                      <w:r>
                        <w:rPr>
                          <w:color w:val="000000"/>
                        </w:rPr>
                        <w:t>不著。你一個人</w:t>
                      </w:r>
                      <w:r>
                        <w:rPr>
                          <w:rFonts w:hint="eastAsia"/>
                          <w:color w:val="000000"/>
                        </w:rPr>
                        <w:t>在</w:t>
                      </w:r>
                      <w:r>
                        <w:rPr>
                          <w:color w:val="000000"/>
                        </w:rPr>
                        <w:t>商品之間行走，它們環繞兩旁，形同一個組織嚴密、紀律嚴明的物體系，而</w:t>
                      </w:r>
                      <w:r>
                        <w:rPr>
                          <w:rFonts w:hint="eastAsia"/>
                          <w:color w:val="000000"/>
                        </w:rPr>
                        <w:t>且</w:t>
                      </w:r>
                      <w:r>
                        <w:rPr>
                          <w:color w:val="000000"/>
                        </w:rPr>
                        <w:t>全副武裝，沒有一絲缺憾，無</w:t>
                      </w:r>
                      <w:r>
                        <w:rPr>
                          <w:rFonts w:hint="eastAsia"/>
                          <w:color w:val="000000"/>
                        </w:rPr>
                        <w:t>懈</w:t>
                      </w:r>
                      <w:r>
                        <w:rPr>
                          <w:color w:val="000000"/>
                        </w:rPr>
                        <w:t>可擊。</w:t>
                      </w:r>
                    </w:p>
                    <w:p w:rsidR="009338BB" w:rsidRDefault="009338BB" w:rsidP="00995A67">
                      <w:pPr>
                        <w:spacing w:afterLines="50" w:after="180"/>
                        <w:ind w:firstLineChars="200" w:firstLine="480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也</w:t>
                      </w:r>
                      <w:r>
                        <w:rPr>
                          <w:color w:val="000000"/>
                        </w:rPr>
                        <w:t>許</w:t>
                      </w:r>
                      <w:r>
                        <w:rPr>
                          <w:rFonts w:hint="eastAsia"/>
                          <w:color w:val="000000"/>
                        </w:rPr>
                        <w:t>我</w:t>
                      </w:r>
                      <w:r>
                        <w:rPr>
                          <w:color w:val="000000"/>
                        </w:rPr>
                        <w:t>是</w:t>
                      </w:r>
                      <w:r>
                        <w:rPr>
                          <w:rFonts w:hint="eastAsia"/>
                          <w:color w:val="000000"/>
                        </w:rPr>
                        <w:t>太</w:t>
                      </w:r>
                      <w:r>
                        <w:rPr>
                          <w:color w:val="000000"/>
                        </w:rPr>
                        <w:t>過在意「物質感」的人，對於摸不著的物</w:t>
                      </w:r>
                      <w:r>
                        <w:rPr>
                          <w:rFonts w:hint="eastAsia"/>
                          <w:color w:val="000000"/>
                        </w:rPr>
                        <w:t>品容</w:t>
                      </w:r>
                      <w:r>
                        <w:rPr>
                          <w:color w:val="000000"/>
                        </w:rPr>
                        <w:t>易感到不確定，所以我</w:t>
                      </w:r>
                      <w:r>
                        <w:rPr>
                          <w:rFonts w:hint="eastAsia"/>
                          <w:color w:val="000000"/>
                        </w:rPr>
                        <w:t>總</w:t>
                      </w:r>
                      <w:r>
                        <w:rPr>
                          <w:color w:val="000000"/>
                        </w:rPr>
                        <w:t>是想辦法將物品翻來翻去，</w:t>
                      </w:r>
                      <w:r>
                        <w:rPr>
                          <w:rFonts w:hint="eastAsia"/>
                          <w:color w:val="000000"/>
                        </w:rPr>
                        <w:t>想</w:t>
                      </w:r>
                      <w:r>
                        <w:rPr>
                          <w:color w:val="000000"/>
                        </w:rPr>
                        <w:t>透過透明的</w:t>
                      </w:r>
                      <w:r>
                        <w:rPr>
                          <w:rFonts w:hint="eastAsia"/>
                          <w:color w:val="000000"/>
                        </w:rPr>
                        <w:t>薄</w:t>
                      </w:r>
                      <w:r>
                        <w:rPr>
                          <w:color w:val="000000"/>
                        </w:rPr>
                        <w:t>膜</w:t>
                      </w:r>
                      <w:r>
                        <w:rPr>
                          <w:rFonts w:hint="eastAsia"/>
                          <w:color w:val="000000"/>
                        </w:rPr>
                        <w:t>感</w:t>
                      </w:r>
                      <w:r>
                        <w:rPr>
                          <w:color w:val="000000"/>
                        </w:rPr>
                        <w:t>和</w:t>
                      </w:r>
                      <w:r>
                        <w:rPr>
                          <w:rFonts w:hint="eastAsia"/>
                          <w:color w:val="000000"/>
                        </w:rPr>
                        <w:t>它</w:t>
                      </w:r>
                      <w:r>
                        <w:rPr>
                          <w:color w:val="000000"/>
                        </w:rPr>
                        <w:t>們的確實狀態。</w:t>
                      </w:r>
                    </w:p>
                    <w:p w:rsidR="002C06DB" w:rsidRPr="002C06DB" w:rsidRDefault="002C06DB" w:rsidP="00995A67">
                      <w:pPr>
                        <w:spacing w:afterLines="50" w:after="180"/>
                        <w:ind w:firstLineChars="200" w:firstLine="480"/>
                        <w:jc w:val="right"/>
                      </w:pPr>
                      <w:r w:rsidRPr="00995A67">
                        <w:rPr>
                          <w:rFonts w:asciiTheme="minorEastAsia" w:eastAsiaTheme="minorEastAsia" w:hAnsiTheme="minorEastAsia"/>
                          <w:color w:val="000000"/>
                        </w:rPr>
                        <w:br/>
                      </w:r>
                      <w:r w:rsidR="009338BB">
                        <w:rPr>
                          <w:rFonts w:asciiTheme="minorEastAsia" w:eastAsiaTheme="minorEastAsia" w:hAnsiTheme="minorEastAsia" w:hint="eastAsia"/>
                          <w:color w:val="000000"/>
                          <w:u w:val="single"/>
                        </w:rPr>
                        <w:t>柯裕</w:t>
                      </w:r>
                      <w:r w:rsidR="009338BB">
                        <w:rPr>
                          <w:rFonts w:asciiTheme="minorEastAsia" w:eastAsiaTheme="minorEastAsia" w:hAnsiTheme="minorEastAsia"/>
                          <w:color w:val="000000"/>
                          <w:u w:val="single"/>
                        </w:rPr>
                        <w:t>棻</w:t>
                      </w:r>
                      <w:r w:rsidRPr="00995A67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 xml:space="preserve"> </w:t>
                      </w:r>
                      <w:r w:rsidRPr="00995A67">
                        <w:rPr>
                          <w:rFonts w:asciiTheme="minorEastAsia" w:eastAsiaTheme="minorEastAsia" w:hAnsiTheme="minorEastAsia"/>
                          <w:color w:val="000000"/>
                        </w:rPr>
                        <w:t xml:space="preserve"> </w:t>
                      </w:r>
                      <w:r w:rsidR="009338BB" w:rsidRPr="009338BB">
                        <w:rPr>
                          <w:rFonts w:asciiTheme="minorEastAsia" w:eastAsiaTheme="minorEastAsia" w:hAnsiTheme="minorEastAsia" w:hint="eastAsia"/>
                          <w:color w:val="000000"/>
                          <w:u w:val="wave"/>
                        </w:rPr>
                        <w:t>疏</w:t>
                      </w:r>
                      <w:r w:rsidR="009338BB">
                        <w:rPr>
                          <w:rFonts w:asciiTheme="minorEastAsia" w:eastAsiaTheme="minorEastAsia" w:hAnsiTheme="minorEastAsia"/>
                          <w:color w:val="000000"/>
                          <w:u w:val="wave"/>
                        </w:rPr>
                        <w:t>離</w:t>
                      </w:r>
                      <w:r w:rsidR="009338BB">
                        <w:rPr>
                          <w:rFonts w:asciiTheme="minorEastAsia" w:eastAsiaTheme="minorEastAsia" w:hAnsiTheme="minorEastAsia" w:hint="eastAsia"/>
                          <w:color w:val="000000"/>
                          <w:u w:val="wave"/>
                        </w:rPr>
                        <w:t>的</w:t>
                      </w:r>
                      <w:r w:rsidR="009338BB">
                        <w:rPr>
                          <w:rFonts w:asciiTheme="minorEastAsia" w:eastAsiaTheme="minorEastAsia" w:hAnsiTheme="minorEastAsia"/>
                          <w:color w:val="000000"/>
                          <w:u w:val="wave"/>
                        </w:rPr>
                        <w:t>超級市場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06DB" w:rsidRPr="009338BB" w:rsidRDefault="002C06DB" w:rsidP="009338BB">
      <w:pPr>
        <w:pStyle w:val="ad"/>
        <w:tabs>
          <w:tab w:val="left" w:pos="482"/>
        </w:tabs>
        <w:snapToGrid w:val="0"/>
        <w:ind w:leftChars="0" w:left="482"/>
        <w:rPr>
          <w:color w:val="000000"/>
        </w:rPr>
      </w:pPr>
    </w:p>
    <w:p w:rsidR="002C06DB" w:rsidRDefault="002C06DB" w:rsidP="002C06DB">
      <w:pPr>
        <w:pStyle w:val="ad"/>
        <w:tabs>
          <w:tab w:val="left" w:pos="482"/>
        </w:tabs>
        <w:snapToGrid w:val="0"/>
        <w:ind w:leftChars="0" w:left="482"/>
        <w:rPr>
          <w:color w:val="000000"/>
        </w:rPr>
      </w:pPr>
    </w:p>
    <w:p w:rsidR="002C06DB" w:rsidRDefault="002C06DB" w:rsidP="002C06DB">
      <w:pPr>
        <w:pStyle w:val="af"/>
        <w:ind w:left="1021" w:hanging="1021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4</w:t>
      </w:r>
      <w:r>
        <w:rPr>
          <w:rFonts w:hint="eastAsia"/>
        </w:rPr>
        <w:t>6</w:t>
      </w:r>
      <w:r>
        <w:rPr>
          <w:rFonts w:hint="eastAsia"/>
        </w:rPr>
        <w:t>、</w:t>
      </w:r>
      <w:r w:rsidR="009338BB">
        <w:rPr>
          <w:rFonts w:hint="eastAsia"/>
        </w:rPr>
        <w:t>下列敘述，何者是這篇文章的寫作重點</w:t>
      </w:r>
      <w:r>
        <w:rPr>
          <w:rFonts w:hint="eastAsia"/>
        </w:rPr>
        <w:t>？</w:t>
      </w:r>
    </w:p>
    <w:p w:rsidR="009338BB" w:rsidRDefault="002C06DB" w:rsidP="002C06DB">
      <w:pPr>
        <w:pStyle w:val="-"/>
        <w:ind w:left="1276" w:hanging="284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9338BB">
        <w:rPr>
          <w:rFonts w:hint="eastAsia"/>
        </w:rPr>
        <w:t>消費者權益應該受到充分保障，自認倒楣是不正確的思維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2C06DB" w:rsidRDefault="002C06DB" w:rsidP="002C06DB">
      <w:pPr>
        <w:pStyle w:val="-"/>
        <w:ind w:left="1276" w:hanging="284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9338BB">
        <w:rPr>
          <w:rFonts w:hint="eastAsia"/>
        </w:rPr>
        <w:t>在超級市場裡，人與人、商品間的疏離感令人感到無奈</w:t>
      </w:r>
    </w:p>
    <w:p w:rsidR="009338BB" w:rsidRDefault="002C06DB" w:rsidP="002C06DB">
      <w:pPr>
        <w:pStyle w:val="-"/>
        <w:ind w:left="1276" w:hanging="284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9338BB">
        <w:rPr>
          <w:rFonts w:hint="eastAsia"/>
        </w:rPr>
        <w:t>賣場工作人員態度需再熱情些，否則無法營造歡樂的購物氛圍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2C06DB" w:rsidRDefault="002C06DB" w:rsidP="002C06DB">
      <w:pPr>
        <w:pStyle w:val="-"/>
        <w:ind w:left="1276" w:hanging="284"/>
        <w:rPr>
          <w:rStyle w:val="ae"/>
          <w:rFonts w:cs="新細明體"/>
          <w:spacing w:val="-8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9338BB">
        <w:rPr>
          <w:rFonts w:hint="eastAsia"/>
        </w:rPr>
        <w:t>乾淨明亮的超級市場勢必取代髒亂昏暗的傳統市場</w:t>
      </w:r>
    </w:p>
    <w:p w:rsidR="002C06DB" w:rsidRDefault="002C06DB" w:rsidP="002C06DB">
      <w:pPr>
        <w:pStyle w:val="af"/>
        <w:ind w:left="1021" w:hanging="1021"/>
      </w:pPr>
      <w:r>
        <w:rPr>
          <w:rFonts w:hint="eastAsia"/>
        </w:rPr>
        <w:t>(</w:t>
      </w:r>
      <w:r>
        <w:t xml:space="preserve">    </w:t>
      </w:r>
      <w:r>
        <w:rPr>
          <w:rFonts w:hint="eastAsia"/>
        </w:rPr>
        <w:t>)</w:t>
      </w:r>
      <w:r>
        <w:t>4</w:t>
      </w:r>
      <w:r>
        <w:rPr>
          <w:rFonts w:hint="eastAsia"/>
        </w:rPr>
        <w:t>7</w:t>
      </w:r>
      <w:r>
        <w:rPr>
          <w:rFonts w:hint="eastAsia"/>
        </w:rPr>
        <w:t>、「</w:t>
      </w:r>
      <w:r w:rsidR="008D0E13">
        <w:rPr>
          <w:rFonts w:hint="eastAsia"/>
        </w:rPr>
        <w:t>在超級市場中，一個消費都可以全程不和任何人交談，人與人接觸的必要減至最低。</w:t>
      </w:r>
      <w:r>
        <w:rPr>
          <w:rFonts w:hint="eastAsia"/>
        </w:rPr>
        <w:t>」</w:t>
      </w:r>
      <w:r w:rsidR="008D0E13">
        <w:rPr>
          <w:rFonts w:hint="eastAsia"/>
        </w:rPr>
        <w:t>上述文字說明了什麼現象</w:t>
      </w:r>
      <w:r>
        <w:rPr>
          <w:rFonts w:hint="eastAsia"/>
        </w:rPr>
        <w:t>？</w:t>
      </w:r>
    </w:p>
    <w:p w:rsidR="002C06DB" w:rsidRDefault="002C06DB" w:rsidP="002C06DB">
      <w:pPr>
        <w:pStyle w:val="-"/>
        <w:ind w:left="1276" w:hanging="284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8D0E13">
        <w:rPr>
          <w:rFonts w:hint="eastAsia"/>
        </w:rPr>
        <w:t>消費時如果遇到糾紛，將無從申訴</w:t>
      </w:r>
    </w:p>
    <w:p w:rsidR="002C06DB" w:rsidRDefault="002C06DB" w:rsidP="002C06DB">
      <w:pPr>
        <w:pStyle w:val="-"/>
        <w:ind w:left="1276" w:hanging="284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8D0E13">
        <w:rPr>
          <w:rFonts w:hint="eastAsia"/>
        </w:rPr>
        <w:t>民眾進出毫無限制，超級市場沒有採會員制</w:t>
      </w:r>
    </w:p>
    <w:p w:rsidR="002C06DB" w:rsidRDefault="002C06DB" w:rsidP="002C06DB">
      <w:pPr>
        <w:pStyle w:val="-"/>
        <w:ind w:left="1276" w:hanging="284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8D0E13">
        <w:rPr>
          <w:rFonts w:hint="eastAsia"/>
        </w:rPr>
        <w:t>在超級市場裡，人與人之間缺少互動</w:t>
      </w:r>
    </w:p>
    <w:p w:rsidR="002C06DB" w:rsidRDefault="002C06DB" w:rsidP="002C06DB">
      <w:pPr>
        <w:pStyle w:val="-"/>
        <w:ind w:left="1276" w:hanging="284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8D0E13">
        <w:rPr>
          <w:rFonts w:hint="eastAsia"/>
        </w:rPr>
        <w:t>商品陳列清楚，民眾可以迅速找到需要的商品</w:t>
      </w:r>
    </w:p>
    <w:p w:rsidR="00473DE1" w:rsidRDefault="00473DE1" w:rsidP="002C06DB">
      <w:pPr>
        <w:pStyle w:val="-"/>
        <w:ind w:left="1276" w:hanging="284"/>
      </w:pPr>
    </w:p>
    <w:p w:rsidR="00473DE1" w:rsidRDefault="00473DE1" w:rsidP="00473DE1">
      <w:pPr>
        <w:pStyle w:val="-"/>
        <w:ind w:left="1276" w:hanging="284"/>
        <w:jc w:val="center"/>
      </w:pPr>
    </w:p>
    <w:p w:rsidR="00473DE1" w:rsidRDefault="00473DE1" w:rsidP="00473DE1">
      <w:pPr>
        <w:pStyle w:val="-"/>
        <w:ind w:left="1276" w:hanging="284"/>
        <w:jc w:val="center"/>
      </w:pPr>
    </w:p>
    <w:p w:rsidR="00663557" w:rsidRDefault="00663557" w:rsidP="00473DE1">
      <w:pPr>
        <w:pStyle w:val="-"/>
        <w:ind w:left="1276" w:hanging="284"/>
        <w:jc w:val="center"/>
      </w:pPr>
    </w:p>
    <w:p w:rsidR="00663557" w:rsidRDefault="00663557" w:rsidP="00473DE1">
      <w:pPr>
        <w:pStyle w:val="-"/>
        <w:ind w:left="1276" w:hanging="284"/>
        <w:jc w:val="center"/>
      </w:pPr>
    </w:p>
    <w:p w:rsidR="00473DE1" w:rsidRDefault="00473DE1" w:rsidP="00473DE1">
      <w:pPr>
        <w:pStyle w:val="-"/>
        <w:ind w:left="1276" w:hanging="284"/>
        <w:jc w:val="center"/>
      </w:pPr>
      <w:r>
        <w:rPr>
          <w:rFonts w:hint="eastAsia"/>
        </w:rPr>
        <w:t>試題結束</w:t>
      </w:r>
    </w:p>
    <w:p w:rsidR="002C06DB" w:rsidRDefault="002C06DB" w:rsidP="002C06DB">
      <w:pPr>
        <w:spacing w:line="360" w:lineRule="exact"/>
        <w:jc w:val="both"/>
        <w:rPr>
          <w:color w:val="000000"/>
        </w:rPr>
      </w:pPr>
    </w:p>
    <w:p w:rsidR="002C06DB" w:rsidRPr="002C06DB" w:rsidRDefault="002C06DB" w:rsidP="002C06DB">
      <w:pPr>
        <w:pStyle w:val="ad"/>
        <w:tabs>
          <w:tab w:val="left" w:pos="482"/>
        </w:tabs>
        <w:snapToGrid w:val="0"/>
        <w:ind w:leftChars="0" w:left="482"/>
        <w:rPr>
          <w:color w:val="000000"/>
        </w:rPr>
      </w:pPr>
    </w:p>
    <w:p w:rsidR="002C06DB" w:rsidRDefault="002C06DB" w:rsidP="002C06DB">
      <w:pPr>
        <w:pStyle w:val="ad"/>
        <w:tabs>
          <w:tab w:val="left" w:pos="482"/>
        </w:tabs>
        <w:snapToGrid w:val="0"/>
        <w:ind w:leftChars="0" w:left="482"/>
        <w:rPr>
          <w:color w:val="000000"/>
        </w:rPr>
      </w:pPr>
    </w:p>
    <w:p w:rsidR="002C06DB" w:rsidRDefault="002C06DB" w:rsidP="002C06DB">
      <w:pPr>
        <w:pStyle w:val="ad"/>
        <w:tabs>
          <w:tab w:val="left" w:pos="482"/>
        </w:tabs>
        <w:snapToGrid w:val="0"/>
        <w:ind w:leftChars="0" w:left="482"/>
        <w:rPr>
          <w:color w:val="000000"/>
        </w:rPr>
      </w:pPr>
    </w:p>
    <w:p w:rsidR="00190ADF" w:rsidRPr="00190ADF" w:rsidRDefault="00190ADF">
      <w:pPr>
        <w:spacing w:line="360" w:lineRule="exact"/>
        <w:jc w:val="both"/>
      </w:pPr>
    </w:p>
    <w:sectPr w:rsidR="00190ADF" w:rsidRPr="00190ADF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08" w:rsidRDefault="00642108" w:rsidP="000A2BBE">
      <w:r>
        <w:separator/>
      </w:r>
    </w:p>
  </w:endnote>
  <w:endnote w:type="continuationSeparator" w:id="0">
    <w:p w:rsidR="00642108" w:rsidRDefault="00642108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89" w:rsidRDefault="002458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081839"/>
      <w:docPartObj>
        <w:docPartGallery w:val="Page Numbers (Bottom of Page)"/>
        <w:docPartUnique/>
      </w:docPartObj>
    </w:sdtPr>
    <w:sdtEndPr/>
    <w:sdtContent>
      <w:p w:rsidR="00245889" w:rsidRDefault="00245889" w:rsidP="002458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50" w:rsidRPr="008D0B50">
          <w:rPr>
            <w:noProof/>
            <w:lang w:val="zh-TW"/>
          </w:rPr>
          <w:t>4</w:t>
        </w:r>
        <w:r>
          <w:fldChar w:fldCharType="end"/>
        </w:r>
      </w:p>
    </w:sdtContent>
  </w:sdt>
  <w:p w:rsidR="00245889" w:rsidRDefault="0024588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89" w:rsidRDefault="002458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08" w:rsidRDefault="00642108" w:rsidP="000A2BBE">
      <w:r>
        <w:separator/>
      </w:r>
    </w:p>
  </w:footnote>
  <w:footnote w:type="continuationSeparator" w:id="0">
    <w:p w:rsidR="00642108" w:rsidRDefault="00642108" w:rsidP="000A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89" w:rsidRDefault="002458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89" w:rsidRDefault="0024588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89" w:rsidRDefault="002458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20B5E"/>
    <w:multiLevelType w:val="singleLevel"/>
    <w:tmpl w:val="FE2C656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 w15:restartNumberingAfterBreak="0">
    <w:nsid w:val="56D50146"/>
    <w:multiLevelType w:val="singleLevel"/>
    <w:tmpl w:val="F4702B3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76991109"/>
    <w:multiLevelType w:val="hybridMultilevel"/>
    <w:tmpl w:val="FBA81C5E"/>
    <w:lvl w:ilvl="0" w:tplc="E6B4168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61631"/>
    <w:rsid w:val="0006698E"/>
    <w:rsid w:val="00092BC7"/>
    <w:rsid w:val="000A2BBE"/>
    <w:rsid w:val="000A5913"/>
    <w:rsid w:val="000A7F59"/>
    <w:rsid w:val="000D4B34"/>
    <w:rsid w:val="000F615C"/>
    <w:rsid w:val="00107985"/>
    <w:rsid w:val="001122A4"/>
    <w:rsid w:val="001314A5"/>
    <w:rsid w:val="0014256F"/>
    <w:rsid w:val="001477E6"/>
    <w:rsid w:val="00181CF8"/>
    <w:rsid w:val="00185036"/>
    <w:rsid w:val="00190ADF"/>
    <w:rsid w:val="001B4A24"/>
    <w:rsid w:val="001B4D2F"/>
    <w:rsid w:val="001B66AD"/>
    <w:rsid w:val="001C29F2"/>
    <w:rsid w:val="001C7E93"/>
    <w:rsid w:val="001D4936"/>
    <w:rsid w:val="001E0E4E"/>
    <w:rsid w:val="0020159F"/>
    <w:rsid w:val="00221BB7"/>
    <w:rsid w:val="00223469"/>
    <w:rsid w:val="0022710E"/>
    <w:rsid w:val="002354F6"/>
    <w:rsid w:val="00237D1E"/>
    <w:rsid w:val="0024366F"/>
    <w:rsid w:val="002440D9"/>
    <w:rsid w:val="00245889"/>
    <w:rsid w:val="00291055"/>
    <w:rsid w:val="002C06DB"/>
    <w:rsid w:val="002C4444"/>
    <w:rsid w:val="002C55C6"/>
    <w:rsid w:val="002D38DC"/>
    <w:rsid w:val="002E429F"/>
    <w:rsid w:val="002E43D9"/>
    <w:rsid w:val="0031465E"/>
    <w:rsid w:val="003249BC"/>
    <w:rsid w:val="00337DA8"/>
    <w:rsid w:val="003A6881"/>
    <w:rsid w:val="003C6C4B"/>
    <w:rsid w:val="003D455B"/>
    <w:rsid w:val="003E1A59"/>
    <w:rsid w:val="003E4D52"/>
    <w:rsid w:val="004014B7"/>
    <w:rsid w:val="00417E3F"/>
    <w:rsid w:val="00425D8E"/>
    <w:rsid w:val="004412DA"/>
    <w:rsid w:val="004451E9"/>
    <w:rsid w:val="004661E4"/>
    <w:rsid w:val="00473DE1"/>
    <w:rsid w:val="004A327D"/>
    <w:rsid w:val="004A5A84"/>
    <w:rsid w:val="004B0F07"/>
    <w:rsid w:val="004C289E"/>
    <w:rsid w:val="004C76D2"/>
    <w:rsid w:val="004F2E8B"/>
    <w:rsid w:val="004F7482"/>
    <w:rsid w:val="00502D2F"/>
    <w:rsid w:val="00556606"/>
    <w:rsid w:val="00580C39"/>
    <w:rsid w:val="00582497"/>
    <w:rsid w:val="005A01B0"/>
    <w:rsid w:val="005A5265"/>
    <w:rsid w:val="005C2F1B"/>
    <w:rsid w:val="005E3547"/>
    <w:rsid w:val="005F4D97"/>
    <w:rsid w:val="00642108"/>
    <w:rsid w:val="00663557"/>
    <w:rsid w:val="006C39EA"/>
    <w:rsid w:val="006E7D5E"/>
    <w:rsid w:val="006F0C24"/>
    <w:rsid w:val="007017BD"/>
    <w:rsid w:val="00745FE9"/>
    <w:rsid w:val="00757A90"/>
    <w:rsid w:val="0076642E"/>
    <w:rsid w:val="00766B1D"/>
    <w:rsid w:val="00770968"/>
    <w:rsid w:val="00776978"/>
    <w:rsid w:val="00776C6B"/>
    <w:rsid w:val="00786F32"/>
    <w:rsid w:val="00787A90"/>
    <w:rsid w:val="007A4C64"/>
    <w:rsid w:val="007B0F25"/>
    <w:rsid w:val="007E3388"/>
    <w:rsid w:val="007F3386"/>
    <w:rsid w:val="007F5DA3"/>
    <w:rsid w:val="008109AA"/>
    <w:rsid w:val="00812DAB"/>
    <w:rsid w:val="00821AAC"/>
    <w:rsid w:val="00845D87"/>
    <w:rsid w:val="00873AA0"/>
    <w:rsid w:val="008821A2"/>
    <w:rsid w:val="00886080"/>
    <w:rsid w:val="00894871"/>
    <w:rsid w:val="008D0B50"/>
    <w:rsid w:val="008D0E13"/>
    <w:rsid w:val="009144D2"/>
    <w:rsid w:val="009338BB"/>
    <w:rsid w:val="0093785E"/>
    <w:rsid w:val="0094729A"/>
    <w:rsid w:val="00956168"/>
    <w:rsid w:val="009809D0"/>
    <w:rsid w:val="00993887"/>
    <w:rsid w:val="00995A67"/>
    <w:rsid w:val="009A1DAE"/>
    <w:rsid w:val="009A3599"/>
    <w:rsid w:val="009A7AA3"/>
    <w:rsid w:val="009D3ACA"/>
    <w:rsid w:val="009D6069"/>
    <w:rsid w:val="009E4239"/>
    <w:rsid w:val="009E635C"/>
    <w:rsid w:val="009F60A9"/>
    <w:rsid w:val="00A44F54"/>
    <w:rsid w:val="00A95B31"/>
    <w:rsid w:val="00AB5070"/>
    <w:rsid w:val="00AF1368"/>
    <w:rsid w:val="00B10D12"/>
    <w:rsid w:val="00B17E81"/>
    <w:rsid w:val="00B27C89"/>
    <w:rsid w:val="00B91EA5"/>
    <w:rsid w:val="00BD025C"/>
    <w:rsid w:val="00BE28CB"/>
    <w:rsid w:val="00BE417E"/>
    <w:rsid w:val="00C004E9"/>
    <w:rsid w:val="00C00C68"/>
    <w:rsid w:val="00C103B0"/>
    <w:rsid w:val="00CB4155"/>
    <w:rsid w:val="00CC2F72"/>
    <w:rsid w:val="00CC4C0E"/>
    <w:rsid w:val="00CD23A0"/>
    <w:rsid w:val="00CE301B"/>
    <w:rsid w:val="00CE4E4D"/>
    <w:rsid w:val="00D045BF"/>
    <w:rsid w:val="00D26AD1"/>
    <w:rsid w:val="00D32932"/>
    <w:rsid w:val="00D3607E"/>
    <w:rsid w:val="00D54C77"/>
    <w:rsid w:val="00D85C32"/>
    <w:rsid w:val="00DB03EA"/>
    <w:rsid w:val="00DE7D4E"/>
    <w:rsid w:val="00E12735"/>
    <w:rsid w:val="00E236E4"/>
    <w:rsid w:val="00E54B29"/>
    <w:rsid w:val="00E731AB"/>
    <w:rsid w:val="00EA5EF6"/>
    <w:rsid w:val="00F205F2"/>
    <w:rsid w:val="00F30EBD"/>
    <w:rsid w:val="00F459E0"/>
    <w:rsid w:val="00F732C8"/>
    <w:rsid w:val="00F82B7C"/>
    <w:rsid w:val="00F92E7A"/>
    <w:rsid w:val="00FA0240"/>
    <w:rsid w:val="00FA57E5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10686D-9EA4-4104-8D31-B8D2A947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0ADF"/>
    <w:pPr>
      <w:adjustRightInd w:val="0"/>
      <w:snapToGrid w:val="0"/>
      <w:spacing w:before="120" w:line="320" w:lineRule="exact"/>
      <w:jc w:val="both"/>
      <w:outlineLvl w:val="0"/>
    </w:pPr>
    <w:rPr>
      <w:bCs/>
      <w:snapToGrid w:val="0"/>
      <w:kern w:val="0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Salutation"/>
    <w:basedOn w:val="a"/>
    <w:next w:val="a"/>
    <w:link w:val="aa"/>
    <w:rsid w:val="009E635C"/>
  </w:style>
  <w:style w:type="character" w:customStyle="1" w:styleId="aa">
    <w:name w:val="問候 字元"/>
    <w:basedOn w:val="a0"/>
    <w:link w:val="a9"/>
    <w:rsid w:val="009E635C"/>
    <w:rPr>
      <w:kern w:val="2"/>
      <w:sz w:val="24"/>
      <w:szCs w:val="24"/>
    </w:rPr>
  </w:style>
  <w:style w:type="paragraph" w:styleId="ab">
    <w:name w:val="Closing"/>
    <w:basedOn w:val="a"/>
    <w:link w:val="ac"/>
    <w:rsid w:val="009E635C"/>
    <w:pPr>
      <w:ind w:leftChars="1800" w:left="100"/>
    </w:pPr>
  </w:style>
  <w:style w:type="character" w:customStyle="1" w:styleId="ac">
    <w:name w:val="結語 字元"/>
    <w:basedOn w:val="a0"/>
    <w:link w:val="ab"/>
    <w:rsid w:val="009E635C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092BC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標題 1 字元"/>
    <w:basedOn w:val="a0"/>
    <w:link w:val="1"/>
    <w:rsid w:val="00190ADF"/>
    <w:rPr>
      <w:bCs/>
      <w:snapToGrid w:val="0"/>
      <w:sz w:val="28"/>
      <w:szCs w:val="52"/>
    </w:rPr>
  </w:style>
  <w:style w:type="character" w:customStyle="1" w:styleId="ae">
    <w:name w:val="直中橫"/>
    <w:rsid w:val="00190ADF"/>
    <w:rPr>
      <w:spacing w:val="0"/>
      <w:eastAsianLayout w:id="-926566144" w:vert="1" w:vertCompress="1"/>
    </w:rPr>
  </w:style>
  <w:style w:type="paragraph" w:customStyle="1" w:styleId="-">
    <w:name w:val="選擇題-選項"/>
    <w:basedOn w:val="a"/>
    <w:rsid w:val="00190ADF"/>
    <w:pPr>
      <w:adjustRightInd w:val="0"/>
      <w:snapToGrid w:val="0"/>
      <w:spacing w:line="320" w:lineRule="exact"/>
      <w:ind w:left="1225" w:hanging="261"/>
      <w:jc w:val="both"/>
    </w:pPr>
    <w:rPr>
      <w:snapToGrid w:val="0"/>
      <w:kern w:val="0"/>
    </w:rPr>
  </w:style>
  <w:style w:type="paragraph" w:customStyle="1" w:styleId="-0">
    <w:name w:val="題組-前"/>
    <w:basedOn w:val="a"/>
    <w:rsid w:val="00190ADF"/>
    <w:pPr>
      <w:pBdr>
        <w:top w:val="single" w:sz="4" w:space="4" w:color="auto"/>
        <w:left w:val="single" w:sz="4" w:space="3" w:color="auto"/>
        <w:right w:val="single" w:sz="4" w:space="4" w:color="auto"/>
      </w:pBdr>
      <w:adjustRightInd w:val="0"/>
      <w:snapToGrid w:val="0"/>
      <w:spacing w:before="80" w:line="320" w:lineRule="exact"/>
      <w:ind w:left="351" w:right="113" w:hanging="238"/>
      <w:jc w:val="both"/>
    </w:pPr>
    <w:rPr>
      <w:rFonts w:ascii="標楷體" w:eastAsia="標楷體"/>
      <w:snapToGrid w:val="0"/>
      <w:kern w:val="0"/>
    </w:rPr>
  </w:style>
  <w:style w:type="paragraph" w:customStyle="1" w:styleId="-1">
    <w:name w:val="題組-後"/>
    <w:basedOn w:val="-0"/>
    <w:rsid w:val="00190ADF"/>
    <w:pPr>
      <w:pBdr>
        <w:top w:val="none" w:sz="0" w:space="0" w:color="auto"/>
        <w:bottom w:val="single" w:sz="4" w:space="4" w:color="auto"/>
      </w:pBdr>
      <w:spacing w:before="0" w:after="80"/>
    </w:pPr>
  </w:style>
  <w:style w:type="paragraph" w:customStyle="1" w:styleId="af">
    <w:name w:val="選擇題"/>
    <w:basedOn w:val="a"/>
    <w:rsid w:val="00190ADF"/>
    <w:pPr>
      <w:adjustRightInd w:val="0"/>
      <w:snapToGrid w:val="0"/>
      <w:spacing w:line="320" w:lineRule="exact"/>
      <w:ind w:left="964" w:hanging="964"/>
      <w:jc w:val="both"/>
    </w:pPr>
    <w:rPr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6E89F-FBF5-4EB6-98C0-C717DBAF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879</Words>
  <Characters>5013</Characters>
  <Application>Microsoft Office Word</Application>
  <DocSecurity>0</DocSecurity>
  <Lines>41</Lines>
  <Paragraphs>11</Paragraphs>
  <ScaleCrop>false</ScaleCrop>
  <Company>Microsoft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28</cp:revision>
  <cp:lastPrinted>2004-01-12T00:35:00Z</cp:lastPrinted>
  <dcterms:created xsi:type="dcterms:W3CDTF">2020-07-01T01:15:00Z</dcterms:created>
  <dcterms:modified xsi:type="dcterms:W3CDTF">2020-07-14T05:36:00Z</dcterms:modified>
</cp:coreProperties>
</file>