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04" w:rsidRPr="00772149" w:rsidRDefault="00A90C04" w:rsidP="00A90C04">
      <w:pPr>
        <w:spacing w:beforeLines="50" w:before="180" w:afterLines="50" w:after="180" w:line="340" w:lineRule="exact"/>
        <w:jc w:val="distribute"/>
      </w:pPr>
      <w:r w:rsidRPr="00772149">
        <w:rPr>
          <w:rFonts w:ascii="標楷體" w:eastAsia="標楷體" w:hint="eastAsia"/>
          <w:b/>
          <w:bCs/>
          <w:sz w:val="32"/>
        </w:rPr>
        <w:t>桃園市立大有國民中學110學年度第一學期第三次評量試卷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A90C04" w:rsidRPr="00772149" w:rsidTr="00534120">
        <w:trPr>
          <w:cantSplit/>
          <w:trHeight w:val="976"/>
        </w:trPr>
        <w:tc>
          <w:tcPr>
            <w:tcW w:w="293" w:type="pct"/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年 級</w:t>
            </w:r>
          </w:p>
        </w:tc>
        <w:tc>
          <w:tcPr>
            <w:tcW w:w="525" w:type="pct"/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2149">
              <w:rPr>
                <w:rFonts w:ascii="標楷體" w:eastAsia="標楷體" w:hint="eastAsia"/>
                <w:sz w:val="32"/>
                <w:szCs w:val="32"/>
              </w:rPr>
              <w:t>七</w:t>
            </w:r>
          </w:p>
        </w:tc>
        <w:tc>
          <w:tcPr>
            <w:tcW w:w="366" w:type="pct"/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考 試</w:t>
            </w:r>
          </w:p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2149">
              <w:rPr>
                <w:rFonts w:ascii="標楷體" w:eastAsia="標楷體" w:hint="eastAsia"/>
                <w:sz w:val="32"/>
                <w:szCs w:val="32"/>
              </w:rPr>
              <w:t>自然</w:t>
            </w:r>
          </w:p>
        </w:tc>
        <w:tc>
          <w:tcPr>
            <w:tcW w:w="430" w:type="pct"/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命 題</w:t>
            </w:r>
          </w:p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範 圍</w:t>
            </w:r>
          </w:p>
        </w:tc>
        <w:tc>
          <w:tcPr>
            <w:tcW w:w="817" w:type="pct"/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72149">
              <w:rPr>
                <w:rFonts w:ascii="標楷體" w:eastAsia="標楷體" w:hint="eastAsia"/>
                <w:sz w:val="32"/>
                <w:szCs w:val="32"/>
              </w:rPr>
              <w:t>CH5~CH6</w:t>
            </w:r>
          </w:p>
        </w:tc>
        <w:tc>
          <w:tcPr>
            <w:tcW w:w="367" w:type="pct"/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作 答</w:t>
            </w:r>
          </w:p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時 間</w:t>
            </w:r>
          </w:p>
        </w:tc>
        <w:tc>
          <w:tcPr>
            <w:tcW w:w="441" w:type="pct"/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45分</w:t>
            </w:r>
          </w:p>
        </w:tc>
      </w:tr>
      <w:tr w:rsidR="00A90C04" w:rsidRPr="00772149" w:rsidTr="00534120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772149">
              <w:rPr>
                <w:rFonts w:ascii="標楷體" w:eastAsia="標楷體" w:hint="eastAsia"/>
                <w:sz w:val="26"/>
                <w:szCs w:val="26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A90C04" w:rsidRPr="00772149" w:rsidRDefault="00A90C04" w:rsidP="0053412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A90C04" w:rsidRPr="00772149" w:rsidRDefault="00A90C04" w:rsidP="00A90C04">
      <w:pPr>
        <w:spacing w:beforeLines="50" w:before="180" w:afterLines="50" w:after="180" w:line="340" w:lineRule="exact"/>
        <w:jc w:val="both"/>
        <w:rPr>
          <w:rFonts w:ascii="標楷體" w:eastAsia="標楷體" w:hAnsi="標楷體"/>
          <w:sz w:val="36"/>
          <w:szCs w:val="36"/>
        </w:rPr>
      </w:pPr>
      <w:r w:rsidRPr="00772149">
        <w:rPr>
          <w:rFonts w:ascii="標楷體" w:eastAsia="標楷體" w:hAnsi="標楷體" w:hint="eastAsia"/>
          <w:sz w:val="36"/>
          <w:szCs w:val="36"/>
        </w:rPr>
        <w:t>一、選擇題(80%)</w:t>
      </w:r>
    </w:p>
    <w:p w:rsidR="00A90C04" w:rsidRPr="00772149" w:rsidRDefault="00A90C04" w:rsidP="00A90C04">
      <w:pPr>
        <w:spacing w:beforeLines="50" w:before="180" w:afterLines="50" w:after="180" w:line="340" w:lineRule="exact"/>
        <w:jc w:val="both"/>
        <w:rPr>
          <w:rFonts w:ascii="標楷體" w:eastAsia="標楷體" w:hAnsi="標楷體"/>
          <w:sz w:val="32"/>
          <w:szCs w:val="32"/>
        </w:rPr>
        <w:sectPr w:rsidR="00A90C04" w:rsidRPr="00772149" w:rsidSect="005C15EF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302" w:rightChars="91" w:right="218" w:hangingChars="108" w:hanging="302"/>
        <w:jc w:val="both"/>
        <w:rPr>
          <w:rFonts w:ascii="標楷體" w:eastAsia="標楷體" w:hAnsi="標楷體"/>
          <w:sz w:val="28"/>
          <w:szCs w:val="28"/>
        </w:rPr>
      </w:pPr>
      <w:bookmarkStart w:id="0" w:name="OP1_ef6770d7ea7f4316b90221be7fea2a2b"/>
      <w:bookmarkStart w:id="1" w:name="OP2_ef6770d7ea7f4316b90221be7fea2a2b"/>
      <w:bookmarkStart w:id="2" w:name="OP3_ef6770d7ea7f4316b90221be7fea2a2b"/>
      <w:bookmarkStart w:id="3" w:name="Z_ef6770d7ea7f4316b90221be7fea2a2b"/>
      <w:bookmarkStart w:id="4" w:name="Q_ef6770d7ea7f4316b90221be7fea2a2b"/>
      <w:bookmarkEnd w:id="0"/>
      <w:bookmarkEnd w:id="1"/>
      <w:bookmarkEnd w:id="2"/>
      <w:r w:rsidRPr="00772149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Pr="00772149">
        <w:rPr>
          <w:rFonts w:ascii="標楷體" w:eastAsia="標楷體" w:hAnsi="標楷體"/>
          <w:sz w:val="28"/>
          <w:szCs w:val="28"/>
        </w:rPr>
        <w:t>.</w:t>
      </w:r>
      <w:r w:rsidRPr="00772149">
        <w:rPr>
          <w:rFonts w:ascii="標楷體" w:eastAsia="標楷體" w:hAnsi="標楷體" w:hint="eastAsia"/>
          <w:sz w:val="28"/>
          <w:szCs w:val="28"/>
        </w:rPr>
        <w:t>在日常生活中，反射動作對個體的保護極為重要，下列何者</w:t>
      </w:r>
      <w:r w:rsidRPr="00772149">
        <w:rPr>
          <w:rFonts w:ascii="標楷體" w:eastAsia="標楷體" w:hAnsi="標楷體" w:hint="eastAsia"/>
          <w:sz w:val="28"/>
          <w:szCs w:val="28"/>
          <w:u w:val="double"/>
        </w:rPr>
        <w:t>不屬於</w:t>
      </w:r>
      <w:r w:rsidRPr="00772149">
        <w:rPr>
          <w:rFonts w:ascii="標楷體" w:eastAsia="標楷體" w:hAnsi="標楷體" w:hint="eastAsia"/>
          <w:sz w:val="28"/>
          <w:szCs w:val="28"/>
        </w:rPr>
        <w:t>反射動作？(Ａ)砂子飛入眼中，自然產生眨眼的動作 (Ｂ)腳踩到鐵釘，立刻縮回 (Ｃ)手指無意中被火燙到，立刻移開 (Ｄ)臉頰被蚊子叮咬，覺得很癢，用手去抓癢處</w:t>
      </w:r>
      <w:bookmarkStart w:id="5" w:name="OP1_533f9fbad31d4342908c0729765e11ca"/>
      <w:bookmarkStart w:id="6" w:name="OP2_533f9fbad31d4342908c0729765e11ca"/>
      <w:bookmarkStart w:id="7" w:name="OP3_533f9fbad31d4342908c0729765e11ca"/>
      <w:bookmarkStart w:id="8" w:name="Z_533f9fbad31d4342908c0729765e11ca"/>
      <w:bookmarkStart w:id="9" w:name="Q_533f9fbad31d4342908c0729765e11ca"/>
      <w:bookmarkEnd w:id="3"/>
      <w:bookmarkEnd w:id="4"/>
      <w:bookmarkEnd w:id="5"/>
      <w:bookmarkEnd w:id="6"/>
      <w:bookmarkEnd w:id="7"/>
      <w:r w:rsidRPr="00772149">
        <w:rPr>
          <w:rFonts w:ascii="標楷體" w:eastAsia="標楷體" w:hAnsi="標楷體" w:hint="eastAsia"/>
          <w:sz w:val="28"/>
          <w:szCs w:val="28"/>
        </w:rPr>
        <w:t>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302" w:rightChars="91" w:right="218" w:hangingChars="108" w:hanging="302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2.</w:t>
      </w:r>
      <w:r w:rsidRPr="00772149">
        <w:rPr>
          <w:rFonts w:ascii="標楷體" w:eastAsia="標楷體" w:hAnsi="標楷體" w:hint="eastAsia"/>
          <w:sz w:val="28"/>
          <w:szCs w:val="28"/>
        </w:rPr>
        <w:t>植物朝向或背離某一種刺激來源而生長，以獲得更多生存資源的現象，稱為下列何者？         (Ａ)向性 (Ｂ)趨性　(Ｃ)反射　(Ｄ)本能。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302" w:rightChars="91" w:right="218" w:hangingChars="108" w:hanging="302"/>
        <w:jc w:val="both"/>
        <w:rPr>
          <w:rFonts w:ascii="標楷體" w:eastAsia="標楷體" w:hAnsi="標楷體"/>
          <w:sz w:val="28"/>
          <w:szCs w:val="28"/>
        </w:rPr>
      </w:pPr>
      <w:bookmarkStart w:id="10" w:name="OP1_30afd4acae2d40bda26a9f10e6483c08"/>
      <w:bookmarkStart w:id="11" w:name="OP2_30afd4acae2d40bda26a9f10e6483c08"/>
      <w:bookmarkStart w:id="12" w:name="OP3_30afd4acae2d40bda26a9f10e6483c08"/>
      <w:bookmarkStart w:id="13" w:name="Z_30afd4acae2d40bda26a9f10e6483c08"/>
      <w:bookmarkStart w:id="14" w:name="Q_30afd4acae2d40bda26a9f10e6483c08"/>
      <w:bookmarkEnd w:id="8"/>
      <w:bookmarkEnd w:id="9"/>
      <w:bookmarkEnd w:id="10"/>
      <w:bookmarkEnd w:id="11"/>
      <w:bookmarkEnd w:id="12"/>
      <w:r w:rsidRPr="00772149">
        <w:rPr>
          <w:rFonts w:ascii="標楷體" w:eastAsia="標楷體" w:hAnsi="標楷體" w:hint="eastAsia"/>
          <w:sz w:val="28"/>
          <w:szCs w:val="28"/>
        </w:rPr>
        <w:t>3</w:t>
      </w:r>
      <w:r w:rsidRPr="00772149">
        <w:rPr>
          <w:rFonts w:ascii="標楷體" w:eastAsia="標楷體" w:hAnsi="標楷體"/>
          <w:sz w:val="28"/>
          <w:szCs w:val="28"/>
        </w:rPr>
        <w:t>.</w:t>
      </w:r>
      <w:r w:rsidRPr="00772149">
        <w:rPr>
          <w:rFonts w:ascii="標楷體" w:eastAsia="標楷體" w:hAnsi="標楷體" w:hint="eastAsia"/>
          <w:sz w:val="28"/>
          <w:szCs w:val="28"/>
        </w:rPr>
        <w:t>動物所產生的各種反應，主要是由下列哪兩個器官系統共同控制？ (Ａ)循環系統、神經系統 (Ｂ)神經系統、內分泌系統 (Ｃ)消化系統、循環系統 (Ｄ)內分泌系統、呼吸系統</w:t>
      </w:r>
      <w:bookmarkStart w:id="15" w:name="OP1_f8ba20b1299147a5b7c4894269d3afe5"/>
      <w:bookmarkStart w:id="16" w:name="OP2_f8ba20b1299147a5b7c4894269d3afe5"/>
      <w:bookmarkStart w:id="17" w:name="OP3_f8ba20b1299147a5b7c4894269d3afe5"/>
      <w:bookmarkStart w:id="18" w:name="Z_f8ba20b1299147a5b7c4894269d3afe5"/>
      <w:bookmarkStart w:id="19" w:name="Q_f8ba20b1299147a5b7c4894269d3afe5"/>
      <w:bookmarkEnd w:id="13"/>
      <w:bookmarkEnd w:id="14"/>
      <w:bookmarkEnd w:id="15"/>
      <w:bookmarkEnd w:id="16"/>
      <w:bookmarkEnd w:id="17"/>
      <w:r w:rsidRPr="00772149">
        <w:rPr>
          <w:rFonts w:ascii="標楷體" w:eastAsia="標楷體" w:hAnsi="標楷體" w:hint="eastAsia"/>
          <w:sz w:val="28"/>
          <w:szCs w:val="28"/>
        </w:rPr>
        <w:t>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302" w:rightChars="91" w:right="218" w:hangingChars="108" w:hanging="302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4.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若以電腦的運作模式和人體的神經系統做比較，電腦鍵盤相當於神經系統的哪一部位？　             (Ａ)大腦 </w:t>
      </w:r>
      <w:r w:rsidRPr="00772149">
        <w:rPr>
          <w:rFonts w:ascii="標楷體" w:eastAsia="標楷體" w:hAnsi="標楷體"/>
          <w:sz w:val="28"/>
          <w:szCs w:val="28"/>
        </w:rPr>
        <w:t xml:space="preserve"> </w:t>
      </w:r>
      <w:r w:rsidRPr="00772149">
        <w:rPr>
          <w:rFonts w:ascii="標楷體" w:eastAsia="標楷體" w:hAnsi="標楷體" w:hint="eastAsia"/>
          <w:sz w:val="28"/>
          <w:szCs w:val="28"/>
        </w:rPr>
        <w:t>(Ｂ)動器 (Ｃ)受器 (Ｄ)脊髓。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302" w:rightChars="91" w:right="218" w:hangingChars="108" w:hanging="302"/>
        <w:jc w:val="both"/>
        <w:rPr>
          <w:rFonts w:ascii="標楷體" w:eastAsia="標楷體" w:hAnsi="標楷體"/>
          <w:sz w:val="28"/>
          <w:szCs w:val="28"/>
        </w:rPr>
      </w:pPr>
      <w:bookmarkStart w:id="20" w:name="OP1_663f5858f79a402e9cd1ebe1223097e1"/>
      <w:bookmarkStart w:id="21" w:name="OP2_663f5858f79a402e9cd1ebe1223097e1"/>
      <w:bookmarkStart w:id="22" w:name="OP3_663f5858f79a402e9cd1ebe1223097e1"/>
      <w:bookmarkStart w:id="23" w:name="Z_663f5858f79a402e9cd1ebe1223097e1"/>
      <w:bookmarkStart w:id="24" w:name="Q_663f5858f79a402e9cd1ebe1223097e1"/>
      <w:bookmarkEnd w:id="18"/>
      <w:bookmarkEnd w:id="19"/>
      <w:bookmarkEnd w:id="20"/>
      <w:bookmarkEnd w:id="21"/>
      <w:bookmarkEnd w:id="22"/>
      <w:r w:rsidRPr="00772149">
        <w:rPr>
          <w:rFonts w:ascii="標楷體" w:eastAsia="標楷體" w:hAnsi="標楷體"/>
          <w:sz w:val="28"/>
          <w:szCs w:val="28"/>
        </w:rPr>
        <w:t>5.</w:t>
      </w:r>
      <w:r w:rsidRPr="00772149">
        <w:rPr>
          <w:rFonts w:ascii="標楷體" w:eastAsia="標楷體" w:hAnsi="標楷體" w:hint="eastAsia"/>
          <w:sz w:val="28"/>
          <w:szCs w:val="28"/>
        </w:rPr>
        <w:t>動物的行為可分為本能，和需經過後天學習的行為，下則何者</w:t>
      </w:r>
      <w:r w:rsidRPr="00772149">
        <w:rPr>
          <w:rFonts w:ascii="標楷體" w:eastAsia="標楷體" w:hAnsi="標楷體" w:hint="eastAsia"/>
          <w:sz w:val="28"/>
          <w:szCs w:val="28"/>
          <w:u w:val="double"/>
        </w:rPr>
        <w:t>不屬於</w:t>
      </w:r>
      <w:r w:rsidRPr="00772149">
        <w:rPr>
          <w:rFonts w:ascii="標楷體" w:eastAsia="標楷體" w:hAnsi="標楷體" w:hint="eastAsia"/>
          <w:sz w:val="28"/>
          <w:szCs w:val="28"/>
        </w:rPr>
        <w:t>動物的本能行為？　(Ａ)蜘蛛結網捕食昆蟲 (Ｂ)腳踩到尖物立即縮回 (Ｃ)候鳥冬天遷徙到溫暖的地方  　(Ｄ)導盲犬協助盲人過馬路。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302" w:rightChars="91" w:right="218" w:hangingChars="108" w:hanging="302"/>
        <w:jc w:val="both"/>
        <w:rPr>
          <w:rStyle w:val="char"/>
          <w:rFonts w:ascii="標楷體" w:eastAsia="標楷體" w:hAnsi="標楷體"/>
          <w:sz w:val="28"/>
          <w:szCs w:val="28"/>
        </w:rPr>
      </w:pPr>
      <w:r w:rsidRPr="00772149">
        <w:rPr>
          <w:rStyle w:val="char"/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6ECBA38" wp14:editId="02B0E3BE">
            <wp:simplePos x="0" y="0"/>
            <wp:positionH relativeFrom="column">
              <wp:posOffset>2133600</wp:posOffset>
            </wp:positionH>
            <wp:positionV relativeFrom="paragraph">
              <wp:posOffset>104140</wp:posOffset>
            </wp:positionV>
            <wp:extent cx="1428750" cy="106680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/>
          <w:sz w:val="28"/>
          <w:szCs w:val="28"/>
        </w:rPr>
        <w:t>6.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右</w:t>
      </w:r>
      <w:r w:rsidRPr="00772149">
        <w:rPr>
          <w:rStyle w:val="char"/>
          <w:rFonts w:ascii="標楷體" w:eastAsia="標楷體" w:hAnsi="標楷體"/>
          <w:sz w:val="28"/>
          <w:szCs w:val="28"/>
        </w:rPr>
        <w:t>圖是人體進食後血糖濃度的變化情形，則下列敘述何者</w:t>
      </w:r>
      <w:r w:rsidRPr="00772149">
        <w:rPr>
          <w:rStyle w:val="char"/>
          <w:rFonts w:ascii="標楷體" w:eastAsia="標楷體" w:hAnsi="標楷體"/>
          <w:sz w:val="28"/>
          <w:szCs w:val="28"/>
          <w:u w:val="double"/>
        </w:rPr>
        <w:t>正確</w:t>
      </w:r>
      <w:r w:rsidRPr="00772149">
        <w:rPr>
          <w:rStyle w:val="char"/>
          <w:rFonts w:ascii="標楷體" w:eastAsia="標楷體" w:hAnsi="標楷體"/>
          <w:sz w:val="28"/>
          <w:szCs w:val="28"/>
        </w:rPr>
        <w:t>？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 xml:space="preserve">  </w:t>
      </w:r>
      <w:r w:rsidRPr="00772149">
        <w:rPr>
          <w:rStyle w:val="char"/>
          <w:rFonts w:ascii="標楷體" w:eastAsia="標楷體" w:hAnsi="標楷體"/>
          <w:sz w:val="28"/>
          <w:szCs w:val="28"/>
        </w:rPr>
        <w:t>(A)胰島素在甲階段開始發生作用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 xml:space="preserve"> </w:t>
      </w:r>
      <w:r w:rsidRPr="00772149">
        <w:rPr>
          <w:rStyle w:val="char"/>
          <w:rFonts w:ascii="標楷體" w:eastAsia="標楷體" w:hAnsi="標楷體"/>
          <w:sz w:val="28"/>
          <w:szCs w:val="28"/>
        </w:rPr>
        <w:t>(B)乙到丙階段，血糖濃度上升是因為血液中的肝糖轉變為葡萄糖　(C)丙階段時體內的腎上腺素開始作用　(D)丙到丁階段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為</w:t>
      </w:r>
      <w:r w:rsidRPr="00772149">
        <w:rPr>
          <w:rStyle w:val="char"/>
          <w:rFonts w:ascii="標楷體" w:eastAsia="標楷體" w:hAnsi="標楷體"/>
          <w:sz w:val="28"/>
          <w:szCs w:val="28"/>
        </w:rPr>
        <w:t>血糖進入細胞，被細胞利用或儲存。</w:t>
      </w:r>
      <w:bookmarkStart w:id="25" w:name="OP1_68cddf2103794c29a79da807c114b977"/>
      <w:bookmarkStart w:id="26" w:name="OP2_68cddf2103794c29a79da807c114b977"/>
      <w:bookmarkStart w:id="27" w:name="OP3_68cddf2103794c29a79da807c114b977"/>
      <w:bookmarkStart w:id="28" w:name="Z_68cddf2103794c29a79da807c114b977"/>
      <w:bookmarkStart w:id="29" w:name="Q_68cddf2103794c29a79da807c114b977"/>
      <w:bookmarkEnd w:id="23"/>
      <w:bookmarkEnd w:id="24"/>
      <w:bookmarkEnd w:id="25"/>
      <w:bookmarkEnd w:id="26"/>
      <w:bookmarkEnd w:id="27"/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302" w:rightChars="91" w:right="218" w:hangingChars="108" w:hanging="302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7.</w:t>
      </w:r>
      <w:r w:rsidRPr="00772149">
        <w:rPr>
          <w:rFonts w:ascii="標楷體" w:eastAsia="標楷體" w:hAnsi="標楷體" w:hint="eastAsia"/>
          <w:sz w:val="28"/>
          <w:szCs w:val="28"/>
        </w:rPr>
        <w:t>下列有關人體各種物質排出體外的過程，何者</w:t>
      </w:r>
      <w:r w:rsidRPr="00772149">
        <w:rPr>
          <w:rFonts w:ascii="標楷體" w:eastAsia="標楷體" w:hAnsi="標楷體" w:hint="eastAsia"/>
          <w:sz w:val="28"/>
          <w:szCs w:val="28"/>
          <w:u w:val="double"/>
        </w:rPr>
        <w:t>不可</w:t>
      </w:r>
      <w:r w:rsidRPr="00772149">
        <w:rPr>
          <w:rFonts w:ascii="標楷體" w:eastAsia="標楷體" w:hAnsi="標楷體" w:hint="eastAsia"/>
          <w:sz w:val="28"/>
          <w:szCs w:val="28"/>
        </w:rPr>
        <w:t>稱為排泄作用？ (Ａ)水分由皮膚排汗到體外 (Ｂ)食物殘渣由肛門排出體外 (Ｃ)尿素由腎臟形成尿液後排出體外 (Ｄ)二氧化碳由肺部呼出體外。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456" w:rightChars="32" w:right="77" w:hangingChars="163" w:hanging="456"/>
        <w:jc w:val="both"/>
        <w:rPr>
          <w:rFonts w:ascii="標楷體" w:eastAsia="標楷體" w:hAnsi="標楷體"/>
          <w:sz w:val="28"/>
          <w:szCs w:val="28"/>
        </w:rPr>
      </w:pPr>
      <w:bookmarkStart w:id="30" w:name="OP1_6520d1c00f054e18ab29b3aa849d7727"/>
      <w:bookmarkStart w:id="31" w:name="OP2_6520d1c00f054e18ab29b3aa849d7727"/>
      <w:bookmarkStart w:id="32" w:name="OP3_6520d1c00f054e18ab29b3aa849d7727"/>
      <w:bookmarkStart w:id="33" w:name="Z_6520d1c00f054e18ab29b3aa849d7727"/>
      <w:bookmarkStart w:id="34" w:name="Q_6520d1c00f054e18ab29b3aa849d7727"/>
      <w:bookmarkEnd w:id="28"/>
      <w:bookmarkEnd w:id="29"/>
      <w:bookmarkEnd w:id="30"/>
      <w:bookmarkEnd w:id="31"/>
      <w:bookmarkEnd w:id="32"/>
      <w:r w:rsidRPr="00772149">
        <w:rPr>
          <w:rFonts w:ascii="標楷體" w:eastAsia="標楷體" w:hAnsi="標楷體" w:hint="eastAsia"/>
          <w:sz w:val="28"/>
          <w:szCs w:val="28"/>
        </w:rPr>
        <w:t>8</w:t>
      </w:r>
      <w:r w:rsidRPr="00772149">
        <w:rPr>
          <w:rFonts w:ascii="標楷體" w:eastAsia="標楷體" w:hAnsi="標楷體"/>
          <w:sz w:val="28"/>
          <w:szCs w:val="28"/>
        </w:rPr>
        <w:t>.人體的肝臟</w:t>
      </w:r>
      <w:r w:rsidRPr="00772149">
        <w:rPr>
          <w:rFonts w:ascii="標楷體" w:eastAsia="標楷體" w:hAnsi="標楷體"/>
          <w:sz w:val="28"/>
          <w:szCs w:val="28"/>
          <w:u w:val="double"/>
        </w:rPr>
        <w:t>沒有</w:t>
      </w:r>
      <w:r w:rsidRPr="00772149">
        <w:rPr>
          <w:rFonts w:ascii="標楷體" w:eastAsia="標楷體" w:hAnsi="標楷體"/>
          <w:sz w:val="28"/>
          <w:szCs w:val="28"/>
        </w:rPr>
        <w:t>下列</w:t>
      </w:r>
      <w:r w:rsidRPr="00772149">
        <w:rPr>
          <w:rFonts w:ascii="標楷體" w:eastAsia="標楷體" w:hAnsi="標楷體" w:hint="eastAsia"/>
          <w:sz w:val="28"/>
          <w:szCs w:val="28"/>
        </w:rPr>
        <w:t>哪</w:t>
      </w:r>
      <w:r w:rsidRPr="00772149">
        <w:rPr>
          <w:rFonts w:ascii="標楷體" w:eastAsia="標楷體" w:hAnsi="標楷體"/>
          <w:sz w:val="28"/>
          <w:szCs w:val="28"/>
        </w:rPr>
        <w:t>種功能？</w:t>
      </w:r>
      <w:r w:rsidRPr="00772149">
        <w:rPr>
          <w:rFonts w:ascii="標楷體" w:eastAsia="標楷體" w:hAnsi="標楷體" w:hint="eastAsia"/>
          <w:sz w:val="28"/>
          <w:szCs w:val="28"/>
        </w:rPr>
        <w:t>(</w:t>
      </w:r>
      <w:r w:rsidRPr="00772149">
        <w:rPr>
          <w:rFonts w:ascii="標楷體" w:eastAsia="標楷體" w:hAnsi="標楷體"/>
          <w:sz w:val="28"/>
          <w:szCs w:val="28"/>
        </w:rPr>
        <w:t>Ａ</w:t>
      </w:r>
      <w:r w:rsidRPr="00772149">
        <w:rPr>
          <w:rFonts w:ascii="標楷體" w:eastAsia="標楷體" w:hAnsi="標楷體" w:hint="eastAsia"/>
          <w:sz w:val="28"/>
          <w:szCs w:val="28"/>
        </w:rPr>
        <w:t>)調節血糖濃度 (</w:t>
      </w:r>
      <w:r w:rsidRPr="00772149">
        <w:rPr>
          <w:rFonts w:ascii="標楷體" w:eastAsia="標楷體" w:hAnsi="標楷體"/>
          <w:sz w:val="28"/>
          <w:szCs w:val="28"/>
        </w:rPr>
        <w:t>Ｂ</w:t>
      </w:r>
      <w:r w:rsidRPr="00772149">
        <w:rPr>
          <w:rFonts w:ascii="標楷體" w:eastAsia="標楷體" w:hAnsi="標楷體" w:hint="eastAsia"/>
          <w:sz w:val="28"/>
          <w:szCs w:val="28"/>
        </w:rPr>
        <w:t>)</w:t>
      </w:r>
      <w:r w:rsidRPr="00772149">
        <w:rPr>
          <w:rFonts w:ascii="標楷體" w:eastAsia="標楷體" w:hAnsi="標楷體"/>
          <w:sz w:val="28"/>
          <w:szCs w:val="28"/>
        </w:rPr>
        <w:t>將</w:t>
      </w:r>
      <w:r w:rsidRPr="00772149">
        <w:rPr>
          <w:rFonts w:ascii="標楷體" w:eastAsia="標楷體" w:hAnsi="標楷體" w:hint="eastAsia"/>
          <w:sz w:val="28"/>
          <w:szCs w:val="28"/>
        </w:rPr>
        <w:t>血液中的</w:t>
      </w:r>
      <w:r w:rsidRPr="00772149">
        <w:rPr>
          <w:rFonts w:ascii="標楷體" w:eastAsia="標楷體" w:hAnsi="標楷體"/>
          <w:sz w:val="28"/>
          <w:szCs w:val="28"/>
        </w:rPr>
        <w:t>氨轉變成尿素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     (Ｃ)</w:t>
      </w:r>
      <w:r w:rsidRPr="00772149">
        <w:rPr>
          <w:rFonts w:ascii="標楷體" w:eastAsia="標楷體" w:hAnsi="標楷體"/>
          <w:sz w:val="28"/>
          <w:szCs w:val="28"/>
        </w:rPr>
        <w:t>分泌膽汁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(</w:t>
      </w:r>
      <w:r w:rsidRPr="00772149">
        <w:rPr>
          <w:rFonts w:ascii="標楷體" w:eastAsia="標楷體" w:hAnsi="標楷體"/>
          <w:sz w:val="28"/>
          <w:szCs w:val="28"/>
        </w:rPr>
        <w:t>Ｄ</w:t>
      </w:r>
      <w:r w:rsidRPr="00772149">
        <w:rPr>
          <w:rFonts w:ascii="標楷體" w:eastAsia="標楷體" w:hAnsi="標楷體" w:hint="eastAsia"/>
          <w:sz w:val="28"/>
          <w:szCs w:val="28"/>
        </w:rPr>
        <w:t>)過濾血液，將其中的尿素加以分離</w:t>
      </w:r>
      <w:r w:rsidRPr="00772149">
        <w:rPr>
          <w:rFonts w:ascii="標楷體" w:eastAsia="標楷體" w:hAnsi="標楷體"/>
          <w:sz w:val="28"/>
          <w:szCs w:val="28"/>
        </w:rPr>
        <w:t>。</w:t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bookmarkStart w:id="35" w:name="Z_71235a56ab7e4addb70cf02cf01f7c02"/>
      <w:bookmarkStart w:id="36" w:name="Q_71235a56ab7e4addb70cf02cf01f7c02"/>
      <w:bookmarkEnd w:id="33"/>
      <w:bookmarkEnd w:id="34"/>
      <w:r w:rsidRPr="00772149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9</w:t>
      </w:r>
      <w:r w:rsidRPr="00772149">
        <w:rPr>
          <w:rFonts w:ascii="標楷體" w:eastAsia="標楷體" w:hAnsi="標楷體"/>
          <w:color w:val="auto"/>
          <w:sz w:val="28"/>
          <w:szCs w:val="28"/>
        </w:rPr>
        <w:t>.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生物行呼吸作用的主要目的是為了產生什麼供細胞利用？ (Ａ)葡萄糖 (Ｂ)氧氣    (Ｃ)能量 (Ｄ)二氧化碳。</w:t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Style w:val="char"/>
          <w:rFonts w:ascii="標楷體" w:eastAsia="標楷體" w:hAnsi="標楷體" w:cs="Malgun Gothic Semilight"/>
          <w:color w:val="auto"/>
          <w:sz w:val="28"/>
          <w:szCs w:val="28"/>
        </w:rPr>
      </w:pPr>
      <w:r w:rsidRPr="00772149">
        <w:rPr>
          <w:rFonts w:ascii="標楷體" w:eastAsia="標楷體" w:hAnsi="標楷體" w:cs="Malgun Gothic Semilight" w:hint="eastAsia"/>
          <w:color w:val="auto"/>
          <w:sz w:val="28"/>
          <w:szCs w:val="28"/>
        </w:rPr>
        <w:t>10</w:t>
      </w:r>
      <w:r w:rsidRPr="00772149">
        <w:rPr>
          <w:rFonts w:ascii="標楷體" w:eastAsia="標楷體" w:hAnsi="標楷體" w:cs="Malgun Gothic Semilight"/>
          <w:color w:val="auto"/>
          <w:sz w:val="28"/>
          <w:szCs w:val="28"/>
        </w:rPr>
        <w:t>.</w:t>
      </w:r>
      <w:r w:rsidRPr="00772149">
        <w:rPr>
          <w:rStyle w:val="char"/>
          <w:rFonts w:ascii="標楷體" w:eastAsia="標楷體" w:hAnsi="標楷體" w:cs="微軟正黑體" w:hint="eastAsia"/>
          <w:color w:val="auto"/>
          <w:sz w:val="28"/>
          <w:szCs w:val="28"/>
        </w:rPr>
        <w:t>就接尺反應的過程而言</w:t>
      </w:r>
      <w:r w:rsidRPr="00772149">
        <w:rPr>
          <w:rStyle w:val="char"/>
          <w:rFonts w:ascii="標楷體" w:eastAsia="標楷體" w:hAnsi="標楷體" w:cs="Malgun Gothic Semilight" w:hint="eastAsia"/>
          <w:color w:val="auto"/>
          <w:sz w:val="28"/>
          <w:szCs w:val="28"/>
        </w:rPr>
        <w:t>，</w:t>
      </w:r>
      <w:r w:rsidRPr="00772149">
        <w:rPr>
          <w:rStyle w:val="char"/>
          <w:rFonts w:ascii="標楷體" w:eastAsia="標楷體" w:hAnsi="標楷體" w:cs="微軟正黑體" w:hint="eastAsia"/>
          <w:color w:val="auto"/>
          <w:sz w:val="28"/>
          <w:szCs w:val="28"/>
        </w:rPr>
        <w:t>下列何者指的是反應時間</w:t>
      </w:r>
      <w:r w:rsidRPr="00772149">
        <w:rPr>
          <w:rStyle w:val="char"/>
          <w:rFonts w:ascii="標楷體" w:eastAsia="標楷體" w:hAnsi="標楷體" w:cs="Malgun Gothic Semilight" w:hint="eastAsia"/>
          <w:color w:val="auto"/>
          <w:sz w:val="28"/>
          <w:szCs w:val="28"/>
        </w:rPr>
        <w:t xml:space="preserve">？　</w:t>
      </w:r>
      <w:r w:rsidRPr="00772149">
        <w:rPr>
          <w:rStyle w:val="char"/>
          <w:rFonts w:ascii="標楷體" w:eastAsia="標楷體" w:hAnsi="標楷體" w:cs="Malgun Gothic Semilight"/>
          <w:color w:val="auto"/>
          <w:sz w:val="28"/>
          <w:szCs w:val="28"/>
        </w:rPr>
        <w:t>(A)</w:t>
      </w:r>
      <w:r w:rsidRPr="00772149">
        <w:rPr>
          <w:rStyle w:val="char"/>
          <w:rFonts w:ascii="標楷體" w:eastAsia="標楷體" w:hAnsi="標楷體" w:cs="微軟正黑體" w:hint="eastAsia"/>
          <w:color w:val="auto"/>
          <w:sz w:val="28"/>
          <w:szCs w:val="28"/>
        </w:rPr>
        <w:t xml:space="preserve">眼睛看到尺掉下後用手去接    </w:t>
      </w:r>
      <w:r w:rsidRPr="00772149">
        <w:rPr>
          <w:rStyle w:val="char"/>
          <w:rFonts w:ascii="標楷體" w:eastAsia="標楷體" w:hAnsi="標楷體" w:cs="Malgun Gothic Semilight"/>
          <w:color w:val="auto"/>
          <w:sz w:val="28"/>
          <w:szCs w:val="28"/>
        </w:rPr>
        <w:t>(B)</w:t>
      </w:r>
      <w:r w:rsidRPr="00772149">
        <w:rPr>
          <w:rStyle w:val="char"/>
          <w:rFonts w:ascii="標楷體" w:eastAsia="標楷體" w:hAnsi="標楷體" w:cs="微軟正黑體" w:hint="eastAsia"/>
          <w:color w:val="auto"/>
          <w:sz w:val="28"/>
          <w:szCs w:val="28"/>
        </w:rPr>
        <w:t>大腦指令傳到運動神經元再到手</w:t>
      </w:r>
      <w:r w:rsidRPr="00772149">
        <w:rPr>
          <w:rStyle w:val="char"/>
          <w:rFonts w:ascii="標楷體" w:eastAsia="標楷體" w:hAnsi="標楷體" w:cs="Malgun Gothic Semilight" w:hint="eastAsia"/>
          <w:color w:val="auto"/>
          <w:sz w:val="28"/>
          <w:szCs w:val="28"/>
        </w:rPr>
        <w:t>，</w:t>
      </w:r>
      <w:r w:rsidRPr="00772149">
        <w:rPr>
          <w:rStyle w:val="char"/>
          <w:rFonts w:ascii="標楷體" w:eastAsia="標楷體" w:hAnsi="標楷體" w:cs="微軟正黑體" w:hint="eastAsia"/>
          <w:color w:val="auto"/>
          <w:sz w:val="28"/>
          <w:szCs w:val="28"/>
        </w:rPr>
        <w:t xml:space="preserve">命令手去接尺 </w:t>
      </w:r>
      <w:r w:rsidRPr="00772149">
        <w:rPr>
          <w:rStyle w:val="char"/>
          <w:rFonts w:ascii="標楷體" w:eastAsia="標楷體" w:hAnsi="標楷體" w:cs="Malgun Gothic Semilight"/>
          <w:color w:val="auto"/>
          <w:sz w:val="28"/>
          <w:szCs w:val="28"/>
        </w:rPr>
        <w:t>(C)</w:t>
      </w:r>
      <w:r w:rsidRPr="00772149">
        <w:rPr>
          <w:rStyle w:val="char"/>
          <w:rFonts w:ascii="標楷體" w:eastAsia="標楷體" w:hAnsi="標楷體" w:cs="微軟正黑體" w:hint="eastAsia"/>
          <w:color w:val="auto"/>
          <w:sz w:val="28"/>
          <w:szCs w:val="28"/>
        </w:rPr>
        <w:t xml:space="preserve">刺激經感覺神經元傳到大腦   </w:t>
      </w:r>
      <w:r w:rsidRPr="00772149">
        <w:rPr>
          <w:rStyle w:val="char"/>
          <w:rFonts w:ascii="標楷體" w:eastAsia="標楷體" w:hAnsi="標楷體" w:cs="Malgun Gothic Semilight"/>
          <w:color w:val="auto"/>
          <w:sz w:val="28"/>
          <w:szCs w:val="28"/>
        </w:rPr>
        <w:t>(D)</w:t>
      </w:r>
      <w:r w:rsidRPr="00772149">
        <w:rPr>
          <w:rStyle w:val="char"/>
          <w:rFonts w:ascii="標楷體" w:eastAsia="標楷體" w:hAnsi="標楷體" w:cs="微軟正黑體" w:hint="eastAsia"/>
          <w:color w:val="auto"/>
          <w:sz w:val="28"/>
          <w:szCs w:val="28"/>
        </w:rPr>
        <w:t>刺激經脊髓傳到大腦</w:t>
      </w:r>
      <w:r w:rsidRPr="00772149">
        <w:rPr>
          <w:rStyle w:val="char"/>
          <w:rFonts w:ascii="標楷體" w:eastAsia="標楷體" w:hAnsi="標楷體" w:cs="Malgun Gothic Semilight" w:hint="eastAsia"/>
          <w:color w:val="auto"/>
          <w:sz w:val="28"/>
          <w:szCs w:val="28"/>
        </w:rPr>
        <w:t>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bookmarkStart w:id="37" w:name="OP1_a00322b31008476b806ed85ddd886679"/>
      <w:bookmarkStart w:id="38" w:name="OP2_a00322b31008476b806ed85ddd886679"/>
      <w:bookmarkStart w:id="39" w:name="OP3_a00322b31008476b806ed85ddd886679"/>
      <w:bookmarkStart w:id="40" w:name="Z_a00322b31008476b806ed85ddd886679"/>
      <w:bookmarkStart w:id="41" w:name="Q_a00322b31008476b806ed85ddd886679"/>
      <w:bookmarkEnd w:id="35"/>
      <w:bookmarkEnd w:id="36"/>
      <w:bookmarkEnd w:id="37"/>
      <w:bookmarkEnd w:id="38"/>
      <w:bookmarkEnd w:id="39"/>
      <w:r w:rsidRPr="00772149">
        <w:rPr>
          <w:rFonts w:ascii="標楷體" w:eastAsia="標楷體" w:hAnsi="標楷體"/>
          <w:sz w:val="28"/>
          <w:szCs w:val="28"/>
        </w:rPr>
        <w:t>11.</w:t>
      </w:r>
      <w:r w:rsidRPr="00772149">
        <w:rPr>
          <w:rFonts w:ascii="標楷體" w:eastAsia="標楷體" w:hAnsi="標楷體" w:hint="eastAsia"/>
          <w:sz w:val="28"/>
          <w:szCs w:val="28"/>
        </w:rPr>
        <w:t>下列哪種動物可將體內的含氮廢物，直接以氨的形式排出體外？(Ａ)青蛙 (Ｂ)變形蟲   (Ｃ)麻雀 (Ｄ)蝗蟲。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rightChars="90" w:right="21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>12</w:t>
      </w:r>
      <w:r w:rsidRPr="00772149">
        <w:rPr>
          <w:rFonts w:ascii="標楷體" w:eastAsia="標楷體" w:hAnsi="標楷體"/>
          <w:sz w:val="28"/>
          <w:szCs w:val="28"/>
        </w:rPr>
        <w:t>.</w:t>
      </w:r>
      <w:bookmarkStart w:id="42" w:name="OP1_71235a56ab7e4addb70cf02cf01f7c02"/>
      <w:bookmarkStart w:id="43" w:name="OP2_71235a56ab7e4addb70cf02cf01f7c02"/>
      <w:bookmarkStart w:id="44" w:name="OP3_71235a56ab7e4addb70cf02cf01f7c02"/>
      <w:bookmarkEnd w:id="42"/>
      <w:bookmarkEnd w:id="43"/>
      <w:bookmarkEnd w:id="44"/>
      <w:r w:rsidRPr="00772149">
        <w:rPr>
          <w:rFonts w:ascii="標楷體" w:eastAsia="標楷體" w:hAnsi="標楷體" w:hint="eastAsia"/>
          <w:sz w:val="28"/>
          <w:szCs w:val="28"/>
          <w:u w:val="single"/>
        </w:rPr>
        <w:t>秦遙</w:t>
      </w:r>
      <w:r w:rsidRPr="00772149">
        <w:rPr>
          <w:rFonts w:ascii="標楷體" w:eastAsia="標楷體" w:hAnsi="標楷體" w:hint="eastAsia"/>
          <w:sz w:val="28"/>
          <w:szCs w:val="28"/>
        </w:rPr>
        <w:t>全家人去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四重溪</w:t>
      </w:r>
      <w:r w:rsidRPr="00772149">
        <w:rPr>
          <w:rFonts w:ascii="標楷體" w:eastAsia="標楷體" w:hAnsi="標楷體" w:hint="eastAsia"/>
          <w:sz w:val="28"/>
          <w:szCs w:val="28"/>
        </w:rPr>
        <w:t>泡溫泉，剛開始覺得水很熱，可是沒多久便感到水不像原先那麼熱，其原因為何？(Ａ)皮膚受器對溫度的刺激感到疲勞 (Ｂ)皮膚受器的運動神經元被破壞  (Ｃ)皮膚受器的感覺神經元被破壞 (Ｄ)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秦遙</w:t>
      </w:r>
      <w:r w:rsidRPr="00772149">
        <w:rPr>
          <w:rFonts w:ascii="標楷體" w:eastAsia="標楷體" w:hAnsi="標楷體" w:hint="eastAsia"/>
          <w:sz w:val="28"/>
          <w:szCs w:val="28"/>
        </w:rPr>
        <w:t>的大腦神經錯亂。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bookmarkStart w:id="45" w:name="OP1_af3c5beacbfd40d7b1da52176d34cc45"/>
      <w:bookmarkStart w:id="46" w:name="OP2_af3c5beacbfd40d7b1da52176d34cc45"/>
      <w:bookmarkStart w:id="47" w:name="OP3_af3c5beacbfd40d7b1da52176d34cc45"/>
      <w:bookmarkEnd w:id="40"/>
      <w:bookmarkEnd w:id="41"/>
      <w:bookmarkEnd w:id="45"/>
      <w:bookmarkEnd w:id="46"/>
      <w:bookmarkEnd w:id="47"/>
      <w:r w:rsidRPr="00772149">
        <w:rPr>
          <w:rFonts w:ascii="標楷體" w:eastAsia="標楷體" w:hAnsi="標楷體"/>
          <w:sz w:val="28"/>
          <w:szCs w:val="28"/>
        </w:rPr>
        <w:t>13.</w:t>
      </w:r>
      <w:r w:rsidRPr="00772149">
        <w:rPr>
          <w:rFonts w:ascii="標楷體" w:eastAsia="標楷體" w:hAnsi="標楷體" w:hint="eastAsia"/>
          <w:sz w:val="28"/>
          <w:szCs w:val="28"/>
        </w:rPr>
        <w:t>東京晴空塔每年舉辦的登高賽吸引了許多人的參加，參賽者在爬完樓梯後，每個人都氣喘吁吁的，請問參賽者此時身體加快呼吸次數的原因為何？ (Ａ)氧氣濃度下降刺激大腦　  (Ｂ)氧氣濃度下降刺激腦幹 (Ｃ)二氧化碳濃度上升刺激腦幹　(Ｄ)二氧化碳濃度上升刺激大腦</w:t>
      </w:r>
      <w:r w:rsidRPr="00772149">
        <w:rPr>
          <w:rFonts w:ascii="標楷體" w:eastAsia="標楷體" w:hAnsi="標楷體"/>
          <w:sz w:val="28"/>
          <w:szCs w:val="28"/>
        </w:rPr>
        <w:t xml:space="preserve"> </w:t>
      </w:r>
      <w:r w:rsidRPr="00772149">
        <w:rPr>
          <w:rFonts w:ascii="標楷體" w:eastAsia="標楷體" w:hAnsi="標楷體" w:hint="eastAsia"/>
          <w:sz w:val="28"/>
          <w:szCs w:val="28"/>
        </w:rPr>
        <w:t>。</w:t>
      </w:r>
    </w:p>
    <w:p w:rsidR="00A90C04" w:rsidRPr="00772149" w:rsidRDefault="00A90C04" w:rsidP="00A90C04">
      <w:pPr>
        <w:adjustRightInd w:val="0"/>
        <w:snapToGrid w:val="0"/>
        <w:spacing w:line="360" w:lineRule="atLeast"/>
        <w:ind w:leftChars="60" w:left="567" w:hangingChars="151" w:hanging="423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14.</w:t>
      </w:r>
      <w:bookmarkStart w:id="48" w:name="OP1_9ea1c012a25e44b5a6524134cbfe27b8"/>
      <w:bookmarkStart w:id="49" w:name="OP2_9ea1c012a25e44b5a6524134cbfe27b8"/>
      <w:bookmarkStart w:id="50" w:name="OP3_9ea1c012a25e44b5a6524134cbfe27b8"/>
      <w:bookmarkStart w:id="51" w:name="Z_9ea1c012a25e44b5a6524134cbfe27b8"/>
      <w:bookmarkStart w:id="52" w:name="Q_9ea1c012a25e44b5a6524134cbfe27b8"/>
      <w:bookmarkEnd w:id="48"/>
      <w:bookmarkEnd w:id="49"/>
      <w:bookmarkEnd w:id="50"/>
      <w:r w:rsidRPr="00772149">
        <w:rPr>
          <w:rFonts w:ascii="標楷體" w:eastAsia="標楷體" w:hAnsi="標楷體" w:hint="eastAsia"/>
          <w:sz w:val="28"/>
          <w:szCs w:val="28"/>
        </w:rPr>
        <w:t>附表節錄自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花</w:t>
      </w:r>
      <w:r w:rsidRPr="00772149">
        <w:rPr>
          <w:rFonts w:ascii="標楷體" w:eastAsia="標楷體" w:hAnsi="標楷體" w:hint="eastAsia"/>
          <w:sz w:val="28"/>
          <w:szCs w:val="28"/>
        </w:rPr>
        <w:t>媽健康檢查的報告，請依照檢驗數據，判斷下列敘述何者</w:t>
      </w:r>
      <w:r w:rsidRPr="00772149">
        <w:rPr>
          <w:rFonts w:ascii="標楷體" w:eastAsia="標楷體" w:hAnsi="標楷體" w:hint="eastAsia"/>
          <w:sz w:val="28"/>
          <w:szCs w:val="28"/>
          <w:u w:val="double"/>
        </w:rPr>
        <w:t>正確</w:t>
      </w:r>
      <w:r w:rsidRPr="00772149">
        <w:rPr>
          <w:rFonts w:ascii="標楷體" w:eastAsia="標楷體" w:hAnsi="標楷體" w:hint="eastAsia"/>
          <w:sz w:val="28"/>
          <w:szCs w:val="28"/>
        </w:rPr>
        <w:t>？</w:t>
      </w:r>
    </w:p>
    <w:p w:rsidR="00A90C04" w:rsidRPr="00772149" w:rsidRDefault="00A90C04" w:rsidP="00A90C04">
      <w:pPr>
        <w:adjustRightInd w:val="0"/>
        <w:snapToGrid w:val="0"/>
        <w:spacing w:line="360" w:lineRule="atLeast"/>
        <w:ind w:leftChars="60" w:left="567" w:hangingChars="151" w:hanging="423"/>
        <w:rPr>
          <w:rFonts w:ascii="標楷體" w:eastAsia="標楷體" w:hAnsi="標楷體"/>
          <w:sz w:val="28"/>
          <w:szCs w:val="28"/>
        </w:rPr>
      </w:pP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1560"/>
      </w:tblGrid>
      <w:tr w:rsidR="00A90C04" w:rsidRPr="00772149" w:rsidTr="00534120">
        <w:trPr>
          <w:trHeight w:val="453"/>
          <w:jc w:val="center"/>
        </w:trPr>
        <w:tc>
          <w:tcPr>
            <w:tcW w:w="127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檢驗值</w:t>
            </w:r>
          </w:p>
        </w:tc>
        <w:tc>
          <w:tcPr>
            <w:tcW w:w="1134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60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正常值</w:t>
            </w:r>
          </w:p>
        </w:tc>
      </w:tr>
      <w:tr w:rsidR="00A90C04" w:rsidRPr="00772149" w:rsidTr="00534120">
        <w:trPr>
          <w:trHeight w:val="453"/>
          <w:jc w:val="center"/>
        </w:trPr>
        <w:tc>
          <w:tcPr>
            <w:tcW w:w="127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飯前血糖</w:t>
            </w:r>
          </w:p>
        </w:tc>
        <w:tc>
          <w:tcPr>
            <w:tcW w:w="99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289</w:t>
            </w:r>
          </w:p>
        </w:tc>
        <w:tc>
          <w:tcPr>
            <w:tcW w:w="1134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mg∕dl</w:t>
            </w:r>
          </w:p>
        </w:tc>
        <w:tc>
          <w:tcPr>
            <w:tcW w:w="1560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70～110</w:t>
            </w:r>
          </w:p>
        </w:tc>
      </w:tr>
      <w:tr w:rsidR="00A90C04" w:rsidRPr="00772149" w:rsidTr="00534120">
        <w:trPr>
          <w:trHeight w:val="453"/>
          <w:jc w:val="center"/>
        </w:trPr>
        <w:tc>
          <w:tcPr>
            <w:tcW w:w="127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總膽固醇</w:t>
            </w:r>
          </w:p>
        </w:tc>
        <w:tc>
          <w:tcPr>
            <w:tcW w:w="99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1134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mg∕dl</w:t>
            </w:r>
          </w:p>
        </w:tc>
        <w:tc>
          <w:tcPr>
            <w:tcW w:w="1560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130～200</w:t>
            </w:r>
          </w:p>
        </w:tc>
      </w:tr>
      <w:tr w:rsidR="00A90C04" w:rsidRPr="00772149" w:rsidTr="00534120">
        <w:trPr>
          <w:trHeight w:val="453"/>
          <w:jc w:val="center"/>
        </w:trPr>
        <w:tc>
          <w:tcPr>
            <w:tcW w:w="127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白血球</w:t>
            </w:r>
          </w:p>
        </w:tc>
        <w:tc>
          <w:tcPr>
            <w:tcW w:w="99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7800</w:t>
            </w:r>
          </w:p>
        </w:tc>
        <w:tc>
          <w:tcPr>
            <w:tcW w:w="1134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ul</w:t>
            </w:r>
          </w:p>
        </w:tc>
        <w:tc>
          <w:tcPr>
            <w:tcW w:w="1560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4000～10000</w:t>
            </w:r>
          </w:p>
        </w:tc>
      </w:tr>
      <w:tr w:rsidR="00A90C04" w:rsidRPr="00772149" w:rsidTr="00534120">
        <w:trPr>
          <w:trHeight w:val="453"/>
          <w:jc w:val="center"/>
        </w:trPr>
        <w:tc>
          <w:tcPr>
            <w:tcW w:w="127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甲狀腺素</w:t>
            </w:r>
          </w:p>
        </w:tc>
        <w:tc>
          <w:tcPr>
            <w:tcW w:w="99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25.6</w:t>
            </w:r>
          </w:p>
        </w:tc>
        <w:tc>
          <w:tcPr>
            <w:tcW w:w="1134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ug∕dl</w:t>
            </w:r>
          </w:p>
        </w:tc>
        <w:tc>
          <w:tcPr>
            <w:tcW w:w="1560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5.13～14.06</w:t>
            </w:r>
          </w:p>
        </w:tc>
      </w:tr>
    </w:tbl>
    <w:p w:rsidR="00A90C04" w:rsidRPr="00772149" w:rsidRDefault="00A90C04" w:rsidP="00A90C04">
      <w:pPr>
        <w:snapToGrid w:val="0"/>
        <w:spacing w:line="360" w:lineRule="atLeast"/>
        <w:ind w:leftChars="236" w:left="566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snapToGrid w:val="0"/>
        <w:spacing w:line="360" w:lineRule="atLeas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>(Ａ)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花</w:t>
      </w:r>
      <w:r w:rsidRPr="00772149">
        <w:rPr>
          <w:rFonts w:ascii="標楷體" w:eastAsia="標楷體" w:hAnsi="標楷體" w:hint="eastAsia"/>
          <w:sz w:val="28"/>
          <w:szCs w:val="28"/>
        </w:rPr>
        <w:t>媽免疫功能很差、行動遲緩 (Ｂ)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花</w:t>
      </w:r>
      <w:r w:rsidRPr="00772149">
        <w:rPr>
          <w:rFonts w:ascii="標楷體" w:eastAsia="標楷體" w:hAnsi="標楷體" w:hint="eastAsia"/>
          <w:sz w:val="28"/>
          <w:szCs w:val="28"/>
        </w:rPr>
        <w:t>媽的生長激素可能過多 (Ｃ)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花</w:t>
      </w:r>
      <w:r w:rsidRPr="00772149">
        <w:rPr>
          <w:rFonts w:ascii="標楷體" w:eastAsia="標楷體" w:hAnsi="標楷體" w:hint="eastAsia"/>
          <w:sz w:val="28"/>
          <w:szCs w:val="28"/>
        </w:rPr>
        <w:t>媽可能身材消瘦，常有神經興奮與心跳加快等現象 (Ｄ)醫生可能會建議她多吃醣類食物。</w:t>
      </w:r>
    </w:p>
    <w:bookmarkEnd w:id="51"/>
    <w:bookmarkEnd w:id="52"/>
    <w:p w:rsidR="00A90C04" w:rsidRPr="00772149" w:rsidRDefault="00A90C04" w:rsidP="00A90C04">
      <w:pPr>
        <w:adjustRightInd w:val="0"/>
        <w:snapToGrid w:val="0"/>
        <w:spacing w:line="360" w:lineRule="atLeas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adjustRightInd w:val="0"/>
        <w:snapToGrid w:val="0"/>
        <w:spacing w:line="360" w:lineRule="atLeast"/>
        <w:ind w:leftChars="-57" w:left="286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lastRenderedPageBreak/>
        <w:t xml:space="preserve"> 15.</w:t>
      </w:r>
      <w:r w:rsidRPr="00772149">
        <w:rPr>
          <w:rFonts w:ascii="標楷體" w:eastAsia="標楷體" w:hAnsi="標楷體" w:hint="eastAsia"/>
          <w:sz w:val="28"/>
          <w:szCs w:val="28"/>
        </w:rPr>
        <w:t>連續下了兩星期的雨，土壤一直潮溼，導致蔬菜根部爛掉，而造成菜價上揚，請問此時蔬菜的死因為何？(Ａ)影響根細胞的呼吸作用    (Ｂ)泌液作用將過多的水由葉緣排出      (Ｃ)根細胞泡在水裡造成細胞破裂 (Ｄ)酵素的活性被破壞。</w:t>
      </w:r>
    </w:p>
    <w:p w:rsidR="00A90C04" w:rsidRPr="00772149" w:rsidRDefault="00A90C04" w:rsidP="00A90C04">
      <w:pPr>
        <w:adjustRightInd w:val="0"/>
        <w:snapToGrid w:val="0"/>
        <w:spacing w:line="360" w:lineRule="atLeast"/>
        <w:ind w:leftChars="1" w:left="425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bookmarkStart w:id="53" w:name="Z_af3c5beacbfd40d7b1da52176d34cc45"/>
      <w:bookmarkStart w:id="54" w:name="Q_af3c5beacbfd40d7b1da52176d34cc45"/>
      <w:r w:rsidRPr="00772149">
        <w:rPr>
          <w:rFonts w:ascii="標楷體" w:eastAsia="標楷體" w:hAnsi="標楷體"/>
          <w:sz w:val="28"/>
          <w:szCs w:val="28"/>
        </w:rPr>
        <w:t>16.</w:t>
      </w:r>
      <w:bookmarkStart w:id="55" w:name="Q_baded7c87deb4758b680a491f18cbdd2"/>
      <w:bookmarkEnd w:id="53"/>
      <w:bookmarkEnd w:id="54"/>
      <w:r w:rsidRPr="00772149">
        <w:rPr>
          <w:rFonts w:ascii="標楷體" w:eastAsia="標楷體" w:hAnsi="標楷體" w:hint="eastAsia"/>
          <w:sz w:val="28"/>
          <w:szCs w:val="28"/>
        </w:rPr>
        <w:t>下列何者為內溫動物產生體溫的主要原因？</w:t>
      </w:r>
      <w:r w:rsidRPr="00772149">
        <w:rPr>
          <w:rFonts w:ascii="標楷體" w:eastAsia="標楷體" w:hAnsi="標楷體"/>
          <w:sz w:val="28"/>
          <w:szCs w:val="28"/>
        </w:rPr>
        <w:t xml:space="preserve">     </w:t>
      </w:r>
      <w:r w:rsidRPr="00772149">
        <w:rPr>
          <w:rFonts w:ascii="標楷體" w:eastAsia="標楷體" w:hAnsi="標楷體" w:hint="eastAsia"/>
          <w:sz w:val="28"/>
          <w:szCs w:val="28"/>
        </w:rPr>
        <w:t>(Ａ)心臟的搏動 (Ｂ)衣服的保暖 (Ｃ)攝入高熱量食物 (Ｄ)養分的分解。</w:t>
      </w:r>
    </w:p>
    <w:bookmarkEnd w:id="55"/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1" w:left="425" w:rightChars="32" w:right="77" w:hangingChars="151" w:hanging="423"/>
        <w:jc w:val="both"/>
        <w:rPr>
          <w:rFonts w:ascii="標楷體" w:eastAsia="標楷體" w:hAnsi="標楷體" w:cs="Malgun Gothic Semilight"/>
          <w:color w:val="auto"/>
          <w:sz w:val="28"/>
          <w:szCs w:val="28"/>
        </w:rPr>
      </w:pPr>
      <w:r w:rsidRPr="00772149">
        <w:rPr>
          <w:rFonts w:ascii="標楷體" w:eastAsia="標楷體" w:hAnsi="標楷體" w:cs="Malgun Gothic Semilight"/>
          <w:color w:val="auto"/>
          <w:sz w:val="28"/>
          <w:szCs w:val="28"/>
        </w:rPr>
        <w:t>17.</w:t>
      </w:r>
      <w:r w:rsidRPr="00772149">
        <w:rPr>
          <w:rFonts w:ascii="標楷體" w:eastAsia="標楷體" w:hAnsi="標楷體" w:cs="微軟正黑體" w:hint="eastAsia"/>
          <w:color w:val="auto"/>
          <w:sz w:val="28"/>
          <w:szCs w:val="28"/>
        </w:rPr>
        <w:t>下列何者防止水分散失的方式是</w:t>
      </w:r>
      <w:r w:rsidRPr="00772149">
        <w:rPr>
          <w:rFonts w:ascii="標楷體" w:eastAsia="標楷體" w:hAnsi="標楷體" w:cs="微軟正黑體" w:hint="eastAsia"/>
          <w:color w:val="auto"/>
          <w:sz w:val="28"/>
          <w:szCs w:val="28"/>
          <w:u w:val="double"/>
        </w:rPr>
        <w:t>正確</w:t>
      </w:r>
      <w:r w:rsidRPr="00772149">
        <w:rPr>
          <w:rFonts w:ascii="標楷體" w:eastAsia="標楷體" w:hAnsi="標楷體" w:cs="微軟正黑體" w:hint="eastAsia"/>
          <w:color w:val="auto"/>
          <w:sz w:val="28"/>
          <w:szCs w:val="28"/>
        </w:rPr>
        <w:t>的</w:t>
      </w:r>
      <w:r w:rsidRPr="00772149">
        <w:rPr>
          <w:rFonts w:ascii="標楷體" w:eastAsia="標楷體" w:hAnsi="標楷體" w:cs="Malgun Gothic Semilight" w:hint="eastAsia"/>
          <w:color w:val="auto"/>
          <w:sz w:val="28"/>
          <w:szCs w:val="28"/>
        </w:rPr>
        <w:t xml:space="preserve">？        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(Ａ)</w:t>
      </w:r>
      <w:r w:rsidRPr="00772149">
        <w:rPr>
          <w:rFonts w:ascii="標楷體" w:eastAsia="標楷體" w:hAnsi="標楷體" w:cs="Malgun Gothic Semilight" w:hint="eastAsia"/>
          <w:color w:val="auto"/>
          <w:sz w:val="28"/>
          <w:szCs w:val="28"/>
        </w:rPr>
        <w:t>珊瑚蛇</w:t>
      </w:r>
      <w:r w:rsidRPr="00772149">
        <w:rPr>
          <w:rFonts w:ascii="標楷體" w:eastAsia="標楷體" w:hAnsi="標楷體" w:cs="微軟正黑體" w:hint="eastAsia"/>
          <w:color w:val="auto"/>
          <w:sz w:val="28"/>
          <w:szCs w:val="28"/>
        </w:rPr>
        <w:t>的鱗片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(Ｂ)</w:t>
      </w:r>
      <w:r w:rsidRPr="00772149">
        <w:rPr>
          <w:rFonts w:ascii="標楷體" w:eastAsia="標楷體" w:hAnsi="標楷體" w:cs="微軟正黑體" w:hint="eastAsia"/>
          <w:color w:val="auto"/>
          <w:sz w:val="28"/>
          <w:szCs w:val="28"/>
        </w:rPr>
        <w:t xml:space="preserve">植物葉的氣孔 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(Ｃ)</w:t>
      </w:r>
      <w:r w:rsidRPr="00772149">
        <w:rPr>
          <w:rFonts w:ascii="標楷體" w:eastAsia="標楷體" w:hAnsi="標楷體" w:cs="Malgun Gothic Semilight" w:hint="eastAsia"/>
          <w:color w:val="auto"/>
          <w:sz w:val="28"/>
          <w:szCs w:val="28"/>
        </w:rPr>
        <w:t>鍬形蟲的</w:t>
      </w:r>
      <w:r w:rsidRPr="00772149">
        <w:rPr>
          <w:rFonts w:ascii="標楷體" w:eastAsia="標楷體" w:hAnsi="標楷體" w:cs="微軟正黑體" w:hint="eastAsia"/>
          <w:color w:val="auto"/>
          <w:sz w:val="28"/>
          <w:szCs w:val="28"/>
        </w:rPr>
        <w:t>骨板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(Ｄ)</w:t>
      </w:r>
      <w:r w:rsidRPr="00772149">
        <w:rPr>
          <w:rFonts w:ascii="標楷體" w:eastAsia="標楷體" w:hAnsi="標楷體" w:cs="Malgun Gothic Semilight" w:hint="eastAsia"/>
          <w:color w:val="auto"/>
          <w:sz w:val="28"/>
          <w:szCs w:val="28"/>
        </w:rPr>
        <w:t>莫氏樹蛙</w:t>
      </w:r>
      <w:r w:rsidRPr="00772149">
        <w:rPr>
          <w:rFonts w:ascii="標楷體" w:eastAsia="標楷體" w:hAnsi="標楷體" w:cs="微軟正黑體" w:hint="eastAsia"/>
          <w:color w:val="auto"/>
          <w:sz w:val="28"/>
          <w:szCs w:val="28"/>
        </w:rPr>
        <w:t>皮膚的角質層</w:t>
      </w:r>
      <w:bookmarkStart w:id="56" w:name="_GoBack"/>
      <w:bookmarkEnd w:id="56"/>
      <w:r w:rsidRPr="00772149">
        <w:rPr>
          <w:rFonts w:ascii="標楷體" w:eastAsia="標楷體" w:hAnsi="標楷體" w:cs="Malgun Gothic Semilight" w:hint="eastAsia"/>
          <w:color w:val="auto"/>
          <w:sz w:val="28"/>
          <w:szCs w:val="28"/>
        </w:rPr>
        <w:t>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1" w:left="425" w:rightChars="90" w:right="21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>18.</w:t>
      </w:r>
      <w:bookmarkStart w:id="57" w:name="Q_50b178afa1d14c049896f6a4c2524037"/>
      <w:r w:rsidRPr="00772149">
        <w:rPr>
          <w:rFonts w:ascii="標楷體" w:eastAsia="標楷體" w:hAnsi="標楷體" w:hint="eastAsia"/>
          <w:sz w:val="28"/>
          <w:szCs w:val="28"/>
          <w:u w:val="single"/>
        </w:rPr>
        <w:t>大和</w:t>
      </w:r>
      <w:r w:rsidRPr="00772149">
        <w:rPr>
          <w:rFonts w:ascii="標楷體" w:eastAsia="標楷體" w:hAnsi="標楷體" w:hint="eastAsia"/>
          <w:sz w:val="28"/>
          <w:szCs w:val="28"/>
        </w:rPr>
        <w:t>駕車上班途中，突然看到前方有人從小巷衝出，乃立刻腳踩煞車，雖然她及時將車停住，但也嚇出一身冷汗。(</w:t>
      </w:r>
      <w:r w:rsidRPr="00772149">
        <w:rPr>
          <w:rFonts w:ascii="標楷體" w:eastAsia="標楷體" w:hAnsi="標楷體" w:hint="eastAsia"/>
          <w:bCs/>
          <w:sz w:val="28"/>
          <w:szCs w:val="28"/>
        </w:rPr>
        <w:t>甲</w:t>
      </w:r>
      <w:r w:rsidRPr="00772149">
        <w:rPr>
          <w:rFonts w:ascii="標楷體" w:eastAsia="標楷體" w:hAnsi="標楷體" w:hint="eastAsia"/>
          <w:sz w:val="28"/>
          <w:szCs w:val="28"/>
        </w:rPr>
        <w:t>)眼；(</w:t>
      </w:r>
      <w:r w:rsidRPr="00772149">
        <w:rPr>
          <w:rFonts w:ascii="標楷體" w:eastAsia="標楷體" w:hAnsi="標楷體" w:hint="eastAsia"/>
          <w:bCs/>
          <w:sz w:val="28"/>
          <w:szCs w:val="28"/>
        </w:rPr>
        <w:t>乙</w:t>
      </w:r>
      <w:r w:rsidRPr="00772149">
        <w:rPr>
          <w:rFonts w:ascii="標楷體" w:eastAsia="標楷體" w:hAnsi="標楷體" w:hint="eastAsia"/>
          <w:sz w:val="28"/>
          <w:szCs w:val="28"/>
        </w:rPr>
        <w:t>)汗腺；(</w:t>
      </w:r>
      <w:r w:rsidRPr="00772149">
        <w:rPr>
          <w:rFonts w:ascii="標楷體" w:eastAsia="標楷體" w:hAnsi="標楷體" w:hint="eastAsia"/>
          <w:bCs/>
          <w:sz w:val="28"/>
          <w:szCs w:val="28"/>
        </w:rPr>
        <w:t>丙</w:t>
      </w:r>
      <w:r w:rsidRPr="00772149">
        <w:rPr>
          <w:rFonts w:ascii="標楷體" w:eastAsia="標楷體" w:hAnsi="標楷體" w:hint="eastAsia"/>
          <w:sz w:val="28"/>
          <w:szCs w:val="28"/>
        </w:rPr>
        <w:t>)腦；(</w:t>
      </w:r>
      <w:r w:rsidRPr="00772149">
        <w:rPr>
          <w:rFonts w:ascii="標楷體" w:eastAsia="標楷體" w:hAnsi="標楷體" w:hint="eastAsia"/>
          <w:bCs/>
          <w:sz w:val="28"/>
          <w:szCs w:val="28"/>
        </w:rPr>
        <w:t>丁</w:t>
      </w:r>
      <w:r w:rsidRPr="00772149">
        <w:rPr>
          <w:rFonts w:ascii="標楷體" w:eastAsia="標楷體" w:hAnsi="標楷體" w:hint="eastAsia"/>
          <w:sz w:val="28"/>
          <w:szCs w:val="28"/>
        </w:rPr>
        <w:t>)汽車；(</w:t>
      </w:r>
      <w:r w:rsidRPr="00772149">
        <w:rPr>
          <w:rFonts w:ascii="標楷體" w:eastAsia="標楷體" w:hAnsi="標楷體" w:hint="eastAsia"/>
          <w:bCs/>
          <w:sz w:val="28"/>
          <w:szCs w:val="28"/>
        </w:rPr>
        <w:t>戊</w:t>
      </w:r>
      <w:r w:rsidRPr="00772149">
        <w:rPr>
          <w:rFonts w:ascii="標楷體" w:eastAsia="標楷體" w:hAnsi="標楷體" w:hint="eastAsia"/>
          <w:sz w:val="28"/>
          <w:szCs w:val="28"/>
        </w:rPr>
        <w:t>)</w:t>
      </w:r>
      <w:r w:rsidRPr="00772149">
        <w:rPr>
          <w:rFonts w:ascii="標楷體" w:eastAsia="標楷體" w:hAnsi="標楷體" w:hint="eastAsia"/>
          <w:bCs/>
          <w:sz w:val="28"/>
          <w:szCs w:val="28"/>
        </w:rPr>
        <w:t>腿部</w:t>
      </w:r>
      <w:r w:rsidRPr="00772149">
        <w:rPr>
          <w:rFonts w:ascii="標楷體" w:eastAsia="標楷體" w:hAnsi="標楷體" w:hint="eastAsia"/>
          <w:sz w:val="28"/>
          <w:szCs w:val="28"/>
        </w:rPr>
        <w:t>肌肉；(己)脊神經。</w:t>
      </w:r>
      <w:r w:rsidR="005D5647" w:rsidRPr="00772149">
        <w:rPr>
          <w:rFonts w:ascii="標楷體" w:eastAsia="標楷體" w:hAnsi="標楷體" w:hint="eastAsia"/>
          <w:sz w:val="28"/>
          <w:szCs w:val="28"/>
          <w:u w:val="single"/>
        </w:rPr>
        <w:t>大和</w:t>
      </w:r>
      <w:r w:rsidRPr="00772149">
        <w:rPr>
          <w:rFonts w:ascii="標楷體" w:eastAsia="標楷體" w:hAnsi="標楷體" w:hint="eastAsia"/>
          <w:sz w:val="28"/>
          <w:szCs w:val="28"/>
        </w:rPr>
        <w:t>在整個反應過程中涉及上述哪兩項「動器」？　(Ａ)甲己　(Ｂ)丙丁 (Ｃ)乙戊　(Ｄ)乙丁。</w:t>
      </w:r>
    </w:p>
    <w:bookmarkEnd w:id="57"/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>1</w:t>
      </w:r>
      <w:r w:rsidRPr="00772149">
        <w:rPr>
          <w:rFonts w:ascii="標楷體" w:eastAsia="標楷體" w:hAnsi="標楷體"/>
          <w:sz w:val="28"/>
          <w:szCs w:val="28"/>
        </w:rPr>
        <w:t>9.</w:t>
      </w:r>
      <w:r w:rsidRPr="00772149">
        <w:rPr>
          <w:rFonts w:ascii="標楷體" w:eastAsia="標楷體" w:hAnsi="標楷體" w:hint="eastAsia"/>
          <w:sz w:val="28"/>
          <w:szCs w:val="28"/>
        </w:rPr>
        <w:t>含羞草的小葉受到碰觸時會立刻閉合，此現象稱為什麼？對植物具有何意義？      (Ａ)向光性，有利植物行光合作用 (Ｂ)睡眠運動，有利植物生長發育 (Ｃ)向觸性，可爭取生存空間 (Ｄ)觸發運動，為一種自我保護的機制。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1" w:left="425" w:rightChars="90" w:right="21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77214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71DAAFE" wp14:editId="2835AA3E">
            <wp:simplePos x="0" y="0"/>
            <wp:positionH relativeFrom="column">
              <wp:posOffset>2727960</wp:posOffset>
            </wp:positionH>
            <wp:positionV relativeFrom="paragraph">
              <wp:posOffset>103505</wp:posOffset>
            </wp:positionV>
            <wp:extent cx="914400" cy="852805"/>
            <wp:effectExtent l="0" t="0" r="0" b="4445"/>
            <wp:wrapSquare wrapText="bothSides"/>
            <wp:docPr id="42" name="圖片 42" descr="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5-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/>
          <w:sz w:val="28"/>
          <w:szCs w:val="28"/>
        </w:rPr>
        <w:t>20.</w:t>
      </w:r>
      <w:r w:rsidRPr="00772149">
        <w:rPr>
          <w:rFonts w:ascii="標楷體" w:eastAsia="標楷體" w:hAnsi="標楷體" w:hint="eastAsia"/>
          <w:sz w:val="28"/>
          <w:szCs w:val="28"/>
        </w:rPr>
        <w:t>如圖為組成人體神經系統的神經細胞，關於此構造的敘述下列何者</w:t>
      </w:r>
      <w:r w:rsidRPr="00772149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772149">
        <w:rPr>
          <w:rFonts w:ascii="標楷體" w:eastAsia="標楷體" w:hAnsi="標楷體" w:hint="eastAsia"/>
          <w:sz w:val="28"/>
          <w:szCs w:val="28"/>
        </w:rPr>
        <w:t>？(Ａ)甲為細胞本體，具有細胞核，負責神經元的代謝和生長 (Ｂ)可依其傳導距離長短的不同，區分為感覺神經元及運動神經元 (Ｃ)乙為神經纖維，具有細胞質，可負責訊息的傳遞 (Ｄ)神經細胞又稱為神經元，為神經傳導的基本單位。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1" w:left="425" w:rightChars="90" w:right="21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21.</w:t>
      </w:r>
      <w:r w:rsidRPr="00772149">
        <w:rPr>
          <w:rFonts w:ascii="標楷體" w:eastAsia="標楷體" w:hAnsi="標楷體" w:hint="eastAsia"/>
          <w:sz w:val="28"/>
          <w:szCs w:val="28"/>
        </w:rPr>
        <w:t>聖誕紅為秋季開花的植物，若要在春天栽種並使之開花，請問應該如何處理？ (Ａ)使用生長素 (Ｂ)延長黑暗時間 (Ｃ)延長光照時間 (Ｄ)多加施肥料。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1" w:left="425" w:rightChars="90" w:right="21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22.</w:t>
      </w:r>
      <w:r w:rsidRPr="00772149">
        <w:rPr>
          <w:rFonts w:ascii="標楷體" w:eastAsia="標楷體" w:hAnsi="標楷體" w:hint="eastAsia"/>
          <w:sz w:val="28"/>
          <w:szCs w:val="28"/>
        </w:rPr>
        <w:t>已知人體代謝甲物質後會在乙處產生氨，經由血液運送至丙器官中轉換成尿素，尿素會運送至丁處形成尿液排出。根據上述的配對，下列何者</w:t>
      </w:r>
      <w:r w:rsidRPr="008E0EFF">
        <w:rPr>
          <w:rFonts w:ascii="標楷體" w:eastAsia="標楷體" w:hAnsi="標楷體" w:hint="eastAsia"/>
          <w:sz w:val="28"/>
          <w:szCs w:val="28"/>
          <w:u w:val="double"/>
        </w:rPr>
        <w:t>正確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？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333"/>
        <w:gridCol w:w="1138"/>
        <w:gridCol w:w="1138"/>
        <w:gridCol w:w="1138"/>
        <w:gridCol w:w="1138"/>
      </w:tblGrid>
      <w:tr w:rsidR="00A90C04" w:rsidRPr="00772149" w:rsidTr="00534120">
        <w:trPr>
          <w:trHeight w:val="372"/>
        </w:trPr>
        <w:tc>
          <w:tcPr>
            <w:tcW w:w="140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</w:tr>
      <w:tr w:rsidR="00A90C04" w:rsidRPr="00772149" w:rsidTr="00534120">
        <w:trPr>
          <w:trHeight w:val="372"/>
        </w:trPr>
        <w:tc>
          <w:tcPr>
            <w:tcW w:w="140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(Ａ)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腰果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細胞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肝臟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胰臟</w:t>
            </w:r>
          </w:p>
        </w:tc>
      </w:tr>
      <w:tr w:rsidR="00A90C04" w:rsidRPr="00772149" w:rsidTr="00534120">
        <w:trPr>
          <w:trHeight w:val="372"/>
        </w:trPr>
        <w:tc>
          <w:tcPr>
            <w:tcW w:w="140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(Ｂ)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饅頭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肝臟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腎臟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膀胱</w:t>
            </w:r>
          </w:p>
        </w:tc>
      </w:tr>
      <w:tr w:rsidR="00A90C04" w:rsidRPr="00772149" w:rsidTr="00534120">
        <w:trPr>
          <w:trHeight w:val="372"/>
        </w:trPr>
        <w:tc>
          <w:tcPr>
            <w:tcW w:w="140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(Ｃ)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炸雞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細胞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肝臟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腎臟</w:t>
            </w:r>
          </w:p>
        </w:tc>
      </w:tr>
      <w:tr w:rsidR="00A90C04" w:rsidRPr="00772149" w:rsidTr="00534120">
        <w:trPr>
          <w:trHeight w:val="372"/>
        </w:trPr>
        <w:tc>
          <w:tcPr>
            <w:tcW w:w="1409" w:type="dxa"/>
          </w:tcPr>
          <w:p w:rsidR="00A90C04" w:rsidRPr="00772149" w:rsidRDefault="00A90C04" w:rsidP="00534120">
            <w:pPr>
              <w:adjustRightInd w:val="0"/>
              <w:snapToGrid w:val="0"/>
              <w:spacing w:afterLines="30" w:after="108"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(Ｄ)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afterLines="20" w:after="72"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薯條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afterLines="20" w:after="72"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腎臟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afterLines="20" w:after="72"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細胞</w:t>
            </w:r>
          </w:p>
        </w:tc>
        <w:tc>
          <w:tcPr>
            <w:tcW w:w="1119" w:type="dxa"/>
          </w:tcPr>
          <w:p w:rsidR="00A90C04" w:rsidRPr="00772149" w:rsidRDefault="00A90C04" w:rsidP="00534120">
            <w:pPr>
              <w:adjustRightInd w:val="0"/>
              <w:snapToGrid w:val="0"/>
              <w:spacing w:afterLines="20" w:after="72" w:line="360" w:lineRule="exact"/>
              <w:ind w:leftChars="1" w:left="425" w:rightChars="90" w:right="216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膀胱</w:t>
            </w:r>
          </w:p>
        </w:tc>
      </w:tr>
    </w:tbl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1" w:left="425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lastRenderedPageBreak/>
        <w:t>2</w:t>
      </w:r>
      <w:r w:rsidRPr="00772149">
        <w:rPr>
          <w:rFonts w:ascii="標楷體" w:eastAsia="標楷體" w:hAnsi="標楷體" w:hint="eastAsia"/>
          <w:sz w:val="28"/>
          <w:szCs w:val="28"/>
        </w:rPr>
        <w:t>3</w:t>
      </w:r>
      <w:r w:rsidRPr="00772149">
        <w:rPr>
          <w:rFonts w:ascii="標楷體" w:eastAsia="標楷體" w:hAnsi="標楷體"/>
          <w:sz w:val="28"/>
          <w:szCs w:val="28"/>
        </w:rPr>
        <w:t>.</w:t>
      </w:r>
      <w:r w:rsidRPr="00772149">
        <w:rPr>
          <w:rStyle w:val="aa"/>
          <w:rFonts w:ascii="標楷體" w:eastAsia="標楷體" w:hAnsi="標楷體" w:hint="eastAsia"/>
          <w:sz w:val="28"/>
          <w:szCs w:val="27"/>
          <w:u w:val="single"/>
          <w:bdr w:val="none" w:sz="0" w:space="0" w:color="auto" w:frame="1"/>
        </w:rPr>
        <w:t>桀斯</w:t>
      </w:r>
      <w:r w:rsidRPr="00772149">
        <w:rPr>
          <w:rFonts w:ascii="標楷體" w:eastAsia="標楷體" w:hAnsi="標楷體" w:hint="eastAsia"/>
          <w:sz w:val="28"/>
          <w:szCs w:val="28"/>
        </w:rPr>
        <w:t>剛堆完雪人，弟弟告訴他覺得身體不太舒服，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桀斯</w:t>
      </w:r>
      <w:r w:rsidRPr="00772149">
        <w:rPr>
          <w:rFonts w:ascii="標楷體" w:eastAsia="標楷體" w:hAnsi="標楷體" w:hint="eastAsia"/>
          <w:sz w:val="28"/>
          <w:szCs w:val="28"/>
        </w:rPr>
        <w:t>摸摸弟弟的額頭，覺得額頭發燙，告訴剛泡完溫泉澡的爸爸，爸爸用手一摸，說：「不會呀！涼涼的，很正常啊！」請問下列何處溫度最高？(Ａ)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桀斯</w:t>
      </w:r>
      <w:r w:rsidRPr="00772149">
        <w:rPr>
          <w:rFonts w:ascii="標楷體" w:eastAsia="標楷體" w:hAnsi="標楷體" w:hint="eastAsia"/>
          <w:sz w:val="28"/>
          <w:szCs w:val="28"/>
        </w:rPr>
        <w:t>的手 (Ｂ)弟弟的額頭 (Ｃ)爸爸的手 (Ｄ)無法比較。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600" w:rightChars="90" w:right="216" w:hangingChars="163" w:hanging="45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2</w:t>
      </w:r>
      <w:r w:rsidRPr="00772149">
        <w:rPr>
          <w:rFonts w:ascii="標楷體" w:eastAsia="標楷體" w:hAnsi="標楷體" w:hint="eastAsia"/>
          <w:sz w:val="28"/>
          <w:szCs w:val="28"/>
        </w:rPr>
        <w:t>4</w:t>
      </w:r>
      <w:r w:rsidRPr="00772149">
        <w:rPr>
          <w:rFonts w:ascii="標楷體" w:eastAsia="標楷體" w:hAnsi="標楷體"/>
          <w:sz w:val="28"/>
          <w:szCs w:val="28"/>
        </w:rPr>
        <w:t>.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小明</w:t>
      </w:r>
      <w:r w:rsidRPr="00772149">
        <w:rPr>
          <w:rFonts w:ascii="標楷體" w:eastAsia="標楷體" w:hAnsi="標楷體" w:hint="eastAsia"/>
          <w:sz w:val="28"/>
          <w:szCs w:val="28"/>
        </w:rPr>
        <w:t>跑完五千公尺後氣喘如牛，則下列何種組合符合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小明</w:t>
      </w:r>
      <w:r w:rsidRPr="00772149">
        <w:rPr>
          <w:rFonts w:ascii="標楷體" w:eastAsia="標楷體" w:hAnsi="標楷體" w:hint="eastAsia"/>
          <w:sz w:val="28"/>
          <w:szCs w:val="28"/>
        </w:rPr>
        <w:t>當時的生理反應？</w:t>
      </w:r>
    </w:p>
    <w:tbl>
      <w:tblPr>
        <w:tblW w:w="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70"/>
        <w:gridCol w:w="459"/>
        <w:gridCol w:w="495"/>
        <w:gridCol w:w="496"/>
        <w:gridCol w:w="495"/>
        <w:gridCol w:w="496"/>
        <w:gridCol w:w="495"/>
        <w:gridCol w:w="496"/>
      </w:tblGrid>
      <w:tr w:rsidR="00A90C04" w:rsidRPr="00772149" w:rsidTr="00534120">
        <w:trPr>
          <w:cantSplit/>
          <w:trHeight w:val="651"/>
          <w:jc w:val="center"/>
        </w:trPr>
        <w:tc>
          <w:tcPr>
            <w:tcW w:w="704" w:type="dxa"/>
            <w:vMerge w:val="restart"/>
            <w:tcBorders>
              <w:righ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</w:p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29" w:type="dxa"/>
            <w:gridSpan w:val="2"/>
            <w:tcBorders>
              <w:lef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心跳</w:t>
            </w:r>
          </w:p>
        </w:tc>
        <w:tc>
          <w:tcPr>
            <w:tcW w:w="991" w:type="dxa"/>
            <w:gridSpan w:val="2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呼吸</w:t>
            </w:r>
          </w:p>
        </w:tc>
        <w:tc>
          <w:tcPr>
            <w:tcW w:w="991" w:type="dxa"/>
            <w:gridSpan w:val="2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腎上腺素</w:t>
            </w:r>
          </w:p>
        </w:tc>
        <w:tc>
          <w:tcPr>
            <w:tcW w:w="991" w:type="dxa"/>
            <w:gridSpan w:val="2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胃腸蠕動</w:t>
            </w:r>
          </w:p>
        </w:tc>
      </w:tr>
      <w:tr w:rsidR="00A90C04" w:rsidRPr="00772149" w:rsidTr="00534120">
        <w:trPr>
          <w:cantSplit/>
          <w:trHeight w:val="664"/>
          <w:jc w:val="center"/>
        </w:trPr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加速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減慢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加速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減慢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增加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減少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增快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減慢</w:t>
            </w:r>
          </w:p>
        </w:tc>
      </w:tr>
      <w:tr w:rsidR="00A90C04" w:rsidRPr="00772149" w:rsidTr="00534120">
        <w:trPr>
          <w:trHeight w:val="339"/>
          <w:jc w:val="center"/>
        </w:trPr>
        <w:tc>
          <w:tcPr>
            <w:tcW w:w="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  <w:tr w:rsidR="00A90C04" w:rsidRPr="00772149" w:rsidTr="00534120">
        <w:trPr>
          <w:trHeight w:val="325"/>
          <w:jc w:val="center"/>
        </w:trPr>
        <w:tc>
          <w:tcPr>
            <w:tcW w:w="704" w:type="dxa"/>
            <w:tcBorders>
              <w:righ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59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C04" w:rsidRPr="00772149" w:rsidTr="00534120">
        <w:trPr>
          <w:trHeight w:val="325"/>
          <w:jc w:val="center"/>
        </w:trPr>
        <w:tc>
          <w:tcPr>
            <w:tcW w:w="704" w:type="dxa"/>
            <w:tcBorders>
              <w:righ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  <w:tr w:rsidR="00A90C04" w:rsidRPr="00772149" w:rsidTr="00534120">
        <w:trPr>
          <w:trHeight w:val="312"/>
          <w:jc w:val="center"/>
        </w:trPr>
        <w:tc>
          <w:tcPr>
            <w:tcW w:w="704" w:type="dxa"/>
            <w:tcBorders>
              <w:righ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470" w:type="dxa"/>
            <w:tcBorders>
              <w:left w:val="single" w:sz="12" w:space="0" w:color="auto"/>
            </w:tcBorders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59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0" w:right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</w:tbl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60" w:left="600" w:rightChars="90" w:right="216" w:hangingChars="163" w:hanging="45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 xml:space="preserve">  (Ａ)甲　(Ｂ)乙　(Ｃ)丙　(Ｄ)丁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1" w:left="597" w:rightChars="32" w:right="77" w:hangingChars="161" w:hanging="451"/>
        <w:jc w:val="both"/>
        <w:rPr>
          <w:rFonts w:ascii="標楷體" w:eastAsia="標楷體" w:hAnsi="標楷體"/>
          <w:sz w:val="28"/>
          <w:szCs w:val="28"/>
        </w:rPr>
      </w:pPr>
      <w:bookmarkStart w:id="58" w:name="Z_2ad59ba96c7d4d04a07bd4e1abbe7a3c"/>
      <w:bookmarkStart w:id="59" w:name="Q_2ad59ba96c7d4d04a07bd4e1abbe7a3c"/>
      <w:r w:rsidRPr="00772149">
        <w:rPr>
          <w:rFonts w:ascii="標楷體" w:eastAsia="標楷體" w:hAnsi="標楷體"/>
          <w:sz w:val="28"/>
          <w:szCs w:val="28"/>
        </w:rPr>
        <w:t>2</w:t>
      </w:r>
      <w:r w:rsidRPr="00772149">
        <w:rPr>
          <w:rFonts w:ascii="標楷體" w:eastAsia="標楷體" w:hAnsi="標楷體" w:hint="eastAsia"/>
          <w:sz w:val="28"/>
          <w:szCs w:val="28"/>
        </w:rPr>
        <w:t>5</w:t>
      </w:r>
      <w:r w:rsidRPr="00772149">
        <w:rPr>
          <w:rFonts w:ascii="標楷體" w:eastAsia="標楷體" w:hAnsi="標楷體"/>
          <w:sz w:val="28"/>
          <w:szCs w:val="28"/>
        </w:rPr>
        <w:t>.</w:t>
      </w:r>
      <w:r w:rsidRPr="00772149">
        <w:rPr>
          <w:rFonts w:ascii="標楷體" w:eastAsia="標楷體" w:hAnsi="標楷體" w:hint="eastAsia"/>
          <w:sz w:val="28"/>
          <w:szCs w:val="28"/>
        </w:rPr>
        <w:t>「狗急跳牆」和「怒髮衝冠」等情形，是因為哪一種內分泌腺作用的現象？　(Ａ)腎上腺　(Ｂ)副甲狀腺　(Ｃ)腦垂腺 (Ｄ)性腺。</w:t>
      </w:r>
    </w:p>
    <w:bookmarkEnd w:id="58"/>
    <w:bookmarkEnd w:id="59"/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60" w:left="600" w:rightChars="32" w:right="77" w:hangingChars="163" w:hanging="456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2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6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.當人體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吐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氣時，氣體依序經過下列哪些地方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排出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？甲.喉；乙.氣管；丙.鼻；丁.咽；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戊.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支氣管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；己.肺臟。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(Ａ)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甲→乙→丙→丁→戊→己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(Ｂ)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 xml:space="preserve">丙→甲→丁→乙→己→戊　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(Ｃ)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己→戊→乙→甲→丁→丙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(Ｄ)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丙→丁→甲→乙→己→戊。</w:t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59" w:left="598" w:rightChars="32" w:right="77" w:hangingChars="163" w:hanging="456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r w:rsidRPr="00772149">
        <w:rPr>
          <w:rFonts w:ascii="標楷體" w:eastAsia="標楷體" w:hAnsi="標楷體" w:cs="標楷體"/>
          <w:color w:val="auto"/>
          <w:sz w:val="28"/>
          <w:szCs w:val="28"/>
        </w:rPr>
        <w:t>2</w:t>
      </w:r>
      <w:r w:rsidRPr="00772149">
        <w:rPr>
          <w:rFonts w:ascii="標楷體" w:eastAsia="標楷體" w:hAnsi="標楷體" w:cs="標楷體" w:hint="eastAsia"/>
          <w:color w:val="auto"/>
          <w:sz w:val="28"/>
          <w:szCs w:val="28"/>
        </w:rPr>
        <w:t>7</w:t>
      </w:r>
      <w:r w:rsidRPr="00772149">
        <w:rPr>
          <w:rFonts w:ascii="標楷體" w:eastAsia="標楷體" w:hAnsi="標楷體" w:cs="標楷體"/>
          <w:color w:val="auto"/>
          <w:sz w:val="28"/>
          <w:szCs w:val="28"/>
        </w:rPr>
        <w:t>.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關於生物體調節體溫的方式，下列敘述何者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  <w:u w:val="double"/>
        </w:rPr>
        <w:t>錯誤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？　(A)天熱時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食慾增加，減少熱能產生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 xml:space="preserve">　(B)天冷</w:t>
      </w:r>
      <w:r w:rsidRPr="00772149">
        <w:rPr>
          <w:rFonts w:ascii="標楷體" w:eastAsia="標楷體" w:hAnsi="標楷體"/>
          <w:color w:val="auto"/>
          <w:sz w:val="28"/>
          <w:szCs w:val="28"/>
        </w:rPr>
        <w:t>臉色會較為蒼白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是因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血管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收縮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，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能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減少散熱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(C)運動完汗液蒸發，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可以增加體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熱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散失 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(D)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寒流來襲身體顫抖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，可促進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身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體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產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熱。</w:t>
      </w:r>
    </w:p>
    <w:p w:rsidR="00A90C04" w:rsidRPr="00772149" w:rsidRDefault="0007337E" w:rsidP="00A90C04">
      <w:pPr>
        <w:adjustRightInd w:val="0"/>
        <w:snapToGrid w:val="0"/>
        <w:spacing w:beforeLines="50" w:before="180" w:afterLines="50" w:after="180" w:line="340" w:lineRule="exact"/>
        <w:ind w:leftChars="46" w:left="566" w:rightChars="32" w:right="77" w:hangingChars="163" w:hanging="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1.65pt;margin-top:71.55pt;width:64.95pt;height:58.15pt;z-index:251666432;mso-position-horizontal-relative:text;mso-position-vertical-relative:text">
            <v:imagedata r:id="rId8" o:title=""/>
            <w10:wrap type="square"/>
          </v:shape>
          <o:OLEObject Type="Embed" ProgID="Word.Picture.8" ShapeID="_x0000_s1027" DrawAspect="Content" ObjectID="_1704871947" r:id="rId9"/>
        </w:object>
      </w:r>
      <w:r>
        <w:rPr>
          <w:rFonts w:ascii="標楷體" w:eastAsia="標楷體" w:hAnsi="標楷體"/>
          <w:noProof/>
          <w:sz w:val="28"/>
          <w:szCs w:val="28"/>
        </w:rPr>
        <w:object w:dxaOrig="1440" w:dyaOrig="1440">
          <v:shape id="_x0000_s1026" type="#_x0000_t75" style="position:absolute;left:0;text-align:left;margin-left:66.85pt;margin-top:73.25pt;width:79.75pt;height:62.95pt;z-index:251665408;mso-position-horizontal-relative:text;mso-position-vertical-relative:text">
            <v:imagedata r:id="rId10" o:title=""/>
            <w10:wrap type="square"/>
          </v:shape>
          <o:OLEObject Type="Embed" ProgID="Word.Picture.8" ShapeID="_x0000_s1026" DrawAspect="Content" ObjectID="_1704871948" r:id="rId11"/>
        </w:object>
      </w:r>
      <w:r w:rsidR="00A90C04" w:rsidRPr="00772149">
        <w:rPr>
          <w:rFonts w:ascii="標楷體" w:eastAsia="標楷體" w:hAnsi="標楷體" w:hint="eastAsia"/>
          <w:sz w:val="28"/>
          <w:szCs w:val="28"/>
        </w:rPr>
        <w:t>28</w:t>
      </w:r>
      <w:r w:rsidR="00A90C04" w:rsidRPr="00772149">
        <w:rPr>
          <w:rFonts w:ascii="標楷體" w:eastAsia="標楷體" w:hAnsi="標楷體"/>
          <w:sz w:val="28"/>
          <w:szCs w:val="28"/>
        </w:rPr>
        <w:t>.</w:t>
      </w:r>
      <w:r w:rsidR="00A90C04" w:rsidRPr="00772149">
        <w:rPr>
          <w:rFonts w:ascii="標楷體" w:eastAsia="標楷體" w:hAnsi="標楷體" w:hint="eastAsia"/>
          <w:sz w:val="28"/>
          <w:szCs w:val="28"/>
          <w:u w:val="single"/>
        </w:rPr>
        <w:t>小可愛</w:t>
      </w:r>
      <w:r w:rsidR="00A90C04" w:rsidRPr="00772149">
        <w:rPr>
          <w:rFonts w:ascii="標楷體" w:eastAsia="標楷體" w:hAnsi="標楷體" w:hint="eastAsia"/>
          <w:sz w:val="28"/>
          <w:szCs w:val="28"/>
        </w:rPr>
        <w:t>取</w:t>
      </w:r>
      <w:r w:rsidR="00A90C04"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90C04" w:rsidRPr="00772149">
        <w:rPr>
          <w:rFonts w:ascii="標楷體" w:eastAsia="標楷體" w:hAnsi="標楷體" w:hint="eastAsia"/>
          <w:sz w:val="28"/>
          <w:szCs w:val="28"/>
        </w:rPr>
        <w:t>1</w:t>
      </w:r>
      <w:r w:rsidR="00A90C04"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90C04" w:rsidRPr="00772149">
        <w:rPr>
          <w:rFonts w:ascii="標楷體" w:eastAsia="標楷體" w:hAnsi="標楷體" w:hint="eastAsia"/>
          <w:sz w:val="28"/>
          <w:szCs w:val="28"/>
        </w:rPr>
        <w:t>棵綠豆苗，放入不透光紙箱中，裝置如圖(一)。12</w:t>
      </w:r>
      <w:r w:rsidR="00A90C04"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A90C04" w:rsidRPr="00772149">
        <w:rPr>
          <w:rFonts w:ascii="標楷體" w:eastAsia="標楷體" w:hAnsi="標楷體" w:hint="eastAsia"/>
          <w:sz w:val="28"/>
          <w:szCs w:val="28"/>
        </w:rPr>
        <w:t>小時後，幼苗的生長情形如圖(二)，箱中的幼苗一直維持水平生長。下列哪一項敘述能合理解釋這種結果？</w:t>
      </w:r>
      <w:r w:rsidR="00A90C04" w:rsidRPr="00772149">
        <w:rPr>
          <w:rFonts w:ascii="標楷體" w:eastAsia="標楷體" w:hAnsi="標楷體"/>
          <w:sz w:val="28"/>
          <w:szCs w:val="28"/>
        </w:rPr>
        <w:t xml:space="preserve"> </w:t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="456" w:rightChars="32" w:right="77" w:hangingChars="163" w:hanging="456"/>
        <w:jc w:val="center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600" w:rightChars="32" w:right="77" w:hangingChars="163" w:hanging="456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snapToGrid w:val="0"/>
        <w:spacing w:line="360" w:lineRule="atLeast"/>
        <w:ind w:rightChars="32" w:right="77"/>
        <w:rPr>
          <w:rFonts w:ascii="標楷體"/>
          <w:sz w:val="28"/>
          <w:szCs w:val="28"/>
        </w:rPr>
      </w:pPr>
    </w:p>
    <w:p w:rsidR="00A90C04" w:rsidRPr="00772149" w:rsidRDefault="00A90C04" w:rsidP="00A90C04">
      <w:pPr>
        <w:snapToGrid w:val="0"/>
        <w:spacing w:line="360" w:lineRule="atLeast"/>
        <w:ind w:leftChars="177" w:left="425" w:rightChars="32" w:right="77"/>
        <w:jc w:val="both"/>
        <w:rPr>
          <w:rFonts w:ascii="標楷體" w:eastAsia="標楷體" w:hAnsi="標楷體" w:cs="Malgun Gothic Semilight"/>
          <w:sz w:val="28"/>
          <w:szCs w:val="28"/>
        </w:rPr>
      </w:pPr>
      <w:r w:rsidRPr="00772149">
        <w:rPr>
          <w:rFonts w:ascii="標楷體" w:eastAsia="標楷體" w:hAnsi="標楷體" w:cs="Malgun Gothic Semilight" w:hint="eastAsia"/>
          <w:sz w:val="28"/>
          <w:szCs w:val="28"/>
        </w:rPr>
        <w:t>(Ａ)</w:t>
      </w:r>
      <w:r w:rsidRPr="00772149">
        <w:rPr>
          <w:rFonts w:ascii="標楷體" w:eastAsia="標楷體" w:hAnsi="標楷體" w:cs="微軟正黑體" w:hint="eastAsia"/>
          <w:sz w:val="28"/>
          <w:szCs w:val="28"/>
        </w:rPr>
        <w:t>幼苗缺乏生長素</w:t>
      </w:r>
      <w:r w:rsidRPr="00772149">
        <w:rPr>
          <w:rFonts w:ascii="標楷體" w:eastAsia="標楷體" w:hAnsi="標楷體" w:cs="Malgun Gothic Semilight" w:hint="eastAsia"/>
          <w:sz w:val="28"/>
          <w:szCs w:val="28"/>
        </w:rPr>
        <w:t>，</w:t>
      </w:r>
      <w:r w:rsidRPr="00772149">
        <w:rPr>
          <w:rFonts w:ascii="標楷體" w:eastAsia="標楷體" w:hAnsi="標楷體" w:cs="微軟正黑體" w:hint="eastAsia"/>
          <w:sz w:val="28"/>
          <w:szCs w:val="28"/>
        </w:rPr>
        <w:t>因此對環境的刺激不會產生反應</w:t>
      </w:r>
      <w:r w:rsidRPr="00772149">
        <w:rPr>
          <w:rFonts w:ascii="標楷體" w:eastAsia="標楷體" w:hAnsi="標楷體" w:cs="Malgun Gothic Semilight" w:hint="eastAsia"/>
          <w:sz w:val="28"/>
          <w:szCs w:val="28"/>
        </w:rPr>
        <w:t xml:space="preserve"> (Ｂ)</w:t>
      </w:r>
      <w:r w:rsidRPr="00772149">
        <w:rPr>
          <w:rFonts w:ascii="標楷體" w:eastAsia="標楷體" w:hAnsi="標楷體" w:cs="微軟正黑體" w:hint="eastAsia"/>
          <w:sz w:val="28"/>
          <w:szCs w:val="28"/>
        </w:rPr>
        <w:t xml:space="preserve">甲幼苗同時表現背地性和向光反應 </w:t>
      </w:r>
      <w:r w:rsidRPr="00772149">
        <w:rPr>
          <w:rFonts w:ascii="標楷體" w:eastAsia="標楷體" w:hAnsi="標楷體" w:cs="Malgun Gothic Semilight" w:hint="eastAsia"/>
          <w:sz w:val="28"/>
          <w:szCs w:val="28"/>
        </w:rPr>
        <w:t>(Ｃ)</w:t>
      </w:r>
      <w:r w:rsidRPr="00772149">
        <w:rPr>
          <w:rFonts w:ascii="標楷體" w:eastAsia="標楷體" w:hAnsi="標楷體" w:cs="微軟正黑體" w:hint="eastAsia"/>
          <w:sz w:val="28"/>
          <w:szCs w:val="28"/>
        </w:rPr>
        <w:t xml:space="preserve">甲幼苗同時表現出向地性和背光性      </w:t>
      </w:r>
      <w:r w:rsidRPr="00772149">
        <w:rPr>
          <w:rFonts w:ascii="標楷體" w:eastAsia="標楷體" w:hAnsi="標楷體" w:cs="Malgun Gothic Semilight" w:hint="eastAsia"/>
          <w:sz w:val="28"/>
          <w:szCs w:val="28"/>
        </w:rPr>
        <w:t>(Ｄ)</w:t>
      </w:r>
      <w:r w:rsidRPr="00772149">
        <w:rPr>
          <w:rFonts w:ascii="標楷體" w:eastAsia="標楷體" w:hAnsi="標楷體" w:cs="微軟正黑體" w:hint="eastAsia"/>
          <w:sz w:val="28"/>
          <w:szCs w:val="28"/>
        </w:rPr>
        <w:t>幼苗對地球引力及光線的刺激沒有反應</w:t>
      </w:r>
      <w:r w:rsidRPr="00772149">
        <w:rPr>
          <w:rFonts w:ascii="標楷體" w:eastAsia="標楷體" w:hAnsi="標楷體" w:cs="Malgun Gothic Semilight" w:hint="eastAsia"/>
          <w:sz w:val="28"/>
          <w:szCs w:val="28"/>
        </w:rPr>
        <w:t>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1" w:left="597" w:rightChars="32" w:right="77" w:hangingChars="161" w:hanging="451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1" w:left="597" w:rightChars="32" w:right="77" w:hangingChars="161" w:hanging="451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1" w:left="597" w:rightChars="32" w:right="77" w:hangingChars="161" w:hanging="451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lastRenderedPageBreak/>
        <w:t>2</w:t>
      </w:r>
      <w:r w:rsidRPr="00772149">
        <w:rPr>
          <w:rFonts w:ascii="標楷體" w:eastAsia="標楷體" w:hAnsi="標楷體" w:hint="eastAsia"/>
          <w:sz w:val="28"/>
          <w:szCs w:val="28"/>
        </w:rPr>
        <w:t>9</w:t>
      </w:r>
      <w:r w:rsidRPr="00772149">
        <w:rPr>
          <w:rFonts w:ascii="標楷體" w:eastAsia="標楷體" w:hAnsi="標楷體"/>
          <w:sz w:val="28"/>
          <w:szCs w:val="28"/>
        </w:rPr>
        <w:t>.</w:t>
      </w:r>
      <w:r w:rsidRPr="00772149">
        <w:rPr>
          <w:rFonts w:ascii="標楷體" w:eastAsia="標楷體" w:hAnsi="標楷體" w:hint="eastAsia"/>
          <w:sz w:val="28"/>
          <w:szCs w:val="28"/>
        </w:rPr>
        <w:t>如表為人呼吸運動（呼氣與吸氣）的比較，請問哪項敘述是</w:t>
      </w:r>
      <w:r w:rsidRPr="00772149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772149">
        <w:rPr>
          <w:rFonts w:ascii="標楷體" w:eastAsia="標楷體" w:hAnsi="標楷體" w:hint="eastAsia"/>
          <w:sz w:val="28"/>
          <w:szCs w:val="28"/>
        </w:rPr>
        <w:t>的？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607"/>
        <w:gridCol w:w="1607"/>
      </w:tblGrid>
      <w:tr w:rsidR="00A90C04" w:rsidRPr="00772149" w:rsidTr="00534120">
        <w:trPr>
          <w:jc w:val="center"/>
        </w:trPr>
        <w:tc>
          <w:tcPr>
            <w:tcW w:w="2042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吸氣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呼氣</w:t>
            </w:r>
          </w:p>
        </w:tc>
      </w:tr>
      <w:tr w:rsidR="00A90C04" w:rsidRPr="00772149" w:rsidTr="00534120">
        <w:trPr>
          <w:jc w:val="center"/>
        </w:trPr>
        <w:tc>
          <w:tcPr>
            <w:tcW w:w="2042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肺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脹大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縮小</w:t>
            </w:r>
          </w:p>
        </w:tc>
      </w:tr>
      <w:tr w:rsidR="00A90C04" w:rsidRPr="00772149" w:rsidTr="00534120">
        <w:trPr>
          <w:jc w:val="center"/>
        </w:trPr>
        <w:tc>
          <w:tcPr>
            <w:tcW w:w="2042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胸腔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擴大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縮小</w:t>
            </w:r>
          </w:p>
        </w:tc>
      </w:tr>
      <w:tr w:rsidR="00A90C04" w:rsidRPr="00772149" w:rsidTr="00534120">
        <w:trPr>
          <w:jc w:val="center"/>
        </w:trPr>
        <w:tc>
          <w:tcPr>
            <w:tcW w:w="2042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肋骨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下降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上舉</w:t>
            </w:r>
          </w:p>
        </w:tc>
      </w:tr>
      <w:tr w:rsidR="00A90C04" w:rsidRPr="00772149" w:rsidTr="00534120">
        <w:trPr>
          <w:jc w:val="center"/>
        </w:trPr>
        <w:tc>
          <w:tcPr>
            <w:tcW w:w="2042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橫膈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下降</w:t>
            </w:r>
          </w:p>
        </w:tc>
        <w:tc>
          <w:tcPr>
            <w:tcW w:w="1607" w:type="dxa"/>
          </w:tcPr>
          <w:p w:rsidR="00A90C04" w:rsidRPr="00772149" w:rsidRDefault="00A90C04" w:rsidP="00534120">
            <w:pPr>
              <w:snapToGrid w:val="0"/>
              <w:spacing w:line="360" w:lineRule="exact"/>
              <w:ind w:leftChars="61" w:left="597" w:rightChars="32" w:right="77" w:hangingChars="161" w:hanging="4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上升</w:t>
            </w:r>
          </w:p>
        </w:tc>
      </w:tr>
    </w:tbl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61" w:left="597" w:rightChars="32" w:right="77" w:hangingChars="161" w:hanging="451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72149">
        <w:rPr>
          <w:rFonts w:ascii="標楷體" w:eastAsia="標楷體" w:hAnsi="標楷體"/>
          <w:sz w:val="28"/>
          <w:szCs w:val="28"/>
        </w:rPr>
        <w:t>(</w:t>
      </w:r>
      <w:r w:rsidRPr="00772149">
        <w:rPr>
          <w:rFonts w:ascii="標楷體" w:eastAsia="標楷體" w:hAnsi="標楷體" w:hint="eastAsia"/>
          <w:sz w:val="28"/>
          <w:szCs w:val="28"/>
        </w:rPr>
        <w:t>Ａ</w:t>
      </w:r>
      <w:r w:rsidRPr="00772149">
        <w:rPr>
          <w:rFonts w:ascii="標楷體" w:eastAsia="標楷體" w:hAnsi="標楷體"/>
          <w:sz w:val="28"/>
          <w:szCs w:val="28"/>
        </w:rPr>
        <w:t>)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甲　</w:t>
      </w:r>
      <w:r w:rsidRPr="00772149">
        <w:rPr>
          <w:rFonts w:ascii="標楷體" w:eastAsia="標楷體" w:hAnsi="標楷體"/>
          <w:sz w:val="28"/>
          <w:szCs w:val="28"/>
        </w:rPr>
        <w:t>(</w:t>
      </w:r>
      <w:r w:rsidRPr="00772149">
        <w:rPr>
          <w:rFonts w:ascii="標楷體" w:eastAsia="標楷體" w:hAnsi="標楷體" w:hint="eastAsia"/>
          <w:sz w:val="28"/>
          <w:szCs w:val="28"/>
        </w:rPr>
        <w:t>Ｂ</w:t>
      </w:r>
      <w:r w:rsidRPr="00772149">
        <w:rPr>
          <w:rFonts w:ascii="標楷體" w:eastAsia="標楷體" w:hAnsi="標楷體"/>
          <w:sz w:val="28"/>
          <w:szCs w:val="28"/>
        </w:rPr>
        <w:t>)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乙　</w:t>
      </w:r>
      <w:r w:rsidRPr="00772149">
        <w:rPr>
          <w:rFonts w:ascii="標楷體" w:eastAsia="標楷體" w:hAnsi="標楷體"/>
          <w:sz w:val="28"/>
          <w:szCs w:val="28"/>
        </w:rPr>
        <w:t>(</w:t>
      </w:r>
      <w:r w:rsidRPr="00772149">
        <w:rPr>
          <w:rFonts w:ascii="標楷體" w:eastAsia="標楷體" w:hAnsi="標楷體" w:hint="eastAsia"/>
          <w:sz w:val="28"/>
          <w:szCs w:val="28"/>
        </w:rPr>
        <w:t>Ｃ</w:t>
      </w:r>
      <w:r w:rsidRPr="00772149">
        <w:rPr>
          <w:rFonts w:ascii="標楷體" w:eastAsia="標楷體" w:hAnsi="標楷體"/>
          <w:sz w:val="28"/>
          <w:szCs w:val="28"/>
        </w:rPr>
        <w:t>)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丙　</w:t>
      </w:r>
      <w:r w:rsidRPr="00772149">
        <w:rPr>
          <w:rFonts w:ascii="標楷體" w:eastAsia="標楷體" w:hAnsi="標楷體"/>
          <w:sz w:val="28"/>
          <w:szCs w:val="28"/>
        </w:rPr>
        <w:t>(</w:t>
      </w:r>
      <w:r w:rsidRPr="00772149">
        <w:rPr>
          <w:rFonts w:ascii="標楷體" w:eastAsia="標楷體" w:hAnsi="標楷體" w:hint="eastAsia"/>
          <w:sz w:val="28"/>
          <w:szCs w:val="28"/>
        </w:rPr>
        <w:t>Ｄ</w:t>
      </w:r>
      <w:r w:rsidRPr="00772149">
        <w:rPr>
          <w:rFonts w:ascii="標楷體" w:eastAsia="標楷體" w:hAnsi="標楷體"/>
          <w:sz w:val="28"/>
          <w:szCs w:val="28"/>
        </w:rPr>
        <w:t>)</w:t>
      </w:r>
      <w:r w:rsidRPr="00772149">
        <w:rPr>
          <w:rFonts w:ascii="標楷體" w:eastAsia="標楷體" w:hAnsi="標楷體" w:hint="eastAsia"/>
          <w:sz w:val="28"/>
          <w:szCs w:val="28"/>
        </w:rPr>
        <w:t>丁。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1" w:left="602" w:rightChars="91" w:right="218" w:hangingChars="163" w:hanging="456"/>
        <w:jc w:val="both"/>
        <w:rPr>
          <w:rFonts w:ascii="標楷體" w:eastAsia="標楷體" w:hAnsi="標楷體"/>
          <w:sz w:val="28"/>
          <w:szCs w:val="28"/>
        </w:rPr>
      </w:pPr>
      <w:bookmarkStart w:id="60" w:name="OP1_f2e779498530484a952b3c92969395b6"/>
      <w:bookmarkStart w:id="61" w:name="OP2_f2e779498530484a952b3c92969395b6"/>
      <w:bookmarkStart w:id="62" w:name="OP3_f2e779498530484a952b3c92969395b6"/>
      <w:bookmarkStart w:id="63" w:name="OP1_2ad59ba96c7d4d04a07bd4e1abbe7a3c"/>
      <w:bookmarkStart w:id="64" w:name="OP2_2ad59ba96c7d4d04a07bd4e1abbe7a3c"/>
      <w:bookmarkStart w:id="65" w:name="OP3_2ad59ba96c7d4d04a07bd4e1abbe7a3c"/>
      <w:bookmarkStart w:id="66" w:name="OP1_befa201051694466b73154d8f39bd8c7"/>
      <w:bookmarkStart w:id="67" w:name="OP2_befa201051694466b73154d8f39bd8c7"/>
      <w:bookmarkStart w:id="68" w:name="OP3_befa201051694466b73154d8f39bd8c7"/>
      <w:bookmarkStart w:id="69" w:name="OP1_9403067a4a7943cead56675688eff38d"/>
      <w:bookmarkStart w:id="70" w:name="OP2_9403067a4a7943cead56675688eff38d"/>
      <w:bookmarkStart w:id="71" w:name="OP3_9403067a4a7943cead56675688eff38d"/>
      <w:bookmarkStart w:id="72" w:name="Z_9403067a4a7943cead56675688eff38d"/>
      <w:bookmarkStart w:id="73" w:name="Q_9403067a4a7943cead56675688eff38d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772149">
        <w:rPr>
          <w:rFonts w:ascii="標楷體" w:eastAsia="標楷體" w:hAnsi="標楷體"/>
          <w:sz w:val="28"/>
          <w:szCs w:val="28"/>
        </w:rPr>
        <w:t>30.</w:t>
      </w:r>
      <w:r w:rsidRPr="00772149">
        <w:rPr>
          <w:rFonts w:ascii="標楷體" w:eastAsia="標楷體" w:hAnsi="標楷體" w:hint="eastAsia"/>
          <w:sz w:val="28"/>
          <w:szCs w:val="28"/>
        </w:rPr>
        <w:t>下列哪一種行為與動物的趨性有關？　     (Ａ)蟑螂躲在陰暗的角落中 (Ｂ)蠶寶寶變成蛾 (Ｃ) 蜘蛛結網 (Ｄ)候鳥季節性的遷移。</w:t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59" w:left="598" w:rightChars="91" w:right="218" w:hangingChars="163" w:hanging="456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r w:rsidRPr="00772149">
        <w:rPr>
          <w:rFonts w:ascii="標楷體" w:eastAsia="標楷體" w:hAnsi="標楷體"/>
          <w:noProof/>
          <w:color w:val="auto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DD0E072" wp14:editId="413F39AD">
            <wp:simplePos x="0" y="0"/>
            <wp:positionH relativeFrom="column">
              <wp:posOffset>1985010</wp:posOffset>
            </wp:positionH>
            <wp:positionV relativeFrom="paragraph">
              <wp:posOffset>108585</wp:posOffset>
            </wp:positionV>
            <wp:extent cx="1751330" cy="1028700"/>
            <wp:effectExtent l="0" t="0" r="1270" b="0"/>
            <wp:wrapSquare wrapText="bothSides"/>
            <wp:docPr id="23" name="圖片 23" descr="104-3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4-3-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/>
          <w:color w:val="auto"/>
          <w:sz w:val="28"/>
          <w:szCs w:val="28"/>
        </w:rPr>
        <w:t>31.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  <w:u w:val="single"/>
        </w:rPr>
        <w:t>小文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  <w:u w:val="single"/>
        </w:rPr>
        <w:t>子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利用已萌芽的綠豆進行實驗，裝置如附圖。若干小時後，從漏斗倒入一杯清水，同時觀察澄清石灰水的變化。試問此實驗中倒入清水的目的為何？ (A)清洗錐形瓶　(B)將瓶內的氣體擠入試管中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(C)促使綠豆生長並快速產生氧氣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 xml:space="preserve">　(D)促使綠豆生長並快速產生二氧化碳。</w:t>
      </w:r>
    </w:p>
    <w:bookmarkEnd w:id="72"/>
    <w:bookmarkEnd w:id="73"/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61" w:left="597" w:rightChars="91" w:right="218" w:hangingChars="161" w:hanging="451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946788" wp14:editId="2554A366">
            <wp:simplePos x="0" y="0"/>
            <wp:positionH relativeFrom="column">
              <wp:posOffset>2270760</wp:posOffset>
            </wp:positionH>
            <wp:positionV relativeFrom="paragraph">
              <wp:posOffset>121285</wp:posOffset>
            </wp:positionV>
            <wp:extent cx="1387475" cy="838200"/>
            <wp:effectExtent l="0" t="0" r="3175" b="0"/>
            <wp:wrapSquare wrapText="bothSides"/>
            <wp:docPr id="24" name="圖片 24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5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/>
          <w:sz w:val="28"/>
          <w:szCs w:val="28"/>
        </w:rPr>
        <w:t>32.</w:t>
      </w:r>
      <w:r w:rsidRPr="00772149">
        <w:rPr>
          <w:rFonts w:ascii="標楷體" w:eastAsia="標楷體" w:hAnsi="標楷體" w:hint="eastAsia"/>
          <w:sz w:val="28"/>
          <w:szCs w:val="28"/>
        </w:rPr>
        <w:t>凝視圖中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小將</w:t>
      </w:r>
      <w:r w:rsidRPr="00772149">
        <w:rPr>
          <w:rFonts w:ascii="標楷體" w:eastAsia="標楷體" w:hAnsi="標楷體" w:hint="eastAsia"/>
          <w:sz w:val="28"/>
          <w:szCs w:val="28"/>
        </w:rPr>
        <w:t>的圖片一會後，將目光移至白紙處會看到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小將</w:t>
      </w:r>
      <w:r w:rsidRPr="00772149">
        <w:rPr>
          <w:rFonts w:ascii="標楷體" w:eastAsia="標楷體" w:hAnsi="標楷體" w:hint="eastAsia"/>
          <w:sz w:val="28"/>
          <w:szCs w:val="28"/>
        </w:rPr>
        <w:t>的頭變成什麼顏色呢？（由上到下的順序作答）　(Ａ)黑、白、藍　(Ｂ)黃、綠、紅　       (Ｃ)藍、紅、綠　(Ｄ)藍、橙、白。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600" w:rightChars="91" w:right="218" w:hangingChars="163" w:hanging="456"/>
        <w:jc w:val="both"/>
        <w:rPr>
          <w:rStyle w:val="char"/>
          <w:rFonts w:ascii="標楷體" w:eastAsia="標楷體" w:hAnsi="標楷體"/>
          <w:sz w:val="28"/>
          <w:szCs w:val="28"/>
        </w:rPr>
      </w:pP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33</w:t>
      </w:r>
      <w:r w:rsidRPr="00772149">
        <w:rPr>
          <w:rStyle w:val="char"/>
          <w:rFonts w:ascii="標楷體" w:eastAsia="標楷體" w:hAnsi="標楷體"/>
          <w:sz w:val="28"/>
          <w:szCs w:val="28"/>
        </w:rPr>
        <w:t>.下列何種反應的神經傳導途徑</w:t>
      </w:r>
      <w:r w:rsidRPr="00772149">
        <w:rPr>
          <w:rStyle w:val="char"/>
          <w:rFonts w:ascii="標楷體" w:eastAsia="標楷體" w:hAnsi="標楷體"/>
          <w:sz w:val="28"/>
          <w:szCs w:val="28"/>
          <w:u w:val="double"/>
        </w:rPr>
        <w:t>不經過</w:t>
      </w:r>
      <w:r w:rsidRPr="00772149">
        <w:rPr>
          <w:rStyle w:val="char"/>
          <w:rFonts w:ascii="標楷體" w:eastAsia="標楷體" w:hAnsi="標楷體"/>
          <w:sz w:val="28"/>
          <w:szCs w:val="28"/>
        </w:rPr>
        <w:t>腦部？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 xml:space="preserve">   </w:t>
      </w:r>
      <w:r w:rsidRPr="00772149">
        <w:rPr>
          <w:rStyle w:val="char"/>
          <w:rFonts w:ascii="標楷體" w:eastAsia="標楷體" w:hAnsi="標楷體"/>
          <w:sz w:val="28"/>
          <w:szCs w:val="28"/>
        </w:rPr>
        <w:t xml:space="preserve">　(A)手碰觸到熱鍋後立刻縮回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 xml:space="preserve"> </w:t>
      </w:r>
      <w:r w:rsidRPr="00772149">
        <w:rPr>
          <w:rStyle w:val="char"/>
          <w:rFonts w:ascii="標楷體" w:eastAsia="標楷體" w:hAnsi="標楷體"/>
          <w:sz w:val="28"/>
          <w:szCs w:val="28"/>
        </w:rPr>
        <w:t>(B)聞到食物的香味而流口水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 xml:space="preserve"> </w:t>
      </w:r>
      <w:r w:rsidRPr="00772149">
        <w:rPr>
          <w:rStyle w:val="char"/>
          <w:rFonts w:ascii="標楷體" w:eastAsia="標楷體" w:hAnsi="標楷體"/>
          <w:sz w:val="28"/>
          <w:szCs w:val="28"/>
        </w:rPr>
        <w:t>(C)眼觀四面，耳聽八方　(D)專心的思考並回答問題。</w:t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61" w:left="602" w:rightChars="91" w:right="218" w:hangingChars="163" w:hanging="456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r w:rsidRPr="00772149">
        <w:rPr>
          <w:rStyle w:val="char"/>
          <w:rFonts w:ascii="標楷體" w:eastAsia="標楷體" w:hAnsi="標楷體"/>
          <w:noProof/>
          <w:color w:val="auto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B0D5579" wp14:editId="0994DF7F">
            <wp:simplePos x="0" y="0"/>
            <wp:positionH relativeFrom="column">
              <wp:posOffset>3099435</wp:posOffset>
            </wp:positionH>
            <wp:positionV relativeFrom="paragraph">
              <wp:posOffset>740410</wp:posOffset>
            </wp:positionV>
            <wp:extent cx="444500" cy="752475"/>
            <wp:effectExtent l="0" t="0" r="0" b="9525"/>
            <wp:wrapSquare wrapText="bothSides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6" t="3731" r="5931" b="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Style w:val="char"/>
          <w:rFonts w:ascii="標楷體" w:eastAsia="標楷體" w:hAnsi="標楷體"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F4ECB20" wp14:editId="7CD3691B">
            <wp:simplePos x="0" y="0"/>
            <wp:positionH relativeFrom="column">
              <wp:posOffset>2272665</wp:posOffset>
            </wp:positionH>
            <wp:positionV relativeFrom="paragraph">
              <wp:posOffset>745490</wp:posOffset>
            </wp:positionV>
            <wp:extent cx="330200" cy="752475"/>
            <wp:effectExtent l="0" t="0" r="0" b="9525"/>
            <wp:wrapSquare wrapText="bothSides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5" t="3807" r="9929" b="17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34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.杰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哥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在科學展覽時，準備研究外溫動物如何適應冬季的環境溫度變化，試問下列哪種動物最適合作為他研究的對象？</w:t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="456" w:rightChars="91" w:right="218" w:hangingChars="163" w:hanging="456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r w:rsidRPr="00772149">
        <w:rPr>
          <w:rStyle w:val="char"/>
          <w:rFonts w:ascii="標楷體" w:eastAsia="標楷體" w:hAnsi="標楷體"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7432E2" wp14:editId="65D0EE87">
            <wp:simplePos x="0" y="0"/>
            <wp:positionH relativeFrom="column">
              <wp:posOffset>1289685</wp:posOffset>
            </wp:positionH>
            <wp:positionV relativeFrom="paragraph">
              <wp:posOffset>16510</wp:posOffset>
            </wp:positionV>
            <wp:extent cx="435610" cy="714375"/>
            <wp:effectExtent l="0" t="0" r="2540" b="9525"/>
            <wp:wrapSquare wrapText="bothSides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11516" r="5232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Style w:val="char"/>
          <w:rFonts w:ascii="標楷體" w:eastAsia="標楷體" w:hAnsi="標楷體"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5B9680" wp14:editId="23A95DBB">
            <wp:simplePos x="0" y="0"/>
            <wp:positionH relativeFrom="column">
              <wp:posOffset>394335</wp:posOffset>
            </wp:positionH>
            <wp:positionV relativeFrom="paragraph">
              <wp:posOffset>35560</wp:posOffset>
            </wp:positionV>
            <wp:extent cx="381000" cy="704850"/>
            <wp:effectExtent l="0" t="0" r="0" b="0"/>
            <wp:wrapSquare wrapText="bothSides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" t="4027" r="3372" b="3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rightChars="91" w:right="218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 xml:space="preserve">(A)　(B)  (C)　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 xml:space="preserve">   (D)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600" w:rightChars="91" w:right="218" w:hangingChars="163" w:hanging="456"/>
        <w:jc w:val="both"/>
        <w:rPr>
          <w:rStyle w:val="char"/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456" w:rightChars="91" w:right="218" w:hangingChars="163" w:hanging="45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3</w:t>
      </w:r>
      <w:r w:rsidRPr="00772149">
        <w:rPr>
          <w:rStyle w:val="char"/>
          <w:rFonts w:ascii="標楷體" w:eastAsia="標楷體" w:hAnsi="標楷體"/>
          <w:sz w:val="28"/>
          <w:szCs w:val="28"/>
        </w:rPr>
        <w:t>5.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關於貓熊與榕樹呼吸作用所產生的氣體的敘述，下列何者正確？</w:t>
      </w:r>
      <w:r w:rsidRPr="00772149">
        <w:rPr>
          <w:rFonts w:ascii="標楷體" w:eastAsia="標楷體" w:hAnsi="標楷體" w:hint="eastAsia"/>
          <w:sz w:val="28"/>
          <w:szCs w:val="28"/>
        </w:rPr>
        <w:t>(</w:t>
      </w:r>
      <w:r w:rsidRPr="00772149">
        <w:rPr>
          <w:rFonts w:ascii="標楷體" w:eastAsia="標楷體" w:hAnsi="標楷體"/>
          <w:sz w:val="28"/>
          <w:szCs w:val="28"/>
        </w:rPr>
        <w:t>Ａ</w:t>
      </w:r>
      <w:r w:rsidRPr="00772149">
        <w:rPr>
          <w:rFonts w:ascii="標楷體" w:eastAsia="標楷體" w:hAnsi="標楷體" w:hint="eastAsia"/>
          <w:sz w:val="28"/>
          <w:szCs w:val="28"/>
        </w:rPr>
        <w:t>)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貓熊與榕樹</w:t>
      </w:r>
      <w:r w:rsidRPr="00772149">
        <w:rPr>
          <w:rFonts w:ascii="標楷體" w:eastAsia="標楷體" w:hAnsi="標楷體" w:hint="eastAsia"/>
          <w:sz w:val="28"/>
          <w:szCs w:val="28"/>
        </w:rPr>
        <w:t>皆產生氧氣 (</w:t>
      </w:r>
      <w:r w:rsidRPr="00772149">
        <w:rPr>
          <w:rFonts w:ascii="標楷體" w:eastAsia="標楷體" w:hAnsi="標楷體"/>
          <w:sz w:val="28"/>
          <w:szCs w:val="28"/>
        </w:rPr>
        <w:t>Ｂ</w:t>
      </w:r>
      <w:r w:rsidRPr="00772149">
        <w:rPr>
          <w:rFonts w:ascii="標楷體" w:eastAsia="標楷體" w:hAnsi="標楷體" w:hint="eastAsia"/>
          <w:sz w:val="28"/>
          <w:szCs w:val="28"/>
        </w:rPr>
        <w:t>)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貓熊與榕樹</w:t>
      </w:r>
      <w:r w:rsidRPr="00772149">
        <w:rPr>
          <w:rFonts w:ascii="標楷體" w:eastAsia="標楷體" w:hAnsi="標楷體" w:hint="eastAsia"/>
          <w:sz w:val="28"/>
          <w:szCs w:val="28"/>
        </w:rPr>
        <w:t>皆產生二氧化碳    (</w:t>
      </w:r>
      <w:r w:rsidRPr="00772149">
        <w:rPr>
          <w:rFonts w:ascii="標楷體" w:eastAsia="標楷體" w:hAnsi="標楷體"/>
          <w:sz w:val="28"/>
          <w:szCs w:val="28"/>
        </w:rPr>
        <w:t>Ｃ</w:t>
      </w:r>
      <w:r w:rsidRPr="00772149">
        <w:rPr>
          <w:rFonts w:ascii="標楷體" w:eastAsia="標楷體" w:hAnsi="標楷體" w:hint="eastAsia"/>
          <w:sz w:val="28"/>
          <w:szCs w:val="28"/>
        </w:rPr>
        <w:t>)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 xml:space="preserve">貓熊產生氧氣與榕樹產生二氧化碳  </w:t>
      </w:r>
      <w:r w:rsidRPr="00772149">
        <w:rPr>
          <w:rFonts w:ascii="標楷體" w:eastAsia="標楷體" w:hAnsi="標楷體" w:hint="eastAsia"/>
          <w:sz w:val="28"/>
          <w:szCs w:val="28"/>
        </w:rPr>
        <w:t>(</w:t>
      </w:r>
      <w:r w:rsidRPr="00772149">
        <w:rPr>
          <w:rFonts w:ascii="標楷體" w:eastAsia="標楷體" w:hAnsi="標楷體"/>
          <w:sz w:val="28"/>
          <w:szCs w:val="28"/>
        </w:rPr>
        <w:t>Ｄ</w:t>
      </w:r>
      <w:r w:rsidRPr="00772149">
        <w:rPr>
          <w:rFonts w:ascii="標楷體" w:eastAsia="標楷體" w:hAnsi="標楷體" w:hint="eastAsia"/>
          <w:sz w:val="28"/>
          <w:szCs w:val="28"/>
        </w:rPr>
        <w:t>)</w:t>
      </w:r>
      <w:bookmarkStart w:id="74" w:name="OP1_54d393791b2146abad3831187fe6239e"/>
      <w:bookmarkStart w:id="75" w:name="OP2_54d393791b2146abad3831187fe6239e"/>
      <w:bookmarkStart w:id="76" w:name="OP3_54d393791b2146abad3831187fe6239e"/>
      <w:bookmarkEnd w:id="74"/>
      <w:bookmarkEnd w:id="75"/>
      <w:bookmarkEnd w:id="76"/>
      <w:r w:rsidRPr="00772149">
        <w:rPr>
          <w:rStyle w:val="char"/>
          <w:rFonts w:ascii="標楷體" w:eastAsia="標楷體" w:hAnsi="標楷體" w:hint="eastAsia"/>
          <w:sz w:val="28"/>
          <w:szCs w:val="28"/>
        </w:rPr>
        <w:t>貓熊產生二氧化碳與榕樹產生氧氣</w:t>
      </w:r>
      <w:r w:rsidRPr="00772149">
        <w:rPr>
          <w:rFonts w:ascii="標楷體" w:eastAsia="標楷體" w:hAnsi="標楷體" w:hint="eastAsia"/>
          <w:sz w:val="28"/>
          <w:szCs w:val="28"/>
        </w:rPr>
        <w:t>。</w:t>
      </w:r>
      <w:r w:rsidRPr="00772149">
        <w:rPr>
          <w:rFonts w:ascii="標楷體" w:eastAsia="標楷體" w:hAnsi="標楷體"/>
          <w:sz w:val="28"/>
          <w:szCs w:val="28"/>
        </w:rPr>
        <w:t xml:space="preserve">　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456" w:rightChars="91" w:right="218" w:hangingChars="163" w:hanging="456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456" w:rightChars="91" w:right="218" w:hangingChars="163" w:hanging="456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rightChars="91" w:right="218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lastRenderedPageBreak/>
        <w:t>36.</w:t>
      </w:r>
      <w:bookmarkStart w:id="77" w:name="OP1_2058ef44fc634a728282114eb6201179"/>
      <w:bookmarkStart w:id="78" w:name="OP2_2058ef44fc634a728282114eb6201179"/>
      <w:bookmarkStart w:id="79" w:name="OP3_2058ef44fc634a728282114eb6201179"/>
      <w:bookmarkStart w:id="80" w:name="Q_866e099675734e808ff18aa12db78d34"/>
      <w:bookmarkEnd w:id="77"/>
      <w:bookmarkEnd w:id="78"/>
      <w:bookmarkEnd w:id="79"/>
      <w:r w:rsidRPr="00772149">
        <w:rPr>
          <w:rFonts w:ascii="標楷體" w:eastAsia="標楷體" w:hAnsi="標楷體" w:hint="eastAsia"/>
          <w:sz w:val="28"/>
          <w:szCs w:val="28"/>
        </w:rPr>
        <w:t>當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納茲</w:t>
      </w:r>
      <w:r w:rsidRPr="00772149">
        <w:rPr>
          <w:rFonts w:ascii="標楷體" w:eastAsia="標楷體" w:hAnsi="標楷體" w:hint="eastAsia"/>
          <w:sz w:val="28"/>
          <w:szCs w:val="28"/>
        </w:rPr>
        <w:t>看到驚悚畫面時，兩眼直視但身體刻意保持不動，而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辛巴達</w:t>
      </w:r>
      <w:r w:rsidRPr="00772149">
        <w:rPr>
          <w:rFonts w:ascii="標楷體" w:eastAsia="標楷體" w:hAnsi="標楷體" w:hint="eastAsia"/>
          <w:sz w:val="28"/>
          <w:szCs w:val="28"/>
        </w:rPr>
        <w:t>看到驚悚畫面時，則是大聲尖叫且用手遮眼。比較兩人從接受刺激到產生反應的相關敘述，下列何者最合理？    (Ａ)兩人的反應都是屬於反射作用 (Ｂ)兩人的反應都有藉著肌肉來表現 (Ｃ)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納茲</w:t>
      </w:r>
      <w:r w:rsidRPr="00772149">
        <w:rPr>
          <w:rFonts w:ascii="標楷體" w:eastAsia="標楷體" w:hAnsi="標楷體" w:hint="eastAsia"/>
          <w:sz w:val="28"/>
          <w:szCs w:val="28"/>
        </w:rPr>
        <w:t>在此過程中的受器是眼睛；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辛巴達</w:t>
      </w:r>
      <w:r w:rsidRPr="00772149">
        <w:rPr>
          <w:rFonts w:ascii="標楷體" w:eastAsia="標楷體" w:hAnsi="標楷體" w:hint="eastAsia"/>
          <w:sz w:val="28"/>
          <w:szCs w:val="28"/>
        </w:rPr>
        <w:t>的受器則是手</w:t>
      </w:r>
      <w:r w:rsidRPr="00772149">
        <w:rPr>
          <w:rFonts w:ascii="標楷體" w:eastAsia="標楷體" w:hAnsi="標楷體"/>
          <w:sz w:val="28"/>
          <w:szCs w:val="28"/>
        </w:rPr>
        <w:t xml:space="preserve"> 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(Ｄ)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納茲</w:t>
      </w:r>
      <w:r w:rsidRPr="00772149">
        <w:rPr>
          <w:rFonts w:ascii="標楷體" w:eastAsia="標楷體" w:hAnsi="標楷體" w:hint="eastAsia"/>
          <w:sz w:val="28"/>
          <w:szCs w:val="28"/>
        </w:rPr>
        <w:t>只有感覺神經參與傳導；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辛巴達</w:t>
      </w:r>
      <w:r w:rsidRPr="00772149">
        <w:rPr>
          <w:rFonts w:ascii="標楷體" w:eastAsia="標楷體" w:hAnsi="標楷體" w:hint="eastAsia"/>
          <w:sz w:val="28"/>
          <w:szCs w:val="28"/>
        </w:rPr>
        <w:t>只有運動神經參與傳導。</w:t>
      </w:r>
    </w:p>
    <w:p w:rsidR="00A90C04" w:rsidRPr="00772149" w:rsidRDefault="00A90C04" w:rsidP="00A90C04">
      <w:pPr>
        <w:pStyle w:val="1"/>
        <w:adjustRightInd w:val="0"/>
        <w:snapToGrid w:val="0"/>
        <w:ind w:leftChars="60" w:left="567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772149">
        <w:rPr>
          <w:rFonts w:ascii="標楷體" w:eastAsia="標楷體" w:hAnsi="標楷體"/>
          <w:noProof/>
          <w:color w:val="auto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37D8F5F" wp14:editId="72F21171">
            <wp:simplePos x="0" y="0"/>
            <wp:positionH relativeFrom="column">
              <wp:posOffset>2945765</wp:posOffset>
            </wp:positionH>
            <wp:positionV relativeFrom="paragraph">
              <wp:posOffset>107950</wp:posOffset>
            </wp:positionV>
            <wp:extent cx="951865" cy="1428750"/>
            <wp:effectExtent l="0" t="0" r="635" b="0"/>
            <wp:wrapSquare wrapText="bothSides"/>
            <wp:docPr id="16" name="圖片 16" descr="104-3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4-3-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/>
          <w:color w:val="auto"/>
          <w:sz w:val="28"/>
          <w:szCs w:val="28"/>
        </w:rPr>
        <w:t>37.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右圖為人體泌尿系統和其所連接的血管示意圖。關於圖中甲、乙、丙和丁構造的主要功能敘述，下列何者正確？       (Ａ)甲為合成尿素 (Ｂ)乙為儲存血液 (Ｃ)丙為輸送尿液 (Ｄ)丁為製造尿酸。</w:t>
      </w:r>
    </w:p>
    <w:bookmarkEnd w:id="80"/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38.</w:t>
      </w:r>
      <w:r w:rsidRPr="00772149">
        <w:rPr>
          <w:rFonts w:ascii="標楷體" w:eastAsia="標楷體" w:hAnsi="標楷體" w:hint="eastAsia"/>
          <w:color w:val="auto"/>
          <w:sz w:val="28"/>
          <w:szCs w:val="28"/>
          <w:shd w:val="clear" w:color="auto" w:fill="FFFFFF"/>
        </w:rPr>
        <w:t xml:space="preserve"> </w:t>
      </w:r>
      <w:r w:rsidRPr="00772149">
        <w:rPr>
          <w:rFonts w:ascii="標楷體" w:eastAsia="標楷體" w:hAnsi="標楷體" w:hint="eastAsia"/>
          <w:color w:val="auto"/>
          <w:sz w:val="28"/>
          <w:szCs w:val="28"/>
          <w:u w:val="single"/>
          <w:shd w:val="clear" w:color="auto" w:fill="FFFFFF"/>
        </w:rPr>
        <w:t>荒坡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在國文課學到一句成語：「鷸蚌相爭，漁翁得利」，試問鷸、蚌和漁翁這三種動物所排出的蛋白質代謝廢物類型，下列何者正確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？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40"/>
      </w:tblGrid>
      <w:tr w:rsidR="00A90C04" w:rsidRPr="00772149" w:rsidTr="00534120">
        <w:trPr>
          <w:jc w:val="center"/>
        </w:trPr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鷸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蚌</w:t>
            </w:r>
          </w:p>
        </w:tc>
        <w:tc>
          <w:tcPr>
            <w:tcW w:w="1240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漁翁</w:t>
            </w:r>
          </w:p>
        </w:tc>
      </w:tr>
      <w:tr w:rsidR="00A90C04" w:rsidRPr="00772149" w:rsidTr="00534120">
        <w:trPr>
          <w:jc w:val="center"/>
        </w:trPr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(Ａ)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氨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尿酸</w:t>
            </w:r>
          </w:p>
        </w:tc>
        <w:tc>
          <w:tcPr>
            <w:tcW w:w="1240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尿素</w:t>
            </w:r>
          </w:p>
        </w:tc>
      </w:tr>
      <w:tr w:rsidR="00A90C04" w:rsidRPr="00772149" w:rsidTr="00534120">
        <w:trPr>
          <w:jc w:val="center"/>
        </w:trPr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(Ｂ)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尿酸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尿素</w:t>
            </w:r>
          </w:p>
        </w:tc>
        <w:tc>
          <w:tcPr>
            <w:tcW w:w="1240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尿酸</w:t>
            </w:r>
          </w:p>
        </w:tc>
      </w:tr>
      <w:tr w:rsidR="00A90C04" w:rsidRPr="00772149" w:rsidTr="00534120">
        <w:trPr>
          <w:jc w:val="center"/>
        </w:trPr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(Ｃ)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尿酸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氨</w:t>
            </w:r>
          </w:p>
        </w:tc>
        <w:tc>
          <w:tcPr>
            <w:tcW w:w="1240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尿素</w:t>
            </w:r>
          </w:p>
        </w:tc>
      </w:tr>
      <w:tr w:rsidR="00A90C04" w:rsidRPr="00772149" w:rsidTr="00534120">
        <w:trPr>
          <w:jc w:val="center"/>
        </w:trPr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(Ｄ)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afterLines="20" w:after="72"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尿素</w:t>
            </w:r>
          </w:p>
        </w:tc>
        <w:tc>
          <w:tcPr>
            <w:tcW w:w="1239" w:type="dxa"/>
          </w:tcPr>
          <w:p w:rsidR="00A90C04" w:rsidRPr="00772149" w:rsidRDefault="00A90C04" w:rsidP="00534120">
            <w:pPr>
              <w:adjustRightInd w:val="0"/>
              <w:snapToGrid w:val="0"/>
              <w:spacing w:afterLines="20" w:after="72"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尿酸</w:t>
            </w:r>
          </w:p>
        </w:tc>
        <w:tc>
          <w:tcPr>
            <w:tcW w:w="1240" w:type="dxa"/>
          </w:tcPr>
          <w:p w:rsidR="00A90C04" w:rsidRPr="00772149" w:rsidRDefault="00A90C04" w:rsidP="00534120">
            <w:pPr>
              <w:adjustRightInd w:val="0"/>
              <w:snapToGrid w:val="0"/>
              <w:spacing w:afterLines="20" w:after="72" w:line="360" w:lineRule="exact"/>
              <w:ind w:leftChars="60" w:left="567" w:rightChars="32" w:right="77" w:hangingChars="151" w:hanging="4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尿素</w:t>
            </w:r>
          </w:p>
        </w:tc>
      </w:tr>
    </w:tbl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B940566" wp14:editId="08A002E2">
            <wp:simplePos x="0" y="0"/>
            <wp:positionH relativeFrom="column">
              <wp:posOffset>2126615</wp:posOffset>
            </wp:positionH>
            <wp:positionV relativeFrom="paragraph">
              <wp:posOffset>124460</wp:posOffset>
            </wp:positionV>
            <wp:extent cx="1791335" cy="1257300"/>
            <wp:effectExtent l="0" t="0" r="0" b="0"/>
            <wp:wrapSquare wrapText="bothSides"/>
            <wp:docPr id="4" name="圖片 4" descr="06-01-003動物的呼吸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06-01-003動物的呼吸作用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6"/>
                    <a:stretch/>
                  </pic:blipFill>
                  <pic:spPr bwMode="auto">
                    <a:xfrm>
                      <a:off x="0" y="0"/>
                      <a:ext cx="17913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Style w:val="char"/>
          <w:rFonts w:ascii="標楷體" w:eastAsia="標楷體" w:hAnsi="標楷體"/>
          <w:sz w:val="28"/>
          <w:szCs w:val="28"/>
        </w:rPr>
        <w:t>39.</w:t>
      </w:r>
      <w:r w:rsidRPr="00772149">
        <w:rPr>
          <w:rFonts w:ascii="標楷體" w:eastAsia="標楷體" w:hAnsi="標楷體" w:hint="eastAsia"/>
          <w:sz w:val="28"/>
          <w:szCs w:val="28"/>
        </w:rPr>
        <w:t>將</w:t>
      </w:r>
      <w:r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sz w:val="28"/>
          <w:szCs w:val="28"/>
        </w:rPr>
        <w:t>B</w:t>
      </w:r>
      <w:r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sz w:val="28"/>
          <w:szCs w:val="28"/>
        </w:rPr>
        <w:t>袋打氣並擠入試管的澄清石灰水中，持續重複進行，理論上最後石灰水是否會變為混濁？原因為何？(Ａ)不會變混濁，因為空氣中沒有讓石灰水變混濁的成分</w:t>
      </w:r>
      <w:r w:rsidRPr="00772149">
        <w:rPr>
          <w:rFonts w:ascii="標楷體" w:eastAsia="標楷體" w:hAnsi="標楷體"/>
          <w:sz w:val="28"/>
          <w:szCs w:val="28"/>
        </w:rPr>
        <w:t xml:space="preserve"> </w:t>
      </w:r>
      <w:r w:rsidRPr="00772149">
        <w:rPr>
          <w:rFonts w:ascii="標楷體" w:eastAsia="標楷體" w:hAnsi="標楷體" w:hint="eastAsia"/>
          <w:sz w:val="28"/>
          <w:szCs w:val="28"/>
        </w:rPr>
        <w:t>(Ｂ)不會變混濁，因為打氣筒並沒有把空氣打進</w:t>
      </w:r>
      <w:r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sz w:val="28"/>
          <w:szCs w:val="28"/>
        </w:rPr>
        <w:t>B</w:t>
      </w:r>
      <w:r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sz w:val="28"/>
          <w:szCs w:val="28"/>
        </w:rPr>
        <w:t>袋中  (Ｃ)會變混濁，因為空氣中的氧氣會讓石灰水變混濁 (Ｄ)會變混濁，因為空氣中的二氧化碳會讓石灰水變混濁。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bookmarkStart w:id="81" w:name="Z_35e48ee9dd994edca502946e09033d41"/>
      <w:bookmarkStart w:id="82" w:name="Q_35e48ee9dd994edca502946e09033d41"/>
      <w:r w:rsidRPr="00772149">
        <w:rPr>
          <w:rFonts w:ascii="標楷體" w:eastAsia="標楷體" w:hAnsi="標楷體" w:hint="eastAsia"/>
          <w:sz w:val="28"/>
          <w:szCs w:val="28"/>
        </w:rPr>
        <w:t>4</w:t>
      </w:r>
      <w:r w:rsidRPr="00772149">
        <w:rPr>
          <w:rFonts w:ascii="標楷體" w:eastAsia="標楷體" w:hAnsi="標楷體"/>
          <w:sz w:val="28"/>
          <w:szCs w:val="28"/>
        </w:rPr>
        <w:t>0</w:t>
      </w:r>
      <w:r w:rsidRPr="00772149">
        <w:rPr>
          <w:rFonts w:ascii="標楷體" w:eastAsia="標楷體" w:hAnsi="標楷體" w:hint="eastAsia"/>
          <w:sz w:val="28"/>
          <w:szCs w:val="28"/>
        </w:rPr>
        <w:t>.如下圖為</w:t>
      </w:r>
      <w:r w:rsidRPr="00772149">
        <w:rPr>
          <w:rStyle w:val="aa"/>
          <w:rFonts w:ascii="標楷體" w:eastAsia="標楷體" w:hAnsi="標楷體" w:hint="eastAsia"/>
          <w:sz w:val="28"/>
          <w:szCs w:val="28"/>
          <w:u w:val="single"/>
          <w:bdr w:val="none" w:sz="0" w:space="0" w:color="auto" w:frame="1"/>
        </w:rPr>
        <w:t>利威爾</w:t>
      </w:r>
      <w:r w:rsidRPr="00772149">
        <w:rPr>
          <w:rFonts w:ascii="標楷體" w:eastAsia="標楷體" w:hAnsi="標楷體" w:hint="eastAsia"/>
          <w:sz w:val="28"/>
          <w:szCs w:val="28"/>
        </w:rPr>
        <w:t>某天的血糖濃度變化情形，請依此圖回答下列問題：（註：中午</w:t>
      </w:r>
      <w:r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sz w:val="28"/>
          <w:szCs w:val="28"/>
        </w:rPr>
        <w:t>12</w:t>
      </w:r>
      <w:r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sz w:val="28"/>
          <w:szCs w:val="28"/>
        </w:rPr>
        <w:t>點是用餐時間）</w:t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21" w:left="708" w:rightChars="32" w:right="77" w:hangingChars="235" w:hanging="658"/>
        <w:jc w:val="center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noProof/>
          <w:sz w:val="28"/>
          <w:szCs w:val="28"/>
          <w:u w:val="single"/>
        </w:rPr>
        <w:drawing>
          <wp:anchor distT="0" distB="0" distL="114300" distR="114300" simplePos="0" relativeHeight="251670528" behindDoc="0" locked="0" layoutInCell="1" allowOverlap="1" wp14:anchorId="7D9B4FFF" wp14:editId="4A58D6CF">
            <wp:simplePos x="0" y="0"/>
            <wp:positionH relativeFrom="column">
              <wp:posOffset>1007110</wp:posOffset>
            </wp:positionH>
            <wp:positionV relativeFrom="paragraph">
              <wp:posOffset>22225</wp:posOffset>
            </wp:positionV>
            <wp:extent cx="2052955" cy="927100"/>
            <wp:effectExtent l="0" t="0" r="4445" b="6350"/>
            <wp:wrapSquare wrapText="bothSides"/>
            <wp:docPr id="21" name="圖片 21" descr="6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6-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21" w:left="708" w:rightChars="32" w:right="77" w:hangingChars="235" w:hanging="658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21" w:left="708" w:rightChars="32" w:right="77" w:hangingChars="235" w:hanging="658"/>
        <w:jc w:val="both"/>
        <w:rPr>
          <w:rFonts w:ascii="標楷體" w:eastAsia="標楷體" w:hAnsi="標楷體"/>
          <w:sz w:val="28"/>
          <w:szCs w:val="28"/>
        </w:rPr>
      </w:pP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21" w:left="708" w:rightChars="32" w:right="7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 xml:space="preserve">     在</w:t>
      </w:r>
      <w:r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sz w:val="28"/>
          <w:szCs w:val="28"/>
        </w:rPr>
        <w:t>14～16</w:t>
      </w:r>
      <w:r w:rsidRPr="0077214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sz w:val="28"/>
          <w:szCs w:val="28"/>
        </w:rPr>
        <w:t>時之間，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鳴人</w:t>
      </w:r>
      <w:r w:rsidRPr="00772149">
        <w:rPr>
          <w:rFonts w:ascii="標楷體" w:eastAsia="標楷體" w:hAnsi="標楷體" w:hint="eastAsia"/>
          <w:sz w:val="28"/>
          <w:szCs w:val="28"/>
        </w:rPr>
        <w:t>血糖濃度可以保持穩定，是因為哪兩種激素的共同調控？　(Ａ)胰島素、升糖素　(Ｂ)生長激素、腎上腺素 (Ｃ)甲狀腺素、胰島素 (Ｄ)升糖素、雄性激素。</w:t>
      </w:r>
    </w:p>
    <w:bookmarkEnd w:id="81"/>
    <w:bookmarkEnd w:id="82"/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="587" w:rightChars="32" w:right="77" w:hangingChars="163" w:hanging="587"/>
        <w:jc w:val="both"/>
        <w:rPr>
          <w:rFonts w:ascii="標楷體" w:eastAsia="標楷體" w:hAnsi="標楷體"/>
          <w:color w:val="auto"/>
          <w:sz w:val="36"/>
          <w:szCs w:val="36"/>
        </w:rPr>
      </w:pP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="587" w:rightChars="32" w:right="77" w:hangingChars="163" w:hanging="587"/>
        <w:jc w:val="both"/>
        <w:rPr>
          <w:rFonts w:ascii="標楷體" w:eastAsia="標楷體" w:hAnsi="標楷體"/>
          <w:color w:val="auto"/>
          <w:sz w:val="36"/>
          <w:szCs w:val="36"/>
        </w:rPr>
      </w:pPr>
      <w:r w:rsidRPr="00772149">
        <w:rPr>
          <w:rFonts w:ascii="標楷體" w:eastAsia="標楷體" w:hAnsi="標楷體" w:hint="eastAsia"/>
          <w:color w:val="auto"/>
          <w:sz w:val="36"/>
          <w:szCs w:val="36"/>
        </w:rPr>
        <w:lastRenderedPageBreak/>
        <w:t>二、題組</w:t>
      </w:r>
      <w:r w:rsidRPr="00772149">
        <w:rPr>
          <w:rFonts w:ascii="標楷體" w:eastAsia="標楷體" w:hAnsi="標楷體"/>
          <w:color w:val="auto"/>
          <w:sz w:val="36"/>
          <w:szCs w:val="36"/>
        </w:rPr>
        <w:t>(20%</w:t>
      </w:r>
      <w:r w:rsidRPr="00772149">
        <w:rPr>
          <w:rFonts w:ascii="標楷體" w:eastAsia="標楷體" w:hAnsi="標楷體" w:hint="eastAsia"/>
          <w:color w:val="auto"/>
          <w:sz w:val="36"/>
          <w:szCs w:val="36"/>
        </w:rPr>
        <w:t>)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="1395" w:rightChars="32" w:right="77" w:hangingChars="436" w:hanging="1395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noProof/>
          <w:sz w:val="32"/>
          <w:szCs w:val="32"/>
          <w:u w:val="double"/>
        </w:rPr>
        <w:drawing>
          <wp:anchor distT="0" distB="0" distL="114300" distR="114300" simplePos="0" relativeHeight="251669504" behindDoc="0" locked="0" layoutInCell="1" allowOverlap="1" wp14:anchorId="4D358FB3" wp14:editId="1AD6B154">
            <wp:simplePos x="0" y="0"/>
            <wp:positionH relativeFrom="column">
              <wp:posOffset>2862580</wp:posOffset>
            </wp:positionH>
            <wp:positionV relativeFrom="paragraph">
              <wp:posOffset>41275</wp:posOffset>
            </wp:positionV>
            <wp:extent cx="630555" cy="788670"/>
            <wp:effectExtent l="0" t="0" r="0" b="0"/>
            <wp:wrapSquare wrapText="bothSides"/>
            <wp:docPr id="2" name="圖片 2" descr="05-02-001接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-02-001接尺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 w:hint="eastAsia"/>
          <w:sz w:val="32"/>
          <w:szCs w:val="32"/>
          <w:u w:val="double"/>
        </w:rPr>
        <w:t>題組一</w:t>
      </w:r>
      <w:r w:rsidRPr="00772149">
        <w:rPr>
          <w:rFonts w:ascii="標楷體" w:eastAsia="標楷體" w:hAnsi="標楷體" w:hint="eastAsia"/>
          <w:sz w:val="28"/>
          <w:szCs w:val="28"/>
        </w:rPr>
        <w:t>、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亞倪</w:t>
      </w:r>
      <w:r w:rsidRPr="00772149">
        <w:rPr>
          <w:rFonts w:ascii="標楷體" w:eastAsia="標楷體" w:hAnsi="標楷體"/>
          <w:sz w:val="28"/>
          <w:szCs w:val="28"/>
        </w:rPr>
        <w:t>上自然實驗課時，利用如</w:t>
      </w:r>
      <w:r w:rsidRPr="00772149">
        <w:rPr>
          <w:rFonts w:ascii="標楷體" w:eastAsia="標楷體" w:hAnsi="標楷體" w:hint="eastAsia"/>
          <w:sz w:val="28"/>
          <w:szCs w:val="28"/>
        </w:rPr>
        <w:t>右</w:t>
      </w:r>
      <w:r w:rsidRPr="00772149">
        <w:rPr>
          <w:rFonts w:ascii="標楷體" w:eastAsia="標楷體" w:hAnsi="標楷體"/>
          <w:sz w:val="28"/>
          <w:szCs w:val="28"/>
        </w:rPr>
        <w:t>圖的方式，測試反應時間，試回答下列問題。</w:t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59" w:left="598" w:rightChars="91" w:right="218" w:hangingChars="163" w:hanging="45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41.若</w:t>
      </w:r>
      <w:r w:rsidRPr="00772149">
        <w:rPr>
          <w:rFonts w:ascii="標楷體" w:eastAsia="標楷體" w:hAnsi="標楷體"/>
          <w:sz w:val="28"/>
          <w:szCs w:val="28"/>
          <w:u w:val="single"/>
        </w:rPr>
        <w:t>安安</w:t>
      </w:r>
      <w:r w:rsidRPr="00772149">
        <w:rPr>
          <w:rFonts w:ascii="標楷體" w:eastAsia="標楷體" w:hAnsi="標楷體"/>
          <w:sz w:val="28"/>
          <w:szCs w:val="28"/>
        </w:rPr>
        <w:t>受測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5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次，尺滑落的距離分別為：</w:t>
      </w:r>
      <w:r w:rsidRPr="00772149">
        <w:rPr>
          <w:rFonts w:ascii="標楷體" w:eastAsia="標楷體" w:hAnsi="標楷體" w:hint="eastAsia"/>
          <w:sz w:val="28"/>
          <w:szCs w:val="28"/>
        </w:rPr>
        <w:t>32</w:t>
      </w:r>
      <w:r w:rsidRPr="00772149">
        <w:rPr>
          <w:rFonts w:ascii="標楷體" w:eastAsia="標楷體" w:hAnsi="標楷體"/>
          <w:sz w:val="28"/>
          <w:szCs w:val="28"/>
        </w:rPr>
        <w:t>cm、</w:t>
      </w:r>
      <w:r w:rsidRPr="00772149">
        <w:rPr>
          <w:rFonts w:ascii="標楷體" w:eastAsia="標楷體" w:hAnsi="標楷體" w:hint="eastAsia"/>
          <w:sz w:val="28"/>
          <w:szCs w:val="28"/>
        </w:rPr>
        <w:t>2</w:t>
      </w:r>
      <w:r w:rsidRPr="00772149">
        <w:rPr>
          <w:rFonts w:ascii="標楷體" w:eastAsia="標楷體" w:hAnsi="標楷體"/>
          <w:sz w:val="28"/>
          <w:szCs w:val="28"/>
        </w:rPr>
        <w:t>4cm、26cm、2</w:t>
      </w:r>
      <w:r w:rsidRPr="00772149">
        <w:rPr>
          <w:rFonts w:ascii="標楷體" w:eastAsia="標楷體" w:hAnsi="標楷體" w:hint="eastAsia"/>
          <w:sz w:val="28"/>
          <w:szCs w:val="28"/>
        </w:rPr>
        <w:t>0</w:t>
      </w:r>
      <w:r w:rsidRPr="00772149">
        <w:rPr>
          <w:rFonts w:ascii="標楷體" w:eastAsia="標楷體" w:hAnsi="標楷體"/>
          <w:sz w:val="28"/>
          <w:szCs w:val="28"/>
        </w:rPr>
        <w:t>cm、</w:t>
      </w:r>
      <w:r w:rsidRPr="00772149">
        <w:rPr>
          <w:rFonts w:ascii="標楷體" w:eastAsia="標楷體" w:hAnsi="標楷體" w:hint="eastAsia"/>
          <w:sz w:val="28"/>
          <w:szCs w:val="28"/>
        </w:rPr>
        <w:t>18</w:t>
      </w:r>
      <w:r w:rsidRPr="00772149">
        <w:rPr>
          <w:rFonts w:ascii="標楷體" w:eastAsia="標楷體" w:hAnsi="標楷體"/>
          <w:sz w:val="28"/>
          <w:szCs w:val="28"/>
        </w:rPr>
        <w:t>cm，根據</w:t>
      </w:r>
      <w:r w:rsidRPr="00772149">
        <w:rPr>
          <w:rFonts w:ascii="標楷體" w:eastAsia="標楷體" w:hAnsi="標楷體" w:hint="eastAsia"/>
          <w:sz w:val="28"/>
          <w:szCs w:val="28"/>
        </w:rPr>
        <w:t>附</w:t>
      </w:r>
      <w:r w:rsidRPr="00772149">
        <w:rPr>
          <w:rFonts w:ascii="標楷體" w:eastAsia="標楷體" w:hAnsi="標楷體"/>
          <w:sz w:val="28"/>
          <w:szCs w:val="28"/>
        </w:rPr>
        <w:t>表推測其平均反應時間應為幾秒？</w:t>
      </w:r>
    </w:p>
    <w:tbl>
      <w:tblPr>
        <w:tblW w:w="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711"/>
        <w:gridCol w:w="711"/>
        <w:gridCol w:w="712"/>
        <w:gridCol w:w="711"/>
        <w:gridCol w:w="711"/>
        <w:gridCol w:w="712"/>
      </w:tblGrid>
      <w:tr w:rsidR="00A90C04" w:rsidRPr="00772149" w:rsidTr="00534120">
        <w:trPr>
          <w:jc w:val="center"/>
        </w:trPr>
        <w:tc>
          <w:tcPr>
            <w:tcW w:w="1413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/>
                <w:sz w:val="28"/>
                <w:szCs w:val="28"/>
              </w:rPr>
              <w:t>尺滑落的距離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br/>
              <w:t>（</w:t>
            </w:r>
            <w:r w:rsidRPr="00772149">
              <w:rPr>
                <w:rFonts w:ascii="標楷體" w:eastAsia="標楷體" w:hAnsi="標楷體"/>
                <w:sz w:val="28"/>
                <w:szCs w:val="28"/>
              </w:rPr>
              <w:t>cm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1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1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1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1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1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1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A90C04" w:rsidRPr="00772149" w:rsidTr="00534120">
        <w:trPr>
          <w:trHeight w:val="779"/>
          <w:jc w:val="center"/>
        </w:trPr>
        <w:tc>
          <w:tcPr>
            <w:tcW w:w="1413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149">
              <w:rPr>
                <w:rFonts w:ascii="標楷體" w:eastAsia="標楷體" w:hAnsi="標楷體"/>
                <w:sz w:val="28"/>
                <w:szCs w:val="28"/>
              </w:rPr>
              <w:t>反應時間</w:t>
            </w:r>
            <w:r w:rsidRPr="00772149">
              <w:rPr>
                <w:rFonts w:ascii="標楷體" w:eastAsia="標楷體" w:hAnsi="標楷體" w:hint="eastAsia"/>
                <w:sz w:val="28"/>
                <w:szCs w:val="28"/>
              </w:rPr>
              <w:t>（秒）</w:t>
            </w:r>
          </w:p>
        </w:tc>
        <w:tc>
          <w:tcPr>
            <w:tcW w:w="71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0.20</w:t>
            </w:r>
          </w:p>
        </w:tc>
        <w:tc>
          <w:tcPr>
            <w:tcW w:w="71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0.21</w:t>
            </w:r>
          </w:p>
        </w:tc>
        <w:tc>
          <w:tcPr>
            <w:tcW w:w="71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0.22</w:t>
            </w:r>
          </w:p>
        </w:tc>
        <w:tc>
          <w:tcPr>
            <w:tcW w:w="71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0.23</w:t>
            </w:r>
          </w:p>
        </w:tc>
        <w:tc>
          <w:tcPr>
            <w:tcW w:w="711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0.24</w:t>
            </w:r>
          </w:p>
        </w:tc>
        <w:tc>
          <w:tcPr>
            <w:tcW w:w="712" w:type="dxa"/>
            <w:vAlign w:val="center"/>
          </w:tcPr>
          <w:p w:rsidR="00A90C04" w:rsidRPr="00772149" w:rsidRDefault="00A90C04" w:rsidP="00534120">
            <w:pPr>
              <w:snapToGrid w:val="0"/>
              <w:spacing w:line="360" w:lineRule="atLeast"/>
              <w:ind w:rightChars="91" w:right="218"/>
              <w:rPr>
                <w:rFonts w:ascii="標楷體" w:eastAsia="標楷體" w:hAnsi="標楷體"/>
              </w:rPr>
            </w:pPr>
            <w:r w:rsidRPr="00772149">
              <w:rPr>
                <w:rFonts w:ascii="標楷體" w:eastAsia="標楷體" w:hAnsi="標楷體" w:hint="eastAsia"/>
              </w:rPr>
              <w:t>0.25</w:t>
            </w:r>
          </w:p>
        </w:tc>
      </w:tr>
    </w:tbl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236" w:left="566" w:rightChars="91" w:right="218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(Ａ)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0.2</w:t>
      </w:r>
      <w:r w:rsidRPr="00772149">
        <w:rPr>
          <w:rFonts w:ascii="標楷體" w:eastAsia="標楷體" w:hAnsi="標楷體" w:hint="eastAsia"/>
          <w:sz w:val="28"/>
          <w:szCs w:val="28"/>
        </w:rPr>
        <w:t>1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秒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(Ｂ)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0.2</w:t>
      </w:r>
      <w:r w:rsidRPr="00772149">
        <w:rPr>
          <w:rFonts w:ascii="標楷體" w:eastAsia="標楷體" w:hAnsi="標楷體" w:hint="eastAsia"/>
          <w:sz w:val="28"/>
          <w:szCs w:val="28"/>
        </w:rPr>
        <w:t>2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秒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2149">
        <w:rPr>
          <w:rFonts w:ascii="標楷體" w:eastAsia="標楷體" w:hAnsi="標楷體"/>
          <w:sz w:val="28"/>
          <w:szCs w:val="28"/>
        </w:rPr>
        <w:t>(Ｃ)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0.2</w:t>
      </w:r>
      <w:r w:rsidRPr="00772149">
        <w:rPr>
          <w:rFonts w:ascii="標楷體" w:eastAsia="標楷體" w:hAnsi="標楷體" w:hint="eastAsia"/>
          <w:sz w:val="28"/>
          <w:szCs w:val="28"/>
        </w:rPr>
        <w:t>3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秒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772149">
        <w:rPr>
          <w:rFonts w:ascii="標楷體" w:eastAsia="標楷體" w:hAnsi="標楷體"/>
          <w:sz w:val="28"/>
          <w:szCs w:val="28"/>
        </w:rPr>
        <w:t xml:space="preserve">   (Ｄ)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0.2</w:t>
      </w:r>
      <w:r w:rsidRPr="00772149">
        <w:rPr>
          <w:rFonts w:ascii="標楷體" w:eastAsia="標楷體" w:hAnsi="標楷體" w:hint="eastAsia"/>
          <w:sz w:val="28"/>
          <w:szCs w:val="28"/>
        </w:rPr>
        <w:t>4</w:t>
      </w:r>
      <w:r w:rsidRPr="00772149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秒。</w:t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59" w:left="598" w:rightChars="91" w:right="218" w:hangingChars="163" w:hanging="45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42.</w:t>
      </w:r>
      <w:r w:rsidRPr="00772149">
        <w:rPr>
          <w:rFonts w:ascii="標楷體" w:eastAsia="標楷體" w:hAnsi="標楷體" w:hint="eastAsia"/>
          <w:sz w:val="28"/>
          <w:szCs w:val="28"/>
        </w:rPr>
        <w:t>下列何種反應的神經傳導路徑，和本實驗的最為相似？　(Ａ)打噴嚏　(Ｂ)腳踩尖物迅速彈起</w:t>
      </w:r>
      <w:r w:rsidRPr="00772149">
        <w:rPr>
          <w:rFonts w:ascii="標楷體" w:eastAsia="標楷體" w:hAnsi="標楷體"/>
          <w:sz w:val="28"/>
          <w:szCs w:val="28"/>
        </w:rPr>
        <w:t xml:space="preserve"> </w:t>
      </w:r>
      <w:r w:rsidRPr="00772149">
        <w:rPr>
          <w:rFonts w:ascii="標楷體" w:eastAsia="標楷體" w:hAnsi="標楷體" w:hint="eastAsia"/>
          <w:sz w:val="28"/>
          <w:szCs w:val="28"/>
        </w:rPr>
        <w:t>(Ｃ)看到蚊子停在腳上準備吸血，用手把蚊子打死　(Ｄ)手碰到熱水杯迅速縮回。</w:t>
      </w:r>
      <w:bookmarkStart w:id="83" w:name="Z_f4da00f7e1aa4ca7991a42d7623f7d2a"/>
      <w:bookmarkStart w:id="84" w:name="Q_f4da00f7e1aa4ca7991a42d7623f7d2a"/>
      <w:bookmarkEnd w:id="83"/>
      <w:bookmarkEnd w:id="84"/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60" w:left="600" w:rightChars="91" w:right="218" w:hangingChars="163" w:hanging="456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 xml:space="preserve">43.試問本實驗之神經傳導途徑為何？甲.受器；乙.腦；丙.動器；丁.脊髓；戊.感覺神經元；己.運動神經元。　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(Ａ)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甲戊乙丁己丙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 xml:space="preserve">　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(Ｂ)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甲戊丁己丙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(Ｃ)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 xml:space="preserve">甲丙戊己乙丁 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>(Ｄ)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丙己乙丁戊甲。</w:t>
      </w:r>
    </w:p>
    <w:p w:rsidR="00A90C04" w:rsidRPr="00772149" w:rsidRDefault="00A90C04" w:rsidP="00A90C04">
      <w:pPr>
        <w:adjustRightInd w:val="0"/>
        <w:snapToGrid w:val="0"/>
        <w:spacing w:line="360" w:lineRule="atLeast"/>
        <w:ind w:leftChars="60" w:left="1208" w:rightChars="91" w:right="218" w:hangingChars="380" w:hanging="1064"/>
        <w:jc w:val="both"/>
        <w:rPr>
          <w:rFonts w:ascii="標楷體" w:eastAsia="標楷體" w:hAnsi="標楷體"/>
          <w:sz w:val="28"/>
          <w:szCs w:val="28"/>
          <w:u w:val="double"/>
        </w:rPr>
      </w:pPr>
      <w:bookmarkStart w:id="85" w:name="Z_24f4d2a6c0a54c438f88d965ae90ea97"/>
      <w:bookmarkStart w:id="86" w:name="Q_24f4d2a6c0a54c438f88d965ae90ea97"/>
      <w:bookmarkStart w:id="87" w:name="Z_c2e401287f4e4118b35c8ce43d261011"/>
      <w:bookmarkStart w:id="88" w:name="Q_c2e401287f4e4118b35c8ce43d261011"/>
    </w:p>
    <w:p w:rsidR="00A90C04" w:rsidRPr="00772149" w:rsidRDefault="00A90C04" w:rsidP="00A90C04">
      <w:pPr>
        <w:adjustRightInd w:val="0"/>
        <w:snapToGrid w:val="0"/>
        <w:spacing w:line="360" w:lineRule="atLeast"/>
        <w:ind w:leftChars="60" w:left="1360" w:rightChars="91" w:right="218" w:hangingChars="380" w:hanging="121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95D9B30" wp14:editId="571758B4">
            <wp:simplePos x="0" y="0"/>
            <wp:positionH relativeFrom="column">
              <wp:posOffset>2488565</wp:posOffset>
            </wp:positionH>
            <wp:positionV relativeFrom="paragraph">
              <wp:posOffset>57150</wp:posOffset>
            </wp:positionV>
            <wp:extent cx="1194435" cy="838200"/>
            <wp:effectExtent l="0" t="0" r="5715" b="0"/>
            <wp:wrapSquare wrapText="bothSides"/>
            <wp:docPr id="1" name="圖片 1" descr="06-01-004植物的呼吸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-01-004植物的呼吸作用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 w:hint="eastAsia"/>
          <w:sz w:val="32"/>
          <w:szCs w:val="32"/>
          <w:u w:val="double"/>
        </w:rPr>
        <w:t>題組二</w:t>
      </w:r>
      <w:r w:rsidRPr="00772149">
        <w:rPr>
          <w:rFonts w:ascii="標楷體" w:eastAsia="標楷體" w:hAnsi="標楷體" w:hint="eastAsia"/>
          <w:sz w:val="28"/>
          <w:szCs w:val="28"/>
        </w:rPr>
        <w:t>、右</w:t>
      </w:r>
      <w:r w:rsidRPr="00772149">
        <w:rPr>
          <w:rFonts w:ascii="標楷體" w:eastAsia="標楷體" w:hAnsi="標楷體"/>
          <w:sz w:val="28"/>
          <w:szCs w:val="28"/>
        </w:rPr>
        <w:t>圖為</w:t>
      </w:r>
      <w:r w:rsidRPr="00772149">
        <w:rPr>
          <w:rFonts w:ascii="標楷體" w:eastAsia="標楷體" w:hAnsi="標楷體" w:hint="eastAsia"/>
          <w:sz w:val="28"/>
          <w:szCs w:val="28"/>
        </w:rPr>
        <w:t>「</w:t>
      </w:r>
      <w:r w:rsidRPr="00772149">
        <w:rPr>
          <w:rFonts w:ascii="標楷體" w:eastAsia="標楷體" w:hAnsi="標楷體"/>
          <w:sz w:val="28"/>
          <w:szCs w:val="28"/>
        </w:rPr>
        <w:t>動</w:t>
      </w:r>
      <w:r w:rsidRPr="00772149">
        <w:rPr>
          <w:rFonts w:ascii="標楷體" w:eastAsia="標楷體" w:hAnsi="標楷體" w:hint="eastAsia"/>
          <w:sz w:val="28"/>
          <w:szCs w:val="28"/>
        </w:rPr>
        <w:t>、</w:t>
      </w:r>
      <w:r w:rsidRPr="00772149">
        <w:rPr>
          <w:rFonts w:ascii="標楷體" w:eastAsia="標楷體" w:hAnsi="標楷體"/>
          <w:sz w:val="28"/>
          <w:szCs w:val="28"/>
        </w:rPr>
        <w:t>植物的呼吸</w:t>
      </w:r>
      <w:r w:rsidRPr="00772149">
        <w:rPr>
          <w:rFonts w:ascii="標楷體" w:eastAsia="標楷體" w:hAnsi="標楷體" w:hint="eastAsia"/>
          <w:sz w:val="28"/>
          <w:szCs w:val="28"/>
        </w:rPr>
        <w:t>作用」實驗</w:t>
      </w:r>
      <w:r w:rsidRPr="00772149">
        <w:rPr>
          <w:rFonts w:ascii="標楷體" w:eastAsia="標楷體" w:hAnsi="標楷體"/>
          <w:sz w:val="28"/>
          <w:szCs w:val="28"/>
        </w:rPr>
        <w:t>操作過程之一，</w:t>
      </w:r>
      <w:r w:rsidRPr="00772149">
        <w:rPr>
          <w:rFonts w:ascii="標楷體" w:eastAsia="標楷體" w:hAnsi="標楷體" w:hint="eastAsia"/>
          <w:sz w:val="28"/>
          <w:szCs w:val="28"/>
        </w:rPr>
        <w:t>甲瓶為萌芽綠豆，乙瓶為乾燥綠豆，</w:t>
      </w:r>
      <w:r w:rsidRPr="00772149">
        <w:rPr>
          <w:rFonts w:ascii="標楷體" w:eastAsia="標楷體" w:hAnsi="標楷體"/>
          <w:sz w:val="28"/>
          <w:szCs w:val="28"/>
        </w:rPr>
        <w:t>試回答下列問題。</w:t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60" w:left="600" w:rightChars="91" w:right="218" w:hangingChars="163" w:hanging="45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>4</w:t>
      </w:r>
      <w:r w:rsidRPr="00772149">
        <w:rPr>
          <w:rFonts w:ascii="標楷體" w:eastAsia="標楷體" w:hAnsi="標楷體"/>
          <w:sz w:val="28"/>
          <w:szCs w:val="28"/>
        </w:rPr>
        <w:t>4.圖中的甲、乙兩個錐形瓶內，若將乾燥氯化亞鈷試紙夾在橡皮塞與瓶口的縫隙中，哪一瓶的試紙會先變色？變為何種顏色？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2149">
        <w:rPr>
          <w:rFonts w:ascii="標楷體" w:eastAsia="標楷體" w:hAnsi="標楷體"/>
          <w:sz w:val="28"/>
          <w:szCs w:val="28"/>
        </w:rPr>
        <w:t>(Ａ)甲瓶，變藍色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2149">
        <w:rPr>
          <w:rFonts w:ascii="標楷體" w:eastAsia="標楷體" w:hAnsi="標楷體"/>
          <w:sz w:val="28"/>
          <w:szCs w:val="28"/>
        </w:rPr>
        <w:t>(Ｂ)乙瓶，變粉紅色　(Ｃ)乙瓶，變藍色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2149">
        <w:rPr>
          <w:rFonts w:ascii="標楷體" w:eastAsia="標楷體" w:hAnsi="標楷體"/>
          <w:sz w:val="28"/>
          <w:szCs w:val="28"/>
        </w:rPr>
        <w:t>(Ｄ)甲瓶，變粉紅色。</w:t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60" w:left="600" w:rightChars="91" w:right="218" w:hangingChars="163" w:hanging="456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>4</w:t>
      </w:r>
      <w:r w:rsidRPr="00772149">
        <w:rPr>
          <w:rFonts w:ascii="標楷體" w:eastAsia="標楷體" w:hAnsi="標楷體"/>
          <w:sz w:val="28"/>
          <w:szCs w:val="28"/>
        </w:rPr>
        <w:t>5.甲瓶中的萌芽綠豆靜置一段時間後，會產生哪種氣體使澄清石灰水變混濁？此氣體又是何種作用所產生的？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2149">
        <w:rPr>
          <w:rFonts w:ascii="標楷體" w:eastAsia="標楷體" w:hAnsi="標楷體"/>
          <w:sz w:val="28"/>
          <w:szCs w:val="28"/>
        </w:rPr>
        <w:t>(Ａ)二氧化碳，</w:t>
      </w:r>
      <w:r w:rsidRPr="00772149">
        <w:rPr>
          <w:rFonts w:ascii="標楷體" w:eastAsia="標楷體" w:hAnsi="標楷體" w:hint="eastAsia"/>
          <w:sz w:val="28"/>
          <w:szCs w:val="28"/>
        </w:rPr>
        <w:t>呼吸作用</w:t>
      </w:r>
      <w:r w:rsidRPr="00772149">
        <w:rPr>
          <w:rFonts w:ascii="標楷體" w:eastAsia="標楷體" w:hAnsi="標楷體"/>
          <w:sz w:val="28"/>
          <w:szCs w:val="28"/>
        </w:rPr>
        <w:t>(Ｂ)二氧化碳，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光合作用      </w:t>
      </w:r>
      <w:r w:rsidRPr="00772149">
        <w:rPr>
          <w:rFonts w:ascii="標楷體" w:eastAsia="標楷體" w:hAnsi="標楷體"/>
          <w:sz w:val="28"/>
          <w:szCs w:val="28"/>
        </w:rPr>
        <w:t>(Ｃ)氧氣，呼吸作用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(Ｄ)氧氣，光合作用。</w:t>
      </w:r>
    </w:p>
    <w:bookmarkEnd w:id="85"/>
    <w:bookmarkEnd w:id="86"/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rightChars="91" w:right="218"/>
        <w:jc w:val="both"/>
        <w:rPr>
          <w:rStyle w:val="char"/>
          <w:rFonts w:ascii="標楷體" w:eastAsia="標楷體" w:hAnsi="標楷體"/>
          <w:snapToGrid w:val="0"/>
          <w:sz w:val="28"/>
          <w:szCs w:val="28"/>
          <w:u w:val="double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jc w:val="both"/>
        <w:rPr>
          <w:rStyle w:val="char"/>
          <w:rFonts w:ascii="標楷體" w:eastAsia="標楷體" w:hAnsi="標楷體"/>
          <w:snapToGrid w:val="0"/>
          <w:sz w:val="28"/>
          <w:szCs w:val="28"/>
          <w:u w:val="double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jc w:val="both"/>
        <w:rPr>
          <w:rStyle w:val="char"/>
          <w:rFonts w:ascii="標楷體" w:eastAsia="標楷體" w:hAnsi="標楷體"/>
          <w:snapToGrid w:val="0"/>
          <w:sz w:val="28"/>
          <w:szCs w:val="28"/>
          <w:u w:val="double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jc w:val="both"/>
        <w:rPr>
          <w:rStyle w:val="char"/>
          <w:rFonts w:ascii="標楷體" w:eastAsia="標楷體" w:hAnsi="標楷體"/>
          <w:snapToGrid w:val="0"/>
          <w:sz w:val="28"/>
          <w:szCs w:val="28"/>
          <w:u w:val="double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jc w:val="both"/>
        <w:rPr>
          <w:rStyle w:val="char"/>
          <w:rFonts w:ascii="標楷體" w:eastAsia="標楷體" w:hAnsi="標楷體"/>
          <w:snapToGrid w:val="0"/>
          <w:sz w:val="28"/>
          <w:szCs w:val="28"/>
        </w:rPr>
      </w:pPr>
      <w:r w:rsidRPr="00772149">
        <w:rPr>
          <w:rStyle w:val="char"/>
          <w:rFonts w:ascii="標楷體" w:eastAsia="標楷體" w:hAnsi="標楷體" w:hint="eastAsia"/>
          <w:snapToGrid w:val="0"/>
          <w:sz w:val="32"/>
          <w:szCs w:val="32"/>
          <w:u w:val="double"/>
        </w:rPr>
        <w:lastRenderedPageBreak/>
        <w:t>題組三</w:t>
      </w:r>
      <w:r w:rsidRPr="00772149">
        <w:rPr>
          <w:rStyle w:val="char"/>
          <w:rFonts w:ascii="標楷體" w:eastAsia="標楷體" w:hAnsi="標楷體" w:hint="eastAsia"/>
          <w:snapToGrid w:val="0"/>
          <w:sz w:val="28"/>
          <w:szCs w:val="28"/>
        </w:rPr>
        <w:t>、</w:t>
      </w: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bookmarkStart w:id="89" w:name="OP1_94d5340127cf4e33b53fae1ed4971e9a"/>
      <w:bookmarkStart w:id="90" w:name="OP2_94d5340127cf4e33b53fae1ed4971e9a"/>
      <w:bookmarkStart w:id="91" w:name="OP3_94d5340127cf4e33b53fae1ed4971e9a"/>
      <w:bookmarkStart w:id="92" w:name="Q_cb32bd8c388041279b6054e862075d69"/>
      <w:bookmarkEnd w:id="89"/>
      <w:bookmarkEnd w:id="90"/>
      <w:bookmarkEnd w:id="91"/>
      <w:r w:rsidRPr="00772149">
        <w:rPr>
          <w:rFonts w:ascii="標楷體" w:eastAsia="標楷體" w:hAnsi="標楷體"/>
          <w:noProof/>
          <w:sz w:val="28"/>
          <w:szCs w:val="28"/>
          <w:u w:val="double"/>
        </w:rPr>
        <w:drawing>
          <wp:anchor distT="0" distB="0" distL="114300" distR="114300" simplePos="0" relativeHeight="251674624" behindDoc="0" locked="0" layoutInCell="1" allowOverlap="1" wp14:anchorId="35B2CA2E" wp14:editId="270329EB">
            <wp:simplePos x="0" y="0"/>
            <wp:positionH relativeFrom="column">
              <wp:posOffset>2145665</wp:posOffset>
            </wp:positionH>
            <wp:positionV relativeFrom="paragraph">
              <wp:posOffset>45085</wp:posOffset>
            </wp:positionV>
            <wp:extent cx="1866900" cy="1981200"/>
            <wp:effectExtent l="0" t="0" r="0" b="0"/>
            <wp:wrapSquare wrapText="bothSides"/>
            <wp:docPr id="3" name="圖片 3" descr="05-03-001內分泌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5-03-001內分泌腺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/>
          <w:sz w:val="28"/>
          <w:szCs w:val="28"/>
        </w:rPr>
        <w:t>4</w:t>
      </w:r>
      <w:r w:rsidRPr="00772149">
        <w:rPr>
          <w:rFonts w:ascii="標楷體" w:eastAsia="標楷體" w:hAnsi="標楷體" w:hint="eastAsia"/>
          <w:sz w:val="28"/>
          <w:szCs w:val="28"/>
        </w:rPr>
        <w:t>6</w:t>
      </w:r>
      <w:r w:rsidRPr="00772149">
        <w:rPr>
          <w:rFonts w:ascii="標楷體" w:eastAsia="標楷體" w:hAnsi="標楷體"/>
          <w:sz w:val="28"/>
          <w:szCs w:val="28"/>
        </w:rPr>
        <w:t>.</w:t>
      </w:r>
      <w:r w:rsidRPr="00772149">
        <w:rPr>
          <w:rFonts w:ascii="標楷體" w:eastAsia="標楷體" w:hAnsi="標楷體" w:hint="eastAsia"/>
          <w:sz w:val="28"/>
          <w:szCs w:val="28"/>
        </w:rPr>
        <w:t>在人體的內分泌系統中，除了附</w:t>
      </w:r>
      <w:r w:rsidRPr="00772149">
        <w:rPr>
          <w:rFonts w:ascii="標楷體" w:eastAsia="標楷體" w:hAnsi="標楷體"/>
          <w:sz w:val="28"/>
          <w:szCs w:val="28"/>
        </w:rPr>
        <w:t>圖中</w:t>
      </w:r>
      <w:r w:rsidRPr="00772149">
        <w:rPr>
          <w:rFonts w:ascii="標楷體" w:eastAsia="標楷體" w:hAnsi="標楷體" w:hint="eastAsia"/>
          <w:sz w:val="28"/>
          <w:szCs w:val="28"/>
        </w:rPr>
        <w:t>戊腺體外，還有哪一個腺體與血糖的調節有關？ (Ａ)乙 (Ｂ)丁 (Ｃ)戊 (Ｄ)己。</w:t>
      </w:r>
      <w:bookmarkStart w:id="93" w:name="Q_7e6e68ab4e9c44aba220b107f2ab366e"/>
      <w:bookmarkEnd w:id="92"/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 w:hint="eastAsia"/>
          <w:sz w:val="28"/>
          <w:szCs w:val="28"/>
        </w:rPr>
        <w:t>47</w:t>
      </w:r>
      <w:r w:rsidRPr="00772149">
        <w:rPr>
          <w:rFonts w:ascii="標楷體" w:eastAsia="標楷體" w:hAnsi="標楷體"/>
          <w:sz w:val="28"/>
          <w:szCs w:val="28"/>
        </w:rPr>
        <w:t>.人體中鈣的濃度，是由</w:t>
      </w:r>
      <w:r w:rsidRPr="00772149">
        <w:rPr>
          <w:rFonts w:ascii="標楷體" w:eastAsia="標楷體" w:hAnsi="標楷體" w:hint="eastAsia"/>
          <w:sz w:val="28"/>
          <w:szCs w:val="28"/>
        </w:rPr>
        <w:t>附</w:t>
      </w:r>
      <w:r w:rsidRPr="00772149">
        <w:rPr>
          <w:rFonts w:ascii="標楷體" w:eastAsia="標楷體" w:hAnsi="標楷體"/>
          <w:sz w:val="28"/>
          <w:szCs w:val="28"/>
        </w:rPr>
        <w:t>圖中的哪個腺體所調節？</w:t>
      </w:r>
      <w:r w:rsidRPr="00772149">
        <w:rPr>
          <w:rFonts w:ascii="標楷體" w:eastAsia="標楷體" w:hAnsi="標楷體" w:hint="eastAsia"/>
          <w:sz w:val="28"/>
          <w:szCs w:val="28"/>
        </w:rPr>
        <w:t>(</w:t>
      </w:r>
      <w:r w:rsidRPr="00772149">
        <w:rPr>
          <w:rFonts w:ascii="標楷體" w:eastAsia="標楷體" w:hAnsi="標楷體"/>
          <w:sz w:val="28"/>
          <w:szCs w:val="28"/>
        </w:rPr>
        <w:t>Ａ</w:t>
      </w:r>
      <w:r w:rsidRPr="00772149">
        <w:rPr>
          <w:rFonts w:ascii="標楷體" w:eastAsia="標楷體" w:hAnsi="標楷體" w:hint="eastAsia"/>
          <w:sz w:val="28"/>
          <w:szCs w:val="28"/>
        </w:rPr>
        <w:t>)</w:t>
      </w:r>
      <w:r w:rsidRPr="00772149">
        <w:rPr>
          <w:rFonts w:ascii="標楷體" w:eastAsia="標楷體" w:hAnsi="標楷體"/>
          <w:sz w:val="28"/>
          <w:szCs w:val="28"/>
        </w:rPr>
        <w:t>甲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(</w:t>
      </w:r>
      <w:r w:rsidRPr="00772149">
        <w:rPr>
          <w:rFonts w:ascii="標楷體" w:eastAsia="標楷體" w:hAnsi="標楷體"/>
          <w:sz w:val="28"/>
          <w:szCs w:val="28"/>
        </w:rPr>
        <w:t>Ｂ</w:t>
      </w:r>
      <w:r w:rsidRPr="00772149">
        <w:rPr>
          <w:rFonts w:ascii="標楷體" w:eastAsia="標楷體" w:hAnsi="標楷體" w:hint="eastAsia"/>
          <w:sz w:val="28"/>
          <w:szCs w:val="28"/>
        </w:rPr>
        <w:t>)</w:t>
      </w:r>
      <w:r w:rsidRPr="00772149">
        <w:rPr>
          <w:rFonts w:ascii="標楷體" w:eastAsia="標楷體" w:hAnsi="標楷體"/>
          <w:sz w:val="28"/>
          <w:szCs w:val="28"/>
        </w:rPr>
        <w:t>乙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 (</w:t>
      </w:r>
      <w:r w:rsidRPr="00772149">
        <w:rPr>
          <w:rFonts w:ascii="標楷體" w:eastAsia="標楷體" w:hAnsi="標楷體"/>
          <w:sz w:val="28"/>
          <w:szCs w:val="28"/>
        </w:rPr>
        <w:t>Ｃ</w:t>
      </w:r>
      <w:r w:rsidRPr="00772149">
        <w:rPr>
          <w:rFonts w:ascii="標楷體" w:eastAsia="標楷體" w:hAnsi="標楷體" w:hint="eastAsia"/>
          <w:sz w:val="28"/>
          <w:szCs w:val="28"/>
        </w:rPr>
        <w:t>)丁 (</w:t>
      </w:r>
      <w:r w:rsidRPr="00772149">
        <w:rPr>
          <w:rFonts w:ascii="標楷體" w:eastAsia="標楷體" w:hAnsi="標楷體"/>
          <w:sz w:val="28"/>
          <w:szCs w:val="28"/>
        </w:rPr>
        <w:t>Ｄ</w:t>
      </w:r>
      <w:r w:rsidRPr="00772149">
        <w:rPr>
          <w:rFonts w:ascii="標楷體" w:eastAsia="標楷體" w:hAnsi="標楷體" w:hint="eastAsia"/>
          <w:sz w:val="28"/>
          <w:szCs w:val="28"/>
        </w:rPr>
        <w:t>)戊</w:t>
      </w:r>
      <w:r w:rsidRPr="00772149">
        <w:rPr>
          <w:rFonts w:ascii="標楷體" w:eastAsia="標楷體" w:hAnsi="標楷體"/>
          <w:sz w:val="28"/>
          <w:szCs w:val="28"/>
        </w:rPr>
        <w:t>。</w:t>
      </w:r>
    </w:p>
    <w:bookmarkEnd w:id="93"/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567" w:hangingChars="151" w:hanging="423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90C04" w:rsidRPr="00772149" w:rsidRDefault="00A90C04" w:rsidP="00A90C04">
      <w:pPr>
        <w:adjustRightInd w:val="0"/>
        <w:snapToGrid w:val="0"/>
        <w:spacing w:beforeLines="50" w:before="180" w:afterLines="50" w:after="180" w:line="340" w:lineRule="exact"/>
        <w:ind w:leftChars="60" w:left="627" w:rightChars="32" w:right="77" w:hangingChars="151" w:hanging="48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noProof/>
          <w:sz w:val="32"/>
          <w:szCs w:val="32"/>
          <w:u w:val="double"/>
        </w:rPr>
        <w:drawing>
          <wp:anchor distT="0" distB="0" distL="114300" distR="114300" simplePos="0" relativeHeight="251664384" behindDoc="0" locked="0" layoutInCell="1" allowOverlap="1" wp14:anchorId="3F6BE2BB" wp14:editId="28E5E8EA">
            <wp:simplePos x="0" y="0"/>
            <wp:positionH relativeFrom="column">
              <wp:posOffset>2507615</wp:posOffset>
            </wp:positionH>
            <wp:positionV relativeFrom="paragraph">
              <wp:posOffset>201930</wp:posOffset>
            </wp:positionV>
            <wp:extent cx="1216660" cy="1190625"/>
            <wp:effectExtent l="0" t="0" r="2540" b="9525"/>
            <wp:wrapSquare wrapText="bothSides"/>
            <wp:docPr id="18" name="圖片 18" descr="5-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5-2-0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49">
        <w:rPr>
          <w:rFonts w:ascii="標楷體" w:eastAsia="標楷體" w:hAnsi="標楷體" w:hint="eastAsia"/>
          <w:sz w:val="32"/>
          <w:szCs w:val="32"/>
          <w:u w:val="double"/>
        </w:rPr>
        <w:t>題組四</w:t>
      </w:r>
      <w:r w:rsidRPr="00772149">
        <w:rPr>
          <w:rFonts w:ascii="標楷體" w:eastAsia="標楷體" w:hAnsi="標楷體" w:hint="eastAsia"/>
          <w:sz w:val="28"/>
          <w:szCs w:val="28"/>
        </w:rPr>
        <w:t>、獨孤城主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葉孤城</w:t>
      </w:r>
      <w:r w:rsidRPr="00772149">
        <w:rPr>
          <w:rFonts w:ascii="標楷體" w:eastAsia="標楷體" w:hAnsi="標楷體" w:hint="eastAsia"/>
          <w:sz w:val="28"/>
          <w:szCs w:val="28"/>
        </w:rPr>
        <w:t>的劍招「天外飛仙」，據說武林之中無人能擋；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西門吹雪</w:t>
      </w:r>
      <w:r w:rsidRPr="00772149">
        <w:rPr>
          <w:rFonts w:ascii="標楷體" w:eastAsia="標楷體" w:hAnsi="標楷體" w:hint="eastAsia"/>
          <w:sz w:val="28"/>
          <w:szCs w:val="28"/>
        </w:rPr>
        <w:t>的快劍也從來沒人看見之後還活著。武林中的人們紛紛討論兩個人到底誰比較厲害，於是他們決定在「紫禁之顛」決戰。兩人在屋頂上奔跑，速度跟在平地時一樣快，不料兩人對決中不慎掉落</w:t>
      </w:r>
      <w:r w:rsidRPr="008E0EFF">
        <w:rPr>
          <w:rFonts w:ascii="標楷體" w:eastAsia="標楷體" w:hAnsi="標楷體" w:hint="eastAsia"/>
          <w:sz w:val="28"/>
          <w:szCs w:val="28"/>
          <w:u w:val="single"/>
        </w:rPr>
        <w:t>天池</w:t>
      </w:r>
      <w:r w:rsidRPr="00772149">
        <w:rPr>
          <w:rFonts w:ascii="標楷體" w:eastAsia="標楷體" w:hAnsi="標楷體" w:hint="eastAsia"/>
          <w:sz w:val="28"/>
          <w:szCs w:val="28"/>
        </w:rPr>
        <w:t>中，兩人在水中憋氣繼續比武，直到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西門吹雪</w:t>
      </w:r>
      <w:r w:rsidRPr="00772149">
        <w:rPr>
          <w:rFonts w:ascii="標楷體" w:eastAsia="標楷體" w:hAnsi="標楷體" w:hint="eastAsia"/>
          <w:sz w:val="28"/>
          <w:szCs w:val="28"/>
        </w:rPr>
        <w:t>憋不住氣時運用內力颳起一陣颶風將兩人捲到空中繼續對決，一陣轟天大雷將兩人擊到地面，造成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葉孤城</w:t>
      </w:r>
      <w:r w:rsidRPr="00772149">
        <w:rPr>
          <w:rFonts w:ascii="標楷體" w:eastAsia="標楷體" w:hAnsi="標楷體" w:hint="eastAsia"/>
          <w:sz w:val="28"/>
          <w:szCs w:val="28"/>
        </w:rPr>
        <w:t>腦死，</w:t>
      </w:r>
      <w:r w:rsidRPr="00772149">
        <w:rPr>
          <w:rFonts w:ascii="標楷體" w:eastAsia="標楷體" w:hAnsi="標楷體" w:hint="eastAsia"/>
          <w:sz w:val="28"/>
          <w:szCs w:val="28"/>
          <w:u w:val="single"/>
        </w:rPr>
        <w:t>西門吹雪</w:t>
      </w:r>
      <w:r w:rsidRPr="00772149">
        <w:rPr>
          <w:rFonts w:ascii="標楷體" w:eastAsia="標楷體" w:hAnsi="標楷體" w:hint="eastAsia"/>
          <w:sz w:val="28"/>
          <w:szCs w:val="28"/>
        </w:rPr>
        <w:t>成植物人。經過了根據上面的敘述，試回答下列問題：</w:t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Fonts w:ascii="標楷體" w:eastAsia="標楷體" w:hAnsi="標楷體"/>
          <w:sz w:val="28"/>
          <w:szCs w:val="28"/>
        </w:rPr>
        <w:t>4</w:t>
      </w:r>
      <w:r w:rsidRPr="00772149">
        <w:rPr>
          <w:rFonts w:ascii="標楷體" w:eastAsia="標楷體" w:hAnsi="標楷體" w:hint="eastAsia"/>
          <w:sz w:val="28"/>
          <w:szCs w:val="28"/>
        </w:rPr>
        <w:t>8</w:t>
      </w:r>
      <w:r w:rsidRPr="00772149">
        <w:rPr>
          <w:rFonts w:ascii="標楷體" w:eastAsia="標楷體" w:hAnsi="標楷體"/>
          <w:sz w:val="28"/>
          <w:szCs w:val="28"/>
        </w:rPr>
        <w:t>.</w:t>
      </w:r>
      <w:r w:rsidRPr="00772149">
        <w:rPr>
          <w:rFonts w:ascii="標楷體" w:eastAsia="標楷體" w:hAnsi="標楷體" w:hint="eastAsia"/>
          <w:sz w:val="28"/>
          <w:szCs w:val="28"/>
        </w:rPr>
        <w:t>兩人在屋頂上奔跑，速度跟在平地時一樣快，絲毫不受平衡問題的影響，可見他們圖中哪一部分功能特別發達？(Ａ)甲 (Ｂ)乙   (Ｃ)丙   　(Ｄ)丁。</w:t>
      </w:r>
    </w:p>
    <w:p w:rsidR="00A90C04" w:rsidRPr="00772149" w:rsidRDefault="00A90C04" w:rsidP="00A90C04">
      <w:pPr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772149">
        <w:rPr>
          <w:rStyle w:val="char"/>
          <w:rFonts w:ascii="標楷體" w:eastAsia="標楷體" w:hAnsi="標楷體"/>
          <w:sz w:val="28"/>
          <w:szCs w:val="28"/>
        </w:rPr>
        <w:t>4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9</w:t>
      </w:r>
      <w:r w:rsidRPr="00772149">
        <w:rPr>
          <w:rStyle w:val="char"/>
          <w:rFonts w:ascii="標楷體" w:eastAsia="標楷體" w:hAnsi="標楷體"/>
          <w:sz w:val="28"/>
          <w:szCs w:val="28"/>
        </w:rPr>
        <w:t>.</w:t>
      </w:r>
      <w:r w:rsidRPr="00772149">
        <w:rPr>
          <w:rStyle w:val="char"/>
          <w:rFonts w:ascii="標楷體" w:eastAsia="標楷體" w:hAnsi="標楷體" w:hint="eastAsia"/>
          <w:sz w:val="28"/>
          <w:szCs w:val="28"/>
          <w:u w:val="single"/>
        </w:rPr>
        <w:t>葉孤城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與</w:t>
      </w:r>
      <w:r w:rsidRPr="00772149">
        <w:rPr>
          <w:rStyle w:val="char"/>
          <w:rFonts w:ascii="標楷體" w:eastAsia="標楷體" w:hAnsi="標楷體" w:hint="eastAsia"/>
          <w:sz w:val="28"/>
          <w:szCs w:val="28"/>
          <w:u w:val="single"/>
        </w:rPr>
        <w:t>西門吹雪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在</w:t>
      </w:r>
      <w:r w:rsidRPr="00772149">
        <w:rPr>
          <w:rStyle w:val="char"/>
          <w:rFonts w:ascii="標楷體" w:eastAsia="標楷體" w:hAnsi="標楷體" w:hint="eastAsia"/>
          <w:sz w:val="28"/>
          <w:szCs w:val="28"/>
          <w:u w:val="single"/>
        </w:rPr>
        <w:t>天池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中憋氣</w:t>
      </w:r>
      <w:r w:rsidRPr="00772149">
        <w:rPr>
          <w:rStyle w:val="char"/>
          <w:rFonts w:ascii="標楷體" w:eastAsia="標楷體" w:hAnsi="標楷體"/>
          <w:sz w:val="28"/>
          <w:szCs w:val="28"/>
        </w:rPr>
        <w:t>比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武時，</w:t>
      </w:r>
      <w:r w:rsidRPr="00772149">
        <w:rPr>
          <w:rStyle w:val="char"/>
          <w:rFonts w:ascii="標楷體" w:eastAsia="標楷體" w:hAnsi="標楷體" w:hint="eastAsia"/>
          <w:sz w:val="28"/>
          <w:szCs w:val="28"/>
          <w:u w:val="single"/>
        </w:rPr>
        <w:t>西門吹雪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克制不住憋氣</w:t>
      </w:r>
      <w:r w:rsidRPr="00772149">
        <w:rPr>
          <w:rStyle w:val="char"/>
          <w:rFonts w:ascii="標楷體" w:eastAsia="標楷體" w:hAnsi="標楷體"/>
          <w:sz w:val="28"/>
          <w:szCs w:val="28"/>
        </w:rPr>
        <w:t>，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運用內力將兩人帶離天池</w:t>
      </w:r>
      <w:r w:rsidRPr="00772149">
        <w:rPr>
          <w:rStyle w:val="char"/>
          <w:rFonts w:ascii="標楷體" w:eastAsia="標楷體" w:hAnsi="標楷體"/>
          <w:sz w:val="28"/>
          <w:szCs w:val="28"/>
        </w:rPr>
        <w:t>。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請問憋氣與克制不住憋氣各是</w:t>
      </w:r>
      <w:r w:rsidRPr="00772149">
        <w:rPr>
          <w:rStyle w:val="char"/>
          <w:rFonts w:ascii="標楷體" w:eastAsia="標楷體" w:hAnsi="標楷體"/>
          <w:sz w:val="28"/>
          <w:szCs w:val="28"/>
        </w:rPr>
        <w:t>腦中哪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一個</w:t>
      </w:r>
      <w:r w:rsidRPr="00772149">
        <w:rPr>
          <w:rStyle w:val="char"/>
          <w:rFonts w:ascii="標楷體" w:eastAsia="標楷體" w:hAnsi="標楷體"/>
          <w:sz w:val="28"/>
          <w:szCs w:val="28"/>
        </w:rPr>
        <w:t>部分負責調控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呼吸反應</w:t>
      </w:r>
      <w:r w:rsidRPr="00772149">
        <w:rPr>
          <w:rStyle w:val="char"/>
          <w:rFonts w:ascii="標楷體" w:eastAsia="標楷體" w:hAnsi="標楷體"/>
          <w:sz w:val="28"/>
          <w:szCs w:val="28"/>
        </w:rPr>
        <w:t>？</w:t>
      </w:r>
      <w:r w:rsidRPr="00772149">
        <w:rPr>
          <w:rFonts w:ascii="標楷體" w:eastAsia="標楷體" w:hAnsi="標楷體"/>
          <w:sz w:val="28"/>
          <w:szCs w:val="28"/>
        </w:rPr>
        <w:t>(Ａ)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 xml:space="preserve">甲、丙 </w:t>
      </w:r>
      <w:r w:rsidRPr="00772149">
        <w:rPr>
          <w:rStyle w:val="char"/>
          <w:rFonts w:ascii="標楷體" w:eastAsia="標楷體" w:hAnsi="標楷體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(Ｂ)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 xml:space="preserve">乙、丙  </w:t>
      </w:r>
      <w:r w:rsidRPr="0077214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sz w:val="28"/>
          <w:szCs w:val="28"/>
        </w:rPr>
        <w:t>(Ｃ)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甲、乙</w:t>
      </w:r>
      <w:r w:rsidRPr="00772149">
        <w:rPr>
          <w:rStyle w:val="char"/>
          <w:rFonts w:ascii="標楷體" w:eastAsia="標楷體" w:hAnsi="標楷體"/>
          <w:sz w:val="28"/>
          <w:szCs w:val="28"/>
        </w:rPr>
        <w:t xml:space="preserve"> </w:t>
      </w:r>
      <w:r w:rsidRPr="00772149">
        <w:rPr>
          <w:rFonts w:ascii="標楷體" w:eastAsia="標楷體" w:hAnsi="標楷體"/>
          <w:sz w:val="28"/>
          <w:szCs w:val="28"/>
        </w:rPr>
        <w:t>(Ｄ)</w:t>
      </w:r>
      <w:r w:rsidRPr="00772149">
        <w:rPr>
          <w:rStyle w:val="char"/>
          <w:rFonts w:ascii="標楷體" w:eastAsia="標楷體" w:hAnsi="標楷體" w:hint="eastAsia"/>
          <w:sz w:val="28"/>
          <w:szCs w:val="28"/>
        </w:rPr>
        <w:t>丙、丁</w:t>
      </w:r>
      <w:r w:rsidRPr="00772149">
        <w:rPr>
          <w:rStyle w:val="char"/>
          <w:rFonts w:ascii="標楷體" w:eastAsia="標楷體" w:hAnsi="標楷體"/>
          <w:sz w:val="28"/>
          <w:szCs w:val="28"/>
        </w:rPr>
        <w:t>。</w:t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Chars="60" w:left="567" w:rightChars="32" w:right="77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bookmarkStart w:id="94" w:name="Q2NA0811169"/>
      <w:bookmarkEnd w:id="87"/>
      <w:bookmarkEnd w:id="88"/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50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.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最終兩人被雷擊掉落地面造成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植物人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及腦死，請問各是腦部哪一部位損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傷？</w:t>
      </w:r>
      <w:r w:rsidRPr="00772149">
        <w:rPr>
          <w:rFonts w:ascii="標楷體" w:eastAsia="標楷體" w:hAnsi="標楷體"/>
          <w:color w:val="auto"/>
          <w:sz w:val="28"/>
          <w:szCs w:val="28"/>
        </w:rPr>
        <w:t>(Ａ)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甲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、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乙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772149">
        <w:rPr>
          <w:rFonts w:ascii="標楷體" w:eastAsia="標楷體" w:hAnsi="標楷體"/>
          <w:color w:val="auto"/>
          <w:sz w:val="28"/>
          <w:szCs w:val="28"/>
        </w:rPr>
        <w:t>(Ｂ)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甲、丙</w:t>
      </w:r>
      <w:r w:rsidRPr="00772149">
        <w:rPr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Pr="00772149">
        <w:rPr>
          <w:rFonts w:ascii="標楷體" w:eastAsia="標楷體" w:hAnsi="標楷體"/>
          <w:color w:val="auto"/>
          <w:sz w:val="28"/>
          <w:szCs w:val="28"/>
        </w:rPr>
        <w:t>(Ｃ)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乙、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丙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772149">
        <w:rPr>
          <w:rFonts w:ascii="標楷體" w:eastAsia="標楷體" w:hAnsi="標楷體"/>
          <w:color w:val="auto"/>
          <w:sz w:val="28"/>
          <w:szCs w:val="28"/>
        </w:rPr>
        <w:t>(Ｄ)</w:t>
      </w:r>
      <w:r w:rsidRPr="00772149">
        <w:rPr>
          <w:rStyle w:val="char"/>
          <w:rFonts w:ascii="標楷體" w:eastAsia="標楷體" w:hAnsi="標楷體" w:hint="eastAsia"/>
          <w:color w:val="auto"/>
          <w:sz w:val="28"/>
          <w:szCs w:val="28"/>
        </w:rPr>
        <w:t>乙、</w:t>
      </w:r>
      <w:r w:rsidRPr="00772149">
        <w:rPr>
          <w:rStyle w:val="char"/>
          <w:rFonts w:ascii="標楷體" w:eastAsia="標楷體" w:hAnsi="標楷體"/>
          <w:color w:val="auto"/>
          <w:sz w:val="28"/>
          <w:szCs w:val="28"/>
        </w:rPr>
        <w:t>丁。</w:t>
      </w: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="3545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bookmarkStart w:id="95" w:name="Q2NA0811281"/>
      <w:bookmarkEnd w:id="94"/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ind w:left="456" w:hangingChars="163" w:hanging="456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bookmarkStart w:id="96" w:name="Q2NA0811216"/>
      <w:bookmarkStart w:id="97" w:name="Q2NA0811093"/>
      <w:bookmarkEnd w:id="95"/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  <w:bookmarkStart w:id="98" w:name="Q2NA0811284"/>
      <w:bookmarkEnd w:id="96"/>
      <w:bookmarkEnd w:id="97"/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jc w:val="both"/>
        <w:rPr>
          <w:rStyle w:val="char"/>
          <w:rFonts w:ascii="標楷體" w:eastAsia="標楷體" w:hAnsi="標楷體"/>
          <w:color w:val="auto"/>
          <w:sz w:val="28"/>
          <w:szCs w:val="28"/>
        </w:rPr>
      </w:pPr>
    </w:p>
    <w:p w:rsidR="00A90C04" w:rsidRPr="00772149" w:rsidRDefault="00A90C04" w:rsidP="00A90C04">
      <w:pPr>
        <w:pStyle w:val="1"/>
        <w:adjustRightInd w:val="0"/>
        <w:snapToGrid w:val="0"/>
        <w:spacing w:beforeLines="50" w:before="180" w:afterLines="50" w:after="180" w:line="340" w:lineRule="exact"/>
        <w:jc w:val="both"/>
        <w:rPr>
          <w:rStyle w:val="char"/>
          <w:rFonts w:ascii="標楷體" w:eastAsia="標楷體" w:hAnsi="標楷體"/>
          <w:color w:val="auto"/>
          <w:sz w:val="26"/>
          <w:szCs w:val="26"/>
        </w:rPr>
      </w:pPr>
    </w:p>
    <w:bookmarkEnd w:id="98"/>
    <w:p w:rsidR="00E54B29" w:rsidRPr="006E47CB" w:rsidRDefault="00E54B29" w:rsidP="00A90C04"/>
    <w:sectPr w:rsidR="00E54B29" w:rsidRPr="006E47CB" w:rsidSect="005C15EF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E" w:rsidRDefault="0007337E" w:rsidP="000A2BBE">
      <w:r>
        <w:separator/>
      </w:r>
    </w:p>
  </w:endnote>
  <w:endnote w:type="continuationSeparator" w:id="0">
    <w:p w:rsidR="0007337E" w:rsidRDefault="0007337E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E" w:rsidRDefault="0007337E" w:rsidP="000A2BBE">
      <w:r>
        <w:separator/>
      </w:r>
    </w:p>
  </w:footnote>
  <w:footnote w:type="continuationSeparator" w:id="0">
    <w:p w:rsidR="0007337E" w:rsidRDefault="0007337E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7337E"/>
    <w:rsid w:val="000A2BBE"/>
    <w:rsid w:val="00107985"/>
    <w:rsid w:val="001122A4"/>
    <w:rsid w:val="00124D52"/>
    <w:rsid w:val="001314A5"/>
    <w:rsid w:val="0014256F"/>
    <w:rsid w:val="00181CF8"/>
    <w:rsid w:val="00185036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836F5"/>
    <w:rsid w:val="002E429F"/>
    <w:rsid w:val="003249BC"/>
    <w:rsid w:val="003C6C4B"/>
    <w:rsid w:val="003E4D52"/>
    <w:rsid w:val="004412DA"/>
    <w:rsid w:val="004451E9"/>
    <w:rsid w:val="00447A71"/>
    <w:rsid w:val="004661E4"/>
    <w:rsid w:val="004A5A84"/>
    <w:rsid w:val="004F2E8B"/>
    <w:rsid w:val="00556606"/>
    <w:rsid w:val="005A5265"/>
    <w:rsid w:val="005D5647"/>
    <w:rsid w:val="005E3547"/>
    <w:rsid w:val="005E57ED"/>
    <w:rsid w:val="005F4D97"/>
    <w:rsid w:val="006C39EA"/>
    <w:rsid w:val="006E47CB"/>
    <w:rsid w:val="006E7D5E"/>
    <w:rsid w:val="00745FE9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821A2"/>
    <w:rsid w:val="00894871"/>
    <w:rsid w:val="008B5834"/>
    <w:rsid w:val="00956168"/>
    <w:rsid w:val="00993887"/>
    <w:rsid w:val="009D3AB7"/>
    <w:rsid w:val="009D3ACA"/>
    <w:rsid w:val="00A44F54"/>
    <w:rsid w:val="00A87287"/>
    <w:rsid w:val="00A90C04"/>
    <w:rsid w:val="00A95B31"/>
    <w:rsid w:val="00AB5070"/>
    <w:rsid w:val="00AF1368"/>
    <w:rsid w:val="00B10D12"/>
    <w:rsid w:val="00B17E81"/>
    <w:rsid w:val="00BD025C"/>
    <w:rsid w:val="00BE28CB"/>
    <w:rsid w:val="00BE417E"/>
    <w:rsid w:val="00BF3720"/>
    <w:rsid w:val="00C004E9"/>
    <w:rsid w:val="00C00C68"/>
    <w:rsid w:val="00CC4C0E"/>
    <w:rsid w:val="00D045BF"/>
    <w:rsid w:val="00D85C32"/>
    <w:rsid w:val="00E54B29"/>
    <w:rsid w:val="00F04CA7"/>
    <w:rsid w:val="00F107BB"/>
    <w:rsid w:val="00F205F2"/>
    <w:rsid w:val="00F30EBD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character" w:customStyle="1" w:styleId="char">
    <w:name w:val="char國中題目"/>
    <w:rsid w:val="00A90C04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A90C04"/>
    <w:pPr>
      <w:widowControl w:val="0"/>
    </w:pPr>
    <w:rPr>
      <w:snapToGrid w:val="0"/>
      <w:color w:val="000000"/>
      <w:sz w:val="24"/>
      <w:szCs w:val="24"/>
    </w:rPr>
  </w:style>
  <w:style w:type="table" w:styleId="a9">
    <w:name w:val="Table Grid"/>
    <w:basedOn w:val="a1"/>
    <w:uiPriority w:val="39"/>
    <w:rsid w:val="00A90C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90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5028</Characters>
  <Application>Microsoft Office Word</Application>
  <DocSecurity>0</DocSecurity>
  <Lines>41</Lines>
  <Paragraphs>11</Paragraphs>
  <ScaleCrop>false</ScaleCrop>
  <Company>Microsoft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11</cp:revision>
  <cp:lastPrinted>2004-01-12T00:35:00Z</cp:lastPrinted>
  <dcterms:created xsi:type="dcterms:W3CDTF">2020-09-17T07:48:00Z</dcterms:created>
  <dcterms:modified xsi:type="dcterms:W3CDTF">2022-01-28T02:46:00Z</dcterms:modified>
</cp:coreProperties>
</file>