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B29" w:rsidRPr="00774E24" w:rsidRDefault="007B0F25">
      <w:pPr>
        <w:jc w:val="distribute"/>
        <w:rPr>
          <w:color w:val="000000" w:themeColor="text1"/>
        </w:rPr>
      </w:pPr>
      <w:r w:rsidRPr="00774E24">
        <w:rPr>
          <w:rFonts w:ascii="標楷體" w:hint="eastAsia"/>
          <w:b/>
          <w:bCs/>
          <w:color w:val="000000" w:themeColor="text1"/>
          <w:sz w:val="32"/>
        </w:rPr>
        <w:t>桃園市</w:t>
      </w:r>
      <w:r w:rsidR="00E54B29" w:rsidRPr="00774E24">
        <w:rPr>
          <w:rFonts w:ascii="標楷體" w:hint="eastAsia"/>
          <w:b/>
          <w:bCs/>
          <w:color w:val="000000" w:themeColor="text1"/>
          <w:sz w:val="32"/>
        </w:rPr>
        <w:t>立大有國民中學</w:t>
      </w:r>
      <w:r w:rsidR="00D05706" w:rsidRPr="00774E24">
        <w:rPr>
          <w:rFonts w:ascii="標楷體" w:hint="eastAsia"/>
          <w:b/>
          <w:bCs/>
          <w:color w:val="000000" w:themeColor="text1"/>
          <w:sz w:val="32"/>
        </w:rPr>
        <w:t>110</w:t>
      </w:r>
      <w:r w:rsidR="00E54B29" w:rsidRPr="00774E24">
        <w:rPr>
          <w:rFonts w:ascii="標楷體" w:hint="eastAsia"/>
          <w:b/>
          <w:bCs/>
          <w:color w:val="000000" w:themeColor="text1"/>
          <w:sz w:val="32"/>
        </w:rPr>
        <w:t>學年度第</w:t>
      </w:r>
      <w:r w:rsidR="000A4B8D">
        <w:rPr>
          <w:rFonts w:ascii="標楷體" w:hint="eastAsia"/>
          <w:b/>
          <w:bCs/>
          <w:color w:val="000000" w:themeColor="text1"/>
          <w:sz w:val="32"/>
        </w:rPr>
        <w:t>二</w:t>
      </w:r>
      <w:r w:rsidR="00C00C68" w:rsidRPr="00774E24">
        <w:rPr>
          <w:rFonts w:ascii="標楷體" w:hint="eastAsia"/>
          <w:b/>
          <w:bCs/>
          <w:color w:val="000000" w:themeColor="text1"/>
          <w:sz w:val="32"/>
        </w:rPr>
        <w:t>學期</w:t>
      </w:r>
      <w:r w:rsidR="001B4A24" w:rsidRPr="00774E24">
        <w:rPr>
          <w:rFonts w:ascii="標楷體" w:hint="eastAsia"/>
          <w:b/>
          <w:bCs/>
          <w:color w:val="000000" w:themeColor="text1"/>
          <w:sz w:val="32"/>
        </w:rPr>
        <w:t>第</w:t>
      </w:r>
      <w:r w:rsidR="000F667F">
        <w:rPr>
          <w:rFonts w:ascii="標楷體" w:hint="eastAsia"/>
          <w:b/>
          <w:bCs/>
          <w:color w:val="000000" w:themeColor="text1"/>
          <w:sz w:val="32"/>
        </w:rPr>
        <w:t>二</w:t>
      </w:r>
      <w:r w:rsidR="00E54B29" w:rsidRPr="00774E24">
        <w:rPr>
          <w:rFonts w:ascii="標楷體" w:hint="eastAsia"/>
          <w:b/>
          <w:bCs/>
          <w:color w:val="000000" w:themeColor="text1"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8"/>
        <w:gridCol w:w="1288"/>
        <w:gridCol w:w="898"/>
        <w:gridCol w:w="2341"/>
        <w:gridCol w:w="901"/>
        <w:gridCol w:w="1080"/>
        <w:gridCol w:w="1055"/>
        <w:gridCol w:w="2005"/>
        <w:gridCol w:w="901"/>
        <w:gridCol w:w="1082"/>
      </w:tblGrid>
      <w:tr w:rsidR="00774E24" w:rsidRPr="00774E24">
        <w:trPr>
          <w:cantSplit/>
          <w:trHeight w:val="976"/>
        </w:trPr>
        <w:tc>
          <w:tcPr>
            <w:tcW w:w="293" w:type="pct"/>
            <w:vAlign w:val="center"/>
          </w:tcPr>
          <w:p w:rsidR="00E54B29" w:rsidRPr="00774E24" w:rsidRDefault="00E54B29">
            <w:pPr>
              <w:jc w:val="center"/>
              <w:rPr>
                <w:rFonts w:ascii="標楷體"/>
                <w:color w:val="000000" w:themeColor="text1"/>
              </w:rPr>
            </w:pPr>
            <w:r w:rsidRPr="00774E24">
              <w:rPr>
                <w:rFonts w:ascii="標楷體" w:hint="eastAsia"/>
                <w:color w:val="000000" w:themeColor="text1"/>
              </w:rPr>
              <w:t>年</w:t>
            </w:r>
            <w:r w:rsidR="00237D1E" w:rsidRPr="00774E24">
              <w:rPr>
                <w:rFonts w:ascii="標楷體" w:hint="eastAsia"/>
                <w:color w:val="000000" w:themeColor="text1"/>
              </w:rPr>
              <w:t xml:space="preserve"> </w:t>
            </w:r>
            <w:r w:rsidRPr="00774E24">
              <w:rPr>
                <w:rFonts w:ascii="標楷體" w:hint="eastAsia"/>
                <w:color w:val="000000" w:themeColor="text1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774E24" w:rsidRDefault="00D05706">
            <w:pPr>
              <w:jc w:val="center"/>
              <w:rPr>
                <w:rFonts w:ascii="標楷體"/>
                <w:b/>
                <w:color w:val="000000" w:themeColor="text1"/>
                <w:sz w:val="28"/>
                <w:szCs w:val="28"/>
              </w:rPr>
            </w:pPr>
            <w:r w:rsidRPr="00774E24">
              <w:rPr>
                <w:rFonts w:ascii="標楷體" w:hint="eastAsia"/>
                <w:b/>
                <w:color w:val="000000" w:themeColor="text1"/>
                <w:sz w:val="28"/>
                <w:szCs w:val="28"/>
              </w:rPr>
              <w:t>八</w:t>
            </w:r>
            <w:r w:rsidR="00BB3917" w:rsidRPr="00774E24">
              <w:rPr>
                <w:rFonts w:ascii="標楷體" w:hint="eastAsia"/>
                <w:b/>
                <w:color w:val="000000" w:themeColor="text1"/>
                <w:sz w:val="28"/>
                <w:szCs w:val="28"/>
              </w:rPr>
              <w:t>年級</w:t>
            </w:r>
          </w:p>
        </w:tc>
        <w:tc>
          <w:tcPr>
            <w:tcW w:w="366" w:type="pct"/>
            <w:vAlign w:val="center"/>
          </w:tcPr>
          <w:p w:rsidR="00E54B29" w:rsidRPr="00774E24" w:rsidRDefault="00E54B29">
            <w:pPr>
              <w:jc w:val="center"/>
              <w:rPr>
                <w:rFonts w:ascii="標楷體"/>
                <w:color w:val="000000" w:themeColor="text1"/>
              </w:rPr>
            </w:pPr>
            <w:r w:rsidRPr="00774E24">
              <w:rPr>
                <w:rFonts w:ascii="標楷體" w:hint="eastAsia"/>
                <w:color w:val="000000" w:themeColor="text1"/>
              </w:rPr>
              <w:t>考 試</w:t>
            </w:r>
          </w:p>
          <w:p w:rsidR="00E54B29" w:rsidRPr="00774E24" w:rsidRDefault="00E54B29">
            <w:pPr>
              <w:jc w:val="center"/>
              <w:rPr>
                <w:rFonts w:ascii="標楷體"/>
                <w:color w:val="000000" w:themeColor="text1"/>
              </w:rPr>
            </w:pPr>
            <w:r w:rsidRPr="00774E24">
              <w:rPr>
                <w:rFonts w:ascii="標楷體" w:hint="eastAsia"/>
                <w:color w:val="000000" w:themeColor="text1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774E24" w:rsidRDefault="00BB3917">
            <w:pPr>
              <w:jc w:val="center"/>
              <w:rPr>
                <w:rFonts w:ascii="標楷體"/>
                <w:b/>
                <w:color w:val="000000" w:themeColor="text1"/>
                <w:sz w:val="28"/>
                <w:szCs w:val="28"/>
              </w:rPr>
            </w:pPr>
            <w:r w:rsidRPr="00774E24">
              <w:rPr>
                <w:rFonts w:ascii="標楷體" w:hint="eastAsia"/>
                <w:b/>
                <w:color w:val="000000" w:themeColor="text1"/>
                <w:sz w:val="28"/>
                <w:szCs w:val="28"/>
              </w:rPr>
              <w:t>公民科</w:t>
            </w:r>
          </w:p>
        </w:tc>
        <w:tc>
          <w:tcPr>
            <w:tcW w:w="430" w:type="pct"/>
            <w:vAlign w:val="center"/>
          </w:tcPr>
          <w:p w:rsidR="00E54B29" w:rsidRPr="00774E24" w:rsidRDefault="00E54B29">
            <w:pPr>
              <w:jc w:val="center"/>
              <w:rPr>
                <w:rFonts w:ascii="標楷體"/>
                <w:color w:val="000000" w:themeColor="text1"/>
              </w:rPr>
            </w:pPr>
            <w:r w:rsidRPr="00774E24">
              <w:rPr>
                <w:rFonts w:ascii="標楷體" w:hint="eastAsia"/>
                <w:color w:val="000000" w:themeColor="text1"/>
              </w:rPr>
              <w:t>命 題</w:t>
            </w:r>
          </w:p>
          <w:p w:rsidR="00E54B29" w:rsidRPr="00774E24" w:rsidRDefault="00E54B29">
            <w:pPr>
              <w:jc w:val="center"/>
              <w:rPr>
                <w:rFonts w:ascii="標楷體"/>
                <w:color w:val="000000" w:themeColor="text1"/>
              </w:rPr>
            </w:pPr>
            <w:r w:rsidRPr="00774E24">
              <w:rPr>
                <w:rFonts w:ascii="標楷體" w:hint="eastAsia"/>
                <w:color w:val="000000" w:themeColor="text1"/>
              </w:rPr>
              <w:t>範 圍</w:t>
            </w:r>
          </w:p>
        </w:tc>
        <w:tc>
          <w:tcPr>
            <w:tcW w:w="817" w:type="pct"/>
            <w:vAlign w:val="center"/>
          </w:tcPr>
          <w:p w:rsidR="00E54B29" w:rsidRPr="00774E24" w:rsidRDefault="000F667F">
            <w:pPr>
              <w:jc w:val="center"/>
              <w:rPr>
                <w:rFonts w:ascii="標楷體"/>
                <w:b/>
                <w:color w:val="000000" w:themeColor="text1"/>
                <w:sz w:val="24"/>
              </w:rPr>
            </w:pPr>
            <w:r>
              <w:rPr>
                <w:rFonts w:ascii="標楷體" w:hint="eastAsia"/>
                <w:b/>
                <w:color w:val="000000" w:themeColor="text1"/>
                <w:sz w:val="24"/>
              </w:rPr>
              <w:t>L3</w:t>
            </w:r>
            <w:r w:rsidR="00BB3917" w:rsidRPr="00774E24">
              <w:rPr>
                <w:rFonts w:ascii="標楷體" w:hint="eastAsia"/>
                <w:b/>
                <w:color w:val="000000" w:themeColor="text1"/>
                <w:sz w:val="24"/>
              </w:rPr>
              <w:t>-L</w:t>
            </w:r>
            <w:r>
              <w:rPr>
                <w:rFonts w:ascii="標楷體" w:hint="eastAsia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367" w:type="pct"/>
            <w:vAlign w:val="center"/>
          </w:tcPr>
          <w:p w:rsidR="006E7D5E" w:rsidRPr="00774E24" w:rsidRDefault="00E54B29">
            <w:pPr>
              <w:jc w:val="center"/>
              <w:rPr>
                <w:rFonts w:ascii="標楷體"/>
                <w:color w:val="000000" w:themeColor="text1"/>
              </w:rPr>
            </w:pPr>
            <w:r w:rsidRPr="00774E24">
              <w:rPr>
                <w:rFonts w:ascii="標楷體" w:hint="eastAsia"/>
                <w:color w:val="000000" w:themeColor="text1"/>
              </w:rPr>
              <w:t>作</w:t>
            </w:r>
            <w:r w:rsidR="006E7D5E" w:rsidRPr="00774E24">
              <w:rPr>
                <w:rFonts w:ascii="標楷體" w:hint="eastAsia"/>
                <w:color w:val="000000" w:themeColor="text1"/>
              </w:rPr>
              <w:t xml:space="preserve"> </w:t>
            </w:r>
            <w:r w:rsidRPr="00774E24">
              <w:rPr>
                <w:rFonts w:ascii="標楷體" w:hint="eastAsia"/>
                <w:color w:val="000000" w:themeColor="text1"/>
              </w:rPr>
              <w:t>答</w:t>
            </w:r>
          </w:p>
          <w:p w:rsidR="00E54B29" w:rsidRPr="00774E24" w:rsidRDefault="00E54B29">
            <w:pPr>
              <w:jc w:val="center"/>
              <w:rPr>
                <w:rFonts w:ascii="標楷體"/>
                <w:color w:val="000000" w:themeColor="text1"/>
              </w:rPr>
            </w:pPr>
            <w:r w:rsidRPr="00774E24">
              <w:rPr>
                <w:rFonts w:ascii="標楷體" w:hint="eastAsia"/>
                <w:color w:val="000000" w:themeColor="text1"/>
              </w:rPr>
              <w:t>時</w:t>
            </w:r>
            <w:r w:rsidR="006E7D5E" w:rsidRPr="00774E24">
              <w:rPr>
                <w:rFonts w:ascii="標楷體" w:hint="eastAsia"/>
                <w:color w:val="000000" w:themeColor="text1"/>
              </w:rPr>
              <w:t xml:space="preserve"> </w:t>
            </w:r>
            <w:r w:rsidRPr="00774E24">
              <w:rPr>
                <w:rFonts w:ascii="標楷體" w:hint="eastAsia"/>
                <w:color w:val="000000" w:themeColor="text1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Pr="00774E24" w:rsidRDefault="00E54B29">
            <w:pPr>
              <w:jc w:val="center"/>
              <w:rPr>
                <w:rFonts w:ascii="標楷體"/>
                <w:color w:val="000000" w:themeColor="text1"/>
              </w:rPr>
            </w:pPr>
            <w:r w:rsidRPr="00774E24">
              <w:rPr>
                <w:rFonts w:ascii="標楷體" w:hint="eastAsia"/>
                <w:color w:val="000000" w:themeColor="text1"/>
              </w:rPr>
              <w:t>45分</w:t>
            </w:r>
          </w:p>
        </w:tc>
      </w:tr>
      <w:tr w:rsidR="00774E24" w:rsidRPr="00774E24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Pr="00774E24" w:rsidRDefault="00E54B29">
            <w:pPr>
              <w:jc w:val="center"/>
              <w:rPr>
                <w:rFonts w:ascii="標楷體"/>
                <w:color w:val="000000" w:themeColor="text1"/>
              </w:rPr>
            </w:pPr>
            <w:r w:rsidRPr="00774E24">
              <w:rPr>
                <w:rFonts w:ascii="標楷體" w:hint="eastAsia"/>
                <w:color w:val="000000" w:themeColor="text1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Pr="00774E24" w:rsidRDefault="00E54B29">
            <w:pPr>
              <w:jc w:val="center"/>
              <w:rPr>
                <w:rFonts w:ascii="標楷體"/>
                <w:color w:val="000000" w:themeColor="text1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Pr="00774E24" w:rsidRDefault="00E54B29">
            <w:pPr>
              <w:jc w:val="center"/>
              <w:rPr>
                <w:rFonts w:ascii="標楷體"/>
                <w:color w:val="000000" w:themeColor="text1"/>
              </w:rPr>
            </w:pPr>
            <w:r w:rsidRPr="00774E24">
              <w:rPr>
                <w:rFonts w:ascii="標楷體" w:hint="eastAsia"/>
                <w:color w:val="000000" w:themeColor="text1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Pr="00774E24" w:rsidRDefault="00E54B29">
            <w:pPr>
              <w:jc w:val="center"/>
              <w:rPr>
                <w:rFonts w:ascii="標楷體"/>
                <w:color w:val="000000" w:themeColor="text1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Pr="00774E24" w:rsidRDefault="00E54B29">
            <w:pPr>
              <w:jc w:val="center"/>
              <w:rPr>
                <w:rFonts w:ascii="標楷體"/>
                <w:color w:val="000000" w:themeColor="text1"/>
              </w:rPr>
            </w:pPr>
            <w:r w:rsidRPr="00774E24">
              <w:rPr>
                <w:rFonts w:ascii="標楷體" w:hint="eastAsia"/>
                <w:color w:val="000000" w:themeColor="text1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Pr="00774E24" w:rsidRDefault="00E54B29">
            <w:pPr>
              <w:jc w:val="center"/>
              <w:rPr>
                <w:rFonts w:ascii="標楷體"/>
                <w:color w:val="000000" w:themeColor="text1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Pr="00774E24" w:rsidRDefault="00E54B29">
            <w:pPr>
              <w:jc w:val="center"/>
              <w:rPr>
                <w:rFonts w:ascii="標楷體"/>
                <w:color w:val="000000" w:themeColor="text1"/>
              </w:rPr>
            </w:pPr>
            <w:r w:rsidRPr="00774E24">
              <w:rPr>
                <w:rFonts w:ascii="標楷體" w:hint="eastAsia"/>
                <w:color w:val="000000" w:themeColor="text1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Pr="00774E24" w:rsidRDefault="00E54B29">
            <w:pPr>
              <w:jc w:val="center"/>
              <w:rPr>
                <w:rFonts w:ascii="標楷體"/>
                <w:color w:val="000000" w:themeColor="text1"/>
              </w:rPr>
            </w:pPr>
          </w:p>
        </w:tc>
      </w:tr>
    </w:tbl>
    <w:p w:rsidR="00E54B29" w:rsidRPr="00774E24" w:rsidRDefault="00E54B29" w:rsidP="0034444D">
      <w:pPr>
        <w:rPr>
          <w:rFonts w:ascii="標楷體" w:hAnsi="標楷體"/>
          <w:color w:val="000000" w:themeColor="text1"/>
        </w:rPr>
        <w:sectPr w:rsidR="00E54B29" w:rsidRPr="00774E24">
          <w:footerReference w:type="default" r:id="rId9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:rsidR="00E54B29" w:rsidRPr="00774E24" w:rsidRDefault="00625E3B" w:rsidP="008C57FD">
      <w:pPr>
        <w:spacing w:beforeLines="50" w:before="180" w:afterLines="50" w:after="180"/>
        <w:jc w:val="both"/>
        <w:rPr>
          <w:b/>
          <w:color w:val="000000" w:themeColor="text1"/>
        </w:rPr>
      </w:pPr>
      <w:r>
        <w:rPr>
          <w:rFonts w:ascii="標楷體" w:hAnsi="標楷體" w:hint="eastAsia"/>
          <w:b/>
          <w:color w:val="000000" w:themeColor="text1"/>
        </w:rPr>
        <w:lastRenderedPageBreak/>
        <w:t>※</w:t>
      </w:r>
      <w:r w:rsidR="0034444D" w:rsidRPr="00774E24">
        <w:rPr>
          <w:rFonts w:hint="eastAsia"/>
          <w:b/>
          <w:color w:val="000000" w:themeColor="text1"/>
        </w:rPr>
        <w:t>單選題</w:t>
      </w:r>
      <w:r>
        <w:rPr>
          <w:rFonts w:hint="eastAsia"/>
          <w:b/>
          <w:color w:val="000000" w:themeColor="text1"/>
        </w:rPr>
        <w:t>(</w:t>
      </w:r>
      <w:r>
        <w:rPr>
          <w:rFonts w:hint="eastAsia"/>
          <w:b/>
          <w:color w:val="000000" w:themeColor="text1"/>
        </w:rPr>
        <w:t>第</w:t>
      </w:r>
      <w:r>
        <w:rPr>
          <w:rFonts w:hint="eastAsia"/>
          <w:b/>
          <w:color w:val="000000" w:themeColor="text1"/>
        </w:rPr>
        <w:t>1</w:t>
      </w:r>
      <w:r>
        <w:rPr>
          <w:rFonts w:hint="eastAsia"/>
          <w:b/>
          <w:color w:val="000000" w:themeColor="text1"/>
        </w:rPr>
        <w:t>題</w:t>
      </w:r>
      <w:r>
        <w:rPr>
          <w:rFonts w:hint="eastAsia"/>
          <w:b/>
          <w:color w:val="000000" w:themeColor="text1"/>
        </w:rPr>
        <w:t>~</w:t>
      </w:r>
      <w:r>
        <w:rPr>
          <w:rFonts w:hint="eastAsia"/>
          <w:b/>
          <w:color w:val="000000" w:themeColor="text1"/>
        </w:rPr>
        <w:t>第</w:t>
      </w:r>
      <w:r>
        <w:rPr>
          <w:rFonts w:hint="eastAsia"/>
          <w:b/>
          <w:color w:val="000000" w:themeColor="text1"/>
        </w:rPr>
        <w:t>35</w:t>
      </w:r>
      <w:r>
        <w:rPr>
          <w:rFonts w:hint="eastAsia"/>
          <w:b/>
          <w:color w:val="000000" w:themeColor="text1"/>
        </w:rPr>
        <w:t>題，</w:t>
      </w:r>
      <w:r w:rsidR="00D11837" w:rsidRPr="00774E24">
        <w:rPr>
          <w:rFonts w:hint="eastAsia"/>
          <w:b/>
          <w:color w:val="000000" w:themeColor="text1"/>
        </w:rPr>
        <w:t>每題</w:t>
      </w:r>
      <w:r w:rsidR="00D11837" w:rsidRPr="00774E24">
        <w:rPr>
          <w:rFonts w:hint="eastAsia"/>
          <w:b/>
          <w:color w:val="000000" w:themeColor="text1"/>
        </w:rPr>
        <w:t>2</w:t>
      </w:r>
      <w:r>
        <w:rPr>
          <w:rFonts w:hint="eastAsia"/>
          <w:b/>
          <w:color w:val="000000" w:themeColor="text1"/>
        </w:rPr>
        <w:t>分</w:t>
      </w:r>
      <w:r>
        <w:rPr>
          <w:rFonts w:hint="eastAsia"/>
          <w:b/>
          <w:color w:val="000000" w:themeColor="text1"/>
        </w:rPr>
        <w:t>)</w:t>
      </w:r>
    </w:p>
    <w:p w:rsidR="001F4777" w:rsidRPr="00ED2714" w:rsidRDefault="00CA25EE" w:rsidP="00A36A2E">
      <w:pPr>
        <w:numPr>
          <w:ilvl w:val="0"/>
          <w:numId w:val="13"/>
        </w:numPr>
        <w:spacing w:line="400" w:lineRule="exact"/>
        <w:rPr>
          <w:rFonts w:ascii="標楷體" w:hAnsi="標楷體"/>
          <w:color w:val="000000" w:themeColor="text1"/>
          <w:szCs w:val="26"/>
        </w:rPr>
      </w:pPr>
      <w:r>
        <w:rPr>
          <w:rFonts w:hint="eastAsia"/>
          <w:color w:val="000000" w:themeColor="text1"/>
          <w:szCs w:val="26"/>
        </w:rPr>
        <w:t>阿翰參加國小同學會，閒聊中提起自己的工作，其中昇達說</w:t>
      </w:r>
      <w:r>
        <w:rPr>
          <w:rFonts w:hint="eastAsia"/>
          <w:color w:val="000000" w:themeColor="text1"/>
          <w:szCs w:val="26"/>
        </w:rPr>
        <w:t>:</w:t>
      </w:r>
      <w:r>
        <w:rPr>
          <w:rFonts w:ascii="標楷體" w:hAnsi="標楷體" w:hint="eastAsia"/>
          <w:color w:val="000000" w:themeColor="text1"/>
          <w:szCs w:val="26"/>
        </w:rPr>
        <w:t>「我每天都忙著蒐集證據，來決定是否起訴嫌犯」依據上述，昇達應是從事下列哪一種工作</w:t>
      </w:r>
      <w:r w:rsidR="001F4777" w:rsidRPr="00ED2714">
        <w:rPr>
          <w:rFonts w:hint="eastAsia"/>
          <w:color w:val="000000" w:themeColor="text1"/>
          <w:szCs w:val="26"/>
        </w:rPr>
        <w:t>？</w:t>
      </w:r>
      <w:r w:rsidR="001F4777" w:rsidRPr="00ED2714">
        <w:rPr>
          <w:rFonts w:hint="eastAsia"/>
          <w:color w:val="000000" w:themeColor="text1"/>
          <w:szCs w:val="26"/>
        </w:rPr>
        <w:t xml:space="preserve"> </w:t>
      </w:r>
      <w:r w:rsidR="001F4777" w:rsidRPr="00ED2714">
        <w:rPr>
          <w:rFonts w:ascii="標楷體" w:hint="eastAsia"/>
          <w:color w:val="000000" w:themeColor="text1"/>
          <w:szCs w:val="26"/>
        </w:rPr>
        <w:t>(Ａ)</w:t>
      </w:r>
      <w:r>
        <w:rPr>
          <w:rFonts w:hint="eastAsia"/>
          <w:color w:val="000000" w:themeColor="text1"/>
          <w:szCs w:val="26"/>
        </w:rPr>
        <w:t>法官</w:t>
      </w:r>
      <w:r>
        <w:rPr>
          <w:rFonts w:hint="eastAsia"/>
          <w:color w:val="000000" w:themeColor="text1"/>
          <w:szCs w:val="26"/>
        </w:rPr>
        <w:t xml:space="preserve"> </w:t>
      </w:r>
      <w:r w:rsidR="001F4777" w:rsidRPr="00ED2714">
        <w:rPr>
          <w:rFonts w:ascii="標楷體" w:hint="eastAsia"/>
          <w:color w:val="000000" w:themeColor="text1"/>
          <w:szCs w:val="26"/>
        </w:rPr>
        <w:t>(Ｂ)</w:t>
      </w:r>
      <w:r>
        <w:rPr>
          <w:rFonts w:ascii="標楷體" w:hint="eastAsia"/>
          <w:color w:val="000000" w:themeColor="text1"/>
          <w:szCs w:val="26"/>
        </w:rPr>
        <w:t xml:space="preserve">律師 </w:t>
      </w:r>
      <w:r w:rsidR="001F4777" w:rsidRPr="00ED2714">
        <w:rPr>
          <w:rFonts w:ascii="標楷體" w:hint="eastAsia"/>
          <w:color w:val="000000" w:themeColor="text1"/>
          <w:szCs w:val="26"/>
        </w:rPr>
        <w:t>(Ｃ)</w:t>
      </w:r>
      <w:r>
        <w:rPr>
          <w:rFonts w:ascii="標楷體" w:hint="eastAsia"/>
          <w:color w:val="000000" w:themeColor="text1"/>
          <w:szCs w:val="26"/>
        </w:rPr>
        <w:t xml:space="preserve">大法官 </w:t>
      </w:r>
      <w:r w:rsidR="001F4777" w:rsidRPr="00ED2714">
        <w:rPr>
          <w:rFonts w:ascii="標楷體" w:hint="eastAsia"/>
          <w:color w:val="000000" w:themeColor="text1"/>
          <w:szCs w:val="26"/>
        </w:rPr>
        <w:t>(Ｄ)</w:t>
      </w:r>
      <w:r>
        <w:rPr>
          <w:rFonts w:ascii="標楷體" w:hint="eastAsia"/>
          <w:color w:val="000000" w:themeColor="text1"/>
          <w:szCs w:val="26"/>
        </w:rPr>
        <w:t>檢察官</w:t>
      </w:r>
    </w:p>
    <w:p w:rsidR="00B66950" w:rsidRPr="0055149E" w:rsidRDefault="0055149E" w:rsidP="0055149E">
      <w:pPr>
        <w:numPr>
          <w:ilvl w:val="0"/>
          <w:numId w:val="13"/>
        </w:numPr>
        <w:spacing w:line="400" w:lineRule="exact"/>
        <w:rPr>
          <w:rFonts w:ascii="標楷體" w:hAnsi="標楷體"/>
          <w:color w:val="000000" w:themeColor="text1"/>
          <w:szCs w:val="26"/>
        </w:rPr>
      </w:pPr>
      <w:r>
        <w:rPr>
          <w:rFonts w:hint="eastAsia"/>
          <w:color w:val="000000" w:themeColor="text1"/>
          <w:szCs w:val="26"/>
        </w:rPr>
        <w:t>公民老師在課堂中講述</w:t>
      </w:r>
      <w:r>
        <w:rPr>
          <w:rFonts w:ascii="標楷體" w:hAnsi="標楷體" w:hint="eastAsia"/>
          <w:color w:val="000000" w:themeColor="text1"/>
          <w:szCs w:val="26"/>
        </w:rPr>
        <w:t>「無罪推定原則」，並請同學舉例說明，下列何者的</w:t>
      </w:r>
      <w:r w:rsidRPr="0055149E">
        <w:rPr>
          <w:rFonts w:ascii="標楷體" w:hAnsi="標楷體" w:hint="eastAsia"/>
          <w:color w:val="000000" w:themeColor="text1"/>
          <w:szCs w:val="26"/>
        </w:rPr>
        <w:t>舉例最適當</w:t>
      </w:r>
      <w:r w:rsidR="00043D91" w:rsidRPr="0055149E">
        <w:rPr>
          <w:rFonts w:hint="eastAsia"/>
          <w:color w:val="000000" w:themeColor="text1"/>
          <w:szCs w:val="26"/>
        </w:rPr>
        <w:t>？</w:t>
      </w:r>
      <w:r w:rsidR="00043D91" w:rsidRPr="0055149E">
        <w:rPr>
          <w:rFonts w:hint="eastAsia"/>
          <w:color w:val="000000" w:themeColor="text1"/>
          <w:szCs w:val="26"/>
        </w:rPr>
        <w:t xml:space="preserve"> </w:t>
      </w:r>
      <w:r w:rsidR="0057609C" w:rsidRPr="0055149E">
        <w:rPr>
          <w:rFonts w:hint="eastAsia"/>
          <w:color w:val="000000" w:themeColor="text1"/>
          <w:szCs w:val="26"/>
        </w:rPr>
        <w:t>(</w:t>
      </w:r>
      <w:r w:rsidR="0057609C" w:rsidRPr="0055149E">
        <w:rPr>
          <w:rFonts w:hint="eastAsia"/>
          <w:color w:val="000000" w:themeColor="text1"/>
          <w:szCs w:val="26"/>
        </w:rPr>
        <w:t>Ａ</w:t>
      </w:r>
      <w:r w:rsidR="0057609C" w:rsidRPr="0055149E">
        <w:rPr>
          <w:rFonts w:hint="eastAsia"/>
          <w:color w:val="000000" w:themeColor="text1"/>
          <w:szCs w:val="26"/>
        </w:rPr>
        <w:t>)</w:t>
      </w:r>
      <w:r w:rsidR="00767EE2">
        <w:rPr>
          <w:rFonts w:hint="eastAsia"/>
          <w:color w:val="000000" w:themeColor="text1"/>
          <w:szCs w:val="26"/>
        </w:rPr>
        <w:t>小賈</w:t>
      </w:r>
      <w:r w:rsidR="00767EE2">
        <w:rPr>
          <w:rFonts w:hint="eastAsia"/>
          <w:color w:val="000000" w:themeColor="text1"/>
          <w:szCs w:val="26"/>
        </w:rPr>
        <w:t>:</w:t>
      </w:r>
      <w:r w:rsidR="00767EE2">
        <w:rPr>
          <w:rFonts w:hint="eastAsia"/>
          <w:color w:val="000000" w:themeColor="text1"/>
          <w:szCs w:val="26"/>
        </w:rPr>
        <w:t>康康</w:t>
      </w:r>
      <w:r w:rsidR="00B84582">
        <w:rPr>
          <w:rFonts w:hint="eastAsia"/>
          <w:color w:val="000000" w:themeColor="text1"/>
          <w:szCs w:val="26"/>
        </w:rPr>
        <w:t>未依約繳納房租租金，所以他是有罪的</w:t>
      </w:r>
      <w:r w:rsidR="006B18D6" w:rsidRPr="0055149E">
        <w:rPr>
          <w:rFonts w:hint="eastAsia"/>
          <w:color w:val="000000" w:themeColor="text1"/>
          <w:szCs w:val="26"/>
        </w:rPr>
        <w:t xml:space="preserve"> </w:t>
      </w:r>
      <w:r w:rsidR="0057609C" w:rsidRPr="0055149E">
        <w:rPr>
          <w:rFonts w:hint="eastAsia"/>
          <w:color w:val="000000" w:themeColor="text1"/>
          <w:szCs w:val="26"/>
        </w:rPr>
        <w:t>(</w:t>
      </w:r>
      <w:r w:rsidR="0057609C" w:rsidRPr="0055149E">
        <w:rPr>
          <w:rFonts w:hint="eastAsia"/>
          <w:color w:val="000000" w:themeColor="text1"/>
          <w:szCs w:val="26"/>
        </w:rPr>
        <w:t>Ｂ</w:t>
      </w:r>
      <w:r w:rsidR="0057609C" w:rsidRPr="0055149E">
        <w:rPr>
          <w:rFonts w:hint="eastAsia"/>
          <w:color w:val="000000" w:themeColor="text1"/>
          <w:szCs w:val="26"/>
        </w:rPr>
        <w:t>)</w:t>
      </w:r>
      <w:r w:rsidR="00B84582">
        <w:rPr>
          <w:rFonts w:hint="eastAsia"/>
          <w:color w:val="000000" w:themeColor="text1"/>
          <w:szCs w:val="26"/>
        </w:rPr>
        <w:t>小已</w:t>
      </w:r>
      <w:r w:rsidR="00B84582">
        <w:rPr>
          <w:rFonts w:hint="eastAsia"/>
          <w:color w:val="000000" w:themeColor="text1"/>
          <w:szCs w:val="26"/>
        </w:rPr>
        <w:t>:</w:t>
      </w:r>
      <w:r w:rsidR="00B84582">
        <w:rPr>
          <w:rFonts w:hint="eastAsia"/>
          <w:color w:val="000000" w:themeColor="text1"/>
          <w:szCs w:val="26"/>
        </w:rPr>
        <w:t>浩浩涉嫌殺人遭警察逮捕，所以他是有罪的</w:t>
      </w:r>
      <w:r w:rsidR="00441862" w:rsidRPr="0055149E">
        <w:rPr>
          <w:rFonts w:hint="eastAsia"/>
          <w:color w:val="000000" w:themeColor="text1"/>
          <w:szCs w:val="26"/>
        </w:rPr>
        <w:t xml:space="preserve"> </w:t>
      </w:r>
      <w:r w:rsidR="0057609C" w:rsidRPr="0055149E">
        <w:rPr>
          <w:rFonts w:hint="eastAsia"/>
          <w:color w:val="000000" w:themeColor="text1"/>
          <w:szCs w:val="26"/>
        </w:rPr>
        <w:t>(</w:t>
      </w:r>
      <w:r w:rsidR="0057609C" w:rsidRPr="0055149E">
        <w:rPr>
          <w:rFonts w:hint="eastAsia"/>
          <w:color w:val="000000" w:themeColor="text1"/>
          <w:szCs w:val="26"/>
        </w:rPr>
        <w:t>Ｃ</w:t>
      </w:r>
      <w:r w:rsidR="0057609C" w:rsidRPr="0055149E">
        <w:rPr>
          <w:rFonts w:hint="eastAsia"/>
          <w:color w:val="000000" w:themeColor="text1"/>
          <w:szCs w:val="26"/>
        </w:rPr>
        <w:t>)</w:t>
      </w:r>
      <w:r w:rsidR="00B84582">
        <w:rPr>
          <w:rFonts w:hint="eastAsia"/>
          <w:color w:val="000000" w:themeColor="text1"/>
          <w:szCs w:val="26"/>
        </w:rPr>
        <w:t>小炳</w:t>
      </w:r>
      <w:r w:rsidR="00B84582">
        <w:rPr>
          <w:rFonts w:hint="eastAsia"/>
          <w:color w:val="000000" w:themeColor="text1"/>
          <w:szCs w:val="26"/>
        </w:rPr>
        <w:t>:</w:t>
      </w:r>
      <w:r w:rsidR="00B84582">
        <w:rPr>
          <w:rFonts w:hint="eastAsia"/>
          <w:color w:val="000000" w:themeColor="text1"/>
          <w:szCs w:val="26"/>
        </w:rPr>
        <w:t>月嬌因辱罵他人遭處罰金，但仍不可認定她有罪</w:t>
      </w:r>
      <w:r w:rsidR="00441862" w:rsidRPr="0055149E">
        <w:rPr>
          <w:rFonts w:hint="eastAsia"/>
          <w:color w:val="000000" w:themeColor="text1"/>
          <w:szCs w:val="26"/>
        </w:rPr>
        <w:t xml:space="preserve"> </w:t>
      </w:r>
      <w:r w:rsidR="0057609C" w:rsidRPr="0055149E">
        <w:rPr>
          <w:rFonts w:hint="eastAsia"/>
          <w:color w:val="000000" w:themeColor="text1"/>
          <w:szCs w:val="26"/>
        </w:rPr>
        <w:t>(</w:t>
      </w:r>
      <w:r w:rsidR="0057609C" w:rsidRPr="0055149E">
        <w:rPr>
          <w:rFonts w:hint="eastAsia"/>
          <w:color w:val="000000" w:themeColor="text1"/>
          <w:szCs w:val="26"/>
        </w:rPr>
        <w:t>Ｄ</w:t>
      </w:r>
      <w:r w:rsidR="0057609C" w:rsidRPr="0055149E">
        <w:rPr>
          <w:rFonts w:hint="eastAsia"/>
          <w:color w:val="000000" w:themeColor="text1"/>
          <w:szCs w:val="26"/>
        </w:rPr>
        <w:t>)</w:t>
      </w:r>
      <w:r w:rsidR="00C5409C">
        <w:rPr>
          <w:rFonts w:hint="eastAsia"/>
          <w:color w:val="000000" w:themeColor="text1"/>
          <w:szCs w:val="26"/>
        </w:rPr>
        <w:t>小叮</w:t>
      </w:r>
      <w:r w:rsidR="00C5409C">
        <w:rPr>
          <w:rFonts w:hint="eastAsia"/>
          <w:color w:val="000000" w:themeColor="text1"/>
          <w:szCs w:val="26"/>
        </w:rPr>
        <w:t>:</w:t>
      </w:r>
      <w:r w:rsidR="00C5409C">
        <w:rPr>
          <w:rFonts w:hint="eastAsia"/>
          <w:color w:val="000000" w:themeColor="text1"/>
          <w:szCs w:val="26"/>
        </w:rPr>
        <w:t>小龍因為偷竊遭起訴，但仍不可認定他有罪</w:t>
      </w:r>
    </w:p>
    <w:p w:rsidR="00483184" w:rsidRDefault="00C555D1" w:rsidP="001A2E74">
      <w:pPr>
        <w:pStyle w:val="Normalbc66caef-311f-4a21-94a2-d1bedfd05d1a"/>
        <w:numPr>
          <w:ilvl w:val="0"/>
          <w:numId w:val="13"/>
        </w:numPr>
        <w:rPr>
          <w:rFonts w:eastAsia="標楷體"/>
          <w:color w:val="000000" w:themeColor="text1"/>
          <w:sz w:val="26"/>
          <w:szCs w:val="26"/>
        </w:rPr>
      </w:pPr>
      <w:r>
        <w:rPr>
          <w:rFonts w:eastAsia="標楷體" w:hint="eastAsia"/>
          <w:color w:val="000000" w:themeColor="text1"/>
          <w:sz w:val="26"/>
          <w:szCs w:val="26"/>
        </w:rPr>
        <w:t>中華民國對於收賄的公務員，可處十年以上有期徒刑，但若為民間企業員工出現相同行為，卻常以</w:t>
      </w:r>
      <w:r w:rsidR="00483184">
        <w:rPr>
          <w:rFonts w:eastAsia="標楷體" w:hint="eastAsia"/>
          <w:color w:val="000000" w:themeColor="text1"/>
          <w:sz w:val="26"/>
          <w:szCs w:val="26"/>
        </w:rPr>
        <w:t>較輕的背信罪處罰。上述相同行為，卻因犯罪者身分不同而有不同處罰的情況，可能與下列何種原則有關</w:t>
      </w:r>
      <w:r w:rsidR="005439B9" w:rsidRPr="00ED2714">
        <w:rPr>
          <w:rFonts w:eastAsia="標楷體" w:hint="eastAsia"/>
          <w:color w:val="000000" w:themeColor="text1"/>
          <w:sz w:val="26"/>
          <w:szCs w:val="26"/>
        </w:rPr>
        <w:t>？</w:t>
      </w:r>
    </w:p>
    <w:p w:rsidR="00043D91" w:rsidRPr="001A2E74" w:rsidRDefault="005439B9" w:rsidP="00483184">
      <w:pPr>
        <w:pStyle w:val="Normalbc66caef-311f-4a21-94a2-d1bedfd05d1a"/>
        <w:ind w:left="480"/>
        <w:rPr>
          <w:rFonts w:eastAsia="標楷體"/>
          <w:color w:val="000000" w:themeColor="text1"/>
          <w:sz w:val="26"/>
          <w:szCs w:val="26"/>
        </w:rPr>
      </w:pPr>
      <w:r w:rsidRPr="001A2E74">
        <w:rPr>
          <w:rFonts w:ascii="標楷體" w:eastAsia="標楷體" w:hAnsi="標楷體" w:hint="eastAsia"/>
          <w:color w:val="000000" w:themeColor="text1"/>
          <w:sz w:val="26"/>
          <w:szCs w:val="26"/>
        </w:rPr>
        <w:t>(Ａ)</w:t>
      </w:r>
      <w:r w:rsidR="00483184">
        <w:rPr>
          <w:rFonts w:eastAsia="標楷體" w:hint="eastAsia"/>
          <w:color w:val="000000" w:themeColor="text1"/>
          <w:sz w:val="26"/>
          <w:szCs w:val="26"/>
        </w:rPr>
        <w:t>契約自由</w:t>
      </w:r>
      <w:r w:rsidR="00483184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1A2E74">
        <w:rPr>
          <w:rFonts w:ascii="標楷體" w:eastAsia="標楷體" w:hAnsi="標楷體" w:hint="eastAsia"/>
          <w:color w:val="000000" w:themeColor="text1"/>
          <w:sz w:val="26"/>
          <w:szCs w:val="26"/>
        </w:rPr>
        <w:t>(Ｂ)</w:t>
      </w:r>
      <w:r w:rsidR="0048318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誠實信用 </w:t>
      </w:r>
      <w:r w:rsidRPr="001A2E74">
        <w:rPr>
          <w:rFonts w:ascii="標楷體" w:eastAsia="標楷體" w:hAnsi="標楷體" w:hint="eastAsia"/>
          <w:color w:val="000000" w:themeColor="text1"/>
          <w:sz w:val="26"/>
          <w:szCs w:val="26"/>
        </w:rPr>
        <w:t>(Ｃ)</w:t>
      </w:r>
      <w:r w:rsidR="0048318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罪刑法定 </w:t>
      </w:r>
      <w:r w:rsidRPr="001A2E74">
        <w:rPr>
          <w:rFonts w:ascii="標楷體" w:eastAsia="標楷體" w:hAnsi="標楷體" w:hint="eastAsia"/>
          <w:color w:val="000000" w:themeColor="text1"/>
          <w:sz w:val="26"/>
          <w:szCs w:val="26"/>
        </w:rPr>
        <w:t>(Ｄ)</w:t>
      </w:r>
      <w:r w:rsidR="00483184">
        <w:rPr>
          <w:rFonts w:ascii="標楷體" w:eastAsia="標楷體" w:hAnsi="標楷體" w:hint="eastAsia"/>
          <w:color w:val="000000" w:themeColor="text1"/>
          <w:sz w:val="26"/>
          <w:szCs w:val="26"/>
        </w:rPr>
        <w:t>無罪推定</w:t>
      </w:r>
    </w:p>
    <w:p w:rsidR="00CD5545" w:rsidRPr="00ED2714" w:rsidRDefault="006D152D" w:rsidP="00A36A2E">
      <w:pPr>
        <w:numPr>
          <w:ilvl w:val="0"/>
          <w:numId w:val="13"/>
        </w:numPr>
        <w:spacing w:line="400" w:lineRule="exact"/>
        <w:rPr>
          <w:rFonts w:ascii="標楷體" w:hAnsi="標楷體"/>
          <w:color w:val="000000" w:themeColor="text1"/>
          <w:szCs w:val="26"/>
        </w:rPr>
      </w:pPr>
      <w:r>
        <w:rPr>
          <w:rFonts w:hAnsi="標楷體" w:hint="eastAsia"/>
          <w:color w:val="000000" w:themeColor="text1"/>
          <w:szCs w:val="26"/>
        </w:rPr>
        <w:t>部分民間團體主張，目前世界上多數國家公民的投票年齡皆為</w:t>
      </w:r>
      <w:r>
        <w:rPr>
          <w:rFonts w:hAnsi="標楷體" w:hint="eastAsia"/>
          <w:color w:val="000000" w:themeColor="text1"/>
          <w:szCs w:val="26"/>
        </w:rPr>
        <w:t>18</w:t>
      </w:r>
      <w:r>
        <w:rPr>
          <w:rFonts w:hAnsi="標楷體" w:hint="eastAsia"/>
          <w:color w:val="000000" w:themeColor="text1"/>
          <w:szCs w:val="26"/>
        </w:rPr>
        <w:t>歲，建議將我國公</w:t>
      </w:r>
      <w:r w:rsidR="00E77BEF">
        <w:rPr>
          <w:rFonts w:hAnsi="標楷體" w:hint="eastAsia"/>
          <w:color w:val="000000" w:themeColor="text1"/>
          <w:szCs w:val="26"/>
        </w:rPr>
        <w:t>職人員選舉的投票資格</w:t>
      </w:r>
      <w:r w:rsidR="00342FC5">
        <w:rPr>
          <w:rFonts w:hAnsi="標楷體" w:hint="eastAsia"/>
          <w:color w:val="000000" w:themeColor="text1"/>
          <w:szCs w:val="26"/>
        </w:rPr>
        <w:t>門檻</w:t>
      </w:r>
      <w:r w:rsidR="00E77BEF">
        <w:rPr>
          <w:rFonts w:hAnsi="標楷體" w:hint="eastAsia"/>
          <w:color w:val="000000" w:themeColor="text1"/>
          <w:szCs w:val="26"/>
        </w:rPr>
        <w:t>下修至</w:t>
      </w:r>
      <w:r w:rsidR="00E77BEF">
        <w:rPr>
          <w:rFonts w:hAnsi="標楷體" w:hint="eastAsia"/>
          <w:color w:val="000000" w:themeColor="text1"/>
          <w:szCs w:val="26"/>
        </w:rPr>
        <w:t>18</w:t>
      </w:r>
      <w:r w:rsidR="00E77BEF">
        <w:rPr>
          <w:rFonts w:hAnsi="標楷體" w:hint="eastAsia"/>
          <w:color w:val="000000" w:themeColor="text1"/>
          <w:szCs w:val="26"/>
        </w:rPr>
        <w:t>歲，讓年輕人能早點參與公共事務。若上述主張經過修法通過，僅考量年紀條件，下列關於</w:t>
      </w:r>
      <w:r w:rsidR="00E77BEF">
        <w:rPr>
          <w:rFonts w:ascii="標楷體" w:hAnsi="標楷體" w:hint="eastAsia"/>
          <w:color w:val="000000" w:themeColor="text1"/>
          <w:szCs w:val="26"/>
        </w:rPr>
        <w:t>「因修法而獲得投票資格者」的敘述，何者正確</w:t>
      </w:r>
      <w:r w:rsidR="00CD5545" w:rsidRPr="00ED2714">
        <w:rPr>
          <w:rFonts w:hAnsi="標楷體"/>
          <w:color w:val="000000" w:themeColor="text1"/>
          <w:szCs w:val="26"/>
        </w:rPr>
        <w:t>？</w:t>
      </w:r>
      <w:r w:rsidR="00CD5545" w:rsidRPr="00ED2714">
        <w:rPr>
          <w:rFonts w:ascii="標楷體" w:hAnsi="標楷體" w:hint="eastAsia"/>
          <w:color w:val="000000" w:themeColor="text1"/>
          <w:szCs w:val="26"/>
        </w:rPr>
        <w:t>(Ａ)</w:t>
      </w:r>
      <w:r w:rsidR="00E77BEF">
        <w:rPr>
          <w:rFonts w:hAnsi="標楷體" w:hint="eastAsia"/>
          <w:color w:val="000000" w:themeColor="text1"/>
          <w:szCs w:val="26"/>
        </w:rPr>
        <w:t>具有合法童工資格</w:t>
      </w:r>
      <w:r w:rsidR="00E77BEF">
        <w:rPr>
          <w:rFonts w:hAnsi="標楷體" w:hint="eastAsia"/>
          <w:color w:val="000000" w:themeColor="text1"/>
          <w:szCs w:val="26"/>
        </w:rPr>
        <w:t xml:space="preserve"> </w:t>
      </w:r>
      <w:r w:rsidR="00CD5545" w:rsidRPr="00ED2714">
        <w:rPr>
          <w:rFonts w:ascii="標楷體" w:hAnsi="標楷體" w:hint="eastAsia"/>
          <w:color w:val="000000" w:themeColor="text1"/>
          <w:szCs w:val="26"/>
        </w:rPr>
        <w:t>(Ｂ)</w:t>
      </w:r>
      <w:r w:rsidR="00E77BEF">
        <w:rPr>
          <w:rFonts w:ascii="標楷體" w:hAnsi="標楷體" w:hint="eastAsia"/>
          <w:color w:val="000000" w:themeColor="text1"/>
          <w:szCs w:val="26"/>
        </w:rPr>
        <w:t xml:space="preserve">具備完全行為能力 </w:t>
      </w:r>
      <w:r w:rsidR="00CD5545" w:rsidRPr="00ED2714">
        <w:rPr>
          <w:rFonts w:ascii="標楷體" w:hAnsi="標楷體" w:hint="eastAsia"/>
          <w:color w:val="000000" w:themeColor="text1"/>
          <w:szCs w:val="26"/>
        </w:rPr>
        <w:t>(Ｃ)</w:t>
      </w:r>
      <w:r w:rsidR="00E77BEF">
        <w:rPr>
          <w:rFonts w:ascii="標楷體" w:hAnsi="標楷體" w:hint="eastAsia"/>
          <w:color w:val="000000" w:themeColor="text1"/>
          <w:szCs w:val="26"/>
        </w:rPr>
        <w:t xml:space="preserve">具備完全責任能力 </w:t>
      </w:r>
      <w:r w:rsidR="00CD5545" w:rsidRPr="00ED2714">
        <w:rPr>
          <w:rFonts w:ascii="標楷體" w:hAnsi="標楷體" w:hint="eastAsia"/>
          <w:color w:val="000000" w:themeColor="text1"/>
          <w:szCs w:val="26"/>
        </w:rPr>
        <w:t>(Ｄ)</w:t>
      </w:r>
      <w:r w:rsidR="00E77BEF">
        <w:rPr>
          <w:rFonts w:ascii="標楷體" w:hAnsi="標楷體" w:hint="eastAsia"/>
          <w:color w:val="000000" w:themeColor="text1"/>
          <w:szCs w:val="26"/>
        </w:rPr>
        <w:t>具有公職人員參選資格</w:t>
      </w:r>
    </w:p>
    <w:p w:rsidR="00474639" w:rsidRPr="00644F63" w:rsidRDefault="00644F63" w:rsidP="00C96587">
      <w:pPr>
        <w:numPr>
          <w:ilvl w:val="0"/>
          <w:numId w:val="13"/>
        </w:numPr>
        <w:spacing w:line="400" w:lineRule="exact"/>
        <w:rPr>
          <w:rFonts w:ascii="標楷體" w:hAnsi="標楷體"/>
          <w:color w:val="000000" w:themeColor="text1"/>
          <w:szCs w:val="26"/>
        </w:rPr>
      </w:pPr>
      <w:r>
        <w:rPr>
          <w:rFonts w:hint="eastAsia"/>
          <w:color w:val="000000" w:themeColor="text1"/>
          <w:szCs w:val="26"/>
        </w:rPr>
        <w:t>為了追訴犯罪，刑事訴訟有各種規定。下列四項情境，分別對應哪些法律名詞</w:t>
      </w:r>
      <w:r w:rsidR="003B4F37" w:rsidRPr="00ED2714">
        <w:rPr>
          <w:rFonts w:hint="eastAsia"/>
          <w:color w:val="000000" w:themeColor="text1"/>
          <w:szCs w:val="26"/>
        </w:rPr>
        <w:t>？</w:t>
      </w:r>
    </w:p>
    <w:p w:rsidR="00644F63" w:rsidRPr="00ED2714" w:rsidRDefault="00644F63" w:rsidP="00644F63">
      <w:pPr>
        <w:spacing w:line="400" w:lineRule="exact"/>
        <w:ind w:left="480"/>
        <w:rPr>
          <w:rFonts w:ascii="標楷體" w:hAnsi="標楷體"/>
          <w:color w:val="000000" w:themeColor="text1"/>
          <w:szCs w:val="26"/>
        </w:rPr>
      </w:pPr>
      <w:r>
        <w:rPr>
          <w:color w:val="000000" w:themeColor="text1"/>
          <w:szCs w:val="26"/>
        </w:rPr>
        <w:fldChar w:fldCharType="begin"/>
      </w:r>
      <w:r>
        <w:rPr>
          <w:color w:val="000000" w:themeColor="text1"/>
          <w:szCs w:val="26"/>
        </w:rPr>
        <w:instrText xml:space="preserve"> </w:instrText>
      </w:r>
      <w:r>
        <w:rPr>
          <w:rFonts w:hint="eastAsia"/>
          <w:color w:val="000000" w:themeColor="text1"/>
          <w:szCs w:val="26"/>
        </w:rPr>
        <w:instrText>eq \o\ac(</w:instrText>
      </w:r>
      <w:r>
        <w:rPr>
          <w:rFonts w:hint="eastAsia"/>
          <w:color w:val="000000" w:themeColor="text1"/>
          <w:szCs w:val="26"/>
        </w:rPr>
        <w:instrText>○</w:instrText>
      </w:r>
      <w:r>
        <w:rPr>
          <w:rFonts w:hint="eastAsia"/>
          <w:color w:val="000000" w:themeColor="text1"/>
          <w:szCs w:val="26"/>
        </w:rPr>
        <w:instrText>,</w:instrText>
      </w:r>
      <w:r w:rsidRPr="00644F63">
        <w:rPr>
          <w:rFonts w:ascii="標楷體" w:hint="eastAsia"/>
          <w:color w:val="000000" w:themeColor="text1"/>
          <w:position w:val="3"/>
          <w:sz w:val="18"/>
          <w:szCs w:val="26"/>
        </w:rPr>
        <w:instrText>1</w:instrText>
      </w:r>
      <w:r>
        <w:rPr>
          <w:rFonts w:hint="eastAsia"/>
          <w:color w:val="000000" w:themeColor="text1"/>
          <w:szCs w:val="26"/>
        </w:rPr>
        <w:instrText>)</w:instrText>
      </w:r>
      <w:r>
        <w:rPr>
          <w:color w:val="000000" w:themeColor="text1"/>
          <w:szCs w:val="26"/>
        </w:rPr>
        <w:fldChar w:fldCharType="end"/>
      </w:r>
      <w:r w:rsidR="00F74A85">
        <w:rPr>
          <w:rFonts w:hint="eastAsia"/>
          <w:color w:val="000000" w:themeColor="text1"/>
          <w:szCs w:val="26"/>
        </w:rPr>
        <w:t>我不滿被人罵垃圾，委任律師向法院提起訴訟</w:t>
      </w:r>
      <w:r w:rsidR="00F74A85">
        <w:rPr>
          <w:color w:val="000000" w:themeColor="text1"/>
          <w:szCs w:val="26"/>
        </w:rPr>
        <w:fldChar w:fldCharType="begin"/>
      </w:r>
      <w:r w:rsidR="00F74A85">
        <w:rPr>
          <w:color w:val="000000" w:themeColor="text1"/>
          <w:szCs w:val="26"/>
        </w:rPr>
        <w:instrText xml:space="preserve"> </w:instrText>
      </w:r>
      <w:r w:rsidR="00F74A85">
        <w:rPr>
          <w:rFonts w:hint="eastAsia"/>
          <w:color w:val="000000" w:themeColor="text1"/>
          <w:szCs w:val="26"/>
        </w:rPr>
        <w:instrText>eq \o\ac(</w:instrText>
      </w:r>
      <w:r w:rsidR="00F74A85">
        <w:rPr>
          <w:rFonts w:hint="eastAsia"/>
          <w:color w:val="000000" w:themeColor="text1"/>
          <w:szCs w:val="26"/>
        </w:rPr>
        <w:instrText>○</w:instrText>
      </w:r>
      <w:r w:rsidR="00F74A85">
        <w:rPr>
          <w:rFonts w:hint="eastAsia"/>
          <w:color w:val="000000" w:themeColor="text1"/>
          <w:szCs w:val="26"/>
        </w:rPr>
        <w:instrText>,</w:instrText>
      </w:r>
      <w:r w:rsidR="00F74A85" w:rsidRPr="00F74A85">
        <w:rPr>
          <w:rFonts w:ascii="標楷體" w:hint="eastAsia"/>
          <w:color w:val="000000" w:themeColor="text1"/>
          <w:position w:val="3"/>
          <w:sz w:val="18"/>
          <w:szCs w:val="26"/>
        </w:rPr>
        <w:instrText>2</w:instrText>
      </w:r>
      <w:r w:rsidR="00F74A85">
        <w:rPr>
          <w:rFonts w:hint="eastAsia"/>
          <w:color w:val="000000" w:themeColor="text1"/>
          <w:szCs w:val="26"/>
        </w:rPr>
        <w:instrText>)</w:instrText>
      </w:r>
      <w:r w:rsidR="00F74A85">
        <w:rPr>
          <w:color w:val="000000" w:themeColor="text1"/>
          <w:szCs w:val="26"/>
        </w:rPr>
        <w:fldChar w:fldCharType="end"/>
      </w:r>
      <w:r w:rsidR="00F74A85">
        <w:rPr>
          <w:rFonts w:hint="eastAsia"/>
          <w:color w:val="000000" w:themeColor="text1"/>
          <w:szCs w:val="26"/>
        </w:rPr>
        <w:t>我因為被打，前往地方檢察署按鈴申告</w:t>
      </w:r>
      <w:r w:rsidR="00F74A85">
        <w:rPr>
          <w:color w:val="000000" w:themeColor="text1"/>
          <w:szCs w:val="26"/>
        </w:rPr>
        <w:fldChar w:fldCharType="begin"/>
      </w:r>
      <w:r w:rsidR="00F74A85">
        <w:rPr>
          <w:color w:val="000000" w:themeColor="text1"/>
          <w:szCs w:val="26"/>
        </w:rPr>
        <w:instrText xml:space="preserve"> </w:instrText>
      </w:r>
      <w:r w:rsidR="00F74A85">
        <w:rPr>
          <w:rFonts w:hint="eastAsia"/>
          <w:color w:val="000000" w:themeColor="text1"/>
          <w:szCs w:val="26"/>
        </w:rPr>
        <w:instrText>eq \o\ac(</w:instrText>
      </w:r>
      <w:r w:rsidR="00F74A85">
        <w:rPr>
          <w:rFonts w:hint="eastAsia"/>
          <w:color w:val="000000" w:themeColor="text1"/>
          <w:szCs w:val="26"/>
        </w:rPr>
        <w:instrText>○</w:instrText>
      </w:r>
      <w:r w:rsidR="00F74A85">
        <w:rPr>
          <w:rFonts w:hint="eastAsia"/>
          <w:color w:val="000000" w:themeColor="text1"/>
          <w:szCs w:val="26"/>
        </w:rPr>
        <w:instrText>,</w:instrText>
      </w:r>
      <w:r w:rsidR="00F74A85" w:rsidRPr="00F74A85">
        <w:rPr>
          <w:rFonts w:ascii="標楷體" w:hint="eastAsia"/>
          <w:color w:val="000000" w:themeColor="text1"/>
          <w:position w:val="3"/>
          <w:sz w:val="18"/>
          <w:szCs w:val="26"/>
        </w:rPr>
        <w:instrText>3</w:instrText>
      </w:r>
      <w:r w:rsidR="00F74A85">
        <w:rPr>
          <w:rFonts w:hint="eastAsia"/>
          <w:color w:val="000000" w:themeColor="text1"/>
          <w:szCs w:val="26"/>
        </w:rPr>
        <w:instrText>)</w:instrText>
      </w:r>
      <w:r w:rsidR="00F74A85">
        <w:rPr>
          <w:color w:val="000000" w:themeColor="text1"/>
          <w:szCs w:val="26"/>
        </w:rPr>
        <w:fldChar w:fldCharType="end"/>
      </w:r>
      <w:r w:rsidR="00F74A85">
        <w:rPr>
          <w:rFonts w:hint="eastAsia"/>
          <w:color w:val="000000" w:themeColor="text1"/>
          <w:szCs w:val="26"/>
        </w:rPr>
        <w:t>我是熱心民眾，看到有人偷竊，打電話報警</w:t>
      </w:r>
      <w:r w:rsidR="00F74A85">
        <w:rPr>
          <w:color w:val="000000" w:themeColor="text1"/>
          <w:szCs w:val="26"/>
        </w:rPr>
        <w:fldChar w:fldCharType="begin"/>
      </w:r>
      <w:r w:rsidR="00F74A85">
        <w:rPr>
          <w:color w:val="000000" w:themeColor="text1"/>
          <w:szCs w:val="26"/>
        </w:rPr>
        <w:instrText xml:space="preserve"> </w:instrText>
      </w:r>
      <w:r w:rsidR="00F74A85">
        <w:rPr>
          <w:rFonts w:hint="eastAsia"/>
          <w:color w:val="000000" w:themeColor="text1"/>
          <w:szCs w:val="26"/>
        </w:rPr>
        <w:instrText>eq \o\ac(</w:instrText>
      </w:r>
      <w:r w:rsidR="00F74A85">
        <w:rPr>
          <w:rFonts w:hint="eastAsia"/>
          <w:color w:val="000000" w:themeColor="text1"/>
          <w:szCs w:val="26"/>
        </w:rPr>
        <w:instrText>○</w:instrText>
      </w:r>
      <w:r w:rsidR="00F74A85">
        <w:rPr>
          <w:rFonts w:hint="eastAsia"/>
          <w:color w:val="000000" w:themeColor="text1"/>
          <w:szCs w:val="26"/>
        </w:rPr>
        <w:instrText>,</w:instrText>
      </w:r>
      <w:r w:rsidR="00F74A85" w:rsidRPr="00F74A85">
        <w:rPr>
          <w:rFonts w:ascii="標楷體" w:hint="eastAsia"/>
          <w:color w:val="000000" w:themeColor="text1"/>
          <w:position w:val="3"/>
          <w:sz w:val="18"/>
          <w:szCs w:val="26"/>
        </w:rPr>
        <w:instrText>4</w:instrText>
      </w:r>
      <w:r w:rsidR="00F74A85">
        <w:rPr>
          <w:rFonts w:hint="eastAsia"/>
          <w:color w:val="000000" w:themeColor="text1"/>
          <w:szCs w:val="26"/>
        </w:rPr>
        <w:instrText>)</w:instrText>
      </w:r>
      <w:r w:rsidR="00F74A85">
        <w:rPr>
          <w:color w:val="000000" w:themeColor="text1"/>
          <w:szCs w:val="26"/>
        </w:rPr>
        <w:fldChar w:fldCharType="end"/>
      </w:r>
      <w:r w:rsidR="00F74A85">
        <w:rPr>
          <w:rFonts w:hint="eastAsia"/>
          <w:color w:val="000000" w:themeColor="text1"/>
          <w:szCs w:val="26"/>
        </w:rPr>
        <w:t>我是辦案的檢察官，我決定向法院提起訴訟</w:t>
      </w:r>
    </w:p>
    <w:p w:rsidR="003B4F37" w:rsidRPr="00ED2714" w:rsidRDefault="003B4F37" w:rsidP="00233A26">
      <w:pPr>
        <w:spacing w:line="400" w:lineRule="exact"/>
        <w:ind w:left="480"/>
        <w:rPr>
          <w:color w:val="000000" w:themeColor="text1"/>
          <w:szCs w:val="26"/>
        </w:rPr>
      </w:pPr>
      <w:r w:rsidRPr="00ED2714">
        <w:rPr>
          <w:rFonts w:ascii="標楷體" w:hint="eastAsia"/>
          <w:color w:val="000000" w:themeColor="text1"/>
          <w:szCs w:val="26"/>
        </w:rPr>
        <w:t>(Ａ)</w:t>
      </w:r>
      <w:r w:rsidR="00F74A85">
        <w:rPr>
          <w:rFonts w:hint="eastAsia"/>
          <w:color w:val="000000" w:themeColor="text1"/>
          <w:szCs w:val="26"/>
        </w:rPr>
        <w:t>告發、告訴、自訴、公訴</w:t>
      </w:r>
      <w:r w:rsidR="00474639" w:rsidRPr="00ED2714">
        <w:rPr>
          <w:rFonts w:hint="eastAsia"/>
          <w:color w:val="000000" w:themeColor="text1"/>
          <w:szCs w:val="26"/>
        </w:rPr>
        <w:t xml:space="preserve"> </w:t>
      </w:r>
      <w:r w:rsidRPr="00ED2714">
        <w:rPr>
          <w:rFonts w:ascii="標楷體" w:hint="eastAsia"/>
          <w:color w:val="000000" w:themeColor="text1"/>
          <w:szCs w:val="26"/>
        </w:rPr>
        <w:t>(Ｂ)</w:t>
      </w:r>
      <w:r w:rsidR="00BD389B">
        <w:rPr>
          <w:rFonts w:ascii="標楷體" w:hint="eastAsia"/>
          <w:color w:val="000000" w:themeColor="text1"/>
          <w:szCs w:val="26"/>
        </w:rPr>
        <w:t>自訴、告發、告</w:t>
      </w:r>
      <w:r w:rsidR="00F74A85">
        <w:rPr>
          <w:rFonts w:ascii="標楷體" w:hint="eastAsia"/>
          <w:color w:val="000000" w:themeColor="text1"/>
          <w:szCs w:val="26"/>
        </w:rPr>
        <w:t>訴、公訴</w:t>
      </w:r>
      <w:r w:rsidR="00474639" w:rsidRPr="00ED2714">
        <w:rPr>
          <w:rFonts w:hint="eastAsia"/>
          <w:color w:val="000000" w:themeColor="text1"/>
          <w:szCs w:val="26"/>
        </w:rPr>
        <w:t xml:space="preserve"> </w:t>
      </w:r>
      <w:r w:rsidRPr="00ED2714">
        <w:rPr>
          <w:rFonts w:ascii="標楷體" w:hint="eastAsia"/>
          <w:color w:val="000000" w:themeColor="text1"/>
          <w:szCs w:val="26"/>
        </w:rPr>
        <w:t>(Ｃ)</w:t>
      </w:r>
      <w:r w:rsidR="00F74A85">
        <w:rPr>
          <w:rFonts w:ascii="標楷體" w:hint="eastAsia"/>
          <w:color w:val="000000" w:themeColor="text1"/>
          <w:szCs w:val="26"/>
        </w:rPr>
        <w:t>公訴、自訴、告發、告訴</w:t>
      </w:r>
      <w:r w:rsidR="00474639" w:rsidRPr="00ED2714">
        <w:rPr>
          <w:rFonts w:hint="eastAsia"/>
          <w:color w:val="000000" w:themeColor="text1"/>
          <w:szCs w:val="26"/>
        </w:rPr>
        <w:t xml:space="preserve"> </w:t>
      </w:r>
      <w:r w:rsidRPr="00ED2714">
        <w:rPr>
          <w:rFonts w:ascii="標楷體" w:hint="eastAsia"/>
          <w:color w:val="000000" w:themeColor="text1"/>
          <w:szCs w:val="26"/>
        </w:rPr>
        <w:t>(Ｄ)</w:t>
      </w:r>
      <w:r w:rsidR="00F74A85">
        <w:rPr>
          <w:rFonts w:ascii="標楷體" w:hint="eastAsia"/>
          <w:color w:val="000000" w:themeColor="text1"/>
          <w:szCs w:val="26"/>
        </w:rPr>
        <w:t>自訴、告訴、告發、公訴</w:t>
      </w:r>
    </w:p>
    <w:p w:rsidR="00B405B9" w:rsidRPr="00ED2714" w:rsidRDefault="00A470DE" w:rsidP="00233A26">
      <w:pPr>
        <w:pStyle w:val="Normal1da84a17-24c4-4cd5-90a3-f2750a62b656"/>
        <w:numPr>
          <w:ilvl w:val="0"/>
          <w:numId w:val="13"/>
        </w:numPr>
        <w:spacing w:line="400" w:lineRule="exact"/>
        <w:rPr>
          <w:rFonts w:eastAsia="標楷體"/>
          <w:color w:val="000000" w:themeColor="text1"/>
          <w:sz w:val="26"/>
          <w:szCs w:val="26"/>
        </w:rPr>
      </w:pPr>
      <w:r>
        <w:rPr>
          <w:rFonts w:eastAsia="標楷體" w:hint="eastAsia"/>
          <w:color w:val="000000" w:themeColor="text1"/>
          <w:sz w:val="26"/>
          <w:szCs w:val="26"/>
        </w:rPr>
        <w:t>陳姓女子貪圖小利，以新台幣</w:t>
      </w:r>
      <w:r>
        <w:rPr>
          <w:rFonts w:eastAsia="標楷體" w:hint="eastAsia"/>
          <w:color w:val="000000" w:themeColor="text1"/>
          <w:sz w:val="26"/>
          <w:szCs w:val="26"/>
        </w:rPr>
        <w:t>1000</w:t>
      </w:r>
      <w:r>
        <w:rPr>
          <w:rFonts w:eastAsia="標楷體" w:hint="eastAsia"/>
          <w:color w:val="000000" w:themeColor="text1"/>
          <w:sz w:val="26"/>
          <w:szCs w:val="26"/>
        </w:rPr>
        <w:t>元代價將手機門號賣給詐騙集團，害一名</w:t>
      </w:r>
      <w:r>
        <w:rPr>
          <w:rFonts w:eastAsia="標楷體" w:hint="eastAsia"/>
          <w:color w:val="000000" w:themeColor="text1"/>
          <w:sz w:val="26"/>
          <w:szCs w:val="26"/>
        </w:rPr>
        <w:t>80</w:t>
      </w:r>
      <w:r>
        <w:rPr>
          <w:rFonts w:eastAsia="標楷體" w:hint="eastAsia"/>
          <w:color w:val="000000" w:themeColor="text1"/>
          <w:sz w:val="26"/>
          <w:szCs w:val="26"/>
        </w:rPr>
        <w:t>歲婦人</w:t>
      </w:r>
      <w:r>
        <w:rPr>
          <w:rFonts w:eastAsia="標楷體" w:hint="eastAsia"/>
          <w:color w:val="000000" w:themeColor="text1"/>
          <w:sz w:val="26"/>
          <w:szCs w:val="26"/>
        </w:rPr>
        <w:t>700</w:t>
      </w:r>
      <w:r>
        <w:rPr>
          <w:rFonts w:eastAsia="標楷體" w:hint="eastAsia"/>
          <w:color w:val="000000" w:themeColor="text1"/>
          <w:sz w:val="26"/>
          <w:szCs w:val="26"/>
        </w:rPr>
        <w:t>多萬的積蓄被騙光。後經偵查機關破獲，陳女除被依詐欺罪提起公訴，尚須面臨被害人</w:t>
      </w:r>
      <w:r>
        <w:rPr>
          <w:rFonts w:eastAsia="標楷體" w:hint="eastAsia"/>
          <w:color w:val="000000" w:themeColor="text1"/>
          <w:sz w:val="26"/>
          <w:szCs w:val="26"/>
        </w:rPr>
        <w:t>700</w:t>
      </w:r>
      <w:r>
        <w:rPr>
          <w:rFonts w:eastAsia="標楷體" w:hint="eastAsia"/>
          <w:color w:val="000000" w:themeColor="text1"/>
          <w:sz w:val="26"/>
          <w:szCs w:val="26"/>
        </w:rPr>
        <w:t>多萬的民事求償。根據上述，下列敘述何者正確</w:t>
      </w:r>
      <w:r w:rsidR="00B405B9" w:rsidRPr="00ED2714">
        <w:rPr>
          <w:rFonts w:eastAsia="標楷體" w:hint="eastAsia"/>
          <w:color w:val="000000" w:themeColor="text1"/>
          <w:sz w:val="26"/>
          <w:szCs w:val="26"/>
        </w:rPr>
        <w:t>？</w:t>
      </w:r>
      <w:r w:rsidR="00B405B9" w:rsidRPr="00ED2714">
        <w:rPr>
          <w:rFonts w:ascii="標楷體" w:eastAsia="標楷體" w:hAnsi="標楷體" w:hint="eastAsia"/>
          <w:color w:val="000000" w:themeColor="text1"/>
          <w:sz w:val="26"/>
          <w:szCs w:val="26"/>
        </w:rPr>
        <w:t>(Ａ)</w:t>
      </w:r>
      <w:r w:rsidR="00B405B9" w:rsidRPr="00ED2714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>
        <w:rPr>
          <w:rFonts w:eastAsia="標楷體" w:hint="eastAsia"/>
          <w:color w:val="000000" w:themeColor="text1"/>
          <w:sz w:val="26"/>
          <w:szCs w:val="26"/>
        </w:rPr>
        <w:t>詐欺罪可以</w:t>
      </w:r>
      <w:r w:rsidR="0028209E">
        <w:rPr>
          <w:rFonts w:eastAsia="標楷體" w:hint="eastAsia"/>
          <w:color w:val="000000" w:themeColor="text1"/>
          <w:sz w:val="26"/>
          <w:szCs w:val="26"/>
        </w:rPr>
        <w:t>聲請調解</w:t>
      </w:r>
      <w:r w:rsidR="0028209E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="00B405B9" w:rsidRPr="00ED2714">
        <w:rPr>
          <w:rFonts w:ascii="標楷體" w:eastAsia="標楷體" w:hAnsi="標楷體" w:hint="eastAsia"/>
          <w:color w:val="000000" w:themeColor="text1"/>
          <w:sz w:val="26"/>
          <w:szCs w:val="26"/>
        </w:rPr>
        <w:t>(Ｂ)</w:t>
      </w:r>
      <w:r w:rsidR="0028209E">
        <w:rPr>
          <w:rFonts w:ascii="標楷體" w:eastAsia="標楷體" w:hAnsi="標楷體" w:hint="eastAsia"/>
          <w:color w:val="000000" w:themeColor="text1"/>
          <w:sz w:val="26"/>
          <w:szCs w:val="26"/>
        </w:rPr>
        <w:t>起訴陳女的人是警察</w:t>
      </w:r>
      <w:r w:rsidR="00B405B9" w:rsidRPr="00ED2714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="00B405B9" w:rsidRPr="00ED2714">
        <w:rPr>
          <w:rFonts w:ascii="標楷體" w:eastAsia="標楷體" w:hAnsi="標楷體" w:hint="eastAsia"/>
          <w:color w:val="000000" w:themeColor="text1"/>
          <w:sz w:val="26"/>
          <w:szCs w:val="26"/>
        </w:rPr>
        <w:t>(Ｃ)</w:t>
      </w:r>
      <w:r w:rsidR="0028209E">
        <w:rPr>
          <w:rFonts w:ascii="標楷體" w:eastAsia="標楷體" w:hAnsi="標楷體" w:hint="eastAsia"/>
          <w:color w:val="000000" w:themeColor="text1"/>
          <w:sz w:val="26"/>
          <w:szCs w:val="26"/>
        </w:rPr>
        <w:t>民事求償部分可以和解</w:t>
      </w:r>
      <w:r w:rsidR="00B405B9" w:rsidRPr="00ED2714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="00B405B9" w:rsidRPr="00ED2714">
        <w:rPr>
          <w:rFonts w:ascii="標楷體" w:eastAsia="標楷體" w:hAnsi="標楷體" w:hint="eastAsia"/>
          <w:color w:val="000000" w:themeColor="text1"/>
          <w:sz w:val="26"/>
          <w:szCs w:val="26"/>
        </w:rPr>
        <w:t>(Ｄ)</w:t>
      </w:r>
      <w:r w:rsidR="0028209E">
        <w:rPr>
          <w:rFonts w:ascii="標楷體" w:eastAsia="標楷體" w:hAnsi="標楷體" w:hint="eastAsia"/>
          <w:color w:val="000000" w:themeColor="text1"/>
          <w:sz w:val="26"/>
          <w:szCs w:val="26"/>
        </w:rPr>
        <w:t>陳女被起訴即代表有罪</w:t>
      </w:r>
      <w:r w:rsidR="00B405B9" w:rsidRPr="00ED2714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</w:p>
    <w:p w:rsidR="00474639" w:rsidRPr="00ED2714" w:rsidRDefault="00FE223D" w:rsidP="00A36A2E">
      <w:pPr>
        <w:numPr>
          <w:ilvl w:val="0"/>
          <w:numId w:val="13"/>
        </w:numPr>
        <w:spacing w:line="400" w:lineRule="exact"/>
        <w:rPr>
          <w:rFonts w:ascii="標楷體" w:hAnsi="標楷體"/>
          <w:color w:val="000000" w:themeColor="text1"/>
          <w:szCs w:val="26"/>
        </w:rPr>
      </w:pPr>
      <w:r>
        <w:rPr>
          <w:rFonts w:hint="eastAsia"/>
          <w:color w:val="000000"/>
          <w:szCs w:val="26"/>
        </w:rPr>
        <w:t>一則社會新聞報導，</w:t>
      </w:r>
      <w:r w:rsidR="00E432E2">
        <w:rPr>
          <w:rFonts w:hint="eastAsia"/>
          <w:color w:val="000000"/>
          <w:szCs w:val="26"/>
        </w:rPr>
        <w:t>王男整理陽台花盆時，不慎將花盆推落並擊中路過行人。該行人至警局提告，王男被依法起訴，但得依法減刑。王男最可能為下列何人</w:t>
      </w:r>
      <w:r w:rsidR="00474639" w:rsidRPr="00ED2714">
        <w:rPr>
          <w:rFonts w:hint="eastAsia"/>
          <w:color w:val="000000"/>
          <w:szCs w:val="26"/>
        </w:rPr>
        <w:t>？</w:t>
      </w:r>
      <w:r w:rsidR="00474639" w:rsidRPr="00ED2714">
        <w:rPr>
          <w:rFonts w:ascii="標楷體" w:hint="eastAsia"/>
          <w:color w:val="000000"/>
          <w:szCs w:val="26"/>
        </w:rPr>
        <w:t>(Ａ)</w:t>
      </w:r>
      <w:r w:rsidR="00E432E2">
        <w:rPr>
          <w:rFonts w:hint="eastAsia"/>
          <w:color w:val="000000"/>
          <w:szCs w:val="26"/>
        </w:rPr>
        <w:t>受監護宣告的麵攤老闆</w:t>
      </w:r>
      <w:r w:rsidR="00E432E2">
        <w:rPr>
          <w:rFonts w:hint="eastAsia"/>
          <w:color w:val="000000"/>
          <w:szCs w:val="26"/>
        </w:rPr>
        <w:t xml:space="preserve"> </w:t>
      </w:r>
      <w:r w:rsidR="00474639" w:rsidRPr="00ED2714">
        <w:rPr>
          <w:rFonts w:ascii="標楷體" w:hint="eastAsia"/>
          <w:color w:val="000000"/>
          <w:szCs w:val="26"/>
        </w:rPr>
        <w:t>(Ｂ)</w:t>
      </w:r>
      <w:r w:rsidR="00E432E2">
        <w:rPr>
          <w:rFonts w:ascii="標楷體" w:hint="eastAsia"/>
          <w:color w:val="000000"/>
          <w:szCs w:val="26"/>
        </w:rPr>
        <w:t>剛過完80大壽的阿伯</w:t>
      </w:r>
      <w:r w:rsidR="00474639" w:rsidRPr="00ED2714">
        <w:rPr>
          <w:rFonts w:hint="eastAsia"/>
          <w:color w:val="000000"/>
          <w:w w:val="25"/>
          <w:szCs w:val="26"/>
        </w:rPr>
        <w:t xml:space="preserve">　</w:t>
      </w:r>
      <w:r w:rsidR="00474639" w:rsidRPr="00ED2714">
        <w:rPr>
          <w:rFonts w:ascii="標楷體" w:hint="eastAsia"/>
          <w:color w:val="000000"/>
          <w:szCs w:val="26"/>
        </w:rPr>
        <w:t>(Ｃ)</w:t>
      </w:r>
      <w:r w:rsidR="00E432E2">
        <w:rPr>
          <w:rFonts w:ascii="標楷體" w:hint="eastAsia"/>
          <w:color w:val="000000"/>
          <w:szCs w:val="26"/>
        </w:rPr>
        <w:t>受褫奪公權的前立委</w:t>
      </w:r>
      <w:r w:rsidR="00474639" w:rsidRPr="00ED2714">
        <w:rPr>
          <w:rFonts w:hint="eastAsia"/>
          <w:color w:val="000000"/>
          <w:w w:val="25"/>
          <w:szCs w:val="26"/>
        </w:rPr>
        <w:t xml:space="preserve">　</w:t>
      </w:r>
      <w:r w:rsidR="00474639" w:rsidRPr="00ED2714">
        <w:rPr>
          <w:rFonts w:ascii="標楷體" w:hint="eastAsia"/>
          <w:color w:val="000000"/>
          <w:szCs w:val="26"/>
        </w:rPr>
        <w:t>(Ｄ)</w:t>
      </w:r>
      <w:r w:rsidR="00E432E2">
        <w:rPr>
          <w:rFonts w:ascii="標楷體" w:hint="eastAsia"/>
          <w:color w:val="000000"/>
          <w:szCs w:val="26"/>
        </w:rPr>
        <w:t>精神健全的公民老師</w:t>
      </w:r>
      <w:r w:rsidR="00474639" w:rsidRPr="00ED2714">
        <w:rPr>
          <w:rFonts w:hint="eastAsia"/>
          <w:color w:val="000000"/>
          <w:w w:val="25"/>
          <w:szCs w:val="26"/>
        </w:rPr>
        <w:t xml:space="preserve">　</w:t>
      </w:r>
    </w:p>
    <w:p w:rsidR="00E765A2" w:rsidRPr="00ED2714" w:rsidRDefault="00DB7447" w:rsidP="00A36A2E">
      <w:pPr>
        <w:pStyle w:val="Normal1da84a17-24c4-4cd5-90a3-f2750a62b656"/>
        <w:numPr>
          <w:ilvl w:val="0"/>
          <w:numId w:val="13"/>
        </w:numPr>
        <w:spacing w:line="400" w:lineRule="exact"/>
        <w:rPr>
          <w:rFonts w:eastAsia="標楷體"/>
          <w:color w:val="000000" w:themeColor="text1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立法院三讀通過</w:t>
      </w:r>
      <w:r>
        <w:rPr>
          <w:rFonts w:ascii="標楷體" w:eastAsia="標楷體" w:hAnsi="標楷體" w:hint="eastAsia"/>
          <w:color w:val="000000"/>
          <w:sz w:val="26"/>
          <w:szCs w:val="26"/>
        </w:rPr>
        <w:t>《毒品危害防制條例》修法，持有三、四級毒品須受刑罰處分的門檻由20克降為5克，刑期由7年提高到10年。根據上述判斷，下列何者正確</w:t>
      </w:r>
      <w:r w:rsidR="00E765A2" w:rsidRPr="00ED2714">
        <w:rPr>
          <w:rFonts w:eastAsia="標楷體" w:hint="eastAsia"/>
          <w:color w:val="000000"/>
          <w:sz w:val="26"/>
          <w:szCs w:val="26"/>
        </w:rPr>
        <w:t>？</w:t>
      </w:r>
      <w:r w:rsidR="00E765A2" w:rsidRPr="00ED2714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>
        <w:rPr>
          <w:rFonts w:eastAsia="標楷體" w:hint="eastAsia"/>
          <w:color w:val="000000"/>
          <w:sz w:val="26"/>
          <w:szCs w:val="26"/>
        </w:rPr>
        <w:t>文中的法規屬於命令</w:t>
      </w:r>
      <w:r>
        <w:rPr>
          <w:rFonts w:eastAsia="標楷體" w:hint="eastAsia"/>
          <w:color w:val="000000"/>
          <w:sz w:val="26"/>
          <w:szCs w:val="26"/>
        </w:rPr>
        <w:t xml:space="preserve"> </w:t>
      </w:r>
      <w:r w:rsidR="00E765A2" w:rsidRPr="00ED2714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 w:rsidR="00E92221">
        <w:rPr>
          <w:rFonts w:ascii="標楷體" w:eastAsia="標楷體" w:hAnsi="標楷體" w:hint="eastAsia"/>
          <w:color w:val="000000"/>
          <w:sz w:val="26"/>
          <w:szCs w:val="26"/>
        </w:rPr>
        <w:t>文中的法規包</w:t>
      </w:r>
      <w:r>
        <w:rPr>
          <w:rFonts w:ascii="標楷體" w:eastAsia="標楷體" w:hAnsi="標楷體" w:hint="eastAsia"/>
          <w:color w:val="000000"/>
          <w:sz w:val="26"/>
          <w:szCs w:val="26"/>
        </w:rPr>
        <w:t>含刑事責任</w:t>
      </w:r>
      <w:r w:rsidR="00E765A2" w:rsidRPr="00ED2714">
        <w:rPr>
          <w:rFonts w:eastAsia="標楷體" w:hint="eastAsia"/>
          <w:color w:val="000000"/>
          <w:sz w:val="26"/>
          <w:szCs w:val="26"/>
        </w:rPr>
        <w:t xml:space="preserve"> </w:t>
      </w:r>
      <w:r w:rsidR="00E765A2" w:rsidRPr="00ED2714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持有毒品的刑期應該由檢察官決定 </w:t>
      </w:r>
      <w:r w:rsidR="00E765A2" w:rsidRPr="00ED2714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>
        <w:rPr>
          <w:rFonts w:ascii="標楷體" w:eastAsia="標楷體" w:hAnsi="標楷體" w:hint="eastAsia"/>
          <w:color w:val="000000"/>
          <w:sz w:val="26"/>
          <w:szCs w:val="26"/>
        </w:rPr>
        <w:t>持有毒品</w:t>
      </w:r>
      <w:r w:rsidR="00B94CF7">
        <w:rPr>
          <w:rFonts w:ascii="標楷體" w:eastAsia="標楷體" w:hAnsi="標楷體" w:hint="eastAsia"/>
          <w:color w:val="000000"/>
          <w:sz w:val="26"/>
          <w:szCs w:val="26"/>
        </w:rPr>
        <w:t>的刑期屬於民事責任</w:t>
      </w:r>
    </w:p>
    <w:p w:rsidR="00033E34" w:rsidRPr="00ED2714" w:rsidRDefault="00333DF6" w:rsidP="00A36A2E">
      <w:pPr>
        <w:numPr>
          <w:ilvl w:val="0"/>
          <w:numId w:val="13"/>
        </w:numPr>
        <w:spacing w:line="400" w:lineRule="exact"/>
        <w:rPr>
          <w:rFonts w:ascii="標楷體" w:hAnsi="標楷體"/>
          <w:color w:val="000000" w:themeColor="text1"/>
          <w:szCs w:val="26"/>
        </w:rPr>
      </w:pPr>
      <w:r>
        <w:rPr>
          <w:rFonts w:hint="eastAsia"/>
          <w:color w:val="000000"/>
          <w:szCs w:val="26"/>
        </w:rPr>
        <w:t>阿義與小偉曾為大學法律系同學，阿義</w:t>
      </w:r>
      <w:r>
        <w:rPr>
          <w:rFonts w:hint="eastAsia"/>
          <w:color w:val="000000"/>
          <w:szCs w:val="26"/>
        </w:rPr>
        <w:t>:</w:t>
      </w:r>
      <w:r>
        <w:rPr>
          <w:rFonts w:ascii="標楷體" w:hAnsi="標楷體" w:hint="eastAsia"/>
          <w:color w:val="000000"/>
          <w:szCs w:val="26"/>
        </w:rPr>
        <w:t>「最近我收到當事人的委託，準備辯護工作」、小偉:「我最近在蒐證，準備代表國家起訴被告」。根據上述，阿義、小偉在法庭執行職務時，依序應穿著何種顏色邊條的法袍</w:t>
      </w:r>
      <w:r w:rsidR="00860E5C" w:rsidRPr="00ED2714">
        <w:rPr>
          <w:rFonts w:hint="eastAsia"/>
          <w:color w:val="000000"/>
          <w:szCs w:val="26"/>
        </w:rPr>
        <w:t>？</w:t>
      </w:r>
      <w:r w:rsidR="00860E5C" w:rsidRPr="00ED2714">
        <w:rPr>
          <w:rFonts w:hint="eastAsia"/>
          <w:color w:val="000000"/>
          <w:szCs w:val="26"/>
        </w:rPr>
        <w:t xml:space="preserve"> </w:t>
      </w:r>
      <w:r w:rsidR="00860E5C" w:rsidRPr="00ED2714">
        <w:rPr>
          <w:rFonts w:ascii="標楷體" w:hint="eastAsia"/>
          <w:color w:val="000000"/>
          <w:szCs w:val="26"/>
        </w:rPr>
        <w:t>(Ａ)</w:t>
      </w:r>
      <w:r>
        <w:rPr>
          <w:rFonts w:hint="eastAsia"/>
          <w:color w:val="000000"/>
          <w:szCs w:val="26"/>
        </w:rPr>
        <w:t>紫色</w:t>
      </w:r>
      <w:r>
        <w:rPr>
          <w:rFonts w:hint="eastAsia"/>
          <w:color w:val="000000"/>
          <w:szCs w:val="26"/>
        </w:rPr>
        <w:t>;</w:t>
      </w:r>
      <w:r>
        <w:rPr>
          <w:rFonts w:hint="eastAsia"/>
          <w:color w:val="000000"/>
          <w:szCs w:val="26"/>
        </w:rPr>
        <w:t>藍色</w:t>
      </w:r>
      <w:r w:rsidR="00860E5C" w:rsidRPr="00ED2714">
        <w:rPr>
          <w:rFonts w:hint="eastAsia"/>
          <w:color w:val="000000"/>
          <w:szCs w:val="26"/>
        </w:rPr>
        <w:t xml:space="preserve"> </w:t>
      </w:r>
      <w:r w:rsidR="00860E5C" w:rsidRPr="00ED2714">
        <w:rPr>
          <w:rFonts w:ascii="標楷體" w:hint="eastAsia"/>
          <w:color w:val="000000"/>
          <w:szCs w:val="26"/>
        </w:rPr>
        <w:t>(Ｂ)</w:t>
      </w:r>
      <w:r>
        <w:rPr>
          <w:rFonts w:ascii="標楷體" w:hint="eastAsia"/>
          <w:color w:val="000000"/>
          <w:szCs w:val="26"/>
        </w:rPr>
        <w:t>白色;紫色</w:t>
      </w:r>
      <w:r w:rsidR="00860E5C" w:rsidRPr="00ED2714">
        <w:rPr>
          <w:rFonts w:hint="eastAsia"/>
          <w:color w:val="000000"/>
          <w:szCs w:val="26"/>
        </w:rPr>
        <w:t xml:space="preserve"> </w:t>
      </w:r>
      <w:r w:rsidR="00860E5C" w:rsidRPr="00ED2714">
        <w:rPr>
          <w:rFonts w:ascii="標楷體" w:hint="eastAsia"/>
          <w:color w:val="000000"/>
          <w:szCs w:val="26"/>
        </w:rPr>
        <w:t>(Ｃ)</w:t>
      </w:r>
      <w:r>
        <w:rPr>
          <w:rFonts w:ascii="標楷體" w:hint="eastAsia"/>
          <w:color w:val="000000"/>
          <w:szCs w:val="26"/>
        </w:rPr>
        <w:t xml:space="preserve">藍色;紫色 </w:t>
      </w:r>
      <w:r w:rsidR="00860E5C" w:rsidRPr="00ED2714">
        <w:rPr>
          <w:rFonts w:ascii="標楷體" w:hint="eastAsia"/>
          <w:color w:val="000000"/>
          <w:szCs w:val="26"/>
        </w:rPr>
        <w:t>(Ｄ)</w:t>
      </w:r>
      <w:r>
        <w:rPr>
          <w:rFonts w:ascii="標楷體" w:hint="eastAsia"/>
          <w:color w:val="000000"/>
          <w:szCs w:val="26"/>
        </w:rPr>
        <w:t>紫色;</w:t>
      </w:r>
      <w:r w:rsidR="00BB752F">
        <w:rPr>
          <w:rFonts w:ascii="標楷體" w:hint="eastAsia"/>
          <w:color w:val="000000"/>
          <w:szCs w:val="26"/>
        </w:rPr>
        <w:t>白</w:t>
      </w:r>
      <w:r>
        <w:rPr>
          <w:rFonts w:ascii="標楷體" w:hint="eastAsia"/>
          <w:color w:val="000000"/>
          <w:szCs w:val="26"/>
        </w:rPr>
        <w:t>色</w:t>
      </w:r>
    </w:p>
    <w:p w:rsidR="00CE3ECF" w:rsidRPr="00ED2714" w:rsidRDefault="00E92221" w:rsidP="00A36A2E">
      <w:pPr>
        <w:pStyle w:val="Normalb3486ddf-36ef-4460-b041-f89e3e2c3036"/>
        <w:numPr>
          <w:ilvl w:val="0"/>
          <w:numId w:val="13"/>
        </w:numPr>
        <w:spacing w:line="400" w:lineRule="exact"/>
        <w:ind w:right="130"/>
        <w:rPr>
          <w:rFonts w:eastAsia="標楷體"/>
          <w:color w:val="000000" w:themeColor="text1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依據我國</w:t>
      </w:r>
      <w:r w:rsidRPr="0094223C">
        <w:rPr>
          <w:rFonts w:eastAsia="標楷體" w:hint="eastAsia"/>
          <w:b/>
          <w:color w:val="000000"/>
          <w:sz w:val="26"/>
          <w:szCs w:val="26"/>
          <w:u w:val="double"/>
        </w:rPr>
        <w:t>法律</w:t>
      </w:r>
      <w:r>
        <w:rPr>
          <w:rFonts w:eastAsia="標楷體" w:hint="eastAsia"/>
          <w:color w:val="000000"/>
          <w:sz w:val="26"/>
          <w:szCs w:val="26"/>
        </w:rPr>
        <w:t>，法官對於犯罪行為的量刑並非任憑己意，而是需要考量犯罪動機、目的、手段、犯罪行為人的品性與智識程度、犯罪行為人與被害人關係、犯罪後的態度等等。根據上述，文中提及的</w:t>
      </w:r>
      <w:r w:rsidRPr="0094223C">
        <w:rPr>
          <w:rFonts w:eastAsia="標楷體" w:hint="eastAsia"/>
          <w:b/>
          <w:color w:val="000000"/>
          <w:sz w:val="26"/>
          <w:szCs w:val="26"/>
          <w:u w:val="double"/>
        </w:rPr>
        <w:t>法律</w:t>
      </w:r>
      <w:r>
        <w:rPr>
          <w:rFonts w:eastAsia="標楷體" w:hint="eastAsia"/>
          <w:color w:val="000000"/>
          <w:sz w:val="26"/>
          <w:szCs w:val="26"/>
        </w:rPr>
        <w:t>最可能為下列何者</w:t>
      </w:r>
      <w:r w:rsidR="00CE3ECF" w:rsidRPr="00ED2714">
        <w:rPr>
          <w:rFonts w:eastAsia="標楷體" w:hAnsi="標楷體"/>
          <w:color w:val="000000"/>
          <w:sz w:val="26"/>
          <w:szCs w:val="26"/>
        </w:rPr>
        <w:t>？</w:t>
      </w:r>
      <w:r w:rsidR="00CE3ECF" w:rsidRPr="00ED2714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 w:rsidR="00373C41">
        <w:rPr>
          <w:rFonts w:ascii="標楷體" w:eastAsia="標楷體" w:hAnsi="標楷體" w:hint="eastAsia"/>
          <w:color w:val="000000"/>
          <w:sz w:val="26"/>
          <w:szCs w:val="26"/>
        </w:rPr>
        <w:t>《刑法》</w:t>
      </w:r>
      <w:r w:rsidR="00CE3ECF" w:rsidRPr="00ED2714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 w:rsidR="00373C41">
        <w:rPr>
          <w:rFonts w:ascii="標楷體" w:eastAsia="標楷體" w:hAnsi="標楷體" w:hint="eastAsia"/>
          <w:color w:val="000000"/>
          <w:sz w:val="26"/>
          <w:szCs w:val="26"/>
        </w:rPr>
        <w:t>《憲法》</w:t>
      </w:r>
      <w:r w:rsidR="00CE3ECF" w:rsidRPr="00ED2714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 w:rsidR="00373C41">
        <w:rPr>
          <w:rFonts w:ascii="標楷體" w:eastAsia="標楷體" w:hAnsi="標楷體" w:hint="eastAsia"/>
          <w:color w:val="000000"/>
          <w:sz w:val="26"/>
          <w:szCs w:val="26"/>
        </w:rPr>
        <w:t>《民法》</w:t>
      </w:r>
      <w:r w:rsidR="00CE3ECF" w:rsidRPr="00ED2714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 w:rsidR="00373C41">
        <w:rPr>
          <w:rFonts w:ascii="標楷體" w:eastAsia="標楷體" w:hAnsi="標楷體" w:hint="eastAsia"/>
          <w:color w:val="000000"/>
          <w:sz w:val="26"/>
          <w:szCs w:val="26"/>
        </w:rPr>
        <w:t>《道路交通管理處罰條例》</w:t>
      </w:r>
    </w:p>
    <w:p w:rsidR="00125D32" w:rsidRPr="00ED2714" w:rsidRDefault="00DF5F76" w:rsidP="00A36A2E">
      <w:pPr>
        <w:numPr>
          <w:ilvl w:val="0"/>
          <w:numId w:val="13"/>
        </w:numPr>
        <w:spacing w:line="400" w:lineRule="exact"/>
        <w:rPr>
          <w:rFonts w:ascii="標楷體" w:hAnsi="標楷體"/>
          <w:color w:val="FF0000"/>
          <w:szCs w:val="26"/>
        </w:rPr>
      </w:pPr>
      <w:r>
        <w:rPr>
          <w:rFonts w:hAnsi="標楷體" w:hint="eastAsia"/>
          <w:color w:val="000000"/>
          <w:szCs w:val="26"/>
        </w:rPr>
        <w:t>每當公職人員選舉，就有不少遭偵查起訴的賄選案，涉案樁腳、民眾到法庭作證時總以各種理由翻供，最後吃上偽證罪官司。警方呼籲民眾千萬不要為了保護候選人而賠上自己吃牢飯。上述負責將涉案樁腳</w:t>
      </w:r>
      <w:r>
        <w:rPr>
          <w:rFonts w:hAnsi="標楷體" w:hint="eastAsia"/>
          <w:color w:val="000000"/>
          <w:szCs w:val="26"/>
        </w:rPr>
        <w:lastRenderedPageBreak/>
        <w:t>偵查起訴的人員，其職責還包括下列何者</w:t>
      </w:r>
      <w:r w:rsidR="00125D32" w:rsidRPr="00ED2714">
        <w:rPr>
          <w:rFonts w:hAnsi="標楷體"/>
          <w:color w:val="000000"/>
          <w:szCs w:val="26"/>
        </w:rPr>
        <w:t>？</w:t>
      </w:r>
      <w:r w:rsidR="00125D32" w:rsidRPr="00ED2714">
        <w:rPr>
          <w:rFonts w:ascii="標楷體" w:hAnsi="標楷體" w:hint="eastAsia"/>
          <w:color w:val="000000"/>
          <w:szCs w:val="26"/>
        </w:rPr>
        <w:t>(Ａ)</w:t>
      </w:r>
      <w:r>
        <w:rPr>
          <w:rFonts w:hAnsi="標楷體" w:hint="eastAsia"/>
          <w:color w:val="000000"/>
          <w:szCs w:val="26"/>
        </w:rPr>
        <w:t>代表國家追訴犯罪</w:t>
      </w:r>
      <w:r w:rsidR="00125D32" w:rsidRPr="00ED2714">
        <w:rPr>
          <w:rFonts w:hAnsi="標楷體" w:hint="eastAsia"/>
          <w:color w:val="000000"/>
          <w:szCs w:val="26"/>
        </w:rPr>
        <w:t xml:space="preserve"> </w:t>
      </w:r>
      <w:r w:rsidR="00125D32" w:rsidRPr="00ED2714">
        <w:rPr>
          <w:rFonts w:ascii="標楷體" w:hAnsi="標楷體" w:hint="eastAsia"/>
          <w:color w:val="000000"/>
          <w:szCs w:val="26"/>
        </w:rPr>
        <w:t>(Ｂ)</w:t>
      </w:r>
      <w:r>
        <w:rPr>
          <w:rFonts w:ascii="標楷體" w:hAnsi="標楷體" w:hint="eastAsia"/>
          <w:color w:val="000000"/>
          <w:szCs w:val="26"/>
        </w:rPr>
        <w:t xml:space="preserve">負責公平審判案件 </w:t>
      </w:r>
      <w:r w:rsidR="00125D32" w:rsidRPr="00ED2714">
        <w:rPr>
          <w:rFonts w:ascii="標楷體" w:hAnsi="標楷體" w:hint="eastAsia"/>
          <w:color w:val="000000"/>
          <w:szCs w:val="26"/>
        </w:rPr>
        <w:t>(Ｃ)</w:t>
      </w:r>
      <w:r>
        <w:rPr>
          <w:rFonts w:ascii="標楷體" w:hAnsi="標楷體" w:hint="eastAsia"/>
          <w:color w:val="000000"/>
          <w:szCs w:val="26"/>
        </w:rPr>
        <w:t>為當事人進行辯護</w:t>
      </w:r>
      <w:r w:rsidR="00125D32" w:rsidRPr="00ED2714">
        <w:rPr>
          <w:rFonts w:hAnsi="標楷體" w:hint="eastAsia"/>
          <w:color w:val="000000"/>
          <w:szCs w:val="26"/>
        </w:rPr>
        <w:t xml:space="preserve"> </w:t>
      </w:r>
      <w:r w:rsidR="00125D32" w:rsidRPr="00ED2714">
        <w:rPr>
          <w:rFonts w:ascii="標楷體" w:hAnsi="標楷體" w:hint="eastAsia"/>
          <w:color w:val="000000"/>
          <w:szCs w:val="26"/>
        </w:rPr>
        <w:t>(Ｄ)</w:t>
      </w:r>
      <w:r>
        <w:rPr>
          <w:rFonts w:ascii="標楷體" w:hAnsi="標楷體" w:hint="eastAsia"/>
          <w:color w:val="000000"/>
          <w:szCs w:val="26"/>
        </w:rPr>
        <w:t>擔任法庭紀錄工作</w:t>
      </w:r>
    </w:p>
    <w:p w:rsidR="00ED2714" w:rsidRPr="008D7E2E" w:rsidRDefault="008D7E2E" w:rsidP="00ED2714">
      <w:pPr>
        <w:pStyle w:val="Normal1da84a17-24c4-4cd5-90a3-f2750a62b656"/>
        <w:numPr>
          <w:ilvl w:val="0"/>
          <w:numId w:val="13"/>
        </w:numPr>
        <w:spacing w:line="400" w:lineRule="exact"/>
        <w:rPr>
          <w:rFonts w:eastAsia="標楷體"/>
          <w:color w:val="000000" w:themeColor="text1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檢察官基於國家公益代表人之地位，代表國家追訴犯罪。下列四人中，何者可由檢察官代為協助其權利救濟</w:t>
      </w:r>
      <w:r w:rsidR="00DD48EA" w:rsidRPr="00ED2714">
        <w:rPr>
          <w:rFonts w:eastAsia="標楷體" w:hint="eastAsia"/>
          <w:color w:val="000000"/>
          <w:sz w:val="26"/>
          <w:szCs w:val="26"/>
        </w:rPr>
        <w:t>？</w:t>
      </w:r>
      <w:r w:rsidR="00DD48EA" w:rsidRPr="00ED2714">
        <w:rPr>
          <w:rFonts w:ascii="標楷體" w:eastAsia="標楷體" w:hAnsi="標楷體"/>
          <w:color w:val="000000"/>
          <w:sz w:val="26"/>
          <w:szCs w:val="26"/>
        </w:rPr>
        <w:t>(</w:t>
      </w:r>
      <w:r w:rsidR="00DD48EA" w:rsidRPr="00ED2714">
        <w:rPr>
          <w:rFonts w:eastAsia="標楷體" w:hint="eastAsia"/>
          <w:color w:val="000000"/>
          <w:sz w:val="26"/>
          <w:szCs w:val="26"/>
        </w:rPr>
        <w:t>Ａ</w:t>
      </w:r>
      <w:r w:rsidR="00DD48EA" w:rsidRPr="00ED2714"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小新</w:t>
      </w:r>
      <w:r w:rsidR="00DD48EA" w:rsidRPr="00ED2714">
        <w:rPr>
          <w:rFonts w:eastAsia="標楷體" w:hint="eastAsia"/>
          <w:color w:val="000000"/>
          <w:sz w:val="26"/>
          <w:szCs w:val="26"/>
        </w:rPr>
        <w:t xml:space="preserve"> </w:t>
      </w:r>
      <w:r w:rsidR="00DD48EA" w:rsidRPr="00ED2714">
        <w:rPr>
          <w:rFonts w:ascii="標楷體" w:eastAsia="標楷體" w:hAnsi="標楷體"/>
          <w:color w:val="000000"/>
          <w:sz w:val="26"/>
          <w:szCs w:val="26"/>
        </w:rPr>
        <w:t>(</w:t>
      </w:r>
      <w:r w:rsidR="00DD48EA" w:rsidRPr="00ED2714">
        <w:rPr>
          <w:rFonts w:eastAsia="標楷體" w:hint="eastAsia"/>
          <w:color w:val="000000"/>
          <w:sz w:val="26"/>
          <w:szCs w:val="26"/>
        </w:rPr>
        <w:t>Ｂ</w:t>
      </w:r>
      <w:r w:rsidR="00DD48EA" w:rsidRPr="00ED2714"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阿呆</w:t>
      </w:r>
      <w:r w:rsidR="00DD48EA" w:rsidRPr="00ED2714">
        <w:rPr>
          <w:rFonts w:eastAsia="標楷體" w:hint="eastAsia"/>
          <w:color w:val="000000"/>
          <w:sz w:val="26"/>
          <w:szCs w:val="26"/>
        </w:rPr>
        <w:t xml:space="preserve"> </w:t>
      </w:r>
      <w:r w:rsidR="00DD48EA" w:rsidRPr="00ED2714">
        <w:rPr>
          <w:rFonts w:ascii="標楷體" w:eastAsia="標楷體" w:hAnsi="標楷體"/>
          <w:color w:val="000000"/>
          <w:sz w:val="26"/>
          <w:szCs w:val="26"/>
        </w:rPr>
        <w:t>(</w:t>
      </w:r>
      <w:r w:rsidR="00DD48EA" w:rsidRPr="00ED2714">
        <w:rPr>
          <w:rFonts w:eastAsia="標楷體" w:hint="eastAsia"/>
          <w:color w:val="000000"/>
          <w:sz w:val="26"/>
          <w:szCs w:val="26"/>
        </w:rPr>
        <w:t>Ｃ</w:t>
      </w:r>
      <w:r w:rsidR="00DD48EA" w:rsidRPr="00ED2714"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正男</w:t>
      </w:r>
      <w:r w:rsidR="00DD48EA" w:rsidRPr="00ED2714">
        <w:rPr>
          <w:rFonts w:eastAsia="標楷體" w:hint="eastAsia"/>
          <w:color w:val="000000"/>
          <w:sz w:val="26"/>
          <w:szCs w:val="26"/>
        </w:rPr>
        <w:t xml:space="preserve"> </w:t>
      </w:r>
      <w:r w:rsidR="00DD48EA" w:rsidRPr="00ED2714">
        <w:rPr>
          <w:rFonts w:ascii="標楷體" w:eastAsia="標楷體" w:hAnsi="標楷體"/>
          <w:color w:val="000000"/>
          <w:sz w:val="26"/>
          <w:szCs w:val="26"/>
        </w:rPr>
        <w:t>(</w:t>
      </w:r>
      <w:r w:rsidR="00DD48EA" w:rsidRPr="00ED2714">
        <w:rPr>
          <w:rFonts w:eastAsia="標楷體" w:hint="eastAsia"/>
          <w:color w:val="000000"/>
          <w:sz w:val="26"/>
          <w:szCs w:val="26"/>
        </w:rPr>
        <w:t>Ｄ</w:t>
      </w:r>
      <w:r w:rsidR="00DD48EA" w:rsidRPr="00ED2714"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風間</w:t>
      </w:r>
    </w:p>
    <w:tbl>
      <w:tblPr>
        <w:tblStyle w:val="ac"/>
        <w:tblW w:w="0" w:type="auto"/>
        <w:jc w:val="center"/>
        <w:tblInd w:w="480" w:type="dxa"/>
        <w:tblLook w:val="04A0" w:firstRow="1" w:lastRow="0" w:firstColumn="1" w:lastColumn="0" w:noHBand="0" w:noVBand="1"/>
      </w:tblPr>
      <w:tblGrid>
        <w:gridCol w:w="1471"/>
        <w:gridCol w:w="4253"/>
      </w:tblGrid>
      <w:tr w:rsidR="008D7E2E" w:rsidTr="008D7E2E">
        <w:trPr>
          <w:jc w:val="center"/>
        </w:trPr>
        <w:tc>
          <w:tcPr>
            <w:tcW w:w="1471" w:type="dxa"/>
            <w:shd w:val="clear" w:color="auto" w:fill="DDD9C3" w:themeFill="background2" w:themeFillShade="E6"/>
          </w:tcPr>
          <w:p w:rsidR="008D7E2E" w:rsidRDefault="008D7E2E" w:rsidP="008D7E2E">
            <w:pPr>
              <w:pStyle w:val="Normal1da84a17-24c4-4cd5-90a3-f2750a62b656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人物</w:t>
            </w:r>
          </w:p>
        </w:tc>
        <w:tc>
          <w:tcPr>
            <w:tcW w:w="4253" w:type="dxa"/>
            <w:shd w:val="clear" w:color="auto" w:fill="DDD9C3" w:themeFill="background2" w:themeFillShade="E6"/>
          </w:tcPr>
          <w:p w:rsidR="008D7E2E" w:rsidRDefault="008D7E2E" w:rsidP="008D7E2E">
            <w:pPr>
              <w:pStyle w:val="Normal1da84a17-24c4-4cd5-90a3-f2750a62b656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事件</w:t>
            </w:r>
          </w:p>
        </w:tc>
      </w:tr>
      <w:tr w:rsidR="008D7E2E" w:rsidTr="008D7E2E">
        <w:trPr>
          <w:jc w:val="center"/>
        </w:trPr>
        <w:tc>
          <w:tcPr>
            <w:tcW w:w="1471" w:type="dxa"/>
          </w:tcPr>
          <w:p w:rsidR="008D7E2E" w:rsidRDefault="008D7E2E" w:rsidP="008D7E2E">
            <w:pPr>
              <w:pStyle w:val="Normal1da84a17-24c4-4cd5-90a3-f2750a62b656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小新</w:t>
            </w:r>
          </w:p>
        </w:tc>
        <w:tc>
          <w:tcPr>
            <w:tcW w:w="4253" w:type="dxa"/>
          </w:tcPr>
          <w:p w:rsidR="008D7E2E" w:rsidRDefault="008D7E2E" w:rsidP="008D7E2E">
            <w:pPr>
              <w:pStyle w:val="Normal1da84a17-24c4-4cd5-90a3-f2750a62b656"/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騎車不慎摔倒撞傷頭部</w:t>
            </w:r>
          </w:p>
        </w:tc>
      </w:tr>
      <w:tr w:rsidR="008D7E2E" w:rsidTr="008D7E2E">
        <w:trPr>
          <w:jc w:val="center"/>
        </w:trPr>
        <w:tc>
          <w:tcPr>
            <w:tcW w:w="1471" w:type="dxa"/>
          </w:tcPr>
          <w:p w:rsidR="008D7E2E" w:rsidRDefault="008D7E2E" w:rsidP="008D7E2E">
            <w:pPr>
              <w:pStyle w:val="Normal1da84a17-24c4-4cd5-90a3-f2750a62b656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阿呆</w:t>
            </w:r>
          </w:p>
        </w:tc>
        <w:tc>
          <w:tcPr>
            <w:tcW w:w="4253" w:type="dxa"/>
          </w:tcPr>
          <w:p w:rsidR="008D7E2E" w:rsidRDefault="008D7E2E" w:rsidP="008D7E2E">
            <w:pPr>
              <w:pStyle w:val="Normal1da84a17-24c4-4cd5-90a3-f2750a62b656"/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朋友欠我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50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萬元未依約按時還錢</w:t>
            </w:r>
          </w:p>
        </w:tc>
      </w:tr>
      <w:tr w:rsidR="008D7E2E" w:rsidTr="008D7E2E">
        <w:trPr>
          <w:jc w:val="center"/>
        </w:trPr>
        <w:tc>
          <w:tcPr>
            <w:tcW w:w="1471" w:type="dxa"/>
          </w:tcPr>
          <w:p w:rsidR="008D7E2E" w:rsidRDefault="008D7E2E" w:rsidP="008D7E2E">
            <w:pPr>
              <w:pStyle w:val="Normal1da84a17-24c4-4cd5-90a3-f2750a62b656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正男</w:t>
            </w:r>
          </w:p>
        </w:tc>
        <w:tc>
          <w:tcPr>
            <w:tcW w:w="4253" w:type="dxa"/>
          </w:tcPr>
          <w:p w:rsidR="008D7E2E" w:rsidRDefault="008D7E2E" w:rsidP="008D7E2E">
            <w:pPr>
              <w:pStyle w:val="Normal1da84a17-24c4-4cd5-90a3-f2750a62b656"/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鄰居恐嚇我，要殺我全家</w:t>
            </w:r>
          </w:p>
        </w:tc>
      </w:tr>
      <w:tr w:rsidR="008D7E2E" w:rsidTr="008D7E2E">
        <w:trPr>
          <w:jc w:val="center"/>
        </w:trPr>
        <w:tc>
          <w:tcPr>
            <w:tcW w:w="1471" w:type="dxa"/>
          </w:tcPr>
          <w:p w:rsidR="008D7E2E" w:rsidRDefault="008D7E2E" w:rsidP="008D7E2E">
            <w:pPr>
              <w:pStyle w:val="Normal1da84a17-24c4-4cd5-90a3-f2750a62b656"/>
              <w:spacing w:line="4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風間</w:t>
            </w:r>
          </w:p>
        </w:tc>
        <w:tc>
          <w:tcPr>
            <w:tcW w:w="4253" w:type="dxa"/>
          </w:tcPr>
          <w:p w:rsidR="008D7E2E" w:rsidRDefault="008D7E2E" w:rsidP="008D7E2E">
            <w:pPr>
              <w:pStyle w:val="Normal1da84a17-24c4-4cd5-90a3-f2750a62b656"/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市政府來函說要拆除我家頂樓違建</w:t>
            </w:r>
          </w:p>
        </w:tc>
      </w:tr>
    </w:tbl>
    <w:p w:rsidR="008D7E2E" w:rsidRPr="008D7E2E" w:rsidRDefault="008D7E2E" w:rsidP="00C17230">
      <w:pPr>
        <w:pStyle w:val="Normal1da84a17-24c4-4cd5-90a3-f2750a62b656"/>
        <w:spacing w:line="400" w:lineRule="exact"/>
        <w:rPr>
          <w:rFonts w:eastAsia="標楷體"/>
          <w:color w:val="000000" w:themeColor="text1"/>
          <w:sz w:val="26"/>
          <w:szCs w:val="26"/>
        </w:rPr>
      </w:pPr>
    </w:p>
    <w:p w:rsidR="00CE51BA" w:rsidRPr="00ED2714" w:rsidRDefault="00804F33" w:rsidP="00ED2714">
      <w:pPr>
        <w:pStyle w:val="Normalbc66caef-311f-4a21-94a2-d1bedfd05d1a"/>
        <w:numPr>
          <w:ilvl w:val="0"/>
          <w:numId w:val="13"/>
        </w:numPr>
        <w:rPr>
          <w:rFonts w:eastAsia="標楷體"/>
          <w:color w:val="000000" w:themeColor="text1"/>
          <w:sz w:val="26"/>
          <w:szCs w:val="26"/>
        </w:rPr>
      </w:pPr>
      <w:r>
        <w:rPr>
          <w:rFonts w:eastAsia="標楷體" w:hint="eastAsia"/>
          <w:color w:val="000000" w:themeColor="text1"/>
          <w:sz w:val="26"/>
          <w:szCs w:val="26"/>
        </w:rPr>
        <w:t>下列為我國刑罰制度的比較表，關於表中的三個代號，下列何者敘述正確</w:t>
      </w:r>
      <w:r w:rsidR="00CE51BA" w:rsidRPr="00ED2714">
        <w:rPr>
          <w:rFonts w:eastAsia="標楷體" w:hint="eastAsia"/>
          <w:color w:val="000000" w:themeColor="text1"/>
          <w:sz w:val="26"/>
          <w:szCs w:val="26"/>
        </w:rPr>
        <w:t>？</w:t>
      </w:r>
    </w:p>
    <w:tbl>
      <w:tblPr>
        <w:tblStyle w:val="ac"/>
        <w:tblW w:w="0" w:type="auto"/>
        <w:tblInd w:w="1384" w:type="dxa"/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804F33" w:rsidTr="00804F33">
        <w:tc>
          <w:tcPr>
            <w:tcW w:w="3213" w:type="dxa"/>
            <w:shd w:val="clear" w:color="auto" w:fill="DDD9C3" w:themeFill="background2" w:themeFillShade="E6"/>
            <w:vAlign w:val="center"/>
          </w:tcPr>
          <w:p w:rsidR="00804F33" w:rsidRDefault="00804F33" w:rsidP="00804F33">
            <w:pPr>
              <w:pStyle w:val="Normalbc66caef-311f-4a21-94a2-d1bedfd05d1a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(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甲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213" w:type="dxa"/>
            <w:shd w:val="clear" w:color="auto" w:fill="DDD9C3" w:themeFill="background2" w:themeFillShade="E6"/>
          </w:tcPr>
          <w:p w:rsidR="00804F33" w:rsidRDefault="00804F33" w:rsidP="00453C13">
            <w:pPr>
              <w:pStyle w:val="Normalbc66caef-311f-4a21-94a2-d1bedfd05d1a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(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乙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213" w:type="dxa"/>
            <w:shd w:val="clear" w:color="auto" w:fill="DDD9C3" w:themeFill="background2" w:themeFillShade="E6"/>
            <w:vAlign w:val="center"/>
          </w:tcPr>
          <w:p w:rsidR="00804F33" w:rsidRDefault="00804F33" w:rsidP="00804F33">
            <w:pPr>
              <w:pStyle w:val="Normalbc66caef-311f-4a21-94a2-d1bedfd05d1a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(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丙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)</w:t>
            </w:r>
          </w:p>
        </w:tc>
      </w:tr>
      <w:tr w:rsidR="00804F33" w:rsidTr="00804F33">
        <w:tc>
          <w:tcPr>
            <w:tcW w:w="3213" w:type="dxa"/>
          </w:tcPr>
          <w:p w:rsidR="00804F33" w:rsidRDefault="00804F33" w:rsidP="00CE51BA">
            <w:pPr>
              <w:pStyle w:val="Normalbc66caef-311f-4a21-94a2-d1bedfd05d1a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剝奪生命</w:t>
            </w:r>
          </w:p>
        </w:tc>
        <w:tc>
          <w:tcPr>
            <w:tcW w:w="3213" w:type="dxa"/>
          </w:tcPr>
          <w:p w:rsidR="00804F33" w:rsidRDefault="00804F33" w:rsidP="00CE51BA">
            <w:pPr>
              <w:pStyle w:val="Normalbc66caef-311f-4a21-94a2-d1bedfd05d1a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剝奪自由</w:t>
            </w:r>
          </w:p>
        </w:tc>
        <w:tc>
          <w:tcPr>
            <w:tcW w:w="3213" w:type="dxa"/>
          </w:tcPr>
          <w:p w:rsidR="00804F33" w:rsidRDefault="00804F33" w:rsidP="00CE51BA">
            <w:pPr>
              <w:pStyle w:val="Normalbc66caef-311f-4a21-94a2-d1bedfd05d1a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剝奪財產</w:t>
            </w:r>
          </w:p>
        </w:tc>
      </w:tr>
    </w:tbl>
    <w:p w:rsidR="00CE51BA" w:rsidRPr="00ED2714" w:rsidRDefault="00CE51BA" w:rsidP="00CE51BA">
      <w:pPr>
        <w:pStyle w:val="Normalbc66caef-311f-4a21-94a2-d1bedfd05d1a"/>
        <w:jc w:val="center"/>
        <w:rPr>
          <w:rFonts w:eastAsia="標楷體"/>
          <w:color w:val="000000" w:themeColor="text1"/>
          <w:sz w:val="26"/>
          <w:szCs w:val="26"/>
        </w:rPr>
      </w:pPr>
    </w:p>
    <w:p w:rsidR="005D7065" w:rsidRPr="00ED2714" w:rsidRDefault="00CE51BA" w:rsidP="00ED2714">
      <w:pPr>
        <w:pStyle w:val="Normalbc66caef-311f-4a21-94a2-d1bedfd05d1a"/>
        <w:ind w:firstLineChars="198" w:firstLine="515"/>
        <w:rPr>
          <w:rFonts w:eastAsia="標楷體"/>
          <w:color w:val="000000" w:themeColor="text1"/>
          <w:sz w:val="26"/>
          <w:szCs w:val="26"/>
        </w:rPr>
      </w:pPr>
      <w:r w:rsidRPr="00ED2714">
        <w:rPr>
          <w:rFonts w:ascii="標楷體" w:eastAsia="標楷體" w:hAnsi="標楷體" w:hint="eastAsia"/>
          <w:color w:val="000000" w:themeColor="text1"/>
          <w:sz w:val="26"/>
          <w:szCs w:val="26"/>
        </w:rPr>
        <w:t>(Ａ)</w:t>
      </w:r>
      <w:r w:rsidR="00804F33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甲是指罰金 </w:t>
      </w:r>
      <w:r w:rsidRPr="00ED2714">
        <w:rPr>
          <w:rFonts w:ascii="標楷體" w:eastAsia="標楷體" w:hAnsi="標楷體" w:hint="eastAsia"/>
          <w:color w:val="000000" w:themeColor="text1"/>
          <w:sz w:val="26"/>
          <w:szCs w:val="26"/>
        </w:rPr>
        <w:t>(Ｂ)</w:t>
      </w:r>
      <w:r w:rsidR="00804F33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乙是指拘役 </w:t>
      </w:r>
      <w:r w:rsidRPr="00ED2714">
        <w:rPr>
          <w:rFonts w:ascii="標楷體" w:eastAsia="標楷體" w:hAnsi="標楷體" w:hint="eastAsia"/>
          <w:color w:val="000000" w:themeColor="text1"/>
          <w:sz w:val="26"/>
          <w:szCs w:val="26"/>
        </w:rPr>
        <w:t>(Ｃ)</w:t>
      </w:r>
      <w:r w:rsidR="00804F33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丙是指死刑 </w:t>
      </w:r>
      <w:r w:rsidRPr="00ED2714">
        <w:rPr>
          <w:rFonts w:ascii="標楷體" w:eastAsia="標楷體" w:hAnsi="標楷體" w:hint="eastAsia"/>
          <w:color w:val="000000" w:themeColor="text1"/>
          <w:sz w:val="26"/>
          <w:szCs w:val="26"/>
        </w:rPr>
        <w:t>(Ｄ)</w:t>
      </w:r>
      <w:r w:rsidR="00804F33">
        <w:rPr>
          <w:rFonts w:ascii="標楷體" w:eastAsia="標楷體" w:hAnsi="標楷體" w:hint="eastAsia"/>
          <w:color w:val="000000" w:themeColor="text1"/>
          <w:sz w:val="26"/>
          <w:szCs w:val="26"/>
        </w:rPr>
        <w:t>沒收也屬於乙</w:t>
      </w:r>
    </w:p>
    <w:p w:rsidR="00F26A69" w:rsidRPr="00F26A69" w:rsidRDefault="00F26A69" w:rsidP="00F26A69">
      <w:pPr>
        <w:numPr>
          <w:ilvl w:val="0"/>
          <w:numId w:val="13"/>
        </w:numPr>
        <w:spacing w:line="400" w:lineRule="exact"/>
        <w:rPr>
          <w:rFonts w:ascii="標楷體" w:hAnsi="標楷體"/>
          <w:color w:val="000000" w:themeColor="text1"/>
          <w:szCs w:val="26"/>
        </w:rPr>
      </w:pPr>
      <w:r>
        <w:rPr>
          <w:rFonts w:hint="eastAsia"/>
          <w:color w:val="000000" w:themeColor="text1"/>
          <w:szCs w:val="26"/>
        </w:rPr>
        <w:t>阿翰整理了有關告訴乃論與非告訴乃論的比較表格。根據表格內容，下列敘述何者正確</w:t>
      </w:r>
      <w:r w:rsidR="008C5314" w:rsidRPr="00F26A69">
        <w:rPr>
          <w:rFonts w:hint="eastAsia"/>
          <w:color w:val="000000" w:themeColor="text1"/>
          <w:szCs w:val="26"/>
        </w:rPr>
        <w:t>？</w:t>
      </w:r>
    </w:p>
    <w:tbl>
      <w:tblPr>
        <w:tblStyle w:val="ac"/>
        <w:tblW w:w="0" w:type="auto"/>
        <w:tblInd w:w="1384" w:type="dxa"/>
        <w:tblLook w:val="04A0" w:firstRow="1" w:lastRow="0" w:firstColumn="1" w:lastColumn="0" w:noHBand="0" w:noVBand="1"/>
      </w:tblPr>
      <w:tblGrid>
        <w:gridCol w:w="3110"/>
        <w:gridCol w:w="3269"/>
        <w:gridCol w:w="3260"/>
      </w:tblGrid>
      <w:tr w:rsidR="00F26A69" w:rsidTr="00A36784">
        <w:tc>
          <w:tcPr>
            <w:tcW w:w="3110" w:type="dxa"/>
            <w:shd w:val="clear" w:color="auto" w:fill="DDD9C3" w:themeFill="background2" w:themeFillShade="E6"/>
            <w:vAlign w:val="center"/>
          </w:tcPr>
          <w:p w:rsidR="00F26A69" w:rsidRDefault="00F26A69" w:rsidP="00F26A69">
            <w:pPr>
              <w:spacing w:line="400" w:lineRule="exact"/>
              <w:jc w:val="center"/>
              <w:rPr>
                <w:rFonts w:ascii="標楷體" w:hAnsi="標楷體"/>
                <w:color w:val="000000" w:themeColor="text1"/>
                <w:szCs w:val="26"/>
              </w:rPr>
            </w:pPr>
            <w:r>
              <w:rPr>
                <w:rFonts w:ascii="標楷體" w:hAnsi="標楷體" w:hint="eastAsia"/>
                <w:noProof/>
                <w:color w:val="000000" w:themeColor="text1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838321" wp14:editId="764A716F">
                      <wp:simplePos x="0" y="0"/>
                      <wp:positionH relativeFrom="column">
                        <wp:posOffset>-65406</wp:posOffset>
                      </wp:positionH>
                      <wp:positionV relativeFrom="paragraph">
                        <wp:posOffset>13335</wp:posOffset>
                      </wp:positionV>
                      <wp:extent cx="1929765" cy="215265"/>
                      <wp:effectExtent l="0" t="0" r="13335" b="32385"/>
                      <wp:wrapNone/>
                      <wp:docPr id="4" name="直線接點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9765" cy="2152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接點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5pt,1.05pt" to="146.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" strokecolor="black [3213]"/>
                  </w:pict>
                </mc:Fallback>
              </mc:AlternateContent>
            </w:r>
          </w:p>
        </w:tc>
        <w:tc>
          <w:tcPr>
            <w:tcW w:w="3269" w:type="dxa"/>
            <w:shd w:val="clear" w:color="auto" w:fill="DDD9C3" w:themeFill="background2" w:themeFillShade="E6"/>
            <w:vAlign w:val="center"/>
          </w:tcPr>
          <w:p w:rsidR="00F26A69" w:rsidRDefault="00F26A69" w:rsidP="00F26A69">
            <w:pPr>
              <w:spacing w:line="400" w:lineRule="exact"/>
              <w:jc w:val="center"/>
              <w:rPr>
                <w:rFonts w:ascii="標楷體" w:hAnsi="標楷體"/>
                <w:color w:val="000000" w:themeColor="text1"/>
                <w:szCs w:val="26"/>
              </w:rPr>
            </w:pPr>
            <w:r>
              <w:rPr>
                <w:rFonts w:ascii="標楷體" w:hAnsi="標楷體" w:hint="eastAsia"/>
                <w:color w:val="000000" w:themeColor="text1"/>
                <w:szCs w:val="26"/>
              </w:rPr>
              <w:t>告訴乃論</w:t>
            </w:r>
          </w:p>
        </w:tc>
        <w:tc>
          <w:tcPr>
            <w:tcW w:w="3260" w:type="dxa"/>
            <w:shd w:val="clear" w:color="auto" w:fill="DDD9C3" w:themeFill="background2" w:themeFillShade="E6"/>
            <w:vAlign w:val="center"/>
          </w:tcPr>
          <w:p w:rsidR="00F26A69" w:rsidRDefault="00F26A69" w:rsidP="00F26A69">
            <w:pPr>
              <w:spacing w:line="400" w:lineRule="exact"/>
              <w:jc w:val="center"/>
              <w:rPr>
                <w:rFonts w:ascii="標楷體" w:hAnsi="標楷體"/>
                <w:color w:val="000000" w:themeColor="text1"/>
                <w:szCs w:val="26"/>
              </w:rPr>
            </w:pPr>
            <w:r>
              <w:rPr>
                <w:rFonts w:ascii="標楷體" w:hAnsi="標楷體" w:hint="eastAsia"/>
                <w:color w:val="000000" w:themeColor="text1"/>
                <w:szCs w:val="26"/>
              </w:rPr>
              <w:t>非告訴乃論</w:t>
            </w:r>
          </w:p>
        </w:tc>
      </w:tr>
      <w:tr w:rsidR="00F26A69" w:rsidTr="00F26A69">
        <w:tc>
          <w:tcPr>
            <w:tcW w:w="3110" w:type="dxa"/>
            <w:vAlign w:val="center"/>
          </w:tcPr>
          <w:p w:rsidR="00F26A69" w:rsidRDefault="00F26A69" w:rsidP="00F26A69">
            <w:pPr>
              <w:spacing w:line="400" w:lineRule="exact"/>
              <w:jc w:val="center"/>
              <w:rPr>
                <w:rFonts w:ascii="標楷體" w:hAnsi="標楷體"/>
                <w:color w:val="000000" w:themeColor="text1"/>
                <w:szCs w:val="26"/>
              </w:rPr>
            </w:pPr>
            <w:r>
              <w:rPr>
                <w:rFonts w:ascii="標楷體" w:hAnsi="標楷體" w:hint="eastAsia"/>
                <w:color w:val="000000" w:themeColor="text1"/>
                <w:szCs w:val="26"/>
              </w:rPr>
              <w:t>犯罪輕重</w:t>
            </w:r>
          </w:p>
        </w:tc>
        <w:tc>
          <w:tcPr>
            <w:tcW w:w="3269" w:type="dxa"/>
            <w:vAlign w:val="center"/>
          </w:tcPr>
          <w:p w:rsidR="00F26A69" w:rsidRDefault="00F26A69" w:rsidP="00F26A69">
            <w:pPr>
              <w:spacing w:line="400" w:lineRule="exact"/>
              <w:jc w:val="center"/>
              <w:rPr>
                <w:rFonts w:ascii="標楷體" w:hAnsi="標楷體"/>
                <w:color w:val="000000" w:themeColor="text1"/>
                <w:szCs w:val="26"/>
              </w:rPr>
            </w:pPr>
            <w:r>
              <w:rPr>
                <w:rFonts w:ascii="標楷體" w:hAnsi="標楷體" w:hint="eastAsia"/>
                <w:color w:val="000000" w:themeColor="text1"/>
                <w:szCs w:val="26"/>
              </w:rPr>
              <w:t>甲</w:t>
            </w:r>
          </w:p>
        </w:tc>
        <w:tc>
          <w:tcPr>
            <w:tcW w:w="3260" w:type="dxa"/>
            <w:vAlign w:val="center"/>
          </w:tcPr>
          <w:p w:rsidR="00F26A69" w:rsidRDefault="00F26A69" w:rsidP="00F26A69">
            <w:pPr>
              <w:spacing w:line="400" w:lineRule="exact"/>
              <w:jc w:val="center"/>
              <w:rPr>
                <w:rFonts w:ascii="標楷體" w:hAnsi="標楷體"/>
                <w:color w:val="000000" w:themeColor="text1"/>
                <w:szCs w:val="26"/>
              </w:rPr>
            </w:pPr>
            <w:r>
              <w:rPr>
                <w:rFonts w:ascii="標楷體" w:hAnsi="標楷體" w:hint="eastAsia"/>
                <w:color w:val="000000" w:themeColor="text1"/>
                <w:szCs w:val="26"/>
              </w:rPr>
              <w:t>乙</w:t>
            </w:r>
          </w:p>
        </w:tc>
      </w:tr>
      <w:tr w:rsidR="00F26A69" w:rsidTr="00F26A69">
        <w:tc>
          <w:tcPr>
            <w:tcW w:w="3110" w:type="dxa"/>
            <w:vAlign w:val="center"/>
          </w:tcPr>
          <w:p w:rsidR="00F26A69" w:rsidRDefault="00F26A69" w:rsidP="00F26A69">
            <w:pPr>
              <w:spacing w:line="400" w:lineRule="exact"/>
              <w:jc w:val="center"/>
              <w:rPr>
                <w:rFonts w:ascii="標楷體" w:hAnsi="標楷體"/>
                <w:color w:val="000000" w:themeColor="text1"/>
                <w:szCs w:val="26"/>
              </w:rPr>
            </w:pPr>
            <w:r>
              <w:rPr>
                <w:rFonts w:ascii="標楷體" w:hAnsi="標楷體" w:hint="eastAsia"/>
                <w:color w:val="000000" w:themeColor="text1"/>
                <w:szCs w:val="26"/>
              </w:rPr>
              <w:t>救濟方式</w:t>
            </w:r>
          </w:p>
        </w:tc>
        <w:tc>
          <w:tcPr>
            <w:tcW w:w="3269" w:type="dxa"/>
            <w:vAlign w:val="center"/>
          </w:tcPr>
          <w:p w:rsidR="00F26A69" w:rsidRDefault="00F26A69" w:rsidP="00F26A69">
            <w:pPr>
              <w:spacing w:line="400" w:lineRule="exact"/>
              <w:jc w:val="center"/>
              <w:rPr>
                <w:rFonts w:ascii="標楷體" w:hAnsi="標楷體"/>
                <w:color w:val="000000" w:themeColor="text1"/>
                <w:szCs w:val="26"/>
              </w:rPr>
            </w:pPr>
            <w:r>
              <w:rPr>
                <w:rFonts w:ascii="標楷體" w:hAnsi="標楷體" w:hint="eastAsia"/>
                <w:color w:val="000000" w:themeColor="text1"/>
                <w:szCs w:val="26"/>
              </w:rPr>
              <w:t>丙</w:t>
            </w:r>
          </w:p>
        </w:tc>
        <w:tc>
          <w:tcPr>
            <w:tcW w:w="3260" w:type="dxa"/>
            <w:vAlign w:val="center"/>
          </w:tcPr>
          <w:p w:rsidR="00F26A69" w:rsidRDefault="00F26A69" w:rsidP="00F26A69">
            <w:pPr>
              <w:spacing w:line="400" w:lineRule="exact"/>
              <w:jc w:val="center"/>
              <w:rPr>
                <w:rFonts w:ascii="標楷體" w:hAnsi="標楷體"/>
                <w:color w:val="000000" w:themeColor="text1"/>
                <w:szCs w:val="26"/>
              </w:rPr>
            </w:pPr>
            <w:r>
              <w:rPr>
                <w:rFonts w:ascii="標楷體" w:hAnsi="標楷體" w:hint="eastAsia"/>
                <w:color w:val="000000" w:themeColor="text1"/>
                <w:szCs w:val="26"/>
              </w:rPr>
              <w:t>丁</w:t>
            </w:r>
          </w:p>
        </w:tc>
      </w:tr>
      <w:tr w:rsidR="00F26A69" w:rsidTr="00F26A69">
        <w:tc>
          <w:tcPr>
            <w:tcW w:w="3110" w:type="dxa"/>
            <w:vAlign w:val="center"/>
          </w:tcPr>
          <w:p w:rsidR="00F26A69" w:rsidRDefault="00F26A69" w:rsidP="00F26A69">
            <w:pPr>
              <w:spacing w:line="400" w:lineRule="exact"/>
              <w:jc w:val="center"/>
              <w:rPr>
                <w:rFonts w:ascii="標楷體" w:hAnsi="標楷體"/>
                <w:color w:val="000000" w:themeColor="text1"/>
                <w:szCs w:val="26"/>
              </w:rPr>
            </w:pPr>
            <w:r>
              <w:rPr>
                <w:rFonts w:ascii="標楷體" w:hAnsi="標楷體" w:hint="eastAsia"/>
                <w:color w:val="000000" w:themeColor="text1"/>
                <w:szCs w:val="26"/>
              </w:rPr>
              <w:t>舉例</w:t>
            </w:r>
          </w:p>
        </w:tc>
        <w:tc>
          <w:tcPr>
            <w:tcW w:w="3269" w:type="dxa"/>
            <w:vAlign w:val="center"/>
          </w:tcPr>
          <w:p w:rsidR="00F26A69" w:rsidRDefault="00F26A69" w:rsidP="00F26A69">
            <w:pPr>
              <w:spacing w:line="400" w:lineRule="exact"/>
              <w:jc w:val="center"/>
              <w:rPr>
                <w:rFonts w:ascii="標楷體" w:hAnsi="標楷體"/>
                <w:color w:val="000000" w:themeColor="text1"/>
                <w:szCs w:val="26"/>
              </w:rPr>
            </w:pPr>
            <w:r>
              <w:rPr>
                <w:rFonts w:ascii="標楷體" w:hAnsi="標楷體" w:hint="eastAsia"/>
                <w:color w:val="000000" w:themeColor="text1"/>
                <w:szCs w:val="26"/>
              </w:rPr>
              <w:t>戊</w:t>
            </w:r>
          </w:p>
        </w:tc>
        <w:tc>
          <w:tcPr>
            <w:tcW w:w="3260" w:type="dxa"/>
            <w:vAlign w:val="center"/>
          </w:tcPr>
          <w:p w:rsidR="00F26A69" w:rsidRDefault="00F26A69" w:rsidP="00F26A69">
            <w:pPr>
              <w:spacing w:line="400" w:lineRule="exact"/>
              <w:jc w:val="center"/>
              <w:rPr>
                <w:rFonts w:ascii="標楷體" w:hAnsi="標楷體"/>
                <w:color w:val="000000" w:themeColor="text1"/>
                <w:szCs w:val="26"/>
              </w:rPr>
            </w:pPr>
            <w:r>
              <w:rPr>
                <w:rFonts w:ascii="標楷體" w:hAnsi="標楷體" w:hint="eastAsia"/>
                <w:color w:val="000000" w:themeColor="text1"/>
                <w:szCs w:val="26"/>
              </w:rPr>
              <w:t>己</w:t>
            </w:r>
          </w:p>
        </w:tc>
      </w:tr>
    </w:tbl>
    <w:p w:rsidR="00F26A69" w:rsidRPr="00F26A69" w:rsidRDefault="00F26A69" w:rsidP="00F26A69">
      <w:pPr>
        <w:spacing w:line="400" w:lineRule="exact"/>
        <w:rPr>
          <w:rFonts w:ascii="標楷體" w:hAnsi="標楷體"/>
          <w:color w:val="000000" w:themeColor="text1"/>
          <w:szCs w:val="26"/>
        </w:rPr>
      </w:pPr>
    </w:p>
    <w:p w:rsidR="008C5314" w:rsidRPr="00F26A69" w:rsidRDefault="008C5314" w:rsidP="00F26A69">
      <w:pPr>
        <w:spacing w:line="400" w:lineRule="exact"/>
        <w:ind w:left="480"/>
        <w:rPr>
          <w:rFonts w:ascii="標楷體" w:hAnsi="標楷體"/>
          <w:color w:val="000000" w:themeColor="text1"/>
          <w:szCs w:val="26"/>
        </w:rPr>
      </w:pPr>
      <w:r w:rsidRPr="00F26A69">
        <w:rPr>
          <w:rFonts w:ascii="標楷體" w:hAnsi="標楷體" w:hint="eastAsia"/>
          <w:color w:val="000000" w:themeColor="text1"/>
          <w:szCs w:val="26"/>
        </w:rPr>
        <w:t>(Ａ)</w:t>
      </w:r>
      <w:r w:rsidR="00F26A69">
        <w:rPr>
          <w:rFonts w:ascii="標楷體" w:hAnsi="標楷體" w:hint="eastAsia"/>
          <w:color w:val="000000" w:themeColor="text1"/>
          <w:szCs w:val="26"/>
        </w:rPr>
        <w:t>甲乙依序應填入重罪、輕罪</w:t>
      </w:r>
      <w:r w:rsidR="00233A26" w:rsidRPr="00F26A69">
        <w:rPr>
          <w:rFonts w:hint="eastAsia"/>
          <w:color w:val="000000" w:themeColor="text1"/>
          <w:szCs w:val="26"/>
        </w:rPr>
        <w:t xml:space="preserve"> </w:t>
      </w:r>
      <w:r w:rsidRPr="00F26A69">
        <w:rPr>
          <w:rFonts w:ascii="標楷體" w:hAnsi="標楷體" w:hint="eastAsia"/>
          <w:color w:val="000000" w:themeColor="text1"/>
          <w:szCs w:val="26"/>
        </w:rPr>
        <w:t>(Ｂ)</w:t>
      </w:r>
      <w:r w:rsidR="00F26A69">
        <w:rPr>
          <w:rFonts w:ascii="標楷體" w:hAnsi="標楷體" w:hint="eastAsia"/>
          <w:color w:val="000000" w:themeColor="text1"/>
          <w:szCs w:val="26"/>
        </w:rPr>
        <w:t xml:space="preserve">丙只能透過調解方式解決 </w:t>
      </w:r>
      <w:r w:rsidRPr="00F26A69">
        <w:rPr>
          <w:rFonts w:ascii="標楷體" w:hAnsi="標楷體" w:hint="eastAsia"/>
          <w:color w:val="000000" w:themeColor="text1"/>
          <w:szCs w:val="26"/>
        </w:rPr>
        <w:t>(Ｃ)</w:t>
      </w:r>
      <w:r w:rsidR="00F26A69">
        <w:rPr>
          <w:rFonts w:ascii="標楷體" w:hAnsi="標楷體" w:hint="eastAsia"/>
          <w:color w:val="000000" w:themeColor="text1"/>
          <w:szCs w:val="26"/>
        </w:rPr>
        <w:t xml:space="preserve">丁可以透過訴訟來解決 </w:t>
      </w:r>
      <w:r w:rsidRPr="00F26A69">
        <w:rPr>
          <w:rFonts w:ascii="標楷體" w:hAnsi="標楷體" w:hint="eastAsia"/>
          <w:color w:val="000000" w:themeColor="text1"/>
          <w:szCs w:val="26"/>
        </w:rPr>
        <w:t>(Ｄ)</w:t>
      </w:r>
      <w:r w:rsidR="00F26A69">
        <w:rPr>
          <w:rFonts w:ascii="標楷體" w:hAnsi="標楷體" w:hint="eastAsia"/>
          <w:color w:val="000000" w:themeColor="text1"/>
          <w:szCs w:val="26"/>
        </w:rPr>
        <w:t>戊填入殺人罪、己填入誹謗罪</w:t>
      </w:r>
    </w:p>
    <w:p w:rsidR="00233A26" w:rsidRPr="00ED2714" w:rsidRDefault="00F9413F" w:rsidP="00C96587">
      <w:pPr>
        <w:pStyle w:val="Normal4a3dbe83-f95d-4833-94e3-79005e49e893"/>
        <w:numPr>
          <w:ilvl w:val="0"/>
          <w:numId w:val="13"/>
        </w:numPr>
        <w:spacing w:line="400" w:lineRule="exact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新聞報導</w:t>
      </w:r>
      <w:r>
        <w:rPr>
          <w:rFonts w:eastAsia="標楷體" w:hint="eastAsia"/>
          <w:color w:val="000000"/>
          <w:sz w:val="26"/>
          <w:szCs w:val="26"/>
        </w:rPr>
        <w:t>:</w:t>
      </w:r>
      <w:r>
        <w:rPr>
          <w:rFonts w:ascii="標楷體" w:eastAsia="標楷體" w:hAnsi="標楷體" w:hint="eastAsia"/>
          <w:color w:val="000000"/>
          <w:sz w:val="26"/>
          <w:szCs w:val="26"/>
        </w:rPr>
        <w:t>「陳姓男子討債不成綁架被害人，警方隨即出動將其逮捕。檢察官偵查後提起公訴，案件目前由地方法院審理中。」根據上述，法院</w:t>
      </w:r>
      <w:r w:rsidRPr="00F9413F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最不可能</w:t>
      </w:r>
      <w:r>
        <w:rPr>
          <w:rFonts w:ascii="標楷體" w:eastAsia="標楷體" w:hAnsi="標楷體" w:hint="eastAsia"/>
          <w:color w:val="000000"/>
          <w:sz w:val="26"/>
          <w:szCs w:val="26"/>
        </w:rPr>
        <w:t>出現下列何種判決結果</w:t>
      </w:r>
      <w:r w:rsidR="00233A26" w:rsidRPr="00ED2714">
        <w:rPr>
          <w:rFonts w:eastAsia="標楷體" w:hint="eastAsia"/>
          <w:color w:val="000000"/>
          <w:sz w:val="26"/>
          <w:szCs w:val="26"/>
        </w:rPr>
        <w:t>？</w:t>
      </w:r>
      <w:r w:rsidR="00233A26" w:rsidRPr="00ED2714">
        <w:rPr>
          <w:rFonts w:ascii="標楷體" w:eastAsia="標楷體" w:hint="eastAsia"/>
          <w:color w:val="000000"/>
          <w:sz w:val="26"/>
          <w:szCs w:val="26"/>
        </w:rPr>
        <w:t>(Ａ)</w:t>
      </w:r>
      <w:r>
        <w:rPr>
          <w:rFonts w:ascii="標楷體" w:eastAsia="標楷體" w:hint="eastAsia"/>
          <w:color w:val="000000"/>
          <w:sz w:val="26"/>
          <w:szCs w:val="26"/>
        </w:rPr>
        <w:t xml:space="preserve">處以有期徒刑 </w:t>
      </w:r>
      <w:r w:rsidR="00233A26" w:rsidRPr="00ED2714">
        <w:rPr>
          <w:rFonts w:ascii="標楷體" w:eastAsia="標楷體" w:hint="eastAsia"/>
          <w:color w:val="000000"/>
          <w:sz w:val="26"/>
          <w:szCs w:val="26"/>
        </w:rPr>
        <w:t>(Ｂ)</w:t>
      </w:r>
      <w:r>
        <w:rPr>
          <w:rFonts w:ascii="標楷體" w:eastAsia="標楷體" w:hint="eastAsia"/>
          <w:color w:val="000000"/>
          <w:sz w:val="26"/>
          <w:szCs w:val="26"/>
        </w:rPr>
        <w:t xml:space="preserve">宣告褫奪公權 </w:t>
      </w:r>
      <w:r w:rsidR="00233A26" w:rsidRPr="00ED2714">
        <w:rPr>
          <w:rFonts w:ascii="標楷體" w:eastAsia="標楷體" w:hint="eastAsia"/>
          <w:color w:val="000000"/>
          <w:sz w:val="26"/>
          <w:szCs w:val="26"/>
        </w:rPr>
        <w:t>(Ｃ)</w:t>
      </w:r>
      <w:r>
        <w:rPr>
          <w:rFonts w:ascii="標楷體" w:eastAsia="標楷體" w:hint="eastAsia"/>
          <w:color w:val="000000"/>
          <w:sz w:val="26"/>
          <w:szCs w:val="26"/>
        </w:rPr>
        <w:t xml:space="preserve">處以罰金 </w:t>
      </w:r>
      <w:r w:rsidR="00233A26" w:rsidRPr="00ED2714">
        <w:rPr>
          <w:rFonts w:ascii="標楷體" w:eastAsia="標楷體" w:hint="eastAsia"/>
          <w:color w:val="000000"/>
          <w:sz w:val="26"/>
          <w:szCs w:val="26"/>
        </w:rPr>
        <w:t>(Ｄ)</w:t>
      </w:r>
      <w:r>
        <w:rPr>
          <w:rFonts w:ascii="標楷體" w:eastAsia="標楷體" w:hint="eastAsia"/>
          <w:color w:val="000000"/>
          <w:sz w:val="26"/>
          <w:szCs w:val="26"/>
        </w:rPr>
        <w:t>處以拘留30日</w:t>
      </w:r>
    </w:p>
    <w:p w:rsidR="00CA39F9" w:rsidRPr="00ED2714" w:rsidRDefault="00372A02" w:rsidP="00CA39F9">
      <w:pPr>
        <w:numPr>
          <w:ilvl w:val="0"/>
          <w:numId w:val="13"/>
        </w:numPr>
        <w:spacing w:line="400" w:lineRule="exact"/>
        <w:rPr>
          <w:rFonts w:ascii="標楷體" w:hAnsi="標楷體"/>
          <w:color w:val="000000" w:themeColor="text1"/>
          <w:szCs w:val="26"/>
        </w:rPr>
      </w:pPr>
      <w:r>
        <w:rPr>
          <w:rFonts w:hint="eastAsia"/>
          <w:color w:val="000000"/>
          <w:szCs w:val="26"/>
        </w:rPr>
        <w:t>新聞報導</w:t>
      </w:r>
      <w:r>
        <w:rPr>
          <w:rFonts w:hint="eastAsia"/>
          <w:color w:val="000000"/>
          <w:szCs w:val="26"/>
        </w:rPr>
        <w:t>:</w:t>
      </w:r>
      <w:r>
        <w:rPr>
          <w:rFonts w:ascii="標楷體" w:hAnsi="標楷體" w:hint="eastAsia"/>
          <w:color w:val="000000"/>
          <w:szCs w:val="26"/>
        </w:rPr>
        <w:t>「新冠肺炎確診個案384、393遭傳返國前已有症狀，涉違反嚴重特殊傳染性肺炎防治及紓困振興特別條例等罪，檢方指出，因沒有積極證據，因此偵結後給予不起訴處分。」根據上述，檢方做出此處分，是基於哪一項法律原則</w:t>
      </w:r>
      <w:r w:rsidR="008D7F79" w:rsidRPr="00ED2714">
        <w:rPr>
          <w:rFonts w:hint="eastAsia"/>
          <w:color w:val="000000"/>
          <w:szCs w:val="26"/>
        </w:rPr>
        <w:t>？</w:t>
      </w:r>
      <w:r w:rsidR="008D7F79" w:rsidRPr="00ED2714">
        <w:rPr>
          <w:rFonts w:ascii="標楷體" w:hAnsi="標楷體" w:hint="eastAsia"/>
          <w:color w:val="000000"/>
          <w:szCs w:val="26"/>
        </w:rPr>
        <w:t>(Ａ)</w:t>
      </w:r>
      <w:r w:rsidR="00BC2EC8">
        <w:rPr>
          <w:rFonts w:hint="eastAsia"/>
          <w:color w:val="000000"/>
          <w:szCs w:val="26"/>
        </w:rPr>
        <w:t>罪刑法定</w:t>
      </w:r>
      <w:r>
        <w:rPr>
          <w:rFonts w:hint="eastAsia"/>
          <w:color w:val="000000"/>
          <w:szCs w:val="26"/>
        </w:rPr>
        <w:t>原則</w:t>
      </w:r>
      <w:r w:rsidR="008D7F79" w:rsidRPr="00ED2714">
        <w:rPr>
          <w:rFonts w:hint="eastAsia"/>
          <w:color w:val="000000"/>
          <w:szCs w:val="26"/>
        </w:rPr>
        <w:t xml:space="preserve"> </w:t>
      </w:r>
      <w:r w:rsidR="008D7F79" w:rsidRPr="00ED2714">
        <w:rPr>
          <w:rFonts w:ascii="標楷體" w:hAnsi="標楷體" w:hint="eastAsia"/>
          <w:color w:val="000000"/>
          <w:szCs w:val="26"/>
        </w:rPr>
        <w:t>(Ｂ)</w:t>
      </w:r>
      <w:r w:rsidR="00BC2EC8">
        <w:rPr>
          <w:rFonts w:ascii="標楷體" w:hAnsi="標楷體" w:hint="eastAsia"/>
          <w:color w:val="000000"/>
          <w:szCs w:val="26"/>
        </w:rPr>
        <w:t>禁止權力濫用</w:t>
      </w:r>
      <w:bookmarkStart w:id="0" w:name="_GoBack"/>
      <w:bookmarkEnd w:id="0"/>
      <w:r>
        <w:rPr>
          <w:rFonts w:ascii="標楷體" w:hAnsi="標楷體" w:hint="eastAsia"/>
          <w:color w:val="000000"/>
          <w:szCs w:val="26"/>
        </w:rPr>
        <w:t>原則</w:t>
      </w:r>
      <w:r w:rsidR="008D7F79" w:rsidRPr="00ED2714">
        <w:rPr>
          <w:rFonts w:hint="eastAsia"/>
          <w:color w:val="000000"/>
          <w:szCs w:val="26"/>
        </w:rPr>
        <w:t xml:space="preserve"> </w:t>
      </w:r>
      <w:r w:rsidR="008D7F79" w:rsidRPr="00ED2714">
        <w:rPr>
          <w:rFonts w:ascii="標楷體" w:hAnsi="標楷體" w:hint="eastAsia"/>
          <w:color w:val="000000"/>
          <w:szCs w:val="26"/>
        </w:rPr>
        <w:t>(Ｃ)</w:t>
      </w:r>
      <w:r>
        <w:rPr>
          <w:rFonts w:ascii="標楷體" w:hAnsi="標楷體" w:hint="eastAsia"/>
          <w:color w:val="000000"/>
          <w:szCs w:val="26"/>
        </w:rPr>
        <w:t>契約自由原則</w:t>
      </w:r>
      <w:r w:rsidR="008D7F79" w:rsidRPr="00ED2714">
        <w:rPr>
          <w:rFonts w:hint="eastAsia"/>
          <w:color w:val="000000"/>
          <w:szCs w:val="26"/>
        </w:rPr>
        <w:t xml:space="preserve"> </w:t>
      </w:r>
      <w:r w:rsidR="008D7F79" w:rsidRPr="00ED2714">
        <w:rPr>
          <w:rFonts w:ascii="標楷體" w:hAnsi="標楷體" w:hint="eastAsia"/>
          <w:color w:val="000000"/>
          <w:szCs w:val="26"/>
        </w:rPr>
        <w:t>(Ｄ)</w:t>
      </w:r>
      <w:r>
        <w:rPr>
          <w:rFonts w:ascii="標楷體" w:hAnsi="標楷體" w:hint="eastAsia"/>
          <w:color w:val="000000"/>
          <w:szCs w:val="26"/>
        </w:rPr>
        <w:t>誠實信用原則</w:t>
      </w:r>
    </w:p>
    <w:p w:rsidR="00CA39F9" w:rsidRPr="00ED2714" w:rsidRDefault="00426822" w:rsidP="00ED2714">
      <w:pPr>
        <w:pStyle w:val="Normal4797fa60-f7c6-49bb-a6a6-badec29a4e00"/>
        <w:numPr>
          <w:ilvl w:val="0"/>
          <w:numId w:val="13"/>
        </w:numPr>
        <w:rPr>
          <w:rFonts w:eastAsia="標楷體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我國法律對於責任能力的規定，通常是依據行為人的哪兩種條件最為判斷</w:t>
      </w:r>
      <w:r w:rsidR="00507EE0" w:rsidRPr="00ED2714">
        <w:rPr>
          <w:rFonts w:eastAsia="標楷體" w:hint="eastAsia"/>
          <w:color w:val="000000"/>
          <w:sz w:val="26"/>
          <w:szCs w:val="26"/>
        </w:rPr>
        <w:t>？</w:t>
      </w:r>
      <w:r w:rsidR="00507EE0" w:rsidRPr="00ED2714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>
        <w:rPr>
          <w:rFonts w:ascii="標楷體" w:eastAsia="標楷體" w:hAnsi="標楷體" w:hint="eastAsia"/>
          <w:color w:val="000000"/>
          <w:sz w:val="26"/>
          <w:szCs w:val="26"/>
        </w:rPr>
        <w:t>性別、年齡</w:t>
      </w:r>
      <w:r w:rsidR="00EE7402" w:rsidRPr="00ED2714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507EE0" w:rsidRPr="00ED2714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>
        <w:rPr>
          <w:rFonts w:ascii="標楷體" w:eastAsia="標楷體" w:hAnsi="標楷體" w:hint="eastAsia"/>
          <w:color w:val="000000"/>
          <w:sz w:val="26"/>
          <w:szCs w:val="26"/>
        </w:rPr>
        <w:t>性別、家世背景</w:t>
      </w:r>
      <w:r w:rsidR="00EE7402" w:rsidRPr="00ED2714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507EE0" w:rsidRPr="00ED2714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>
        <w:rPr>
          <w:rFonts w:ascii="標楷體" w:eastAsia="標楷體" w:hAnsi="標楷體" w:hint="eastAsia"/>
          <w:color w:val="000000"/>
          <w:sz w:val="26"/>
          <w:szCs w:val="26"/>
        </w:rPr>
        <w:t>年齡、精神狀態</w:t>
      </w:r>
      <w:r w:rsidR="00EE7402" w:rsidRPr="00ED2714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507EE0" w:rsidRPr="00ED2714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>
        <w:rPr>
          <w:rFonts w:ascii="標楷體" w:eastAsia="標楷體" w:hAnsi="標楷體" w:hint="eastAsia"/>
          <w:color w:val="000000"/>
          <w:sz w:val="26"/>
          <w:szCs w:val="26"/>
        </w:rPr>
        <w:t>學歷、精神狀態</w:t>
      </w:r>
    </w:p>
    <w:p w:rsidR="00CA39F9" w:rsidRPr="00BC11ED" w:rsidRDefault="00BC11ED" w:rsidP="00EE4007">
      <w:pPr>
        <w:pStyle w:val="a9"/>
        <w:numPr>
          <w:ilvl w:val="0"/>
          <w:numId w:val="13"/>
        </w:numPr>
        <w:spacing w:line="400" w:lineRule="exact"/>
        <w:ind w:leftChars="0"/>
        <w:rPr>
          <w:rFonts w:ascii="標楷體" w:hAnsi="標楷體"/>
          <w:color w:val="000000"/>
          <w:szCs w:val="26"/>
        </w:rPr>
      </w:pPr>
      <w:r>
        <w:rPr>
          <w:rFonts w:hint="eastAsia"/>
          <w:color w:val="000000" w:themeColor="text1"/>
          <w:szCs w:val="26"/>
        </w:rPr>
        <w:t>阿飛在獄中服刑期間，學習做蛋糕的手藝，出獄後便以販售蛋糕維生，不再犯罪。根據上述內容，這主要是刑罰發揮何種目的</w:t>
      </w:r>
      <w:r w:rsidR="00CA39F9" w:rsidRPr="00ED2714">
        <w:rPr>
          <w:rFonts w:hint="eastAsia"/>
          <w:color w:val="000000" w:themeColor="text1"/>
          <w:szCs w:val="26"/>
        </w:rPr>
        <w:t>？</w:t>
      </w:r>
      <w:r w:rsidR="00CA39F9" w:rsidRPr="00BC11ED">
        <w:rPr>
          <w:rFonts w:ascii="標楷體" w:hAnsi="標楷體"/>
          <w:color w:val="000000" w:themeColor="text1"/>
          <w:szCs w:val="26"/>
        </w:rPr>
        <w:t>(</w:t>
      </w:r>
      <w:r w:rsidR="00CA39F9" w:rsidRPr="00BC11ED">
        <w:rPr>
          <w:rFonts w:hint="eastAsia"/>
          <w:color w:val="000000" w:themeColor="text1"/>
          <w:szCs w:val="26"/>
        </w:rPr>
        <w:t>Ａ</w:t>
      </w:r>
      <w:r w:rsidR="00CA39F9" w:rsidRPr="00BC11ED">
        <w:rPr>
          <w:rFonts w:ascii="標楷體" w:hAnsi="標楷體"/>
          <w:color w:val="000000" w:themeColor="text1"/>
          <w:szCs w:val="26"/>
        </w:rPr>
        <w:t>)</w:t>
      </w:r>
      <w:r>
        <w:rPr>
          <w:rFonts w:hAnsi="標楷體" w:hint="eastAsia"/>
          <w:color w:val="000000" w:themeColor="text1"/>
          <w:szCs w:val="26"/>
        </w:rPr>
        <w:t>處罰犯罪</w:t>
      </w:r>
      <w:r w:rsidR="00EE4007" w:rsidRPr="00BC11ED">
        <w:rPr>
          <w:rFonts w:hint="eastAsia"/>
          <w:color w:val="000000" w:themeColor="text1"/>
          <w:szCs w:val="26"/>
        </w:rPr>
        <w:t xml:space="preserve"> </w:t>
      </w:r>
      <w:r w:rsidR="00CA39F9" w:rsidRPr="00BC11ED">
        <w:rPr>
          <w:rFonts w:ascii="標楷體" w:hAnsi="標楷體"/>
          <w:color w:val="000000" w:themeColor="text1"/>
          <w:szCs w:val="26"/>
        </w:rPr>
        <w:t>(</w:t>
      </w:r>
      <w:r w:rsidR="00CA39F9" w:rsidRPr="00BC11ED">
        <w:rPr>
          <w:rFonts w:hint="eastAsia"/>
          <w:color w:val="000000" w:themeColor="text1"/>
          <w:szCs w:val="26"/>
        </w:rPr>
        <w:t>Ｂ</w:t>
      </w:r>
      <w:r w:rsidR="00CA39F9" w:rsidRPr="00BC11ED">
        <w:rPr>
          <w:rFonts w:ascii="標楷體" w:hAnsi="標楷體"/>
          <w:color w:val="000000" w:themeColor="text1"/>
          <w:szCs w:val="26"/>
        </w:rPr>
        <w:t>)</w:t>
      </w:r>
      <w:r>
        <w:rPr>
          <w:rFonts w:ascii="標楷體" w:hAnsi="標楷體" w:hint="eastAsia"/>
          <w:color w:val="000000" w:themeColor="text1"/>
          <w:szCs w:val="26"/>
        </w:rPr>
        <w:t>矯正犯罪</w:t>
      </w:r>
      <w:r w:rsidR="00EE4007" w:rsidRPr="00BC11ED">
        <w:rPr>
          <w:rFonts w:hint="eastAsia"/>
          <w:color w:val="000000" w:themeColor="text1"/>
          <w:szCs w:val="26"/>
        </w:rPr>
        <w:t xml:space="preserve"> </w:t>
      </w:r>
      <w:r w:rsidR="00CA39F9" w:rsidRPr="00BC11ED">
        <w:rPr>
          <w:rFonts w:ascii="標楷體" w:hAnsi="標楷體"/>
          <w:color w:val="000000" w:themeColor="text1"/>
          <w:szCs w:val="26"/>
        </w:rPr>
        <w:t>(</w:t>
      </w:r>
      <w:r w:rsidR="00CA39F9" w:rsidRPr="00BC11ED">
        <w:rPr>
          <w:rFonts w:hint="eastAsia"/>
          <w:color w:val="000000" w:themeColor="text1"/>
          <w:szCs w:val="26"/>
        </w:rPr>
        <w:t>Ｃ</w:t>
      </w:r>
      <w:r w:rsidR="00CA39F9" w:rsidRPr="00BC11ED">
        <w:rPr>
          <w:rFonts w:ascii="標楷體" w:hAnsi="標楷體"/>
          <w:color w:val="000000" w:themeColor="text1"/>
          <w:szCs w:val="26"/>
        </w:rPr>
        <w:t>)</w:t>
      </w:r>
      <w:r>
        <w:rPr>
          <w:rFonts w:ascii="標楷體" w:hAnsi="標楷體" w:hint="eastAsia"/>
          <w:color w:val="000000" w:themeColor="text1"/>
          <w:szCs w:val="26"/>
        </w:rPr>
        <w:t>預防犯罪</w:t>
      </w:r>
      <w:r>
        <w:rPr>
          <w:rFonts w:hint="eastAsia"/>
          <w:color w:val="000000" w:themeColor="text1"/>
          <w:szCs w:val="26"/>
        </w:rPr>
        <w:t xml:space="preserve"> </w:t>
      </w:r>
      <w:r w:rsidR="00CA39F9" w:rsidRPr="00BC11ED">
        <w:rPr>
          <w:rFonts w:ascii="標楷體" w:hAnsi="標楷體"/>
          <w:color w:val="000000" w:themeColor="text1"/>
          <w:szCs w:val="26"/>
        </w:rPr>
        <w:t>(</w:t>
      </w:r>
      <w:r w:rsidR="00CA39F9" w:rsidRPr="00BC11ED">
        <w:rPr>
          <w:rFonts w:hint="eastAsia"/>
          <w:color w:val="000000" w:themeColor="text1"/>
          <w:szCs w:val="26"/>
        </w:rPr>
        <w:t>Ｄ</w:t>
      </w:r>
      <w:r w:rsidR="00CA39F9" w:rsidRPr="00BC11ED">
        <w:rPr>
          <w:rFonts w:ascii="標楷體" w:hAnsi="標楷體"/>
          <w:color w:val="000000" w:themeColor="text1"/>
          <w:szCs w:val="26"/>
        </w:rPr>
        <w:t>)</w:t>
      </w:r>
      <w:r>
        <w:rPr>
          <w:rFonts w:ascii="標楷體" w:hAnsi="標楷體" w:hint="eastAsia"/>
          <w:color w:val="000000" w:themeColor="text1"/>
          <w:szCs w:val="26"/>
        </w:rPr>
        <w:t>強制犯罪</w:t>
      </w:r>
    </w:p>
    <w:p w:rsidR="00FD09AE" w:rsidRPr="0097530E" w:rsidRDefault="0097530E" w:rsidP="0097530E">
      <w:pPr>
        <w:pStyle w:val="Normal7199a293-1e62-41a1-aa13-218742ce795d"/>
        <w:numPr>
          <w:ilvl w:val="0"/>
          <w:numId w:val="13"/>
        </w:numPr>
        <w:rPr>
          <w:rFonts w:ascii="標楷體" w:eastAsia="標楷體" w:hAnsi="標楷體"/>
          <w:sz w:val="26"/>
          <w:szCs w:val="26"/>
        </w:rPr>
      </w:pPr>
      <w:r>
        <w:rPr>
          <w:rFonts w:eastAsia="標楷體" w:hAnsi="標楷體" w:hint="eastAsia"/>
          <w:color w:val="000000"/>
          <w:sz w:val="26"/>
          <w:szCs w:val="26"/>
        </w:rPr>
        <w:t>7</w:t>
      </w:r>
      <w:r>
        <w:rPr>
          <w:rFonts w:eastAsia="標楷體" w:hAnsi="標楷體" w:hint="eastAsia"/>
          <w:color w:val="000000"/>
          <w:sz w:val="26"/>
          <w:szCs w:val="26"/>
        </w:rPr>
        <w:t>歲的常威因為肚子餓，在超市順手拿走麵包去吃，根據我國法律規定，常威可能面臨的法律責任，下列何者敘述正確</w:t>
      </w:r>
      <w:r w:rsidR="00FD09AE" w:rsidRPr="00ED2714">
        <w:rPr>
          <w:rFonts w:eastAsia="標楷體" w:hAnsi="標楷體"/>
          <w:color w:val="000000"/>
          <w:sz w:val="26"/>
          <w:szCs w:val="26"/>
        </w:rPr>
        <w:t>？</w:t>
      </w:r>
      <w:r w:rsidR="00FD09AE" w:rsidRPr="0097530E">
        <w:rPr>
          <w:rFonts w:ascii="標楷體" w:eastAsia="標楷體" w:hAnsi="標楷體" w:hint="eastAsia"/>
          <w:color w:val="000000"/>
          <w:szCs w:val="26"/>
        </w:rPr>
        <w:t>(Ａ)</w:t>
      </w:r>
      <w:r>
        <w:rPr>
          <w:rFonts w:ascii="標楷體" w:eastAsia="標楷體" w:hAnsi="標楷體" w:hint="eastAsia"/>
          <w:color w:val="000000"/>
          <w:szCs w:val="26"/>
        </w:rPr>
        <w:t>常威是無行為能力人，不用受到法律處罰</w:t>
      </w:r>
      <w:r w:rsidR="00FD09AE" w:rsidRPr="0097530E">
        <w:rPr>
          <w:rFonts w:ascii="標楷體" w:eastAsia="標楷體" w:hAnsi="標楷體" w:hint="eastAsia"/>
          <w:color w:val="000000"/>
          <w:szCs w:val="26"/>
        </w:rPr>
        <w:t xml:space="preserve"> (Ｂ)</w:t>
      </w:r>
      <w:r>
        <w:rPr>
          <w:rFonts w:ascii="標楷體" w:eastAsia="標楷體" w:hAnsi="標楷體" w:hint="eastAsia"/>
          <w:color w:val="000000"/>
          <w:szCs w:val="26"/>
        </w:rPr>
        <w:t xml:space="preserve">常威是無責任能力人，不用受到法律處罰 </w:t>
      </w:r>
      <w:r>
        <w:rPr>
          <w:rFonts w:ascii="標楷體" w:eastAsia="標楷體" w:hAnsi="標楷體" w:hint="eastAsia"/>
          <w:color w:val="000000"/>
          <w:sz w:val="26"/>
          <w:szCs w:val="26"/>
        </w:rPr>
        <w:t>(C)常威是限制責任能力人，得減輕其刑 (D)常威的法定代理人必須受到刑罰處罰</w:t>
      </w:r>
    </w:p>
    <w:p w:rsidR="00850535" w:rsidRPr="00ED2714" w:rsidRDefault="005062FD" w:rsidP="009D6F96">
      <w:pPr>
        <w:pStyle w:val="a9"/>
        <w:numPr>
          <w:ilvl w:val="0"/>
          <w:numId w:val="13"/>
        </w:numPr>
        <w:spacing w:line="400" w:lineRule="exact"/>
        <w:ind w:leftChars="0" w:left="482"/>
        <w:rPr>
          <w:rFonts w:ascii="標楷體" w:hAnsi="標楷體"/>
          <w:color w:val="000000"/>
          <w:szCs w:val="26"/>
        </w:rPr>
      </w:pPr>
      <w:r>
        <w:rPr>
          <w:rFonts w:hint="eastAsia"/>
          <w:color w:val="000000"/>
          <w:szCs w:val="26"/>
        </w:rPr>
        <w:t>震驚社會的鐵路警察遭刺死案，法官認為犯罪嫌疑人罹患思覺失調症，已達精神障礙而不能辨識行為是否違法，一審宣判無罪。根據上述，法官認為犯罪嫌疑人屬於何種精神狀態</w:t>
      </w:r>
      <w:r w:rsidR="00850535" w:rsidRPr="00ED2714">
        <w:rPr>
          <w:rFonts w:hint="eastAsia"/>
          <w:color w:val="000000"/>
          <w:szCs w:val="26"/>
        </w:rPr>
        <w:t>？</w:t>
      </w:r>
      <w:r w:rsidR="00850535" w:rsidRPr="00ED2714">
        <w:rPr>
          <w:rFonts w:ascii="標楷體" w:hAnsi="標楷體" w:hint="eastAsia"/>
          <w:color w:val="000000"/>
          <w:szCs w:val="26"/>
        </w:rPr>
        <w:t>(Ａ)</w:t>
      </w:r>
      <w:r>
        <w:rPr>
          <w:rFonts w:hint="eastAsia"/>
          <w:color w:val="000000"/>
          <w:szCs w:val="26"/>
        </w:rPr>
        <w:t>無行為能力人</w:t>
      </w:r>
      <w:r w:rsidR="004F4A85">
        <w:rPr>
          <w:rFonts w:hint="eastAsia"/>
          <w:color w:val="000000"/>
          <w:szCs w:val="26"/>
        </w:rPr>
        <w:t xml:space="preserve"> </w:t>
      </w:r>
      <w:r w:rsidR="00850535" w:rsidRPr="00ED2714">
        <w:rPr>
          <w:rFonts w:ascii="標楷體" w:hAnsi="標楷體" w:hint="eastAsia"/>
          <w:color w:val="000000"/>
          <w:szCs w:val="26"/>
        </w:rPr>
        <w:t>(Ｂ)</w:t>
      </w:r>
      <w:r>
        <w:rPr>
          <w:rFonts w:ascii="標楷體" w:hAnsi="標楷體" w:hint="eastAsia"/>
          <w:color w:val="000000"/>
          <w:szCs w:val="26"/>
        </w:rPr>
        <w:t>無責任能力人</w:t>
      </w:r>
      <w:r w:rsidR="004F4A85">
        <w:rPr>
          <w:rFonts w:hint="eastAsia"/>
          <w:color w:val="000000"/>
          <w:szCs w:val="26"/>
        </w:rPr>
        <w:t xml:space="preserve"> </w:t>
      </w:r>
      <w:r w:rsidR="00850535" w:rsidRPr="00ED2714">
        <w:rPr>
          <w:rFonts w:ascii="標楷體" w:hAnsi="標楷體" w:hint="eastAsia"/>
          <w:color w:val="000000"/>
          <w:szCs w:val="26"/>
        </w:rPr>
        <w:t>(Ｃ)</w:t>
      </w:r>
      <w:r>
        <w:rPr>
          <w:rFonts w:ascii="標楷體" w:hAnsi="標楷體" w:hint="eastAsia"/>
          <w:color w:val="000000"/>
          <w:szCs w:val="26"/>
        </w:rPr>
        <w:t>限制責任能力人</w:t>
      </w:r>
      <w:r w:rsidR="004F4A85">
        <w:rPr>
          <w:rFonts w:hint="eastAsia"/>
          <w:color w:val="000000"/>
          <w:szCs w:val="26"/>
        </w:rPr>
        <w:t xml:space="preserve"> </w:t>
      </w:r>
      <w:r w:rsidR="00850535" w:rsidRPr="00ED2714">
        <w:rPr>
          <w:rFonts w:ascii="標楷體" w:hAnsi="標楷體" w:hint="eastAsia"/>
          <w:color w:val="000000"/>
          <w:szCs w:val="26"/>
        </w:rPr>
        <w:t>(Ｄ)</w:t>
      </w:r>
      <w:r>
        <w:rPr>
          <w:rFonts w:ascii="標楷體" w:hAnsi="標楷體" w:hint="eastAsia"/>
          <w:color w:val="000000"/>
          <w:szCs w:val="26"/>
        </w:rPr>
        <w:t>完全責任能力人</w:t>
      </w:r>
    </w:p>
    <w:p w:rsidR="003E1BF3" w:rsidRPr="00ED2714" w:rsidRDefault="00843010" w:rsidP="003E1BF3">
      <w:pPr>
        <w:pStyle w:val="Normal001fa994-7704-4cb5-be14-ac310f71e61d"/>
        <w:numPr>
          <w:ilvl w:val="0"/>
          <w:numId w:val="13"/>
        </w:numPr>
        <w:rPr>
          <w:rFonts w:eastAsia="標楷體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老張與老王是多年鄰居，兩人為了社區事務意見不合而大打出手，互告傷害，結果老張遭到起訴，老王則被認定為正當防衛，以不起訴處分。請問起訴和不起訴處分是由下列何者提出</w:t>
      </w:r>
      <w:r w:rsidR="003E1BF3" w:rsidRPr="00ED2714">
        <w:rPr>
          <w:rFonts w:eastAsia="標楷體" w:hint="eastAsia"/>
          <w:color w:val="000000"/>
          <w:sz w:val="26"/>
          <w:szCs w:val="26"/>
        </w:rPr>
        <w:t>？</w:t>
      </w:r>
    </w:p>
    <w:p w:rsidR="00DA6167" w:rsidRDefault="003E1BF3" w:rsidP="00FC6B38">
      <w:pPr>
        <w:pStyle w:val="a9"/>
        <w:spacing w:line="400" w:lineRule="exact"/>
        <w:ind w:leftChars="0"/>
        <w:rPr>
          <w:noProof/>
          <w:szCs w:val="26"/>
        </w:rPr>
      </w:pPr>
      <w:r w:rsidRPr="00ED2714">
        <w:rPr>
          <w:rFonts w:ascii="標楷體" w:hAnsi="標楷體" w:hint="eastAsia"/>
          <w:color w:val="000000"/>
          <w:szCs w:val="26"/>
        </w:rPr>
        <w:t>(Ａ)</w:t>
      </w:r>
      <w:r w:rsidR="00843010">
        <w:rPr>
          <w:rFonts w:hint="eastAsia"/>
          <w:color w:val="000000"/>
          <w:szCs w:val="26"/>
        </w:rPr>
        <w:t>法官</w:t>
      </w:r>
      <w:r w:rsidR="00843010">
        <w:rPr>
          <w:rFonts w:hint="eastAsia"/>
          <w:color w:val="000000"/>
          <w:szCs w:val="26"/>
        </w:rPr>
        <w:t xml:space="preserve"> </w:t>
      </w:r>
      <w:r w:rsidRPr="00ED2714">
        <w:rPr>
          <w:rFonts w:ascii="標楷體" w:hAnsi="標楷體" w:hint="eastAsia"/>
          <w:color w:val="000000"/>
          <w:szCs w:val="26"/>
        </w:rPr>
        <w:t>(Ｂ)</w:t>
      </w:r>
      <w:r w:rsidR="00843010">
        <w:rPr>
          <w:rFonts w:ascii="標楷體" w:hAnsi="標楷體" w:hint="eastAsia"/>
          <w:color w:val="000000"/>
          <w:szCs w:val="26"/>
        </w:rPr>
        <w:t xml:space="preserve">律師 </w:t>
      </w:r>
      <w:r w:rsidRPr="00ED2714">
        <w:rPr>
          <w:rFonts w:ascii="標楷體" w:hAnsi="標楷體" w:hint="eastAsia"/>
          <w:color w:val="000000"/>
          <w:szCs w:val="26"/>
        </w:rPr>
        <w:t>(Ｃ)</w:t>
      </w:r>
      <w:r w:rsidR="00843010">
        <w:rPr>
          <w:rFonts w:ascii="標楷體" w:hAnsi="標楷體" w:hint="eastAsia"/>
          <w:color w:val="000000"/>
          <w:szCs w:val="26"/>
        </w:rPr>
        <w:t xml:space="preserve">大法官 </w:t>
      </w:r>
      <w:r w:rsidRPr="00ED2714">
        <w:rPr>
          <w:rFonts w:ascii="標楷體" w:hAnsi="標楷體" w:hint="eastAsia"/>
          <w:color w:val="000000"/>
          <w:szCs w:val="26"/>
        </w:rPr>
        <w:t>(Ｄ)</w:t>
      </w:r>
      <w:r w:rsidR="00843010">
        <w:rPr>
          <w:rFonts w:ascii="標楷體" w:hAnsi="標楷體" w:hint="eastAsia"/>
          <w:color w:val="000000"/>
          <w:szCs w:val="26"/>
        </w:rPr>
        <w:t>檢察官</w:t>
      </w:r>
    </w:p>
    <w:p w:rsidR="00FC6B38" w:rsidRPr="00FC6B38" w:rsidRDefault="00FC6B38" w:rsidP="00FC6B38">
      <w:pPr>
        <w:pStyle w:val="a9"/>
        <w:spacing w:line="400" w:lineRule="exact"/>
        <w:ind w:leftChars="0"/>
        <w:rPr>
          <w:color w:val="000000"/>
          <w:szCs w:val="26"/>
        </w:rPr>
      </w:pPr>
    </w:p>
    <w:p w:rsidR="004E279D" w:rsidRPr="00DA6167" w:rsidRDefault="00D77810" w:rsidP="00DA6167">
      <w:pPr>
        <w:pStyle w:val="Normal001fa994-7704-4cb5-be14-ac310f71e61d"/>
        <w:numPr>
          <w:ilvl w:val="0"/>
          <w:numId w:val="13"/>
        </w:numPr>
        <w:rPr>
          <w:rFonts w:eastAsia="標楷體"/>
          <w:sz w:val="26"/>
          <w:szCs w:val="26"/>
        </w:rPr>
      </w:pPr>
      <w:r>
        <w:rPr>
          <w:rFonts w:eastAsia="標楷體" w:hAnsi="標楷體" w:hint="eastAsia"/>
          <w:color w:val="000000"/>
          <w:sz w:val="26"/>
          <w:szCs w:val="26"/>
        </w:rPr>
        <w:t>刑事訴訟過程中，檢察官扮演重要角色。下列關於檢察官</w:t>
      </w:r>
      <w:r w:rsidR="008F6C56">
        <w:rPr>
          <w:rFonts w:eastAsia="標楷體" w:hAnsi="標楷體" w:hint="eastAsia"/>
          <w:color w:val="000000"/>
          <w:sz w:val="26"/>
          <w:szCs w:val="26"/>
        </w:rPr>
        <w:t>的職權敘述，何者正確</w:t>
      </w:r>
      <w:r w:rsidR="004E279D" w:rsidRPr="00ED2714">
        <w:rPr>
          <w:rFonts w:eastAsia="標楷體" w:hAnsi="標楷體"/>
          <w:color w:val="000000"/>
          <w:sz w:val="26"/>
          <w:szCs w:val="26"/>
        </w:rPr>
        <w:t>？</w:t>
      </w:r>
    </w:p>
    <w:p w:rsidR="004E279D" w:rsidRPr="00ED2714" w:rsidRDefault="004E279D" w:rsidP="004E279D">
      <w:pPr>
        <w:pStyle w:val="a9"/>
        <w:spacing w:line="400" w:lineRule="exact"/>
        <w:ind w:leftChars="0"/>
        <w:rPr>
          <w:rFonts w:ascii="標楷體" w:hAnsi="標楷體"/>
          <w:color w:val="FF0000"/>
          <w:szCs w:val="26"/>
        </w:rPr>
      </w:pPr>
      <w:r w:rsidRPr="00ED2714">
        <w:rPr>
          <w:rFonts w:ascii="標楷體" w:hint="eastAsia"/>
          <w:color w:val="000000"/>
          <w:szCs w:val="26"/>
        </w:rPr>
        <w:lastRenderedPageBreak/>
        <w:t>(Ａ)</w:t>
      </w:r>
      <w:r w:rsidR="008F6C56">
        <w:rPr>
          <w:rFonts w:hint="eastAsia"/>
          <w:color w:val="000000"/>
          <w:szCs w:val="26"/>
        </w:rPr>
        <w:t>被告經檢察官審案有罪前，推定為無罪</w:t>
      </w:r>
      <w:r w:rsidR="00DA6167">
        <w:rPr>
          <w:rFonts w:hint="eastAsia"/>
          <w:color w:val="000000"/>
          <w:szCs w:val="26"/>
        </w:rPr>
        <w:t xml:space="preserve"> </w:t>
      </w:r>
      <w:r w:rsidRPr="00ED2714">
        <w:rPr>
          <w:rFonts w:ascii="標楷體" w:hint="eastAsia"/>
          <w:color w:val="000000"/>
          <w:szCs w:val="26"/>
        </w:rPr>
        <w:t>(Ｂ)</w:t>
      </w:r>
      <w:r w:rsidR="008F6C56">
        <w:rPr>
          <w:rFonts w:ascii="標楷體" w:hint="eastAsia"/>
          <w:color w:val="000000"/>
          <w:szCs w:val="26"/>
        </w:rPr>
        <w:t>被告嫌疑重大，被檢察官起訴即代表犯罪</w:t>
      </w:r>
      <w:r w:rsidR="00DA6167">
        <w:rPr>
          <w:rFonts w:hint="eastAsia"/>
          <w:color w:val="000000"/>
          <w:szCs w:val="26"/>
        </w:rPr>
        <w:t xml:space="preserve"> </w:t>
      </w:r>
      <w:r w:rsidRPr="00ED2714">
        <w:rPr>
          <w:rFonts w:ascii="標楷體" w:hint="eastAsia"/>
          <w:color w:val="000000"/>
          <w:szCs w:val="26"/>
        </w:rPr>
        <w:t>(Ｃ)</w:t>
      </w:r>
      <w:r w:rsidR="008F6C56">
        <w:rPr>
          <w:rFonts w:ascii="標楷體" w:hint="eastAsia"/>
          <w:color w:val="000000"/>
          <w:szCs w:val="26"/>
        </w:rPr>
        <w:t>檢察官代表國家偵查起訴犯罪，法庭地位與被告相同</w:t>
      </w:r>
      <w:r w:rsidR="00DA6167">
        <w:rPr>
          <w:rFonts w:hint="eastAsia"/>
          <w:color w:val="000000"/>
          <w:szCs w:val="26"/>
        </w:rPr>
        <w:t xml:space="preserve"> </w:t>
      </w:r>
      <w:r w:rsidRPr="00ED2714">
        <w:rPr>
          <w:rFonts w:ascii="標楷體" w:hint="eastAsia"/>
          <w:color w:val="000000"/>
          <w:szCs w:val="26"/>
        </w:rPr>
        <w:t>(Ｄ)</w:t>
      </w:r>
      <w:r w:rsidR="008F6C56">
        <w:rPr>
          <w:rFonts w:ascii="標楷體" w:hint="eastAsia"/>
          <w:color w:val="000000"/>
          <w:szCs w:val="26"/>
        </w:rPr>
        <w:t>警察領導偵查犯罪，檢察官受警察指揮輔助偵查</w:t>
      </w:r>
    </w:p>
    <w:p w:rsidR="00DF08A1" w:rsidRPr="00EE6D6A" w:rsidRDefault="00EE6D6A" w:rsidP="009D6F96">
      <w:pPr>
        <w:pStyle w:val="Normal89f43fd6-6e5a-44b7-885b-46f6f1d7dc88"/>
        <w:numPr>
          <w:ilvl w:val="0"/>
          <w:numId w:val="13"/>
        </w:numPr>
        <w:spacing w:line="400" w:lineRule="exact"/>
        <w:ind w:left="482"/>
        <w:rPr>
          <w:rFonts w:ascii="標楷體" w:eastAsia="標楷體" w:hAnsi="標楷體"/>
          <w:bCs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刑事訴訟中，檢察官、警察、法官、書記官皆扮演重要角色，翰翰整理了表格，但粗心的他</w:t>
      </w:r>
      <w:r w:rsidRPr="00A03524">
        <w:rPr>
          <w:rFonts w:eastAsia="標楷體" w:hint="eastAsia"/>
          <w:b/>
          <w:color w:val="000000"/>
          <w:sz w:val="26"/>
          <w:szCs w:val="26"/>
          <w:u w:val="double"/>
        </w:rPr>
        <w:t>寫錯</w:t>
      </w:r>
      <w:r>
        <w:rPr>
          <w:rFonts w:eastAsia="標楷體" w:hint="eastAsia"/>
          <w:color w:val="000000"/>
          <w:sz w:val="26"/>
          <w:szCs w:val="26"/>
        </w:rPr>
        <w:t>了哪一項資料</w:t>
      </w:r>
      <w:r w:rsidR="00DF08A1" w:rsidRPr="00ED2714">
        <w:rPr>
          <w:rFonts w:eastAsia="標楷體" w:hint="eastAsia"/>
          <w:color w:val="000000"/>
          <w:sz w:val="26"/>
          <w:szCs w:val="26"/>
        </w:rPr>
        <w:t>？</w:t>
      </w:r>
      <w:r w:rsidR="00DF08A1" w:rsidRPr="00ED2714">
        <w:rPr>
          <w:rFonts w:eastAsia="標楷體" w:hint="eastAsia"/>
          <w:color w:val="000000"/>
          <w:sz w:val="26"/>
          <w:szCs w:val="26"/>
        </w:rPr>
        <w:t xml:space="preserve"> </w:t>
      </w:r>
    </w:p>
    <w:tbl>
      <w:tblPr>
        <w:tblStyle w:val="ac"/>
        <w:tblW w:w="0" w:type="auto"/>
        <w:tblInd w:w="1866" w:type="dxa"/>
        <w:tblLook w:val="04A0" w:firstRow="1" w:lastRow="0" w:firstColumn="1" w:lastColumn="0" w:noHBand="0" w:noVBand="1"/>
      </w:tblPr>
      <w:tblGrid>
        <w:gridCol w:w="1044"/>
        <w:gridCol w:w="1559"/>
        <w:gridCol w:w="4253"/>
      </w:tblGrid>
      <w:tr w:rsidR="00EE6D6A" w:rsidTr="00EE6D6A">
        <w:tc>
          <w:tcPr>
            <w:tcW w:w="1044" w:type="dxa"/>
            <w:vAlign w:val="center"/>
          </w:tcPr>
          <w:p w:rsidR="00EE6D6A" w:rsidRDefault="00EE6D6A" w:rsidP="00EE6D6A">
            <w:pPr>
              <w:pStyle w:val="Normal89f43fd6-6e5a-44b7-885b-46f6f1d7dc88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(A)</w:t>
            </w:r>
          </w:p>
        </w:tc>
        <w:tc>
          <w:tcPr>
            <w:tcW w:w="1559" w:type="dxa"/>
            <w:vAlign w:val="center"/>
          </w:tcPr>
          <w:p w:rsidR="00EE6D6A" w:rsidRDefault="00EE6D6A" w:rsidP="00EE6D6A">
            <w:pPr>
              <w:pStyle w:val="Normal89f43fd6-6e5a-44b7-885b-46f6f1d7dc88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檢察官</w:t>
            </w:r>
          </w:p>
        </w:tc>
        <w:tc>
          <w:tcPr>
            <w:tcW w:w="4253" w:type="dxa"/>
          </w:tcPr>
          <w:p w:rsidR="00EE6D6A" w:rsidRDefault="00EE6D6A" w:rsidP="00EE6D6A">
            <w:pPr>
              <w:pStyle w:val="Normal89f43fd6-6e5a-44b7-885b-46f6f1d7dc88"/>
              <w:spacing w:line="4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偵查犯罪、起訴犯罪、執行判決</w:t>
            </w:r>
          </w:p>
        </w:tc>
      </w:tr>
      <w:tr w:rsidR="00EE6D6A" w:rsidTr="00EE6D6A">
        <w:tc>
          <w:tcPr>
            <w:tcW w:w="1044" w:type="dxa"/>
            <w:vAlign w:val="center"/>
          </w:tcPr>
          <w:p w:rsidR="00EE6D6A" w:rsidRDefault="00EE6D6A" w:rsidP="00EE6D6A">
            <w:pPr>
              <w:pStyle w:val="Normal89f43fd6-6e5a-44b7-885b-46f6f1d7dc88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(B)</w:t>
            </w:r>
          </w:p>
        </w:tc>
        <w:tc>
          <w:tcPr>
            <w:tcW w:w="1559" w:type="dxa"/>
            <w:vAlign w:val="center"/>
          </w:tcPr>
          <w:p w:rsidR="00EE6D6A" w:rsidRDefault="00EE6D6A" w:rsidP="00EE6D6A">
            <w:pPr>
              <w:pStyle w:val="Normal89f43fd6-6e5a-44b7-885b-46f6f1d7dc88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警察</w:t>
            </w:r>
          </w:p>
        </w:tc>
        <w:tc>
          <w:tcPr>
            <w:tcW w:w="4253" w:type="dxa"/>
          </w:tcPr>
          <w:p w:rsidR="00EE6D6A" w:rsidRDefault="00EE6D6A" w:rsidP="00EE6D6A">
            <w:pPr>
              <w:pStyle w:val="Normal89f43fd6-6e5a-44b7-885b-46f6f1d7dc88"/>
              <w:spacing w:line="4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接受民眾的告訴、告發</w:t>
            </w:r>
          </w:p>
        </w:tc>
      </w:tr>
      <w:tr w:rsidR="00EE6D6A" w:rsidTr="00EE6D6A">
        <w:tc>
          <w:tcPr>
            <w:tcW w:w="1044" w:type="dxa"/>
            <w:vAlign w:val="center"/>
          </w:tcPr>
          <w:p w:rsidR="00EE6D6A" w:rsidRDefault="00EE6D6A" w:rsidP="00EE6D6A">
            <w:pPr>
              <w:pStyle w:val="Normal89f43fd6-6e5a-44b7-885b-46f6f1d7dc88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(C)</w:t>
            </w:r>
          </w:p>
        </w:tc>
        <w:tc>
          <w:tcPr>
            <w:tcW w:w="1559" w:type="dxa"/>
            <w:vAlign w:val="center"/>
          </w:tcPr>
          <w:p w:rsidR="00EE6D6A" w:rsidRDefault="00EE6D6A" w:rsidP="00EE6D6A">
            <w:pPr>
              <w:pStyle w:val="Normal89f43fd6-6e5a-44b7-885b-46f6f1d7dc88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法官</w:t>
            </w:r>
          </w:p>
        </w:tc>
        <w:tc>
          <w:tcPr>
            <w:tcW w:w="4253" w:type="dxa"/>
          </w:tcPr>
          <w:p w:rsidR="00EE6D6A" w:rsidRDefault="00EE6D6A" w:rsidP="00EE6D6A">
            <w:pPr>
              <w:pStyle w:val="Normal89f43fd6-6e5a-44b7-885b-46f6f1d7dc88"/>
              <w:spacing w:line="4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調查事證、作出判決</w:t>
            </w:r>
          </w:p>
        </w:tc>
      </w:tr>
      <w:tr w:rsidR="00EE6D6A" w:rsidTr="00EE6D6A">
        <w:tc>
          <w:tcPr>
            <w:tcW w:w="1044" w:type="dxa"/>
            <w:vAlign w:val="center"/>
          </w:tcPr>
          <w:p w:rsidR="00EE6D6A" w:rsidRDefault="00EE6D6A" w:rsidP="00EE6D6A">
            <w:pPr>
              <w:pStyle w:val="Normal89f43fd6-6e5a-44b7-885b-46f6f1d7dc88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(D)</w:t>
            </w:r>
          </w:p>
        </w:tc>
        <w:tc>
          <w:tcPr>
            <w:tcW w:w="1559" w:type="dxa"/>
            <w:vAlign w:val="center"/>
          </w:tcPr>
          <w:p w:rsidR="00EE6D6A" w:rsidRDefault="00EE6D6A" w:rsidP="00EE6D6A">
            <w:pPr>
              <w:pStyle w:val="Normal89f43fd6-6e5a-44b7-885b-46f6f1d7dc88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書記官</w:t>
            </w:r>
          </w:p>
        </w:tc>
        <w:tc>
          <w:tcPr>
            <w:tcW w:w="4253" w:type="dxa"/>
          </w:tcPr>
          <w:p w:rsidR="00EE6D6A" w:rsidRDefault="00EE6D6A" w:rsidP="00EE6D6A">
            <w:pPr>
              <w:pStyle w:val="Normal89f43fd6-6e5a-44b7-885b-46f6f1d7dc88"/>
              <w:spacing w:line="4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法庭中負責記錄</w:t>
            </w:r>
          </w:p>
        </w:tc>
      </w:tr>
    </w:tbl>
    <w:p w:rsidR="00EE6D6A" w:rsidRPr="00ED2714" w:rsidRDefault="00EE6D6A" w:rsidP="00EE6D6A">
      <w:pPr>
        <w:pStyle w:val="Normal89f43fd6-6e5a-44b7-885b-46f6f1d7dc88"/>
        <w:spacing w:line="400" w:lineRule="exact"/>
        <w:rPr>
          <w:rFonts w:ascii="標楷體" w:eastAsia="標楷體" w:hAnsi="標楷體"/>
          <w:bCs/>
          <w:sz w:val="26"/>
          <w:szCs w:val="26"/>
        </w:rPr>
      </w:pPr>
    </w:p>
    <w:p w:rsidR="00DF08A1" w:rsidRPr="00772A40" w:rsidRDefault="00D64D2E" w:rsidP="002026BB">
      <w:pPr>
        <w:pStyle w:val="Normalec649de9-5d39-4097-99b6-9d7aacb8efa2"/>
        <w:numPr>
          <w:ilvl w:val="0"/>
          <w:numId w:val="13"/>
        </w:numPr>
        <w:spacing w:line="400" w:lineRule="exact"/>
        <w:ind w:right="130"/>
        <w:rPr>
          <w:rFonts w:ascii="標楷體" w:eastAsia="標楷體" w:hAnsi="標楷體"/>
          <w:color w:val="000000"/>
          <w:sz w:val="26"/>
          <w:szCs w:val="26"/>
        </w:rPr>
      </w:pPr>
      <w:bookmarkStart w:id="1" w:name="Q_4AB08B6C8C1941E690AABD958F5A44DB"/>
      <w:r>
        <w:rPr>
          <w:rFonts w:eastAsia="標楷體" w:hint="eastAsia"/>
          <w:color w:val="000000"/>
          <w:sz w:val="26"/>
          <w:szCs w:val="26"/>
        </w:rPr>
        <w:t>刑罰可分為主刑與從刑，其中有項處罰具有獨立性，只要確認為不法所得，即使未經判決確定，也能單獨宣告。請問上述處罰應為下列何者</w:t>
      </w:r>
      <w:r w:rsidR="00DF08A1" w:rsidRPr="00ED2714">
        <w:rPr>
          <w:rFonts w:eastAsia="標楷體" w:hint="eastAsia"/>
          <w:color w:val="000000"/>
          <w:sz w:val="26"/>
          <w:szCs w:val="26"/>
        </w:rPr>
        <w:t>？</w:t>
      </w:r>
      <w:r w:rsidR="00DF08A1" w:rsidRPr="00ED2714">
        <w:rPr>
          <w:rFonts w:ascii="標楷體" w:eastAsia="標楷體" w:hint="eastAsia"/>
          <w:color w:val="000000"/>
          <w:sz w:val="26"/>
          <w:szCs w:val="26"/>
        </w:rPr>
        <w:t>(</w:t>
      </w:r>
      <w:r w:rsidR="00DF08A1" w:rsidRPr="00ED2714">
        <w:rPr>
          <w:rFonts w:eastAsia="標楷體" w:hint="eastAsia"/>
          <w:color w:val="000000"/>
          <w:sz w:val="26"/>
          <w:szCs w:val="26"/>
        </w:rPr>
        <w:t>Ａ</w:t>
      </w:r>
      <w:r w:rsidR="00DF08A1" w:rsidRPr="00ED2714">
        <w:rPr>
          <w:rFonts w:ascii="標楷體" w:eastAsia="標楷體" w:hint="eastAsia"/>
          <w:color w:val="000000"/>
          <w:sz w:val="26"/>
          <w:szCs w:val="26"/>
        </w:rPr>
        <w:t>)</w:t>
      </w:r>
      <w:r>
        <w:rPr>
          <w:rFonts w:eastAsia="標楷體" w:hint="eastAsia"/>
          <w:color w:val="000000"/>
          <w:sz w:val="26"/>
          <w:szCs w:val="26"/>
        </w:rPr>
        <w:t>沒收</w:t>
      </w:r>
      <w:r>
        <w:rPr>
          <w:rFonts w:eastAsia="標楷體" w:hint="eastAsia"/>
          <w:color w:val="000000"/>
          <w:sz w:val="26"/>
          <w:szCs w:val="26"/>
        </w:rPr>
        <w:t xml:space="preserve"> </w:t>
      </w:r>
      <w:r w:rsidR="00DF08A1" w:rsidRPr="00ED2714">
        <w:rPr>
          <w:rFonts w:ascii="標楷體" w:eastAsia="標楷體" w:hint="eastAsia"/>
          <w:color w:val="000000"/>
          <w:sz w:val="26"/>
          <w:szCs w:val="26"/>
        </w:rPr>
        <w:t>(</w:t>
      </w:r>
      <w:r w:rsidR="00DF08A1" w:rsidRPr="00ED2714">
        <w:rPr>
          <w:rFonts w:eastAsia="標楷體" w:hint="eastAsia"/>
          <w:color w:val="000000"/>
          <w:sz w:val="26"/>
          <w:szCs w:val="26"/>
        </w:rPr>
        <w:t>Ｂ</w:t>
      </w:r>
      <w:r w:rsidR="00DF08A1" w:rsidRPr="00ED2714">
        <w:rPr>
          <w:rFonts w:ascii="標楷體" w:eastAsia="標楷體" w:hint="eastAsia"/>
          <w:color w:val="000000"/>
          <w:sz w:val="26"/>
          <w:szCs w:val="26"/>
        </w:rPr>
        <w:t>)</w:t>
      </w:r>
      <w:r w:rsidR="002026BB" w:rsidRPr="002026BB">
        <w:rPr>
          <w:rFonts w:ascii="標楷體" w:eastAsia="標楷體" w:hint="eastAsia"/>
          <w:color w:val="000000"/>
          <w:sz w:val="26"/>
          <w:szCs w:val="26"/>
        </w:rPr>
        <w:t>罰金</w:t>
      </w:r>
      <w:r w:rsidR="002026BB">
        <w:rPr>
          <w:rFonts w:ascii="標楷體" w:eastAsia="標楷體" w:hint="eastAsia"/>
          <w:color w:val="000000"/>
          <w:sz w:val="26"/>
          <w:szCs w:val="26"/>
        </w:rPr>
        <w:t xml:space="preserve"> </w:t>
      </w:r>
      <w:r w:rsidR="00DF08A1" w:rsidRPr="00ED2714">
        <w:rPr>
          <w:rFonts w:ascii="標楷體" w:eastAsia="標楷體" w:hint="eastAsia"/>
          <w:color w:val="000000"/>
          <w:sz w:val="26"/>
          <w:szCs w:val="26"/>
        </w:rPr>
        <w:t>(</w:t>
      </w:r>
      <w:r w:rsidR="00DF08A1" w:rsidRPr="00ED2714">
        <w:rPr>
          <w:rFonts w:eastAsia="標楷體" w:hint="eastAsia"/>
          <w:color w:val="000000"/>
          <w:sz w:val="26"/>
          <w:szCs w:val="26"/>
        </w:rPr>
        <w:t>Ｃ</w:t>
      </w:r>
      <w:r w:rsidR="00DF08A1" w:rsidRPr="00ED2714">
        <w:rPr>
          <w:rFonts w:ascii="標楷體" w:eastAsia="標楷體" w:hint="eastAsia"/>
          <w:color w:val="000000"/>
          <w:sz w:val="26"/>
          <w:szCs w:val="26"/>
        </w:rPr>
        <w:t>)</w:t>
      </w:r>
      <w:r w:rsidR="002026BB">
        <w:rPr>
          <w:rFonts w:ascii="標楷體" w:eastAsia="標楷體" w:hint="eastAsia"/>
          <w:color w:val="000000"/>
          <w:sz w:val="26"/>
          <w:szCs w:val="26"/>
        </w:rPr>
        <w:t>褫奪公權</w:t>
      </w:r>
      <w:r>
        <w:rPr>
          <w:rFonts w:ascii="標楷體" w:eastAsia="標楷體" w:hint="eastAsia"/>
          <w:color w:val="000000"/>
          <w:sz w:val="26"/>
          <w:szCs w:val="26"/>
        </w:rPr>
        <w:t xml:space="preserve"> </w:t>
      </w:r>
      <w:r w:rsidR="00DF08A1" w:rsidRPr="00ED2714">
        <w:rPr>
          <w:rFonts w:ascii="標楷體" w:eastAsia="標楷體" w:hint="eastAsia"/>
          <w:color w:val="000000"/>
          <w:sz w:val="26"/>
          <w:szCs w:val="26"/>
        </w:rPr>
        <w:t>(</w:t>
      </w:r>
      <w:r w:rsidR="00DF08A1" w:rsidRPr="00ED2714">
        <w:rPr>
          <w:rFonts w:eastAsia="標楷體" w:hint="eastAsia"/>
          <w:color w:val="000000"/>
          <w:sz w:val="26"/>
          <w:szCs w:val="26"/>
        </w:rPr>
        <w:t>Ｄ</w:t>
      </w:r>
      <w:r w:rsidR="00DF08A1" w:rsidRPr="00ED2714">
        <w:rPr>
          <w:rFonts w:ascii="標楷體" w:eastAsia="標楷體" w:hint="eastAsia"/>
          <w:color w:val="000000"/>
          <w:sz w:val="26"/>
          <w:szCs w:val="26"/>
        </w:rPr>
        <w:t>)</w:t>
      </w:r>
      <w:r>
        <w:rPr>
          <w:rFonts w:ascii="標楷體" w:eastAsia="標楷體" w:hint="eastAsia"/>
          <w:color w:val="000000"/>
          <w:sz w:val="26"/>
          <w:szCs w:val="26"/>
        </w:rPr>
        <w:t>有期徒刑</w:t>
      </w:r>
    </w:p>
    <w:p w:rsidR="00772A40" w:rsidRPr="00625E3B" w:rsidRDefault="00625E3B" w:rsidP="00625E3B">
      <w:pPr>
        <w:pStyle w:val="Normalccc0b38c-4829-4e20-ad7b-b0461eca11d6"/>
        <w:numPr>
          <w:ilvl w:val="0"/>
          <w:numId w:val="13"/>
        </w:numPr>
        <w:rPr>
          <w:rFonts w:eastAsia="標楷體"/>
          <w:color w:val="000000" w:themeColor="text1"/>
          <w:sz w:val="26"/>
          <w:szCs w:val="26"/>
        </w:rPr>
      </w:pPr>
      <w:r w:rsidRPr="008D1689">
        <w:rPr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8480" behindDoc="1" locked="0" layoutInCell="1" allowOverlap="1" wp14:anchorId="2FD763AC" wp14:editId="75179BE4">
            <wp:simplePos x="0" y="0"/>
            <wp:positionH relativeFrom="column">
              <wp:posOffset>5909310</wp:posOffset>
            </wp:positionH>
            <wp:positionV relativeFrom="paragraph">
              <wp:posOffset>45085</wp:posOffset>
            </wp:positionV>
            <wp:extent cx="1895475" cy="1466850"/>
            <wp:effectExtent l="0" t="0" r="9525" b="0"/>
            <wp:wrapTight wrapText="bothSides">
              <wp:wrapPolygon edited="0">
                <wp:start x="0" y="0"/>
                <wp:lineTo x="0" y="21319"/>
                <wp:lineTo x="21491" y="21319"/>
                <wp:lineTo x="21491" y="0"/>
                <wp:lineTo x="0" y="0"/>
              </wp:wrapPolygon>
            </wp:wrapTight>
            <wp:docPr id="8" name="圖片 8" descr="105-4-3外患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05-4-3外患罪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A40" w:rsidRPr="008D1689">
        <w:rPr>
          <w:rFonts w:eastAsia="標楷體" w:hint="eastAsia"/>
          <w:color w:val="000000" w:themeColor="text1"/>
          <w:sz w:val="26"/>
          <w:szCs w:val="26"/>
        </w:rPr>
        <w:t>附圖中的情境顯示《刑法》可保護哪一法益不受非法侵犯？</w:t>
      </w:r>
    </w:p>
    <w:p w:rsidR="00772A40" w:rsidRPr="008D1689" w:rsidRDefault="00772A40" w:rsidP="00772A40">
      <w:pPr>
        <w:pStyle w:val="Normalec649de9-5d39-4097-99b6-9d7aacb8efa2"/>
        <w:spacing w:line="400" w:lineRule="exact"/>
        <w:ind w:left="480" w:right="130"/>
        <w:rPr>
          <w:rFonts w:eastAsia="標楷體"/>
          <w:color w:val="000000" w:themeColor="text1"/>
          <w:sz w:val="26"/>
          <w:szCs w:val="26"/>
        </w:rPr>
      </w:pPr>
      <w:r w:rsidRPr="008D1689">
        <w:rPr>
          <w:rFonts w:ascii="標楷體" w:eastAsia="標楷體" w:hAnsi="標楷體" w:hint="eastAsia"/>
          <w:color w:val="000000" w:themeColor="text1"/>
          <w:sz w:val="26"/>
          <w:szCs w:val="26"/>
        </w:rPr>
        <w:t>(Ａ)</w:t>
      </w:r>
      <w:r w:rsidRPr="008D1689">
        <w:rPr>
          <w:rFonts w:eastAsia="標楷體" w:hint="eastAsia"/>
          <w:color w:val="000000" w:themeColor="text1"/>
          <w:sz w:val="26"/>
          <w:szCs w:val="26"/>
        </w:rPr>
        <w:t>個人法益</w:t>
      </w:r>
      <w:r w:rsidRPr="008D1689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8D1689">
        <w:rPr>
          <w:rFonts w:ascii="標楷體" w:eastAsia="標楷體" w:hAnsi="標楷體" w:hint="eastAsia"/>
          <w:color w:val="000000" w:themeColor="text1"/>
          <w:sz w:val="26"/>
          <w:szCs w:val="26"/>
        </w:rPr>
        <w:t>(Ｂ)</w:t>
      </w:r>
      <w:r w:rsidRPr="008D1689">
        <w:rPr>
          <w:rFonts w:eastAsia="標楷體" w:hint="eastAsia"/>
          <w:color w:val="000000" w:themeColor="text1"/>
          <w:sz w:val="26"/>
          <w:szCs w:val="26"/>
        </w:rPr>
        <w:t>社會法益</w:t>
      </w:r>
      <w:r w:rsidRPr="008D1689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8D1689">
        <w:rPr>
          <w:rFonts w:ascii="標楷體" w:eastAsia="標楷體" w:hAnsi="標楷體" w:hint="eastAsia"/>
          <w:color w:val="000000" w:themeColor="text1"/>
          <w:sz w:val="26"/>
          <w:szCs w:val="26"/>
        </w:rPr>
        <w:t>(Ｃ)</w:t>
      </w:r>
      <w:r w:rsidRPr="008D1689">
        <w:rPr>
          <w:rFonts w:eastAsia="標楷體" w:hint="eastAsia"/>
          <w:color w:val="000000" w:themeColor="text1"/>
          <w:sz w:val="26"/>
          <w:szCs w:val="26"/>
        </w:rPr>
        <w:t>國家法益</w:t>
      </w:r>
      <w:r w:rsidRPr="008D1689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8D1689">
        <w:rPr>
          <w:rFonts w:ascii="標楷體" w:eastAsia="標楷體" w:hAnsi="標楷體" w:hint="eastAsia"/>
          <w:color w:val="000000" w:themeColor="text1"/>
          <w:sz w:val="26"/>
          <w:szCs w:val="26"/>
        </w:rPr>
        <w:t>(Ｄ)</w:t>
      </w:r>
      <w:r w:rsidRPr="008D1689">
        <w:rPr>
          <w:rFonts w:eastAsia="標楷體" w:hint="eastAsia"/>
          <w:color w:val="000000" w:themeColor="text1"/>
          <w:sz w:val="26"/>
          <w:szCs w:val="26"/>
        </w:rPr>
        <w:t>政治法益</w:t>
      </w:r>
    </w:p>
    <w:p w:rsidR="000D4A4E" w:rsidRPr="008D1689" w:rsidRDefault="008D1689" w:rsidP="008D1689">
      <w:pPr>
        <w:pStyle w:val="Normalec649de9-5d39-4097-99b6-9d7aacb8efa2"/>
        <w:numPr>
          <w:ilvl w:val="0"/>
          <w:numId w:val="21"/>
        </w:numPr>
        <w:spacing w:line="400" w:lineRule="exact"/>
        <w:ind w:right="130"/>
        <w:rPr>
          <w:rFonts w:ascii="標楷體" w:eastAsia="標楷體" w:hAnsi="標楷體"/>
          <w:color w:val="000000" w:themeColor="text1"/>
          <w:sz w:val="26"/>
          <w:szCs w:val="26"/>
        </w:rPr>
      </w:pPr>
      <w:r w:rsidRPr="008D1689">
        <w:rPr>
          <w:rFonts w:eastAsia="標楷體" w:hint="eastAsia"/>
          <w:color w:val="000000" w:themeColor="text1"/>
          <w:sz w:val="26"/>
          <w:szCs w:val="26"/>
        </w:rPr>
        <w:t>我國的刑罰分為主刑、從刑兩類，下列何者屬於「從刑」？</w:t>
      </w:r>
      <w:r w:rsidRPr="008D1689">
        <w:rPr>
          <w:rFonts w:ascii="標楷體" w:eastAsia="標楷體" w:hAnsi="標楷體" w:hint="eastAsia"/>
          <w:color w:val="000000" w:themeColor="text1"/>
          <w:sz w:val="26"/>
          <w:szCs w:val="26"/>
        </w:rPr>
        <w:t>(Ａ)</w:t>
      </w:r>
      <w:r w:rsidRPr="008D1689">
        <w:rPr>
          <w:rFonts w:eastAsia="標楷體" w:hint="eastAsia"/>
          <w:color w:val="000000" w:themeColor="text1"/>
          <w:sz w:val="26"/>
          <w:szCs w:val="26"/>
        </w:rPr>
        <w:t>褫奪公權</w:t>
      </w:r>
      <w:r w:rsidRPr="008D1689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8D1689">
        <w:rPr>
          <w:rFonts w:ascii="標楷體" w:eastAsia="標楷體" w:hAnsi="標楷體" w:hint="eastAsia"/>
          <w:color w:val="000000" w:themeColor="text1"/>
          <w:sz w:val="26"/>
          <w:szCs w:val="26"/>
        </w:rPr>
        <w:t>(Ｂ)無期徒刑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8D1689">
        <w:rPr>
          <w:rFonts w:ascii="標楷體" w:eastAsia="標楷體" w:hAnsi="標楷體" w:hint="eastAsia"/>
          <w:color w:val="000000" w:themeColor="text1"/>
          <w:sz w:val="26"/>
          <w:szCs w:val="26"/>
        </w:rPr>
        <w:t>(Ｃ)拘役</w:t>
      </w:r>
      <w:r w:rsidRPr="008D1689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8D1689">
        <w:rPr>
          <w:rFonts w:ascii="標楷體" w:eastAsia="標楷體" w:hAnsi="標楷體" w:hint="eastAsia"/>
          <w:color w:val="000000" w:themeColor="text1"/>
          <w:sz w:val="26"/>
          <w:szCs w:val="26"/>
        </w:rPr>
        <w:t>(Ｄ)</w:t>
      </w:r>
      <w:r w:rsidRPr="008D1689">
        <w:rPr>
          <w:rFonts w:eastAsia="標楷體" w:hint="eastAsia"/>
          <w:color w:val="000000" w:themeColor="text1"/>
          <w:sz w:val="26"/>
          <w:szCs w:val="26"/>
        </w:rPr>
        <w:t>罰金</w:t>
      </w:r>
    </w:p>
    <w:p w:rsidR="00603959" w:rsidRPr="00603959" w:rsidRDefault="00603959" w:rsidP="00603959">
      <w:pPr>
        <w:pStyle w:val="Normalccc0b38c-4829-4e20-ad7b-b0461eca11d6"/>
        <w:numPr>
          <w:ilvl w:val="0"/>
          <w:numId w:val="21"/>
        </w:numPr>
        <w:rPr>
          <w:rFonts w:eastAsia="標楷體"/>
          <w:color w:val="000000" w:themeColor="text1"/>
          <w:sz w:val="26"/>
          <w:szCs w:val="26"/>
        </w:rPr>
      </w:pPr>
      <w:r w:rsidRPr="00603959">
        <w:rPr>
          <w:rFonts w:eastAsia="標楷體" w:hint="eastAsia"/>
          <w:color w:val="000000" w:themeColor="text1"/>
          <w:sz w:val="26"/>
          <w:szCs w:val="26"/>
        </w:rPr>
        <w:t>《</w:t>
      </w:r>
      <w:r>
        <w:rPr>
          <w:rFonts w:eastAsia="標楷體" w:hint="eastAsia"/>
          <w:color w:val="000000" w:themeColor="text1"/>
          <w:sz w:val="26"/>
          <w:szCs w:val="26"/>
        </w:rPr>
        <w:t>刑法》對於責任能力的規定，依據年齡分為三種，如附圖所示。請問</w:t>
      </w:r>
      <w:r w:rsidRPr="00603959">
        <w:rPr>
          <w:rFonts w:eastAsia="標楷體" w:hint="eastAsia"/>
          <w:b/>
          <w:color w:val="000000" w:themeColor="text1"/>
          <w:sz w:val="26"/>
          <w:szCs w:val="26"/>
          <w:u w:val="double"/>
        </w:rPr>
        <w:t>由左至右</w:t>
      </w:r>
      <w:r w:rsidR="004C73B3">
        <w:rPr>
          <w:rFonts w:eastAsia="標楷體" w:hint="eastAsia"/>
          <w:b/>
          <w:color w:val="000000" w:themeColor="text1"/>
          <w:sz w:val="26"/>
          <w:szCs w:val="26"/>
          <w:u w:val="double"/>
        </w:rPr>
        <w:t>(</w:t>
      </w:r>
      <w:r w:rsidR="004C73B3">
        <w:rPr>
          <w:rFonts w:eastAsia="標楷體" w:hint="eastAsia"/>
          <w:b/>
          <w:color w:val="000000" w:themeColor="text1"/>
          <w:sz w:val="26"/>
          <w:szCs w:val="26"/>
          <w:u w:val="double"/>
        </w:rPr>
        <w:t>甲</w:t>
      </w:r>
      <w:r w:rsidR="00C334C4">
        <w:rPr>
          <w:rFonts w:eastAsia="標楷體" w:hint="eastAsia"/>
          <w:b/>
          <w:color w:val="000000" w:themeColor="text1"/>
          <w:sz w:val="26"/>
          <w:szCs w:val="26"/>
          <w:u w:val="double"/>
        </w:rPr>
        <w:t>歲</w:t>
      </w:r>
      <w:r w:rsidR="004C73B3" w:rsidRPr="004C73B3">
        <w:rPr>
          <w:rFonts w:eastAsia="標楷體"/>
          <w:b/>
          <w:color w:val="000000" w:themeColor="text1"/>
          <w:sz w:val="26"/>
          <w:szCs w:val="26"/>
          <w:u w:val="double"/>
        </w:rPr>
        <w:sym w:font="Wingdings" w:char="F0E0"/>
      </w:r>
      <w:r w:rsidR="004C73B3">
        <w:rPr>
          <w:rFonts w:eastAsia="標楷體" w:hint="eastAsia"/>
          <w:b/>
          <w:color w:val="000000" w:themeColor="text1"/>
          <w:sz w:val="26"/>
          <w:szCs w:val="26"/>
          <w:u w:val="double"/>
        </w:rPr>
        <w:t>丙</w:t>
      </w:r>
      <w:r w:rsidR="00C334C4">
        <w:rPr>
          <w:rFonts w:eastAsia="標楷體" w:hint="eastAsia"/>
          <w:b/>
          <w:color w:val="000000" w:themeColor="text1"/>
          <w:sz w:val="26"/>
          <w:szCs w:val="26"/>
          <w:u w:val="double"/>
        </w:rPr>
        <w:t>歲</w:t>
      </w:r>
      <w:r w:rsidR="004C73B3">
        <w:rPr>
          <w:rFonts w:eastAsia="標楷體" w:hint="eastAsia"/>
          <w:b/>
          <w:color w:val="000000" w:themeColor="text1"/>
          <w:sz w:val="26"/>
          <w:szCs w:val="26"/>
          <w:u w:val="double"/>
        </w:rPr>
        <w:t>)</w:t>
      </w:r>
      <w:r w:rsidRPr="00603959">
        <w:rPr>
          <w:rFonts w:eastAsia="標楷體" w:hint="eastAsia"/>
          <w:color w:val="000000" w:themeColor="text1"/>
          <w:sz w:val="26"/>
          <w:szCs w:val="26"/>
        </w:rPr>
        <w:t>，年齡的分界應該為何？</w:t>
      </w:r>
    </w:p>
    <w:p w:rsidR="00603959" w:rsidRPr="00603959" w:rsidRDefault="00603959" w:rsidP="00603959">
      <w:pPr>
        <w:pStyle w:val="Normalccc0b38c-4829-4e20-ad7b-b0461eca11d6"/>
        <w:jc w:val="center"/>
        <w:rPr>
          <w:rFonts w:ascii="標楷體" w:eastAsia="標楷體" w:hAnsi="標楷體"/>
          <w:color w:val="000000" w:themeColor="text1"/>
          <w:sz w:val="26"/>
          <w:szCs w:val="26"/>
        </w:rPr>
      </w:pPr>
      <w:r w:rsidRPr="00603959">
        <w:rPr>
          <w:noProof/>
          <w:color w:val="000000" w:themeColor="text1"/>
          <w:sz w:val="26"/>
          <w:szCs w:val="26"/>
        </w:rPr>
        <w:drawing>
          <wp:inline distT="0" distB="0" distL="0" distR="0" wp14:anchorId="2CBBDE8D" wp14:editId="3E55A2C9">
            <wp:extent cx="3208352" cy="1124015"/>
            <wp:effectExtent l="0" t="0" r="0" b="0"/>
            <wp:docPr id="11" name="圖片 11" descr="公-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公-4-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024" cy="112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689" w:rsidRDefault="00A021BC" w:rsidP="00603959">
      <w:pPr>
        <w:pStyle w:val="Normalccc0b38c-4829-4e20-ad7b-b0461eca11d6"/>
        <w:ind w:firstLineChars="188" w:firstLine="489"/>
        <w:rPr>
          <w:rFonts w:eastAsia="標楷體"/>
          <w:color w:val="000000" w:themeColor="text1"/>
          <w:sz w:val="26"/>
          <w:szCs w:val="26"/>
        </w:rPr>
      </w:pPr>
      <w:r w:rsidRPr="00A021BC">
        <w:rPr>
          <w:noProof/>
          <w:color w:val="FF0000"/>
          <w:sz w:val="26"/>
          <w:szCs w:val="26"/>
        </w:rPr>
        <w:drawing>
          <wp:anchor distT="0" distB="0" distL="114300" distR="114300" simplePos="0" relativeHeight="251665408" behindDoc="1" locked="0" layoutInCell="1" allowOverlap="1" wp14:anchorId="03F2A332" wp14:editId="0E6B72FC">
            <wp:simplePos x="0" y="0"/>
            <wp:positionH relativeFrom="column">
              <wp:posOffset>6452235</wp:posOffset>
            </wp:positionH>
            <wp:positionV relativeFrom="paragraph">
              <wp:posOffset>64135</wp:posOffset>
            </wp:positionV>
            <wp:extent cx="1743075" cy="2305050"/>
            <wp:effectExtent l="0" t="0" r="9525" b="0"/>
            <wp:wrapTight wrapText="bothSides">
              <wp:wrapPolygon edited="0">
                <wp:start x="0" y="0"/>
                <wp:lineTo x="0" y="21421"/>
                <wp:lineTo x="21482" y="21421"/>
                <wp:lineTo x="21482" y="0"/>
                <wp:lineTo x="0" y="0"/>
              </wp:wrapPolygon>
            </wp:wrapTight>
            <wp:docPr id="12" name="圖片 12" descr="105-5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05-5-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959" w:rsidRPr="00603959">
        <w:rPr>
          <w:rFonts w:ascii="標楷體" w:eastAsia="標楷體" w:hAnsi="標楷體" w:hint="eastAsia"/>
          <w:color w:val="000000" w:themeColor="text1"/>
          <w:sz w:val="26"/>
          <w:szCs w:val="26"/>
        </w:rPr>
        <w:t>(Ａ)</w:t>
      </w:r>
      <w:r w:rsidR="00603959" w:rsidRPr="00603959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7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、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14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、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20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 xml:space="preserve">　</w:t>
      </w:r>
      <w:r w:rsidR="00603959" w:rsidRPr="00603959">
        <w:rPr>
          <w:rFonts w:ascii="標楷體" w:eastAsia="標楷體" w:hAnsi="標楷體" w:hint="eastAsia"/>
          <w:color w:val="000000" w:themeColor="text1"/>
          <w:sz w:val="26"/>
          <w:szCs w:val="26"/>
        </w:rPr>
        <w:t>(Ｂ)</w:t>
      </w:r>
      <w:r w:rsidR="00603959" w:rsidRPr="00603959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7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、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12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、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18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 xml:space="preserve">　</w:t>
      </w:r>
      <w:r w:rsidR="00603959" w:rsidRPr="00603959">
        <w:rPr>
          <w:rFonts w:ascii="標楷體" w:eastAsia="標楷體" w:hAnsi="標楷體" w:hint="eastAsia"/>
          <w:color w:val="000000" w:themeColor="text1"/>
          <w:sz w:val="26"/>
          <w:szCs w:val="26"/>
        </w:rPr>
        <w:t>(Ｃ)</w:t>
      </w:r>
      <w:r w:rsidR="00603959" w:rsidRPr="00603959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14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、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20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、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75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 xml:space="preserve">　</w:t>
      </w:r>
      <w:r w:rsidR="00603959" w:rsidRPr="00603959">
        <w:rPr>
          <w:rFonts w:ascii="標楷體" w:eastAsia="標楷體" w:hAnsi="標楷體" w:hint="eastAsia"/>
          <w:color w:val="000000" w:themeColor="text1"/>
          <w:sz w:val="26"/>
          <w:szCs w:val="26"/>
        </w:rPr>
        <w:t>(Ｄ)</w:t>
      </w:r>
      <w:r w:rsidR="00603959" w:rsidRPr="00603959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14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、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18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、</w:t>
      </w:r>
      <w:r w:rsidR="00603959" w:rsidRPr="00603959">
        <w:rPr>
          <w:rFonts w:eastAsia="標楷體" w:hint="eastAsia"/>
          <w:color w:val="000000" w:themeColor="text1"/>
          <w:sz w:val="26"/>
          <w:szCs w:val="26"/>
        </w:rPr>
        <w:t>80</w:t>
      </w:r>
    </w:p>
    <w:p w:rsidR="004C73B3" w:rsidRDefault="00A021BC" w:rsidP="00A021BC">
      <w:pPr>
        <w:pStyle w:val="Normalccc0b38c-4829-4e20-ad7b-b0461eca11d6"/>
        <w:numPr>
          <w:ilvl w:val="0"/>
          <w:numId w:val="21"/>
        </w:numPr>
        <w:rPr>
          <w:rFonts w:eastAsia="標楷體"/>
          <w:color w:val="000000" w:themeColor="text1"/>
          <w:sz w:val="26"/>
          <w:szCs w:val="26"/>
        </w:rPr>
      </w:pPr>
      <w:r w:rsidRPr="00A021BC">
        <w:rPr>
          <w:rFonts w:eastAsia="標楷體" w:hint="eastAsia"/>
          <w:color w:val="000000" w:themeColor="text1"/>
          <w:sz w:val="26"/>
          <w:szCs w:val="26"/>
        </w:rPr>
        <w:t>我國刑事訴訟是為了對犯罪行為進行追訴，並且加以處罰的訴訟程序。根據附圖，林先生的作法應屬於下列何者？</w:t>
      </w:r>
      <w:r w:rsidRPr="00A021BC">
        <w:rPr>
          <w:rFonts w:ascii="標楷體" w:eastAsia="標楷體" w:hAnsi="標楷體" w:hint="eastAsia"/>
          <w:color w:val="000000" w:themeColor="text1"/>
          <w:sz w:val="26"/>
          <w:szCs w:val="26"/>
        </w:rPr>
        <w:t>(Ａ)</w:t>
      </w:r>
      <w:r w:rsidRPr="00A021BC">
        <w:rPr>
          <w:rFonts w:eastAsia="標楷體" w:hint="eastAsia"/>
          <w:color w:val="000000" w:themeColor="text1"/>
          <w:sz w:val="26"/>
          <w:szCs w:val="26"/>
        </w:rPr>
        <w:t>告訴</w:t>
      </w:r>
      <w:r w:rsidRPr="00A021BC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A021BC">
        <w:rPr>
          <w:rFonts w:ascii="標楷體" w:eastAsia="標楷體" w:hAnsi="標楷體" w:hint="eastAsia"/>
          <w:color w:val="000000" w:themeColor="text1"/>
          <w:sz w:val="26"/>
          <w:szCs w:val="26"/>
        </w:rPr>
        <w:t>(Ｂ)</w:t>
      </w:r>
      <w:r w:rsidRPr="00A021BC">
        <w:rPr>
          <w:rFonts w:eastAsia="標楷體" w:hint="eastAsia"/>
          <w:color w:val="000000" w:themeColor="text1"/>
          <w:sz w:val="26"/>
          <w:szCs w:val="26"/>
        </w:rPr>
        <w:t>告發</w:t>
      </w:r>
      <w:r w:rsidRPr="00A021BC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A021BC">
        <w:rPr>
          <w:rFonts w:ascii="標楷體" w:eastAsia="標楷體" w:hAnsi="標楷體" w:hint="eastAsia"/>
          <w:color w:val="000000" w:themeColor="text1"/>
          <w:sz w:val="26"/>
          <w:szCs w:val="26"/>
        </w:rPr>
        <w:t>(Ｃ)</w:t>
      </w:r>
      <w:r w:rsidRPr="00A021BC">
        <w:rPr>
          <w:rFonts w:eastAsia="標楷體" w:hint="eastAsia"/>
          <w:color w:val="000000" w:themeColor="text1"/>
          <w:sz w:val="26"/>
          <w:szCs w:val="26"/>
        </w:rPr>
        <w:t>自訴</w:t>
      </w:r>
      <w:r w:rsidRPr="00A021BC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A021BC">
        <w:rPr>
          <w:rFonts w:ascii="標楷體" w:eastAsia="標楷體" w:hAnsi="標楷體" w:hint="eastAsia"/>
          <w:color w:val="000000" w:themeColor="text1"/>
          <w:sz w:val="26"/>
          <w:szCs w:val="26"/>
        </w:rPr>
        <w:t>(Ｄ)</w:t>
      </w:r>
      <w:r w:rsidRPr="00A021BC">
        <w:rPr>
          <w:rFonts w:eastAsia="標楷體" w:hint="eastAsia"/>
          <w:color w:val="000000" w:themeColor="text1"/>
          <w:sz w:val="26"/>
          <w:szCs w:val="26"/>
        </w:rPr>
        <w:t>自首</w:t>
      </w:r>
    </w:p>
    <w:p w:rsidR="004627B5" w:rsidRDefault="004627B5" w:rsidP="00A021BC">
      <w:pPr>
        <w:pStyle w:val="Normalccc0b38c-4829-4e20-ad7b-b0461eca11d6"/>
        <w:numPr>
          <w:ilvl w:val="0"/>
          <w:numId w:val="21"/>
        </w:numPr>
        <w:rPr>
          <w:rFonts w:eastAsia="標楷體"/>
          <w:color w:val="000000" w:themeColor="text1"/>
          <w:sz w:val="26"/>
          <w:szCs w:val="26"/>
        </w:rPr>
      </w:pPr>
      <w:r w:rsidRPr="004627B5">
        <w:rPr>
          <w:rFonts w:eastAsia="標楷體" w:hint="eastAsia"/>
          <w:color w:val="000000" w:themeColor="text1"/>
          <w:sz w:val="26"/>
          <w:szCs w:val="26"/>
        </w:rPr>
        <w:t>小韓無意間涉入一起珠寶竊案而遭檢察官約談，雖然案件仍在調查階段，但因媒體的報導，使小韓飽受朋友及路人異樣眼光，他不平地認為社會上的法治素養實在有待加強。上述小韓指的法治素養最可能是下列何者？</w:t>
      </w:r>
    </w:p>
    <w:p w:rsidR="00A021BC" w:rsidRDefault="004627B5" w:rsidP="004627B5">
      <w:pPr>
        <w:pStyle w:val="Normalccc0b38c-4829-4e20-ad7b-b0461eca11d6"/>
        <w:ind w:left="480"/>
        <w:rPr>
          <w:rFonts w:eastAsia="標楷體"/>
          <w:color w:val="000000" w:themeColor="text1"/>
          <w:sz w:val="26"/>
          <w:szCs w:val="26"/>
        </w:rPr>
      </w:pPr>
      <w:r w:rsidRPr="004627B5">
        <w:rPr>
          <w:rFonts w:ascii="標楷體" w:eastAsia="標楷體" w:hAnsi="標楷體" w:hint="eastAsia"/>
          <w:color w:val="000000" w:themeColor="text1"/>
          <w:sz w:val="26"/>
          <w:szCs w:val="26"/>
        </w:rPr>
        <w:t>(Ａ)</w:t>
      </w:r>
      <w:r w:rsidRPr="004627B5">
        <w:rPr>
          <w:rFonts w:eastAsia="標楷體" w:hint="eastAsia"/>
          <w:color w:val="000000" w:themeColor="text1"/>
          <w:sz w:val="26"/>
          <w:szCs w:val="26"/>
        </w:rPr>
        <w:t>告訴乃論之罪，司法人員不得主動追究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4627B5">
        <w:rPr>
          <w:rFonts w:ascii="標楷體" w:eastAsia="標楷體" w:hAnsi="標楷體" w:hint="eastAsia"/>
          <w:color w:val="000000" w:themeColor="text1"/>
          <w:sz w:val="26"/>
          <w:szCs w:val="26"/>
        </w:rPr>
        <w:t>(Ｂ)</w:t>
      </w:r>
      <w:r w:rsidRPr="004627B5">
        <w:rPr>
          <w:rFonts w:eastAsia="標楷體" w:hint="eastAsia"/>
          <w:color w:val="000000" w:themeColor="text1"/>
          <w:sz w:val="26"/>
          <w:szCs w:val="26"/>
        </w:rPr>
        <w:t>人民不分貧富貴賤，犯罪就要依法處罰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4627B5">
        <w:rPr>
          <w:rFonts w:ascii="標楷體" w:eastAsia="標楷體" w:hAnsi="標楷體" w:hint="eastAsia"/>
          <w:color w:val="000000" w:themeColor="text1"/>
          <w:sz w:val="26"/>
          <w:szCs w:val="26"/>
        </w:rPr>
        <w:t>(Ｃ)</w:t>
      </w:r>
      <w:r w:rsidRPr="004627B5">
        <w:rPr>
          <w:rFonts w:eastAsia="標楷體" w:hint="eastAsia"/>
          <w:color w:val="000000" w:themeColor="text1"/>
          <w:sz w:val="26"/>
          <w:szCs w:val="26"/>
        </w:rPr>
        <w:t>法律未明定處罰的行為，不得任意處罰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4627B5">
        <w:rPr>
          <w:rFonts w:ascii="標楷體" w:eastAsia="標楷體" w:hAnsi="標楷體" w:hint="eastAsia"/>
          <w:color w:val="000000" w:themeColor="text1"/>
          <w:sz w:val="26"/>
          <w:szCs w:val="26"/>
        </w:rPr>
        <w:t>(Ｄ)</w:t>
      </w:r>
      <w:r w:rsidRPr="004627B5">
        <w:rPr>
          <w:rFonts w:eastAsia="標楷體" w:hint="eastAsia"/>
          <w:color w:val="000000" w:themeColor="text1"/>
          <w:sz w:val="26"/>
          <w:szCs w:val="26"/>
        </w:rPr>
        <w:t>未經法官判決有罪確定前，應視為無罪</w:t>
      </w:r>
    </w:p>
    <w:p w:rsidR="00A62001" w:rsidRDefault="00D04948" w:rsidP="00D04948">
      <w:pPr>
        <w:pStyle w:val="Normalccc0b38c-4829-4e20-ad7b-b0461eca11d6"/>
        <w:numPr>
          <w:ilvl w:val="0"/>
          <w:numId w:val="21"/>
        </w:numPr>
        <w:rPr>
          <w:rFonts w:eastAsia="標楷體"/>
          <w:color w:val="000000" w:themeColor="text1"/>
          <w:sz w:val="26"/>
          <w:szCs w:val="26"/>
        </w:rPr>
      </w:pPr>
      <w:r w:rsidRPr="00A62001">
        <w:rPr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7456" behindDoc="1" locked="0" layoutInCell="1" allowOverlap="1" wp14:anchorId="5EC6817D" wp14:editId="0062752D">
            <wp:simplePos x="0" y="0"/>
            <wp:positionH relativeFrom="column">
              <wp:posOffset>2794635</wp:posOffset>
            </wp:positionH>
            <wp:positionV relativeFrom="paragraph">
              <wp:posOffset>359410</wp:posOffset>
            </wp:positionV>
            <wp:extent cx="2171700" cy="828675"/>
            <wp:effectExtent l="0" t="0" r="0" b="9525"/>
            <wp:wrapTight wrapText="bothSides">
              <wp:wrapPolygon edited="0">
                <wp:start x="0" y="0"/>
                <wp:lineTo x="0" y="21352"/>
                <wp:lineTo x="21411" y="21352"/>
                <wp:lineTo x="21411" y="0"/>
                <wp:lineTo x="0" y="0"/>
              </wp:wrapPolygon>
            </wp:wrapTight>
            <wp:docPr id="13" name="圖片 13" descr="5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5-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001" w:rsidRPr="00A62001">
        <w:rPr>
          <w:rFonts w:ascii="標楷體" w:eastAsia="標楷體" w:hAnsi="標楷體" w:hint="eastAsia"/>
          <w:color w:val="000000" w:themeColor="text1"/>
          <w:sz w:val="26"/>
          <w:szCs w:val="26"/>
        </w:rPr>
        <w:t>《</w:t>
      </w:r>
      <w:r w:rsidR="0072358B">
        <w:rPr>
          <w:rFonts w:eastAsia="標楷體" w:hint="eastAsia"/>
          <w:color w:val="000000" w:themeColor="text1"/>
          <w:sz w:val="26"/>
          <w:szCs w:val="26"/>
        </w:rPr>
        <w:t>刑法》可視為治安的基石，在附圖刑事訴訟的流程中，項目「丁</w:t>
      </w:r>
      <w:r w:rsidR="00A62001" w:rsidRPr="00A62001">
        <w:rPr>
          <w:rFonts w:eastAsia="標楷體" w:hint="eastAsia"/>
          <w:color w:val="000000" w:themeColor="text1"/>
          <w:sz w:val="26"/>
          <w:szCs w:val="26"/>
        </w:rPr>
        <w:t>」的程序，屬於下列何者的職權？</w:t>
      </w:r>
    </w:p>
    <w:p w:rsidR="00D04948" w:rsidRDefault="00D04948" w:rsidP="00D04948">
      <w:pPr>
        <w:pStyle w:val="Normalccc0b38c-4829-4e20-ad7b-b0461eca11d6"/>
        <w:ind w:left="480"/>
        <w:rPr>
          <w:rFonts w:eastAsia="標楷體"/>
          <w:color w:val="000000" w:themeColor="text1"/>
          <w:sz w:val="26"/>
          <w:szCs w:val="26"/>
        </w:rPr>
      </w:pPr>
    </w:p>
    <w:p w:rsidR="00D04948" w:rsidRDefault="00D04948" w:rsidP="00D04948">
      <w:pPr>
        <w:pStyle w:val="Normalccc0b38c-4829-4e20-ad7b-b0461eca11d6"/>
        <w:ind w:left="480"/>
        <w:rPr>
          <w:rFonts w:eastAsia="標楷體"/>
          <w:color w:val="000000" w:themeColor="text1"/>
          <w:sz w:val="26"/>
          <w:szCs w:val="26"/>
        </w:rPr>
      </w:pPr>
    </w:p>
    <w:p w:rsidR="00D04948" w:rsidRPr="00D04948" w:rsidRDefault="00D04948" w:rsidP="00D04948">
      <w:pPr>
        <w:pStyle w:val="Normalccc0b38c-4829-4e20-ad7b-b0461eca11d6"/>
        <w:ind w:left="480"/>
        <w:rPr>
          <w:rFonts w:eastAsia="標楷體"/>
          <w:color w:val="000000" w:themeColor="text1"/>
          <w:sz w:val="26"/>
          <w:szCs w:val="26"/>
        </w:rPr>
      </w:pPr>
    </w:p>
    <w:p w:rsidR="00366B9E" w:rsidRDefault="00A62001" w:rsidP="00D04948">
      <w:pPr>
        <w:pStyle w:val="Normalccc0b38c-4829-4e20-ad7b-b0461eca11d6"/>
        <w:ind w:left="480"/>
        <w:rPr>
          <w:rFonts w:eastAsia="標楷體"/>
          <w:color w:val="000000" w:themeColor="text1"/>
          <w:sz w:val="26"/>
          <w:szCs w:val="26"/>
        </w:rPr>
      </w:pPr>
      <w:r w:rsidRPr="00A62001">
        <w:rPr>
          <w:rFonts w:ascii="標楷體" w:eastAsia="標楷體" w:hAnsi="標楷體" w:hint="eastAsia"/>
          <w:color w:val="000000" w:themeColor="text1"/>
          <w:sz w:val="26"/>
          <w:szCs w:val="26"/>
        </w:rPr>
        <w:t>(Ａ)</w:t>
      </w:r>
      <w:r w:rsidRPr="00A62001">
        <w:rPr>
          <w:rFonts w:eastAsia="標楷體" w:hint="eastAsia"/>
          <w:color w:val="000000" w:themeColor="text1"/>
          <w:sz w:val="26"/>
          <w:szCs w:val="26"/>
        </w:rPr>
        <w:t>法官</w:t>
      </w:r>
      <w:r w:rsidRPr="00A62001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A62001">
        <w:rPr>
          <w:rFonts w:ascii="標楷體" w:eastAsia="標楷體" w:hAnsi="標楷體" w:hint="eastAsia"/>
          <w:color w:val="000000" w:themeColor="text1"/>
          <w:sz w:val="26"/>
          <w:szCs w:val="26"/>
        </w:rPr>
        <w:t>(Ｂ)</w:t>
      </w:r>
      <w:r w:rsidRPr="00A62001">
        <w:rPr>
          <w:rFonts w:eastAsia="標楷體" w:hint="eastAsia"/>
          <w:color w:val="000000" w:themeColor="text1"/>
          <w:sz w:val="26"/>
          <w:szCs w:val="26"/>
        </w:rPr>
        <w:t>律師</w:t>
      </w:r>
      <w:r w:rsidRPr="00A62001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A62001">
        <w:rPr>
          <w:rFonts w:ascii="標楷體" w:eastAsia="標楷體" w:hAnsi="標楷體" w:hint="eastAsia"/>
          <w:color w:val="000000" w:themeColor="text1"/>
          <w:sz w:val="26"/>
          <w:szCs w:val="26"/>
        </w:rPr>
        <w:t>(Ｃ)</w:t>
      </w:r>
      <w:r w:rsidRPr="00A62001">
        <w:rPr>
          <w:rFonts w:eastAsia="標楷體" w:hint="eastAsia"/>
          <w:color w:val="000000" w:themeColor="text1"/>
          <w:sz w:val="26"/>
          <w:szCs w:val="26"/>
        </w:rPr>
        <w:t>大法官</w:t>
      </w:r>
      <w:r w:rsidRPr="00A62001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A62001">
        <w:rPr>
          <w:rFonts w:ascii="標楷體" w:eastAsia="標楷體" w:hAnsi="標楷體" w:hint="eastAsia"/>
          <w:color w:val="000000" w:themeColor="text1"/>
          <w:sz w:val="26"/>
          <w:szCs w:val="26"/>
        </w:rPr>
        <w:t>(Ｄ)</w:t>
      </w:r>
      <w:r w:rsidRPr="00A62001">
        <w:rPr>
          <w:rFonts w:eastAsia="標楷體" w:hint="eastAsia"/>
          <w:color w:val="000000" w:themeColor="text1"/>
          <w:sz w:val="26"/>
          <w:szCs w:val="26"/>
        </w:rPr>
        <w:t>檢察官</w:t>
      </w:r>
    </w:p>
    <w:p w:rsidR="00D04948" w:rsidRPr="00D04948" w:rsidRDefault="00366B9E" w:rsidP="00D04948">
      <w:pPr>
        <w:pStyle w:val="Normalccc0b38c-4829-4e20-ad7b-b0461eca11d6"/>
        <w:numPr>
          <w:ilvl w:val="0"/>
          <w:numId w:val="21"/>
        </w:numPr>
        <w:rPr>
          <w:rFonts w:eastAsia="標楷體"/>
          <w:color w:val="000000" w:themeColor="text1"/>
          <w:sz w:val="26"/>
          <w:szCs w:val="26"/>
        </w:rPr>
      </w:pPr>
      <w:r w:rsidRPr="00366B9E">
        <w:rPr>
          <w:rFonts w:eastAsia="標楷體" w:hint="eastAsia"/>
          <w:color w:val="000000" w:themeColor="text1"/>
          <w:sz w:val="26"/>
          <w:szCs w:val="26"/>
        </w:rPr>
        <w:t>下列關於刑事案件與</w:t>
      </w:r>
      <w:r w:rsidRPr="00366B9E">
        <w:rPr>
          <w:rFonts w:eastAsia="標楷體" w:hAnsi="標楷體"/>
          <w:color w:val="000000" w:themeColor="text1"/>
          <w:sz w:val="26"/>
          <w:szCs w:val="26"/>
        </w:rPr>
        <w:t>起訴之罪</w:t>
      </w:r>
      <w:r w:rsidRPr="00366B9E">
        <w:rPr>
          <w:rFonts w:eastAsia="標楷體" w:hint="eastAsia"/>
          <w:color w:val="000000" w:themeColor="text1"/>
          <w:sz w:val="26"/>
          <w:szCs w:val="26"/>
        </w:rPr>
        <w:t>的配對，何者正確？</w:t>
      </w:r>
      <w:r w:rsidRPr="00366B9E">
        <w:rPr>
          <w:rFonts w:ascii="標楷體" w:eastAsia="標楷體" w:hAnsi="標楷體"/>
          <w:color w:val="000000" w:themeColor="text1"/>
          <w:sz w:val="26"/>
          <w:szCs w:val="26"/>
        </w:rPr>
        <w:t>(</w:t>
      </w:r>
      <w:r w:rsidRPr="00366B9E">
        <w:rPr>
          <w:rFonts w:eastAsia="標楷體" w:hint="eastAsia"/>
          <w:color w:val="000000" w:themeColor="text1"/>
          <w:sz w:val="26"/>
          <w:szCs w:val="26"/>
        </w:rPr>
        <w:t>Ａ</w:t>
      </w:r>
      <w:r w:rsidRPr="00366B9E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Pr="00366B9E">
        <w:rPr>
          <w:rFonts w:eastAsia="標楷體" w:hint="eastAsia"/>
          <w:color w:val="000000" w:themeColor="text1"/>
          <w:sz w:val="26"/>
          <w:szCs w:val="26"/>
        </w:rPr>
        <w:t>詐欺──告訴乃論</w:t>
      </w:r>
      <w:r w:rsidRPr="00366B9E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366B9E">
        <w:rPr>
          <w:rFonts w:ascii="標楷體" w:eastAsia="標楷體" w:hAnsi="標楷體"/>
          <w:color w:val="000000" w:themeColor="text1"/>
          <w:sz w:val="26"/>
          <w:szCs w:val="26"/>
        </w:rPr>
        <w:t>(</w:t>
      </w:r>
      <w:r w:rsidRPr="00366B9E">
        <w:rPr>
          <w:rFonts w:eastAsia="標楷體" w:hint="eastAsia"/>
          <w:color w:val="000000" w:themeColor="text1"/>
          <w:sz w:val="26"/>
          <w:szCs w:val="26"/>
        </w:rPr>
        <w:t>Ｂ</w:t>
      </w:r>
      <w:r w:rsidRPr="00366B9E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Pr="00366B9E">
        <w:rPr>
          <w:rFonts w:eastAsia="標楷體" w:hint="eastAsia"/>
          <w:color w:val="000000" w:themeColor="text1"/>
          <w:sz w:val="26"/>
          <w:szCs w:val="26"/>
        </w:rPr>
        <w:t>殺人──非告訴乃論</w:t>
      </w:r>
      <w:r w:rsidRPr="00366B9E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366B9E">
        <w:rPr>
          <w:rFonts w:ascii="標楷體" w:eastAsia="標楷體" w:hAnsi="標楷體"/>
          <w:color w:val="000000" w:themeColor="text1"/>
          <w:sz w:val="26"/>
          <w:szCs w:val="26"/>
        </w:rPr>
        <w:t>(</w:t>
      </w:r>
      <w:r w:rsidRPr="00366B9E">
        <w:rPr>
          <w:rFonts w:eastAsia="標楷體" w:hint="eastAsia"/>
          <w:color w:val="000000" w:themeColor="text1"/>
          <w:sz w:val="26"/>
          <w:szCs w:val="26"/>
        </w:rPr>
        <w:t>Ｃ</w:t>
      </w:r>
      <w:r w:rsidRPr="00366B9E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Pr="00366B9E">
        <w:rPr>
          <w:rFonts w:eastAsia="標楷體" w:hint="eastAsia"/>
          <w:color w:val="000000" w:themeColor="text1"/>
          <w:sz w:val="26"/>
          <w:szCs w:val="26"/>
        </w:rPr>
        <w:t>過失傷害──非告訴乃論</w:t>
      </w:r>
      <w:r w:rsidRPr="00366B9E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366B9E">
        <w:rPr>
          <w:rFonts w:ascii="標楷體" w:eastAsia="標楷體" w:hAnsi="標楷體"/>
          <w:color w:val="000000" w:themeColor="text1"/>
          <w:sz w:val="26"/>
          <w:szCs w:val="26"/>
        </w:rPr>
        <w:t>(</w:t>
      </w:r>
      <w:r w:rsidRPr="00366B9E">
        <w:rPr>
          <w:rFonts w:eastAsia="標楷體" w:hint="eastAsia"/>
          <w:color w:val="000000" w:themeColor="text1"/>
          <w:sz w:val="26"/>
          <w:szCs w:val="26"/>
        </w:rPr>
        <w:t>Ｄ</w:t>
      </w:r>
      <w:r w:rsidRPr="00366B9E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Pr="00366B9E">
        <w:rPr>
          <w:rFonts w:eastAsia="標楷體" w:hint="eastAsia"/>
          <w:color w:val="000000" w:themeColor="text1"/>
          <w:sz w:val="26"/>
          <w:szCs w:val="26"/>
        </w:rPr>
        <w:t>誹謗──非告訴乃論</w:t>
      </w:r>
    </w:p>
    <w:p w:rsidR="00526D9C" w:rsidRPr="00D04948" w:rsidRDefault="00D04948" w:rsidP="00D04948">
      <w:pPr>
        <w:pStyle w:val="Normalccc0b38c-4829-4e20-ad7b-b0461eca11d6"/>
        <w:numPr>
          <w:ilvl w:val="0"/>
          <w:numId w:val="21"/>
        </w:numPr>
        <w:rPr>
          <w:rFonts w:eastAsia="標楷體"/>
          <w:color w:val="000000" w:themeColor="text1"/>
          <w:sz w:val="26"/>
          <w:szCs w:val="26"/>
        </w:rPr>
      </w:pPr>
      <w:r w:rsidRPr="00526D9C">
        <w:rPr>
          <w:rFonts w:eastAsia="標楷體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6432" behindDoc="1" locked="0" layoutInCell="1" allowOverlap="1" wp14:anchorId="63B90763" wp14:editId="4C5D4A63">
            <wp:simplePos x="0" y="0"/>
            <wp:positionH relativeFrom="column">
              <wp:posOffset>4928235</wp:posOffset>
            </wp:positionH>
            <wp:positionV relativeFrom="paragraph">
              <wp:posOffset>-15875</wp:posOffset>
            </wp:positionV>
            <wp:extent cx="2876550" cy="1809750"/>
            <wp:effectExtent l="0" t="0" r="0" b="0"/>
            <wp:wrapTight wrapText="bothSides">
              <wp:wrapPolygon edited="0">
                <wp:start x="0" y="0"/>
                <wp:lineTo x="0" y="21373"/>
                <wp:lineTo x="21457" y="21373"/>
                <wp:lineTo x="21457" y="0"/>
                <wp:lineTo x="0" y="0"/>
              </wp:wrapPolygon>
            </wp:wrapTight>
            <wp:docPr id="14" name="圖片 14" descr="768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76890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D9C" w:rsidRPr="00526D9C">
        <w:rPr>
          <w:rFonts w:eastAsia="標楷體" w:hint="eastAsia"/>
          <w:color w:val="000000" w:themeColor="text1"/>
          <w:sz w:val="26"/>
          <w:szCs w:val="26"/>
        </w:rPr>
        <w:t>附圖是上公民課時使用的教具，根據圖中的相對關係判斷，</w:t>
      </w:r>
      <w:r w:rsidR="00526D9C" w:rsidRPr="00526D9C">
        <w:rPr>
          <w:rFonts w:eastAsia="標楷體" w:hAnsi="標楷體"/>
          <w:color w:val="000000" w:themeColor="text1"/>
          <w:sz w:val="26"/>
          <w:szCs w:val="26"/>
        </w:rPr>
        <w:t>圖中的</w:t>
      </w:r>
      <w:r w:rsidR="00526D9C">
        <w:rPr>
          <w:rFonts w:eastAsia="標楷體" w:hint="eastAsia"/>
          <w:color w:val="000000" w:themeColor="text1"/>
          <w:sz w:val="26"/>
          <w:szCs w:val="26"/>
        </w:rPr>
        <w:t>「機關」應為下列何者？</w:t>
      </w:r>
    </w:p>
    <w:p w:rsidR="00366B9E" w:rsidRPr="00526D9C" w:rsidRDefault="00526D9C" w:rsidP="00526D9C">
      <w:pPr>
        <w:pStyle w:val="Normalccc0b38c-4829-4e20-ad7b-b0461eca11d6"/>
        <w:ind w:left="480"/>
        <w:rPr>
          <w:rFonts w:eastAsia="標楷體"/>
          <w:color w:val="000000" w:themeColor="text1"/>
          <w:sz w:val="26"/>
          <w:szCs w:val="26"/>
        </w:rPr>
      </w:pPr>
      <w:r w:rsidRPr="00526D9C">
        <w:rPr>
          <w:rFonts w:ascii="標楷體" w:eastAsia="標楷體" w:hAnsi="標楷體" w:hint="eastAsia"/>
          <w:color w:val="000000" w:themeColor="text1"/>
          <w:sz w:val="26"/>
          <w:szCs w:val="26"/>
        </w:rPr>
        <w:t>(Ａ)</w:t>
      </w:r>
      <w:r w:rsidRPr="00526D9C">
        <w:rPr>
          <w:rFonts w:eastAsia="標楷體" w:hint="eastAsia"/>
          <w:color w:val="000000" w:themeColor="text1"/>
          <w:sz w:val="26"/>
          <w:szCs w:val="26"/>
        </w:rPr>
        <w:t>地方法院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526D9C">
        <w:rPr>
          <w:rFonts w:ascii="標楷體" w:eastAsia="標楷體" w:hAnsi="標楷體" w:hint="eastAsia"/>
          <w:color w:val="000000" w:themeColor="text1"/>
          <w:sz w:val="26"/>
          <w:szCs w:val="26"/>
        </w:rPr>
        <w:t>(Ｂ)</w:t>
      </w:r>
      <w:r w:rsidRPr="00526D9C">
        <w:rPr>
          <w:rFonts w:eastAsia="標楷體" w:hint="eastAsia"/>
          <w:color w:val="000000" w:themeColor="text1"/>
          <w:sz w:val="26"/>
          <w:szCs w:val="26"/>
        </w:rPr>
        <w:t>行政法院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526D9C">
        <w:rPr>
          <w:rFonts w:ascii="標楷體" w:eastAsia="標楷體" w:hAnsi="標楷體" w:hint="eastAsia"/>
          <w:color w:val="000000" w:themeColor="text1"/>
          <w:sz w:val="26"/>
          <w:szCs w:val="26"/>
        </w:rPr>
        <w:t>(Ｃ)</w:t>
      </w:r>
      <w:r w:rsidRPr="00526D9C">
        <w:rPr>
          <w:rFonts w:eastAsia="標楷體" w:hint="eastAsia"/>
          <w:color w:val="000000" w:themeColor="text1"/>
          <w:sz w:val="26"/>
          <w:szCs w:val="26"/>
        </w:rPr>
        <w:t>調解委員會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526D9C">
        <w:rPr>
          <w:rFonts w:ascii="標楷體" w:eastAsia="標楷體" w:hAnsi="標楷體" w:hint="eastAsia"/>
          <w:color w:val="000000" w:themeColor="text1"/>
          <w:sz w:val="26"/>
          <w:szCs w:val="26"/>
        </w:rPr>
        <w:t>(Ｄ)</w:t>
      </w:r>
      <w:r w:rsidRPr="00526D9C">
        <w:rPr>
          <w:rFonts w:eastAsia="標楷體" w:hint="eastAsia"/>
          <w:color w:val="000000" w:themeColor="text1"/>
          <w:sz w:val="26"/>
          <w:szCs w:val="26"/>
        </w:rPr>
        <w:t>上級主管機關</w:t>
      </w:r>
    </w:p>
    <w:p w:rsidR="00DB5A3B" w:rsidRPr="00DB5A3B" w:rsidRDefault="00DB5A3B" w:rsidP="00DB5A3B">
      <w:pPr>
        <w:pStyle w:val="Normalccc0b38c-4829-4e20-ad7b-b0461eca11d6"/>
        <w:numPr>
          <w:ilvl w:val="0"/>
          <w:numId w:val="21"/>
        </w:numPr>
        <w:rPr>
          <w:rFonts w:ascii="標楷體" w:eastAsia="標楷體" w:hAnsi="標楷體"/>
          <w:color w:val="000000" w:themeColor="text1"/>
          <w:sz w:val="26"/>
          <w:szCs w:val="26"/>
        </w:rPr>
      </w:pPr>
      <w:r w:rsidRPr="00DB5A3B">
        <w:rPr>
          <w:rFonts w:eastAsia="標楷體" w:hAnsi="標楷體"/>
          <w:color w:val="000000" w:themeColor="text1"/>
          <w:sz w:val="26"/>
          <w:szCs w:val="26"/>
        </w:rPr>
        <w:t>小姿：「擔任調解委員這麼多年，從沒像今年這麼忙過！」</w:t>
      </w:r>
    </w:p>
    <w:p w:rsidR="00DB5A3B" w:rsidRPr="00DB5A3B" w:rsidRDefault="00DB5A3B" w:rsidP="00DB5A3B">
      <w:pPr>
        <w:pStyle w:val="Normalec649de9-5d39-4097-99b6-9d7aacb8efa2"/>
        <w:spacing w:line="400" w:lineRule="exact"/>
        <w:ind w:left="480" w:right="130"/>
        <w:rPr>
          <w:rFonts w:eastAsia="標楷體" w:hAnsi="標楷體"/>
          <w:color w:val="000000" w:themeColor="text1"/>
          <w:sz w:val="26"/>
          <w:szCs w:val="26"/>
        </w:rPr>
      </w:pPr>
      <w:r w:rsidRPr="00DB5A3B">
        <w:rPr>
          <w:rFonts w:eastAsia="標楷體" w:hAnsi="標楷體"/>
          <w:color w:val="000000" w:themeColor="text1"/>
          <w:sz w:val="26"/>
          <w:szCs w:val="26"/>
        </w:rPr>
        <w:t>小儀：「今年本區聲請調解的事件比去年增加了五成，大家真是辛苦了！」</w:t>
      </w:r>
    </w:p>
    <w:p w:rsidR="00DB5A3B" w:rsidRPr="00DB5A3B" w:rsidRDefault="00DB5A3B" w:rsidP="00DB5A3B">
      <w:pPr>
        <w:pStyle w:val="Normalec649de9-5d39-4097-99b6-9d7aacb8efa2"/>
        <w:spacing w:line="400" w:lineRule="exact"/>
        <w:ind w:left="480" w:right="130"/>
        <w:rPr>
          <w:rFonts w:eastAsia="標楷體" w:hAnsi="標楷體"/>
          <w:color w:val="000000" w:themeColor="text1"/>
          <w:sz w:val="26"/>
          <w:szCs w:val="26"/>
        </w:rPr>
      </w:pPr>
      <w:r w:rsidRPr="00DB5A3B">
        <w:rPr>
          <w:rFonts w:eastAsia="標楷體" w:hAnsi="標楷體"/>
          <w:color w:val="000000" w:themeColor="text1"/>
          <w:sz w:val="26"/>
          <w:szCs w:val="26"/>
        </w:rPr>
        <w:t>在上述對話內容中，大幅增加的事件類型最可能為下列何項組</w:t>
      </w:r>
      <w:r w:rsidRPr="00DB5A3B">
        <w:rPr>
          <w:rFonts w:eastAsia="標楷體" w:hAnsi="標楷體"/>
          <w:color w:val="000000" w:themeColor="text1"/>
          <w:sz w:val="26"/>
          <w:szCs w:val="26"/>
        </w:rPr>
        <w:lastRenderedPageBreak/>
        <w:t>合？</w:t>
      </w:r>
    </w:p>
    <w:p w:rsidR="00526D9C" w:rsidRDefault="00DB5A3B" w:rsidP="00DB5A3B">
      <w:pPr>
        <w:pStyle w:val="Normalec649de9-5d39-4097-99b6-9d7aacb8efa2"/>
        <w:spacing w:line="400" w:lineRule="exact"/>
        <w:ind w:left="480" w:right="130"/>
        <w:rPr>
          <w:rFonts w:eastAsia="標楷體" w:hAnsi="標楷體"/>
          <w:color w:val="000000" w:themeColor="text1"/>
          <w:sz w:val="26"/>
          <w:szCs w:val="26"/>
        </w:rPr>
      </w:pPr>
      <w:r w:rsidRPr="00DB5A3B">
        <w:rPr>
          <w:rFonts w:ascii="標楷體" w:eastAsia="標楷體" w:hAnsi="標楷體" w:hint="eastAsia"/>
          <w:color w:val="000000" w:themeColor="text1"/>
          <w:sz w:val="26"/>
          <w:szCs w:val="26"/>
        </w:rPr>
        <w:t>(Ａ)</w:t>
      </w:r>
      <w:r w:rsidRPr="00DB5A3B">
        <w:rPr>
          <w:rFonts w:eastAsia="標楷體" w:hAnsi="標楷體"/>
          <w:color w:val="000000" w:themeColor="text1"/>
          <w:sz w:val="26"/>
          <w:szCs w:val="26"/>
        </w:rPr>
        <w:t>行政紛爭、告訴乃論的刑事案件</w:t>
      </w:r>
      <w:r w:rsidR="00683A62">
        <w:rPr>
          <w:rFonts w:eastAsia="標楷體" w:hAnsi="標楷體" w:hint="eastAsia"/>
          <w:color w:val="000000" w:themeColor="text1"/>
          <w:sz w:val="26"/>
          <w:szCs w:val="26"/>
        </w:rPr>
        <w:t xml:space="preserve"> </w:t>
      </w:r>
      <w:r w:rsidRPr="00DB5A3B">
        <w:rPr>
          <w:rFonts w:ascii="標楷體" w:eastAsia="標楷體" w:hAnsi="標楷體" w:hint="eastAsia"/>
          <w:color w:val="000000" w:themeColor="text1"/>
          <w:sz w:val="26"/>
          <w:szCs w:val="26"/>
        </w:rPr>
        <w:t>(Ｂ)</w:t>
      </w:r>
      <w:r w:rsidRPr="00DB5A3B">
        <w:rPr>
          <w:rFonts w:eastAsia="標楷體" w:hAnsi="標楷體"/>
          <w:color w:val="000000" w:themeColor="text1"/>
          <w:sz w:val="26"/>
          <w:szCs w:val="26"/>
        </w:rPr>
        <w:t>民事紛爭、告訴乃論的刑事案件</w:t>
      </w:r>
      <w:r w:rsidR="00683A62">
        <w:rPr>
          <w:rFonts w:eastAsia="標楷體" w:hAnsi="標楷體" w:hint="eastAsia"/>
          <w:color w:val="000000" w:themeColor="text1"/>
          <w:sz w:val="26"/>
          <w:szCs w:val="26"/>
        </w:rPr>
        <w:t xml:space="preserve"> </w:t>
      </w:r>
      <w:r w:rsidRPr="00DB5A3B">
        <w:rPr>
          <w:rFonts w:ascii="標楷體" w:eastAsia="標楷體" w:hAnsi="標楷體" w:hint="eastAsia"/>
          <w:color w:val="000000" w:themeColor="text1"/>
          <w:sz w:val="26"/>
          <w:szCs w:val="26"/>
        </w:rPr>
        <w:t>(Ｃ)</w:t>
      </w:r>
      <w:r w:rsidRPr="00DB5A3B">
        <w:rPr>
          <w:rFonts w:eastAsia="標楷體" w:hAnsi="標楷體"/>
          <w:color w:val="000000" w:themeColor="text1"/>
          <w:sz w:val="26"/>
          <w:szCs w:val="26"/>
        </w:rPr>
        <w:t>行政紛爭、非告訴乃論的刑事案件</w:t>
      </w:r>
      <w:r w:rsidR="00683A62">
        <w:rPr>
          <w:rFonts w:eastAsia="標楷體" w:hAnsi="標楷體" w:hint="eastAsia"/>
          <w:color w:val="000000" w:themeColor="text1"/>
          <w:sz w:val="26"/>
          <w:szCs w:val="26"/>
        </w:rPr>
        <w:t xml:space="preserve"> </w:t>
      </w:r>
      <w:r w:rsidRPr="00DB5A3B">
        <w:rPr>
          <w:rFonts w:ascii="標楷體" w:eastAsia="標楷體" w:hAnsi="標楷體" w:hint="eastAsia"/>
          <w:color w:val="000000" w:themeColor="text1"/>
          <w:sz w:val="26"/>
          <w:szCs w:val="26"/>
        </w:rPr>
        <w:t>(Ｄ)</w:t>
      </w:r>
      <w:r w:rsidRPr="00DB5A3B">
        <w:rPr>
          <w:rFonts w:eastAsia="標楷體" w:hAnsi="標楷體"/>
          <w:color w:val="000000" w:themeColor="text1"/>
          <w:sz w:val="26"/>
          <w:szCs w:val="26"/>
        </w:rPr>
        <w:t>民事紛爭、非告訴乃論的刑事案件</w:t>
      </w:r>
    </w:p>
    <w:p w:rsidR="00DB5A3B" w:rsidRPr="00597C01" w:rsidRDefault="00683A62" w:rsidP="00DB5A3B">
      <w:pPr>
        <w:pStyle w:val="Normalec649de9-5d39-4097-99b6-9d7aacb8efa2"/>
        <w:numPr>
          <w:ilvl w:val="0"/>
          <w:numId w:val="21"/>
        </w:numPr>
        <w:spacing w:line="400" w:lineRule="exact"/>
        <w:ind w:right="130"/>
        <w:rPr>
          <w:rFonts w:ascii="標楷體" w:eastAsia="標楷體" w:hAnsi="標楷體"/>
          <w:color w:val="000000" w:themeColor="text1"/>
          <w:sz w:val="26"/>
          <w:szCs w:val="26"/>
        </w:rPr>
      </w:pPr>
      <w:r w:rsidRPr="00683A62">
        <w:rPr>
          <w:rFonts w:eastAsia="標楷體" w:hint="eastAsia"/>
          <w:color w:val="000000" w:themeColor="text1"/>
          <w:sz w:val="26"/>
          <w:szCs w:val="26"/>
        </w:rPr>
        <w:t>發生刑事案件時，偵查人員蒐集、鑑定相關證據，並研判嫌疑人的心態、動機等，以呈現犯罪事實，其目的在提供下列何人作為「判決」的依據？</w:t>
      </w:r>
      <w:r w:rsidRPr="00683A62">
        <w:rPr>
          <w:rFonts w:ascii="標楷體" w:eastAsia="標楷體" w:hAnsi="標楷體" w:hint="eastAsia"/>
          <w:color w:val="000000" w:themeColor="text1"/>
          <w:sz w:val="26"/>
          <w:szCs w:val="26"/>
        </w:rPr>
        <w:t>(Ａ)</w:t>
      </w:r>
      <w:r w:rsidRPr="00683A62">
        <w:rPr>
          <w:rFonts w:eastAsia="標楷體" w:hint="eastAsia"/>
          <w:color w:val="000000" w:themeColor="text1"/>
          <w:sz w:val="26"/>
          <w:szCs w:val="26"/>
        </w:rPr>
        <w:t>法官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683A62">
        <w:rPr>
          <w:rFonts w:ascii="標楷體" w:eastAsia="標楷體" w:hAnsi="標楷體" w:hint="eastAsia"/>
          <w:color w:val="000000" w:themeColor="text1"/>
          <w:sz w:val="26"/>
          <w:szCs w:val="26"/>
        </w:rPr>
        <w:t>(Ｂ)</w:t>
      </w:r>
      <w:r w:rsidRPr="00683A62">
        <w:rPr>
          <w:rFonts w:eastAsia="標楷體" w:hint="eastAsia"/>
          <w:color w:val="000000" w:themeColor="text1"/>
          <w:sz w:val="26"/>
          <w:szCs w:val="26"/>
        </w:rPr>
        <w:t>檢察官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683A62">
        <w:rPr>
          <w:rFonts w:ascii="標楷體" w:eastAsia="標楷體" w:hAnsi="標楷體" w:hint="eastAsia"/>
          <w:color w:val="000000" w:themeColor="text1"/>
          <w:sz w:val="26"/>
          <w:szCs w:val="26"/>
        </w:rPr>
        <w:t>(Ｃ)</w:t>
      </w:r>
      <w:r w:rsidRPr="00683A62">
        <w:rPr>
          <w:rFonts w:eastAsia="標楷體" w:hint="eastAsia"/>
          <w:color w:val="000000" w:themeColor="text1"/>
          <w:sz w:val="26"/>
          <w:szCs w:val="26"/>
        </w:rPr>
        <w:t>原告律師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683A62">
        <w:rPr>
          <w:rFonts w:ascii="標楷體" w:eastAsia="標楷體" w:hAnsi="標楷體" w:hint="eastAsia"/>
          <w:color w:val="000000" w:themeColor="text1"/>
          <w:sz w:val="26"/>
          <w:szCs w:val="26"/>
        </w:rPr>
        <w:t>(Ｄ)</w:t>
      </w:r>
      <w:r w:rsidRPr="00683A62">
        <w:rPr>
          <w:rFonts w:eastAsia="標楷體" w:hint="eastAsia"/>
          <w:color w:val="000000" w:themeColor="text1"/>
          <w:sz w:val="26"/>
          <w:szCs w:val="26"/>
        </w:rPr>
        <w:t>刑事警察</w:t>
      </w:r>
    </w:p>
    <w:p w:rsidR="00597C01" w:rsidRPr="0088450D" w:rsidRDefault="00597C01" w:rsidP="00DB5A3B">
      <w:pPr>
        <w:pStyle w:val="Normalec649de9-5d39-4097-99b6-9d7aacb8efa2"/>
        <w:numPr>
          <w:ilvl w:val="0"/>
          <w:numId w:val="21"/>
        </w:numPr>
        <w:spacing w:line="400" w:lineRule="exact"/>
        <w:ind w:right="130"/>
        <w:rPr>
          <w:rFonts w:ascii="標楷體" w:eastAsia="標楷體" w:hAnsi="標楷體"/>
          <w:color w:val="000000" w:themeColor="text1"/>
          <w:sz w:val="26"/>
          <w:szCs w:val="26"/>
        </w:rPr>
      </w:pPr>
      <w:r w:rsidRPr="00597C01">
        <w:rPr>
          <w:rFonts w:eastAsia="標楷體" w:hint="eastAsia"/>
          <w:color w:val="000000" w:themeColor="text1"/>
          <w:sz w:val="26"/>
          <w:szCs w:val="26"/>
        </w:rPr>
        <w:t>國華購買了一組昂貴的音響設備，但在父母反對下，此項交易行為不生效力。渴望得到音響的國華，在當日傍晚潛入店家行竊時遭到逮捕，他將為自己的行為負起完全的刑事責任。若僅考慮年齡條件，下列何者最可能是國華的年齡？</w:t>
      </w:r>
      <w:r w:rsidRPr="00597C01">
        <w:rPr>
          <w:rFonts w:ascii="標楷體" w:eastAsia="標楷體" w:hAnsi="標楷體" w:hint="eastAsia"/>
          <w:color w:val="000000" w:themeColor="text1"/>
          <w:sz w:val="26"/>
          <w:szCs w:val="26"/>
        </w:rPr>
        <w:t>(Ａ)</w:t>
      </w:r>
      <w:r w:rsidRPr="00597C01">
        <w:rPr>
          <w:rFonts w:eastAsia="標楷體" w:hint="eastAsia"/>
          <w:color w:val="000000" w:themeColor="text1"/>
          <w:sz w:val="26"/>
          <w:szCs w:val="26"/>
        </w:rPr>
        <w:t>年滿</w:t>
      </w:r>
      <w:r w:rsidRPr="00597C01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Pr="00597C01">
        <w:rPr>
          <w:rFonts w:eastAsia="標楷體" w:hint="eastAsia"/>
          <w:color w:val="000000" w:themeColor="text1"/>
          <w:sz w:val="26"/>
          <w:szCs w:val="26"/>
        </w:rPr>
        <w:t>13</w:t>
      </w:r>
      <w:r w:rsidRPr="00597C01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Pr="00597C01">
        <w:rPr>
          <w:rFonts w:eastAsia="標楷體" w:hint="eastAsia"/>
          <w:color w:val="000000" w:themeColor="text1"/>
          <w:sz w:val="26"/>
          <w:szCs w:val="26"/>
        </w:rPr>
        <w:t>歲，未滿</w:t>
      </w:r>
      <w:r w:rsidRPr="00597C01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Pr="00597C01">
        <w:rPr>
          <w:rFonts w:eastAsia="標楷體" w:hint="eastAsia"/>
          <w:color w:val="000000" w:themeColor="text1"/>
          <w:sz w:val="26"/>
          <w:szCs w:val="26"/>
        </w:rPr>
        <w:t>14</w:t>
      </w:r>
      <w:r w:rsidRPr="00597C01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Pr="00597C01">
        <w:rPr>
          <w:rFonts w:eastAsia="標楷體" w:hint="eastAsia"/>
          <w:color w:val="000000" w:themeColor="text1"/>
          <w:sz w:val="26"/>
          <w:szCs w:val="26"/>
        </w:rPr>
        <w:t>歲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597C01">
        <w:rPr>
          <w:rFonts w:ascii="標楷體" w:eastAsia="標楷體" w:hAnsi="標楷體" w:hint="eastAsia"/>
          <w:color w:val="000000" w:themeColor="text1"/>
          <w:sz w:val="26"/>
          <w:szCs w:val="26"/>
        </w:rPr>
        <w:t>(Ｂ)</w:t>
      </w:r>
      <w:r w:rsidRPr="00597C01">
        <w:rPr>
          <w:rFonts w:eastAsia="標楷體" w:hint="eastAsia"/>
          <w:color w:val="000000" w:themeColor="text1"/>
          <w:sz w:val="26"/>
          <w:szCs w:val="26"/>
        </w:rPr>
        <w:t>年滿</w:t>
      </w:r>
      <w:r w:rsidRPr="00597C01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Pr="00597C01">
        <w:rPr>
          <w:rFonts w:eastAsia="標楷體" w:hint="eastAsia"/>
          <w:color w:val="000000" w:themeColor="text1"/>
          <w:sz w:val="26"/>
          <w:szCs w:val="26"/>
        </w:rPr>
        <w:t>15</w:t>
      </w:r>
      <w:r w:rsidRPr="00597C01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Pr="00597C01">
        <w:rPr>
          <w:rFonts w:eastAsia="標楷體" w:hint="eastAsia"/>
          <w:color w:val="000000" w:themeColor="text1"/>
          <w:sz w:val="26"/>
          <w:szCs w:val="26"/>
        </w:rPr>
        <w:t>歲，未滿</w:t>
      </w:r>
      <w:r w:rsidRPr="00597C01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Pr="00597C01">
        <w:rPr>
          <w:rFonts w:eastAsia="標楷體" w:hint="eastAsia"/>
          <w:color w:val="000000" w:themeColor="text1"/>
          <w:sz w:val="26"/>
          <w:szCs w:val="26"/>
        </w:rPr>
        <w:t>16</w:t>
      </w:r>
      <w:r w:rsidRPr="00597C01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Pr="00597C01">
        <w:rPr>
          <w:rFonts w:eastAsia="標楷體" w:hint="eastAsia"/>
          <w:color w:val="000000" w:themeColor="text1"/>
          <w:sz w:val="26"/>
          <w:szCs w:val="26"/>
        </w:rPr>
        <w:t>歲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597C01">
        <w:rPr>
          <w:rFonts w:ascii="標楷體" w:eastAsia="標楷體" w:hAnsi="標楷體" w:hint="eastAsia"/>
          <w:color w:val="000000" w:themeColor="text1"/>
          <w:sz w:val="26"/>
          <w:szCs w:val="26"/>
        </w:rPr>
        <w:t>(Ｃ)</w:t>
      </w:r>
      <w:r w:rsidRPr="00597C01">
        <w:rPr>
          <w:rFonts w:eastAsia="標楷體" w:hint="eastAsia"/>
          <w:color w:val="000000" w:themeColor="text1"/>
          <w:sz w:val="26"/>
          <w:szCs w:val="26"/>
        </w:rPr>
        <w:t>年滿</w:t>
      </w:r>
      <w:r w:rsidRPr="00597C01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Pr="00597C01">
        <w:rPr>
          <w:rFonts w:eastAsia="標楷體" w:hint="eastAsia"/>
          <w:color w:val="000000" w:themeColor="text1"/>
          <w:sz w:val="26"/>
          <w:szCs w:val="26"/>
        </w:rPr>
        <w:t>19</w:t>
      </w:r>
      <w:r w:rsidRPr="00597C01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Pr="00597C01">
        <w:rPr>
          <w:rFonts w:eastAsia="標楷體" w:hint="eastAsia"/>
          <w:color w:val="000000" w:themeColor="text1"/>
          <w:sz w:val="26"/>
          <w:szCs w:val="26"/>
        </w:rPr>
        <w:t>歲，未滿</w:t>
      </w:r>
      <w:r w:rsidRPr="00597C01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Pr="00597C01">
        <w:rPr>
          <w:rFonts w:eastAsia="標楷體" w:hint="eastAsia"/>
          <w:color w:val="000000" w:themeColor="text1"/>
          <w:sz w:val="26"/>
          <w:szCs w:val="26"/>
        </w:rPr>
        <w:t>20</w:t>
      </w:r>
      <w:r w:rsidRPr="00597C01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Pr="00597C01">
        <w:rPr>
          <w:rFonts w:eastAsia="標楷體" w:hint="eastAsia"/>
          <w:color w:val="000000" w:themeColor="text1"/>
          <w:sz w:val="26"/>
          <w:szCs w:val="26"/>
        </w:rPr>
        <w:t>歲</w:t>
      </w:r>
      <w:r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Pr="00597C01">
        <w:rPr>
          <w:rFonts w:ascii="標楷體" w:eastAsia="標楷體" w:hAnsi="標楷體" w:hint="eastAsia"/>
          <w:color w:val="000000" w:themeColor="text1"/>
          <w:sz w:val="26"/>
          <w:szCs w:val="26"/>
        </w:rPr>
        <w:t>(Ｄ)</w:t>
      </w:r>
      <w:r w:rsidRPr="00597C01">
        <w:rPr>
          <w:rFonts w:eastAsia="標楷體" w:hint="eastAsia"/>
          <w:color w:val="000000" w:themeColor="text1"/>
          <w:sz w:val="26"/>
          <w:szCs w:val="26"/>
        </w:rPr>
        <w:t>年滿</w:t>
      </w:r>
      <w:r w:rsidRPr="00597C01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Pr="00597C01">
        <w:rPr>
          <w:rFonts w:eastAsia="標楷體" w:hint="eastAsia"/>
          <w:color w:val="000000" w:themeColor="text1"/>
          <w:sz w:val="26"/>
          <w:szCs w:val="26"/>
        </w:rPr>
        <w:t>21</w:t>
      </w:r>
      <w:r w:rsidRPr="00597C01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Pr="00597C01">
        <w:rPr>
          <w:rFonts w:eastAsia="標楷體" w:hint="eastAsia"/>
          <w:color w:val="000000" w:themeColor="text1"/>
          <w:sz w:val="26"/>
          <w:szCs w:val="26"/>
        </w:rPr>
        <w:t>歲，未滿</w:t>
      </w:r>
      <w:r w:rsidRPr="00597C01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Pr="00597C01">
        <w:rPr>
          <w:rFonts w:eastAsia="標楷體" w:hint="eastAsia"/>
          <w:color w:val="000000" w:themeColor="text1"/>
          <w:sz w:val="26"/>
          <w:szCs w:val="26"/>
        </w:rPr>
        <w:t>22</w:t>
      </w:r>
      <w:r w:rsidRPr="00597C01">
        <w:rPr>
          <w:rFonts w:eastAsia="標楷體" w:hint="eastAsia"/>
          <w:color w:val="000000" w:themeColor="text1"/>
          <w:w w:val="25"/>
          <w:sz w:val="26"/>
          <w:szCs w:val="26"/>
        </w:rPr>
        <w:t xml:space="preserve">　</w:t>
      </w:r>
      <w:r w:rsidRPr="00597C01">
        <w:rPr>
          <w:rFonts w:eastAsia="標楷體" w:hint="eastAsia"/>
          <w:color w:val="000000" w:themeColor="text1"/>
          <w:sz w:val="26"/>
          <w:szCs w:val="26"/>
        </w:rPr>
        <w:t>歲</w:t>
      </w:r>
    </w:p>
    <w:p w:rsidR="0088450D" w:rsidRPr="00597C01" w:rsidRDefault="0088450D" w:rsidP="0088450D">
      <w:pPr>
        <w:pStyle w:val="Normalec649de9-5d39-4097-99b6-9d7aacb8efa2"/>
        <w:spacing w:line="400" w:lineRule="exact"/>
        <w:ind w:right="130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※</w:t>
      </w:r>
      <w:r>
        <w:rPr>
          <w:rFonts w:eastAsia="標楷體" w:hint="eastAsia"/>
          <w:color w:val="000000" w:themeColor="text1"/>
          <w:sz w:val="26"/>
          <w:szCs w:val="26"/>
        </w:rPr>
        <w:t>題組</w:t>
      </w:r>
      <w:r>
        <w:rPr>
          <w:rFonts w:eastAsia="標楷體" w:hint="eastAsia"/>
          <w:color w:val="000000" w:themeColor="text1"/>
          <w:sz w:val="26"/>
          <w:szCs w:val="26"/>
        </w:rPr>
        <w:t>(</w:t>
      </w:r>
      <w:r>
        <w:rPr>
          <w:rFonts w:eastAsia="標楷體" w:hint="eastAsia"/>
          <w:color w:val="000000" w:themeColor="text1"/>
          <w:sz w:val="26"/>
          <w:szCs w:val="26"/>
        </w:rPr>
        <w:t>第</w:t>
      </w:r>
      <w:r>
        <w:rPr>
          <w:rFonts w:eastAsia="標楷體" w:hint="eastAsia"/>
          <w:color w:val="000000" w:themeColor="text1"/>
          <w:sz w:val="26"/>
          <w:szCs w:val="26"/>
        </w:rPr>
        <w:t>36</w:t>
      </w:r>
      <w:r>
        <w:rPr>
          <w:rFonts w:eastAsia="標楷體" w:hint="eastAsia"/>
          <w:color w:val="000000" w:themeColor="text1"/>
          <w:sz w:val="26"/>
          <w:szCs w:val="26"/>
        </w:rPr>
        <w:t>題</w:t>
      </w:r>
      <w:r>
        <w:rPr>
          <w:rFonts w:eastAsia="標楷體" w:hint="eastAsia"/>
          <w:color w:val="000000" w:themeColor="text1"/>
          <w:sz w:val="26"/>
          <w:szCs w:val="26"/>
        </w:rPr>
        <w:t>~45</w:t>
      </w:r>
      <w:r>
        <w:rPr>
          <w:rFonts w:eastAsia="標楷體" w:hint="eastAsia"/>
          <w:color w:val="000000" w:themeColor="text1"/>
          <w:sz w:val="26"/>
          <w:szCs w:val="26"/>
        </w:rPr>
        <w:t>題，每題</w:t>
      </w:r>
      <w:r>
        <w:rPr>
          <w:rFonts w:eastAsia="標楷體" w:hint="eastAsia"/>
          <w:color w:val="000000" w:themeColor="text1"/>
          <w:sz w:val="26"/>
          <w:szCs w:val="26"/>
        </w:rPr>
        <w:t>3</w:t>
      </w:r>
      <w:r>
        <w:rPr>
          <w:rFonts w:eastAsia="標楷體" w:hint="eastAsia"/>
          <w:color w:val="000000" w:themeColor="text1"/>
          <w:sz w:val="26"/>
          <w:szCs w:val="26"/>
        </w:rPr>
        <w:t>分</w:t>
      </w:r>
      <w:r>
        <w:rPr>
          <w:rFonts w:eastAsia="標楷體" w:hint="eastAsia"/>
          <w:color w:val="000000" w:themeColor="text1"/>
          <w:sz w:val="26"/>
          <w:szCs w:val="26"/>
        </w:rPr>
        <w:t>)</w:t>
      </w:r>
    </w:p>
    <w:p w:rsidR="000039D3" w:rsidRPr="00DF1F13" w:rsidRDefault="000039D3" w:rsidP="000039D3">
      <w:pPr>
        <w:pStyle w:val="Normalec649de9-5d39-4097-99b6-9d7aacb8efa2"/>
        <w:spacing w:line="400" w:lineRule="exact"/>
        <w:ind w:right="130"/>
        <w:rPr>
          <w:rFonts w:ascii="標楷體" w:eastAsia="標楷體" w:hAnsi="標楷體"/>
          <w:b/>
          <w:color w:val="000000"/>
          <w:sz w:val="26"/>
          <w:szCs w:val="26"/>
        </w:rPr>
      </w:pPr>
      <w:r w:rsidRPr="00DF1F13">
        <w:rPr>
          <w:rFonts w:ascii="標楷體" w:eastAsia="標楷體" w:hAnsi="標楷體" w:hint="eastAsia"/>
          <w:b/>
          <w:color w:val="000000"/>
          <w:sz w:val="26"/>
          <w:szCs w:val="26"/>
        </w:rPr>
        <w:t>※</w:t>
      </w:r>
      <w:r w:rsidRPr="00DF1F13">
        <w:rPr>
          <w:rFonts w:ascii="標楷體" w:eastAsia="標楷體" w:hint="eastAsia"/>
          <w:b/>
          <w:color w:val="000000"/>
          <w:sz w:val="26"/>
          <w:szCs w:val="26"/>
        </w:rPr>
        <w:t>有位</w:t>
      </w:r>
      <w:r w:rsidR="002B66CD">
        <w:rPr>
          <w:rFonts w:ascii="標楷體" w:eastAsia="標楷體" w:hint="eastAsia"/>
          <w:b/>
          <w:color w:val="000000"/>
          <w:sz w:val="26"/>
          <w:szCs w:val="26"/>
        </w:rPr>
        <w:t>陳</w:t>
      </w:r>
      <w:r w:rsidR="00CA14D9" w:rsidRPr="00DF1F13">
        <w:rPr>
          <w:rFonts w:ascii="標楷體" w:eastAsia="標楷體" w:hint="eastAsia"/>
          <w:b/>
          <w:color w:val="000000"/>
          <w:sz w:val="26"/>
          <w:szCs w:val="26"/>
        </w:rPr>
        <w:t>姓</w:t>
      </w:r>
      <w:r w:rsidRPr="00DF1F13">
        <w:rPr>
          <w:rFonts w:ascii="標楷體" w:eastAsia="標楷體" w:hint="eastAsia"/>
          <w:b/>
          <w:color w:val="000000"/>
          <w:sz w:val="26"/>
          <w:szCs w:val="26"/>
        </w:rPr>
        <w:t>婦人，騎乘機車至家附近的商店購物</w:t>
      </w:r>
      <w:r w:rsidR="00CA14D9" w:rsidRPr="00DF1F13">
        <w:rPr>
          <w:rFonts w:ascii="標楷體" w:eastAsia="標楷體" w:hint="eastAsia"/>
          <w:b/>
          <w:color w:val="000000"/>
          <w:sz w:val="26"/>
          <w:szCs w:val="26"/>
        </w:rPr>
        <w:t>後，不小心騎走王男鑰匙未拔的同款機車。王男發現愛車不見了，立即至警局報案。三小時候陳姓婦人才發現誤騎他人機車，主動報警。本案因為車主報案失竊在先，警方雖感無奈，也只能將陳姓婦人依竊盜罪移送法辦。經過(甲)偵辦後，認定陳姓婦人不符合竊盜罪的構成要件:</w:t>
      </w:r>
      <w:r w:rsidR="00CA14D9" w:rsidRPr="00DF1F13">
        <w:rPr>
          <w:rFonts w:ascii="標楷體" w:eastAsia="標楷體" w:hAnsi="標楷體" w:hint="eastAsia"/>
          <w:b/>
          <w:color w:val="000000"/>
          <w:sz w:val="26"/>
          <w:szCs w:val="26"/>
        </w:rPr>
        <w:t>「意圖為自己或第三人不法之所有」，做出不起訴處分</w:t>
      </w:r>
      <w:r w:rsidR="00DF1F13" w:rsidRPr="00DF1F13">
        <w:rPr>
          <w:rFonts w:ascii="標楷體" w:eastAsia="標楷體" w:hAnsi="標楷體" w:hint="eastAsia"/>
          <w:b/>
          <w:color w:val="000000"/>
          <w:sz w:val="26"/>
          <w:szCs w:val="26"/>
        </w:rPr>
        <w:t>。</w:t>
      </w:r>
    </w:p>
    <w:p w:rsidR="00ED2714" w:rsidRDefault="001747FE" w:rsidP="004C73B3">
      <w:pPr>
        <w:pStyle w:val="a9"/>
        <w:numPr>
          <w:ilvl w:val="0"/>
          <w:numId w:val="21"/>
        </w:numPr>
        <w:spacing w:line="400" w:lineRule="exact"/>
        <w:ind w:leftChars="0"/>
        <w:rPr>
          <w:rFonts w:ascii="標楷體" w:hAnsi="標楷體"/>
          <w:color w:val="000000"/>
          <w:szCs w:val="26"/>
        </w:rPr>
      </w:pPr>
      <w:r>
        <w:rPr>
          <w:rFonts w:ascii="標楷體" w:hAnsi="標楷體" w:hint="eastAsia"/>
          <w:color w:val="000000"/>
          <w:szCs w:val="26"/>
        </w:rPr>
        <w:t xml:space="preserve">根據上述，其中(甲)應為下列何者? </w:t>
      </w:r>
      <w:r w:rsidR="00ED2714">
        <w:rPr>
          <w:rFonts w:ascii="標楷體" w:hAnsi="標楷體" w:hint="eastAsia"/>
          <w:color w:val="000000"/>
          <w:szCs w:val="26"/>
        </w:rPr>
        <w:t>(A)</w:t>
      </w:r>
      <w:r>
        <w:rPr>
          <w:rFonts w:ascii="標楷體" w:hAnsi="標楷體" w:hint="eastAsia"/>
          <w:color w:val="000000"/>
          <w:szCs w:val="26"/>
        </w:rPr>
        <w:t>律師</w:t>
      </w:r>
      <w:r w:rsidR="00ED2714">
        <w:rPr>
          <w:rFonts w:ascii="標楷體" w:hAnsi="標楷體" w:hint="eastAsia"/>
          <w:color w:val="000000"/>
          <w:szCs w:val="26"/>
        </w:rPr>
        <w:t xml:space="preserve"> (B)</w:t>
      </w:r>
      <w:r>
        <w:rPr>
          <w:rFonts w:ascii="標楷體" w:hAnsi="標楷體" w:hint="eastAsia"/>
          <w:color w:val="000000"/>
          <w:szCs w:val="26"/>
        </w:rPr>
        <w:t>法官</w:t>
      </w:r>
      <w:r w:rsidR="00ED2714">
        <w:rPr>
          <w:rFonts w:ascii="標楷體" w:hAnsi="標楷體" w:hint="eastAsia"/>
          <w:color w:val="000000"/>
          <w:szCs w:val="26"/>
        </w:rPr>
        <w:t xml:space="preserve"> (C)</w:t>
      </w:r>
      <w:r>
        <w:rPr>
          <w:rFonts w:ascii="標楷體" w:hAnsi="標楷體" w:hint="eastAsia"/>
          <w:color w:val="000000"/>
          <w:szCs w:val="26"/>
        </w:rPr>
        <w:t>檢察官</w:t>
      </w:r>
      <w:r w:rsidR="00ED2714">
        <w:rPr>
          <w:rFonts w:ascii="標楷體" w:hAnsi="標楷體" w:hint="eastAsia"/>
          <w:color w:val="000000"/>
          <w:szCs w:val="26"/>
        </w:rPr>
        <w:t xml:space="preserve"> (D)</w:t>
      </w:r>
      <w:r>
        <w:rPr>
          <w:rFonts w:ascii="標楷體" w:hAnsi="標楷體" w:hint="eastAsia"/>
          <w:color w:val="000000"/>
          <w:szCs w:val="26"/>
        </w:rPr>
        <w:t>大法官</w:t>
      </w:r>
    </w:p>
    <w:p w:rsidR="00C177E1" w:rsidRPr="00C177E1" w:rsidRDefault="00C177E1" w:rsidP="004C73B3">
      <w:pPr>
        <w:pStyle w:val="a9"/>
        <w:numPr>
          <w:ilvl w:val="0"/>
          <w:numId w:val="21"/>
        </w:numPr>
        <w:spacing w:line="240" w:lineRule="auto"/>
        <w:ind w:leftChars="0"/>
        <w:rPr>
          <w:rFonts w:ascii="標楷體" w:hAnsi="標楷體"/>
          <w:color w:val="000000"/>
          <w:szCs w:val="26"/>
        </w:rPr>
      </w:pPr>
      <w:r w:rsidRPr="00C177E1">
        <w:rPr>
          <w:rFonts w:ascii="標楷體" w:hAnsi="標楷體" w:hint="eastAsia"/>
          <w:color w:val="000000"/>
          <w:szCs w:val="26"/>
        </w:rPr>
        <w:t>下列何者最有可能是(甲)不起訴陳姓婦女的理由？(Ａ)無罪推定 (Ｂ)罪刑法定 (Ｃ)誠實信用 (Ｄ)契約自由</w:t>
      </w:r>
    </w:p>
    <w:p w:rsidR="008017CA" w:rsidRPr="00ED2714" w:rsidRDefault="00DF1F13" w:rsidP="004C73B3">
      <w:pPr>
        <w:pStyle w:val="a9"/>
        <w:numPr>
          <w:ilvl w:val="0"/>
          <w:numId w:val="21"/>
        </w:numPr>
        <w:spacing w:line="400" w:lineRule="exact"/>
        <w:ind w:leftChars="0"/>
        <w:rPr>
          <w:rFonts w:ascii="標楷體" w:hAnsi="標楷體"/>
          <w:color w:val="000000"/>
          <w:szCs w:val="26"/>
        </w:rPr>
      </w:pPr>
      <w:r>
        <w:rPr>
          <w:rFonts w:hint="eastAsia"/>
          <w:color w:val="000000"/>
          <w:szCs w:val="26"/>
        </w:rPr>
        <w:t>根據上述，王男發現愛車不見後維護自身權益的方法為何</w:t>
      </w:r>
      <w:r w:rsidR="008017CA" w:rsidRPr="00ED2714">
        <w:rPr>
          <w:rFonts w:hint="eastAsia"/>
          <w:color w:val="000000"/>
          <w:szCs w:val="26"/>
        </w:rPr>
        <w:t>？</w:t>
      </w:r>
      <w:r w:rsidR="008017CA" w:rsidRPr="00ED2714">
        <w:rPr>
          <w:rFonts w:ascii="標楷體" w:hAnsi="標楷體" w:hint="eastAsia"/>
          <w:color w:val="000000"/>
          <w:szCs w:val="26"/>
        </w:rPr>
        <w:t>(Ａ)</w:t>
      </w:r>
      <w:r w:rsidR="002D1142">
        <w:rPr>
          <w:rFonts w:hint="eastAsia"/>
          <w:color w:val="000000"/>
          <w:szCs w:val="26"/>
        </w:rPr>
        <w:t>告訴</w:t>
      </w:r>
      <w:r w:rsidR="002F4750">
        <w:rPr>
          <w:rFonts w:hint="eastAsia"/>
          <w:color w:val="000000"/>
          <w:szCs w:val="26"/>
        </w:rPr>
        <w:t xml:space="preserve"> </w:t>
      </w:r>
      <w:r w:rsidR="008017CA" w:rsidRPr="00ED2714">
        <w:rPr>
          <w:rFonts w:ascii="標楷體" w:hAnsi="標楷體" w:hint="eastAsia"/>
          <w:color w:val="000000"/>
          <w:szCs w:val="26"/>
        </w:rPr>
        <w:t>(Ｂ)</w:t>
      </w:r>
      <w:r w:rsidR="002D1142">
        <w:rPr>
          <w:rFonts w:ascii="標楷體" w:hAnsi="標楷體" w:hint="eastAsia"/>
          <w:color w:val="000000"/>
          <w:szCs w:val="26"/>
        </w:rPr>
        <w:t>自訴</w:t>
      </w:r>
      <w:r w:rsidR="002F4750">
        <w:rPr>
          <w:rFonts w:hint="eastAsia"/>
          <w:color w:val="000000"/>
          <w:szCs w:val="26"/>
        </w:rPr>
        <w:t xml:space="preserve"> </w:t>
      </w:r>
      <w:r w:rsidR="008017CA" w:rsidRPr="00ED2714">
        <w:rPr>
          <w:rFonts w:ascii="標楷體" w:hAnsi="標楷體" w:hint="eastAsia"/>
          <w:color w:val="000000"/>
          <w:szCs w:val="26"/>
        </w:rPr>
        <w:t>(Ｃ)</w:t>
      </w:r>
      <w:r w:rsidR="002D1142">
        <w:rPr>
          <w:rFonts w:ascii="標楷體" w:hAnsi="標楷體" w:hint="eastAsia"/>
          <w:color w:val="000000"/>
          <w:szCs w:val="26"/>
        </w:rPr>
        <w:t>告發</w:t>
      </w:r>
      <w:r w:rsidR="002F4750">
        <w:rPr>
          <w:rFonts w:hint="eastAsia"/>
          <w:color w:val="000000"/>
          <w:szCs w:val="26"/>
        </w:rPr>
        <w:t xml:space="preserve"> </w:t>
      </w:r>
      <w:r w:rsidR="008017CA" w:rsidRPr="00ED2714">
        <w:rPr>
          <w:rFonts w:ascii="標楷體" w:hAnsi="標楷體" w:hint="eastAsia"/>
          <w:color w:val="000000"/>
          <w:szCs w:val="26"/>
        </w:rPr>
        <w:t>(Ｄ)</w:t>
      </w:r>
      <w:r w:rsidR="002D1142">
        <w:rPr>
          <w:rFonts w:ascii="標楷體" w:hAnsi="標楷體" w:hint="eastAsia"/>
          <w:color w:val="000000"/>
          <w:szCs w:val="26"/>
        </w:rPr>
        <w:t>公訴</w:t>
      </w:r>
    </w:p>
    <w:p w:rsidR="008017CA" w:rsidRPr="00C177E1" w:rsidRDefault="002B66CD" w:rsidP="004C73B3">
      <w:pPr>
        <w:pStyle w:val="Normal22a7f249-9349-4e37-8ea1-c14e361ef90d"/>
        <w:numPr>
          <w:ilvl w:val="0"/>
          <w:numId w:val="21"/>
        </w:numPr>
        <w:rPr>
          <w:rFonts w:eastAsia="標楷體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下列何者為警方將陳姓婦女移送法辦的主要理由</w:t>
      </w:r>
      <w:r w:rsidR="008017CA" w:rsidRPr="00ED2714">
        <w:rPr>
          <w:rFonts w:eastAsia="標楷體" w:hint="eastAsia"/>
          <w:color w:val="000000"/>
          <w:sz w:val="26"/>
          <w:szCs w:val="26"/>
        </w:rPr>
        <w:t>？</w:t>
      </w:r>
      <w:r w:rsidR="008017CA" w:rsidRPr="002B66CD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陳姓婦女未與王男和解 </w:t>
      </w:r>
      <w:r w:rsidR="008017CA" w:rsidRPr="002B66CD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陳姓婦女不想聲請調解 </w:t>
      </w:r>
      <w:r w:rsidR="008017CA" w:rsidRPr="002B66CD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竊盜罪為非告訴乃論罪 </w:t>
      </w:r>
      <w:r w:rsidR="008017CA" w:rsidRPr="002B66CD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>
        <w:rPr>
          <w:rFonts w:ascii="標楷體" w:eastAsia="標楷體" w:hAnsi="標楷體" w:hint="eastAsia"/>
          <w:color w:val="000000"/>
          <w:sz w:val="26"/>
          <w:szCs w:val="26"/>
        </w:rPr>
        <w:t>陳姓婦女為完全責任能力人</w:t>
      </w:r>
    </w:p>
    <w:p w:rsidR="00C177E1" w:rsidRPr="00C228F6" w:rsidRDefault="00C177E1" w:rsidP="00C177E1">
      <w:pPr>
        <w:pStyle w:val="Normal22a7f249-9349-4e37-8ea1-c14e361ef90d"/>
        <w:rPr>
          <w:rFonts w:eastAsia="標楷體"/>
          <w:b/>
          <w:sz w:val="26"/>
          <w:szCs w:val="26"/>
        </w:rPr>
      </w:pPr>
      <w:r w:rsidRPr="00C228F6">
        <w:rPr>
          <w:rFonts w:ascii="標楷體" w:eastAsia="標楷體" w:hAnsi="標楷體" w:hint="eastAsia"/>
          <w:b/>
          <w:color w:val="000000"/>
          <w:sz w:val="26"/>
          <w:szCs w:val="26"/>
        </w:rPr>
        <w:t>※《國民法官法》三讀通過，2023年將正式啟動，未來特定重大刑案將由國民法官參與審判。年滿23歲的我國國民，只要在各地方法院管轄區內居住滿4個月以上，且無遭褫奪公權、曾犯法遭判刑等情形，皆有機會被選為國民法官。法庭將由(甲)名職業法官與(乙)名國民法官組成，共同審理，判決有罪無罪、審斷刑期輕重</w:t>
      </w:r>
      <w:r w:rsidR="00C228F6" w:rsidRPr="00C228F6">
        <w:rPr>
          <w:rFonts w:ascii="標楷體" w:eastAsia="標楷體" w:hAnsi="標楷體" w:hint="eastAsia"/>
          <w:b/>
          <w:color w:val="000000"/>
          <w:sz w:val="26"/>
          <w:szCs w:val="26"/>
        </w:rPr>
        <w:t>。法務部強調《國民法官法》是我國司法制度的重大改革，透過人民參與審判，讓審判更加公開透明，讓判決更符合民眾期待，增進人民對司法的信任。</w:t>
      </w:r>
    </w:p>
    <w:bookmarkEnd w:id="1"/>
    <w:p w:rsidR="00ED2714" w:rsidRPr="00DA6167" w:rsidRDefault="00C228F6" w:rsidP="004C73B3">
      <w:pPr>
        <w:pStyle w:val="Normal22a7f249-9349-4e37-8ea1-c14e361ef90d"/>
        <w:numPr>
          <w:ilvl w:val="0"/>
          <w:numId w:val="21"/>
        </w:numPr>
        <w:rPr>
          <w:rFonts w:eastAsia="標楷體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根據上述，其中</w:t>
      </w:r>
      <w:r>
        <w:rPr>
          <w:rFonts w:eastAsia="標楷體" w:hint="eastAsia"/>
          <w:color w:val="000000"/>
          <w:sz w:val="26"/>
          <w:szCs w:val="26"/>
        </w:rPr>
        <w:t>(</w:t>
      </w:r>
      <w:r>
        <w:rPr>
          <w:rFonts w:eastAsia="標楷體" w:hint="eastAsia"/>
          <w:color w:val="000000"/>
          <w:sz w:val="26"/>
          <w:szCs w:val="26"/>
        </w:rPr>
        <w:t>甲</w:t>
      </w:r>
      <w:r>
        <w:rPr>
          <w:rFonts w:eastAsia="標楷體" w:hint="eastAsia"/>
          <w:color w:val="000000"/>
          <w:sz w:val="26"/>
          <w:szCs w:val="26"/>
        </w:rPr>
        <w:t>)</w:t>
      </w:r>
      <w:r>
        <w:rPr>
          <w:rFonts w:eastAsia="標楷體" w:hint="eastAsia"/>
          <w:color w:val="000000"/>
          <w:sz w:val="26"/>
          <w:szCs w:val="26"/>
        </w:rPr>
        <w:t>、</w:t>
      </w:r>
      <w:r>
        <w:rPr>
          <w:rFonts w:eastAsia="標楷體" w:hint="eastAsia"/>
          <w:color w:val="000000"/>
          <w:sz w:val="26"/>
          <w:szCs w:val="26"/>
        </w:rPr>
        <w:t>(</w:t>
      </w:r>
      <w:r>
        <w:rPr>
          <w:rFonts w:eastAsia="標楷體" w:hint="eastAsia"/>
          <w:color w:val="000000"/>
          <w:sz w:val="26"/>
          <w:szCs w:val="26"/>
        </w:rPr>
        <w:t>乙</w:t>
      </w:r>
      <w:r>
        <w:rPr>
          <w:rFonts w:eastAsia="標楷體" w:hint="eastAsia"/>
          <w:color w:val="000000"/>
          <w:sz w:val="26"/>
          <w:szCs w:val="26"/>
        </w:rPr>
        <w:t>)</w:t>
      </w:r>
      <w:r>
        <w:rPr>
          <w:rFonts w:eastAsia="標楷體" w:hint="eastAsia"/>
          <w:color w:val="000000"/>
          <w:sz w:val="26"/>
          <w:szCs w:val="26"/>
        </w:rPr>
        <w:t>應填上下列何者</w:t>
      </w:r>
      <w:r w:rsidR="00EA3756" w:rsidRPr="00ED2714">
        <w:rPr>
          <w:rFonts w:eastAsia="標楷體" w:hint="eastAsia"/>
          <w:color w:val="000000"/>
          <w:sz w:val="26"/>
          <w:szCs w:val="26"/>
        </w:rPr>
        <w:t>？</w:t>
      </w:r>
      <w:r w:rsidR="00EA3756" w:rsidRPr="00DA6167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>
        <w:rPr>
          <w:rFonts w:eastAsia="標楷體" w:hint="eastAsia"/>
          <w:color w:val="000000"/>
          <w:sz w:val="26"/>
          <w:szCs w:val="26"/>
        </w:rPr>
        <w:t>6</w:t>
      </w:r>
      <w:r>
        <w:rPr>
          <w:rFonts w:eastAsia="標楷體" w:hint="eastAsia"/>
          <w:color w:val="000000"/>
          <w:sz w:val="26"/>
          <w:szCs w:val="26"/>
        </w:rPr>
        <w:t>、</w:t>
      </w:r>
      <w:r>
        <w:rPr>
          <w:rFonts w:eastAsia="標楷體" w:hint="eastAsia"/>
          <w:color w:val="000000"/>
          <w:sz w:val="26"/>
          <w:szCs w:val="26"/>
        </w:rPr>
        <w:t xml:space="preserve">3 </w:t>
      </w:r>
      <w:r w:rsidR="00EA3756" w:rsidRPr="00DA6167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3、6 </w:t>
      </w:r>
      <w:r w:rsidR="00EA3756" w:rsidRPr="00DA6167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9、12 </w:t>
      </w:r>
      <w:r w:rsidR="00EA3756" w:rsidRPr="00DA6167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>
        <w:rPr>
          <w:rFonts w:ascii="標楷體" w:eastAsia="標楷體" w:hAnsi="標楷體" w:hint="eastAsia"/>
          <w:color w:val="000000"/>
          <w:sz w:val="26"/>
          <w:szCs w:val="26"/>
        </w:rPr>
        <w:t>12、9</w:t>
      </w:r>
    </w:p>
    <w:p w:rsidR="0095119B" w:rsidRPr="00DA6167" w:rsidRDefault="00C228F6" w:rsidP="004C73B3">
      <w:pPr>
        <w:pStyle w:val="Normal22a7f249-9349-4e37-8ea1-c14e361ef90d"/>
        <w:numPr>
          <w:ilvl w:val="0"/>
          <w:numId w:val="21"/>
        </w:numPr>
        <w:ind w:right="130"/>
        <w:rPr>
          <w:rFonts w:eastAsia="標楷體" w:hAnsi="標楷體"/>
          <w:sz w:val="26"/>
          <w:szCs w:val="26"/>
        </w:rPr>
      </w:pPr>
      <w:r>
        <w:rPr>
          <w:rFonts w:eastAsia="標楷體" w:hAnsi="標楷體" w:hint="eastAsia"/>
          <w:color w:val="000000"/>
          <w:sz w:val="26"/>
          <w:szCs w:val="26"/>
        </w:rPr>
        <w:t>上文中法律正式實施後，下列哪個事件最有可能是國民法官會審理的案件</w:t>
      </w:r>
      <w:r w:rsidR="0095119B" w:rsidRPr="00ED2714">
        <w:rPr>
          <w:rFonts w:eastAsia="標楷體" w:hAnsi="標楷體"/>
          <w:color w:val="000000"/>
          <w:sz w:val="26"/>
          <w:szCs w:val="26"/>
        </w:rPr>
        <w:t>？</w:t>
      </w:r>
    </w:p>
    <w:p w:rsidR="0095119B" w:rsidRPr="00DA6167" w:rsidRDefault="0095119B" w:rsidP="00DA6167">
      <w:pPr>
        <w:pStyle w:val="Normal22a7f249-9349-4e37-8ea1-c14e361ef90d"/>
        <w:ind w:left="518" w:right="130" w:firstLine="2"/>
        <w:rPr>
          <w:rFonts w:eastAsia="標楷體" w:hAnsi="標楷體"/>
          <w:color w:val="000000"/>
          <w:sz w:val="26"/>
          <w:szCs w:val="26"/>
        </w:rPr>
      </w:pPr>
      <w:r w:rsidRPr="00ED2714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 w:rsidR="00C228F6">
        <w:rPr>
          <w:rFonts w:ascii="標楷體" w:eastAsia="標楷體" w:hAnsi="標楷體" w:hint="eastAsia"/>
          <w:color w:val="000000"/>
          <w:sz w:val="26"/>
          <w:szCs w:val="26"/>
        </w:rPr>
        <w:t>公司倒閉積欠數千萬薪資</w:t>
      </w:r>
      <w:r w:rsidR="00DA6167">
        <w:rPr>
          <w:rFonts w:eastAsia="標楷體" w:hAnsi="標楷體" w:hint="eastAsia"/>
          <w:color w:val="000000"/>
          <w:sz w:val="26"/>
          <w:szCs w:val="26"/>
        </w:rPr>
        <w:t xml:space="preserve"> </w:t>
      </w:r>
      <w:r w:rsidRPr="00ED2714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 w:rsidR="00C228F6">
        <w:rPr>
          <w:rFonts w:ascii="標楷體" w:eastAsia="標楷體" w:hAnsi="標楷體" w:hint="eastAsia"/>
          <w:color w:val="000000"/>
          <w:sz w:val="26"/>
          <w:szCs w:val="26"/>
        </w:rPr>
        <w:t>男子吃醋持刀砍殺情敵</w:t>
      </w:r>
      <w:r w:rsidR="00DA6167">
        <w:rPr>
          <w:rFonts w:eastAsia="標楷體" w:hAnsi="標楷體" w:hint="eastAsia"/>
          <w:color w:val="000000"/>
          <w:sz w:val="26"/>
          <w:szCs w:val="26"/>
        </w:rPr>
        <w:t xml:space="preserve"> </w:t>
      </w:r>
      <w:r w:rsidRPr="00ED2714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 w:rsidR="00C228F6">
        <w:rPr>
          <w:rFonts w:ascii="標楷體" w:eastAsia="標楷體" w:hAnsi="標楷體" w:hint="eastAsia"/>
          <w:color w:val="000000"/>
          <w:sz w:val="26"/>
          <w:szCs w:val="26"/>
        </w:rPr>
        <w:t>離婚官司</w:t>
      </w:r>
      <w:r w:rsidR="00DA6167">
        <w:rPr>
          <w:rFonts w:eastAsia="標楷體" w:hAnsi="標楷體" w:hint="eastAsia"/>
          <w:color w:val="000000"/>
          <w:sz w:val="26"/>
          <w:szCs w:val="26"/>
        </w:rPr>
        <w:t xml:space="preserve"> </w:t>
      </w:r>
      <w:r w:rsidRPr="00ED2714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 w:rsidR="00C228F6">
        <w:rPr>
          <w:rFonts w:ascii="標楷體" w:eastAsia="標楷體" w:hAnsi="標楷體" w:hint="eastAsia"/>
          <w:color w:val="000000"/>
          <w:sz w:val="26"/>
          <w:szCs w:val="26"/>
        </w:rPr>
        <w:t>買賣糾紛</w:t>
      </w:r>
    </w:p>
    <w:p w:rsidR="009230C8" w:rsidRDefault="00503B3F" w:rsidP="004C73B3">
      <w:pPr>
        <w:pStyle w:val="11"/>
        <w:numPr>
          <w:ilvl w:val="0"/>
          <w:numId w:val="21"/>
        </w:numPr>
        <w:spacing w:line="400" w:lineRule="exact"/>
        <w:ind w:firstLineChars="0"/>
        <w:jc w:val="left"/>
        <w:rPr>
          <w:rFonts w:ascii="標楷體" w:eastAsia="標楷體" w:hAnsi="標楷體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國民法官參與審判，是屬於刑事訴訟過程中的何種</w:t>
      </w:r>
      <w:r w:rsidR="00D16636">
        <w:rPr>
          <w:rFonts w:eastAsia="標楷體" w:hint="eastAsia"/>
          <w:color w:val="000000"/>
          <w:sz w:val="26"/>
          <w:szCs w:val="26"/>
        </w:rPr>
        <w:t>階段</w:t>
      </w:r>
      <w:r w:rsidR="003F0455" w:rsidRPr="00ED2714">
        <w:rPr>
          <w:rFonts w:eastAsia="標楷體" w:hint="eastAsia"/>
          <w:color w:val="000000"/>
          <w:sz w:val="26"/>
          <w:szCs w:val="26"/>
        </w:rPr>
        <w:t>？</w:t>
      </w:r>
      <w:r w:rsidR="003F0455" w:rsidRPr="00ED2714">
        <w:rPr>
          <w:rFonts w:ascii="標楷體" w:eastAsia="標楷體" w:hAnsi="標楷體"/>
          <w:color w:val="000000"/>
          <w:sz w:val="26"/>
          <w:szCs w:val="26"/>
        </w:rPr>
        <w:t>(</w:t>
      </w:r>
      <w:r w:rsidR="003F0455" w:rsidRPr="00ED2714">
        <w:rPr>
          <w:rFonts w:eastAsia="標楷體" w:hint="eastAsia"/>
          <w:color w:val="000000"/>
          <w:sz w:val="26"/>
          <w:szCs w:val="26"/>
        </w:rPr>
        <w:t>Ａ</w:t>
      </w:r>
      <w:r w:rsidR="003F0455" w:rsidRPr="00ED2714">
        <w:rPr>
          <w:rFonts w:ascii="標楷體" w:eastAsia="標楷體" w:hAnsi="標楷體"/>
          <w:color w:val="000000"/>
          <w:sz w:val="26"/>
          <w:szCs w:val="26"/>
        </w:rPr>
        <w:t>)</w:t>
      </w:r>
      <w:r w:rsidR="00D16636">
        <w:rPr>
          <w:rFonts w:eastAsia="標楷體" w:hint="eastAsia"/>
          <w:color w:val="000000"/>
          <w:sz w:val="26"/>
          <w:szCs w:val="26"/>
        </w:rPr>
        <w:t>偵查</w:t>
      </w:r>
      <w:r w:rsidR="00D16636">
        <w:rPr>
          <w:rFonts w:eastAsia="標楷體" w:hint="eastAsia"/>
          <w:color w:val="000000"/>
          <w:sz w:val="26"/>
          <w:szCs w:val="26"/>
        </w:rPr>
        <w:t xml:space="preserve"> </w:t>
      </w:r>
      <w:r w:rsidR="003F0455" w:rsidRPr="00ED2714">
        <w:rPr>
          <w:rFonts w:ascii="標楷體" w:eastAsia="標楷體" w:hAnsi="標楷體"/>
          <w:color w:val="000000"/>
          <w:sz w:val="26"/>
          <w:szCs w:val="26"/>
        </w:rPr>
        <w:t>(</w:t>
      </w:r>
      <w:r w:rsidR="003F0455" w:rsidRPr="00ED2714">
        <w:rPr>
          <w:rFonts w:eastAsia="標楷體" w:hint="eastAsia"/>
          <w:color w:val="000000"/>
          <w:sz w:val="26"/>
          <w:szCs w:val="26"/>
        </w:rPr>
        <w:t>Ｂ</w:t>
      </w:r>
      <w:r w:rsidR="003F0455" w:rsidRPr="00ED2714">
        <w:rPr>
          <w:rFonts w:ascii="標楷體" w:eastAsia="標楷體" w:hAnsi="標楷體"/>
          <w:color w:val="000000"/>
          <w:sz w:val="26"/>
          <w:szCs w:val="26"/>
        </w:rPr>
        <w:t>)</w:t>
      </w:r>
      <w:r w:rsidR="00D16636">
        <w:rPr>
          <w:rFonts w:ascii="標楷體" w:eastAsia="標楷體" w:hAnsi="標楷體" w:hint="eastAsia"/>
          <w:color w:val="000000"/>
          <w:sz w:val="26"/>
          <w:szCs w:val="26"/>
        </w:rPr>
        <w:t xml:space="preserve">起訴 </w:t>
      </w:r>
      <w:r w:rsidR="003F0455" w:rsidRPr="00ED2714">
        <w:rPr>
          <w:rFonts w:ascii="標楷體" w:eastAsia="標楷體" w:hAnsi="標楷體"/>
          <w:color w:val="000000"/>
          <w:sz w:val="26"/>
          <w:szCs w:val="26"/>
        </w:rPr>
        <w:t>(</w:t>
      </w:r>
      <w:r w:rsidR="003F0455" w:rsidRPr="00ED2714">
        <w:rPr>
          <w:rFonts w:eastAsia="標楷體" w:hint="eastAsia"/>
          <w:color w:val="000000"/>
          <w:sz w:val="26"/>
          <w:szCs w:val="26"/>
        </w:rPr>
        <w:t>Ｃ</w:t>
      </w:r>
      <w:r w:rsidR="003F0455" w:rsidRPr="00ED2714">
        <w:rPr>
          <w:rFonts w:ascii="標楷體" w:eastAsia="標楷體" w:hAnsi="標楷體"/>
          <w:color w:val="000000"/>
          <w:sz w:val="26"/>
          <w:szCs w:val="26"/>
        </w:rPr>
        <w:t>)</w:t>
      </w:r>
      <w:r w:rsidR="00D16636">
        <w:rPr>
          <w:rFonts w:ascii="標楷體" w:eastAsia="標楷體" w:hAnsi="標楷體" w:hint="eastAsia"/>
          <w:color w:val="000000"/>
          <w:sz w:val="26"/>
          <w:szCs w:val="26"/>
        </w:rPr>
        <w:t xml:space="preserve">審判 </w:t>
      </w:r>
      <w:r w:rsidR="003F0455" w:rsidRPr="00ED2714">
        <w:rPr>
          <w:rFonts w:ascii="標楷體" w:eastAsia="標楷體" w:hAnsi="標楷體"/>
          <w:color w:val="000000"/>
          <w:sz w:val="26"/>
          <w:szCs w:val="26"/>
        </w:rPr>
        <w:t>(</w:t>
      </w:r>
      <w:r w:rsidR="003F0455" w:rsidRPr="00ED2714">
        <w:rPr>
          <w:rFonts w:eastAsia="標楷體" w:hint="eastAsia"/>
          <w:color w:val="000000"/>
          <w:sz w:val="26"/>
          <w:szCs w:val="26"/>
        </w:rPr>
        <w:t>Ｄ</w:t>
      </w:r>
      <w:r w:rsidR="003F0455" w:rsidRPr="00ED2714">
        <w:rPr>
          <w:rFonts w:ascii="標楷體" w:eastAsia="標楷體" w:hAnsi="標楷體"/>
          <w:color w:val="000000"/>
          <w:sz w:val="26"/>
          <w:szCs w:val="26"/>
        </w:rPr>
        <w:t>)</w:t>
      </w:r>
      <w:r w:rsidR="00D16636">
        <w:rPr>
          <w:rFonts w:ascii="標楷體" w:eastAsia="標楷體" w:hAnsi="標楷體" w:hint="eastAsia"/>
          <w:color w:val="000000"/>
          <w:sz w:val="26"/>
          <w:szCs w:val="26"/>
        </w:rPr>
        <w:t>執行</w:t>
      </w:r>
    </w:p>
    <w:p w:rsidR="009230C8" w:rsidRPr="00D04948" w:rsidRDefault="009230C8" w:rsidP="009230C8">
      <w:pPr>
        <w:pStyle w:val="11"/>
        <w:spacing w:line="400" w:lineRule="exact"/>
        <w:ind w:left="0" w:firstLineChars="0" w:firstLine="0"/>
        <w:jc w:val="lef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※</w:t>
      </w:r>
      <w:r w:rsidR="00D04948" w:rsidRPr="00D04948">
        <w:rPr>
          <w:rFonts w:ascii="標楷體" w:eastAsia="標楷體" w:hAnsi="標楷體" w:hint="eastAsia"/>
          <w:b/>
          <w:sz w:val="26"/>
          <w:szCs w:val="26"/>
        </w:rPr>
        <w:t>阿銀蒐集了許多社會糾紛事件的資料，將其分類後，如附表所示。</w:t>
      </w:r>
      <w:r w:rsidR="00D04948">
        <w:rPr>
          <w:rFonts w:ascii="標楷體" w:eastAsia="標楷體" w:hAnsi="標楷體" w:hint="eastAsia"/>
          <w:b/>
          <w:sz w:val="26"/>
          <w:szCs w:val="26"/>
        </w:rPr>
        <w:t>請回答下列問題~</w:t>
      </w:r>
    </w:p>
    <w:tbl>
      <w:tblPr>
        <w:tblStyle w:val="ac"/>
        <w:tblW w:w="0" w:type="auto"/>
        <w:tblInd w:w="2943" w:type="dxa"/>
        <w:tblLook w:val="04A0" w:firstRow="1" w:lastRow="0" w:firstColumn="1" w:lastColumn="0" w:noHBand="0" w:noVBand="1"/>
      </w:tblPr>
      <w:tblGrid>
        <w:gridCol w:w="2694"/>
        <w:gridCol w:w="2409"/>
      </w:tblGrid>
      <w:tr w:rsidR="00D04948" w:rsidTr="00D04948">
        <w:tc>
          <w:tcPr>
            <w:tcW w:w="2694" w:type="dxa"/>
            <w:shd w:val="clear" w:color="auto" w:fill="DDD9C3" w:themeFill="background2" w:themeFillShade="E6"/>
            <w:vAlign w:val="center"/>
          </w:tcPr>
          <w:p w:rsidR="00D04948" w:rsidRDefault="00D04948" w:rsidP="00D04948">
            <w:pPr>
              <w:pStyle w:val="11"/>
              <w:spacing w:line="400" w:lineRule="exact"/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事件類別</w:t>
            </w:r>
          </w:p>
        </w:tc>
        <w:tc>
          <w:tcPr>
            <w:tcW w:w="2409" w:type="dxa"/>
            <w:shd w:val="clear" w:color="auto" w:fill="DDD9C3" w:themeFill="background2" w:themeFillShade="E6"/>
            <w:vAlign w:val="center"/>
          </w:tcPr>
          <w:p w:rsidR="00D04948" w:rsidRDefault="00D04948" w:rsidP="00D04948">
            <w:pPr>
              <w:pStyle w:val="11"/>
              <w:tabs>
                <w:tab w:val="clear" w:pos="4140"/>
                <w:tab w:val="left" w:pos="1320"/>
              </w:tabs>
              <w:spacing w:line="400" w:lineRule="exact"/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件數</w:t>
            </w:r>
          </w:p>
        </w:tc>
      </w:tr>
      <w:tr w:rsidR="00D04948" w:rsidTr="00D04948">
        <w:tc>
          <w:tcPr>
            <w:tcW w:w="2694" w:type="dxa"/>
            <w:vAlign w:val="center"/>
          </w:tcPr>
          <w:p w:rsidR="00D04948" w:rsidRDefault="00D04948" w:rsidP="00D04948">
            <w:pPr>
              <w:pStyle w:val="11"/>
              <w:spacing w:line="400" w:lineRule="exact"/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民事事件</w:t>
            </w:r>
          </w:p>
        </w:tc>
        <w:tc>
          <w:tcPr>
            <w:tcW w:w="2409" w:type="dxa"/>
            <w:vAlign w:val="center"/>
          </w:tcPr>
          <w:p w:rsidR="00D04948" w:rsidRDefault="00D04948" w:rsidP="00D04948">
            <w:pPr>
              <w:pStyle w:val="11"/>
              <w:spacing w:line="400" w:lineRule="exact"/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35</w:t>
            </w:r>
          </w:p>
        </w:tc>
      </w:tr>
      <w:tr w:rsidR="00D04948" w:rsidTr="00D04948">
        <w:tc>
          <w:tcPr>
            <w:tcW w:w="2694" w:type="dxa"/>
            <w:vAlign w:val="center"/>
          </w:tcPr>
          <w:p w:rsidR="00D04948" w:rsidRDefault="00D04948" w:rsidP="00D04948">
            <w:pPr>
              <w:pStyle w:val="11"/>
              <w:spacing w:line="400" w:lineRule="exact"/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告訴乃論刑事案件</w:t>
            </w:r>
          </w:p>
        </w:tc>
        <w:tc>
          <w:tcPr>
            <w:tcW w:w="2409" w:type="dxa"/>
            <w:vAlign w:val="center"/>
          </w:tcPr>
          <w:p w:rsidR="00D04948" w:rsidRDefault="00D04948" w:rsidP="00D04948">
            <w:pPr>
              <w:pStyle w:val="11"/>
              <w:spacing w:line="400" w:lineRule="exact"/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</w:p>
        </w:tc>
      </w:tr>
      <w:tr w:rsidR="00D04948" w:rsidTr="00D04948">
        <w:tc>
          <w:tcPr>
            <w:tcW w:w="2694" w:type="dxa"/>
            <w:vAlign w:val="center"/>
          </w:tcPr>
          <w:p w:rsidR="00D04948" w:rsidRDefault="00D04948" w:rsidP="00D04948">
            <w:pPr>
              <w:pStyle w:val="11"/>
              <w:spacing w:line="400" w:lineRule="exact"/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非告訴乃論刑事案件</w:t>
            </w:r>
          </w:p>
        </w:tc>
        <w:tc>
          <w:tcPr>
            <w:tcW w:w="2409" w:type="dxa"/>
            <w:vAlign w:val="center"/>
          </w:tcPr>
          <w:p w:rsidR="00D04948" w:rsidRDefault="001D1064" w:rsidP="00D04948">
            <w:pPr>
              <w:pStyle w:val="11"/>
              <w:spacing w:line="400" w:lineRule="exact"/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="00D04948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</w:tr>
    </w:tbl>
    <w:p w:rsidR="00D04948" w:rsidRPr="009230C8" w:rsidRDefault="00D04948" w:rsidP="009230C8">
      <w:pPr>
        <w:pStyle w:val="11"/>
        <w:spacing w:line="400" w:lineRule="exact"/>
        <w:ind w:left="0" w:firstLineChars="0" w:firstLine="0"/>
        <w:jc w:val="left"/>
        <w:rPr>
          <w:rFonts w:ascii="標楷體" w:eastAsia="標楷體" w:hAnsi="標楷體"/>
          <w:sz w:val="26"/>
          <w:szCs w:val="26"/>
        </w:rPr>
      </w:pPr>
    </w:p>
    <w:p w:rsidR="006B1F19" w:rsidRPr="00D04948" w:rsidRDefault="00D04948" w:rsidP="00D04948">
      <w:pPr>
        <w:pStyle w:val="11"/>
        <w:numPr>
          <w:ilvl w:val="0"/>
          <w:numId w:val="21"/>
        </w:numPr>
        <w:spacing w:line="400" w:lineRule="exact"/>
        <w:ind w:firstLineChars="0"/>
        <w:jc w:val="lef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應由檢察官主動進行偵查的件數應為幾件?</w:t>
      </w:r>
      <w:r w:rsidRPr="00D04948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Pr="00DA6167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>
        <w:rPr>
          <w:rFonts w:eastAsia="標楷體" w:hint="eastAsia"/>
          <w:color w:val="000000"/>
          <w:sz w:val="26"/>
          <w:szCs w:val="26"/>
        </w:rPr>
        <w:t xml:space="preserve">35 </w:t>
      </w:r>
      <w:r w:rsidRPr="00DA6167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40 </w:t>
      </w:r>
      <w:r w:rsidRPr="00DA6167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 w:rsidR="001D1064">
        <w:rPr>
          <w:rFonts w:ascii="標楷體" w:eastAsia="標楷體" w:hAnsi="標楷體" w:hint="eastAsia"/>
          <w:color w:val="000000"/>
          <w:sz w:val="26"/>
          <w:szCs w:val="26"/>
        </w:rPr>
        <w:t>6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5 </w:t>
      </w:r>
      <w:r w:rsidRPr="00DA6167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 w:rsidR="001D1064">
        <w:rPr>
          <w:rFonts w:ascii="標楷體" w:eastAsia="標楷體" w:hAnsi="標楷體" w:hint="eastAsia"/>
          <w:color w:val="000000"/>
          <w:sz w:val="26"/>
          <w:szCs w:val="26"/>
        </w:rPr>
        <w:t>10</w:t>
      </w:r>
      <w:r>
        <w:rPr>
          <w:rFonts w:ascii="標楷體" w:eastAsia="標楷體" w:hAnsi="標楷體" w:hint="eastAsia"/>
          <w:color w:val="000000"/>
          <w:sz w:val="26"/>
          <w:szCs w:val="26"/>
        </w:rPr>
        <w:t>5</w:t>
      </w:r>
    </w:p>
    <w:p w:rsidR="00D04948" w:rsidRPr="00D04948" w:rsidRDefault="00D04948" w:rsidP="00D04948">
      <w:pPr>
        <w:pStyle w:val="11"/>
        <w:numPr>
          <w:ilvl w:val="0"/>
          <w:numId w:val="21"/>
        </w:numPr>
        <w:spacing w:line="400" w:lineRule="exact"/>
        <w:ind w:firstLineChars="0"/>
        <w:jc w:val="lef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可以經由和解方式解決的件數應為幾件?</w:t>
      </w:r>
      <w:r w:rsidRPr="00D04948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Pr="00DA6167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 w:rsidR="001D1064">
        <w:rPr>
          <w:rFonts w:eastAsia="標楷體" w:hint="eastAsia"/>
          <w:color w:val="000000"/>
          <w:sz w:val="26"/>
          <w:szCs w:val="26"/>
        </w:rPr>
        <w:t>40</w:t>
      </w:r>
      <w:r>
        <w:rPr>
          <w:rFonts w:eastAsia="標楷體" w:hint="eastAsia"/>
          <w:color w:val="000000"/>
          <w:sz w:val="26"/>
          <w:szCs w:val="26"/>
        </w:rPr>
        <w:t xml:space="preserve"> </w:t>
      </w:r>
      <w:r w:rsidRPr="00DA6167">
        <w:rPr>
          <w:rFonts w:ascii="標楷體" w:eastAsia="標楷體" w:hAnsi="標楷體" w:hint="eastAsia"/>
          <w:color w:val="000000"/>
          <w:sz w:val="26"/>
          <w:szCs w:val="26"/>
        </w:rPr>
        <w:t>(Ｂ</w:t>
      </w:r>
      <w:r w:rsidR="001D1064">
        <w:rPr>
          <w:rFonts w:ascii="標楷體" w:eastAsia="標楷體" w:hAnsi="標楷體" w:hint="eastAsia"/>
          <w:color w:val="000000"/>
          <w:sz w:val="26"/>
          <w:szCs w:val="26"/>
        </w:rPr>
        <w:t>)65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Pr="00DA6167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 w:rsidR="001D1064">
        <w:rPr>
          <w:rFonts w:ascii="標楷體" w:eastAsia="標楷體" w:hAnsi="標楷體" w:hint="eastAsia"/>
          <w:color w:val="000000"/>
          <w:sz w:val="26"/>
          <w:szCs w:val="26"/>
        </w:rPr>
        <w:t>7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5 </w:t>
      </w:r>
      <w:r w:rsidRPr="00DA6167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 w:rsidR="001D1064">
        <w:rPr>
          <w:rFonts w:ascii="標楷體" w:eastAsia="標楷體" w:hAnsi="標楷體" w:hint="eastAsia"/>
          <w:color w:val="000000"/>
          <w:sz w:val="26"/>
          <w:szCs w:val="26"/>
        </w:rPr>
        <w:t>140</w:t>
      </w:r>
    </w:p>
    <w:p w:rsidR="006B1F19" w:rsidRPr="00597C01" w:rsidRDefault="00D04948" w:rsidP="00597C01">
      <w:pPr>
        <w:pStyle w:val="11"/>
        <w:numPr>
          <w:ilvl w:val="0"/>
          <w:numId w:val="21"/>
        </w:numPr>
        <w:spacing w:line="400" w:lineRule="exact"/>
        <w:ind w:firstLineChars="0"/>
        <w:jc w:val="lef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當事人可聲請調解委員會</w:t>
      </w:r>
      <w:r w:rsidR="00597C01">
        <w:rPr>
          <w:rFonts w:ascii="標楷體" w:eastAsia="標楷體" w:hAnsi="標楷體" w:hint="eastAsia"/>
          <w:color w:val="000000"/>
          <w:sz w:val="26"/>
          <w:szCs w:val="26"/>
        </w:rPr>
        <w:t>調解的件數應為幾件?</w:t>
      </w:r>
      <w:r w:rsidR="00597C01" w:rsidRPr="00597C01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597C01" w:rsidRPr="00DA6167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 w:rsidR="001D1064">
        <w:rPr>
          <w:rFonts w:eastAsia="標楷體" w:hint="eastAsia"/>
          <w:color w:val="000000"/>
          <w:sz w:val="26"/>
          <w:szCs w:val="26"/>
        </w:rPr>
        <w:t>40</w:t>
      </w:r>
      <w:r w:rsidR="00597C01">
        <w:rPr>
          <w:rFonts w:eastAsia="標楷體" w:hint="eastAsia"/>
          <w:color w:val="000000"/>
          <w:sz w:val="26"/>
          <w:szCs w:val="26"/>
        </w:rPr>
        <w:t xml:space="preserve"> </w:t>
      </w:r>
      <w:r w:rsidR="00597C01" w:rsidRPr="00DA6167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 w:rsidR="001D1064">
        <w:rPr>
          <w:rFonts w:ascii="標楷體" w:eastAsia="標楷體" w:hAnsi="標楷體" w:hint="eastAsia"/>
          <w:color w:val="000000"/>
          <w:sz w:val="26"/>
          <w:szCs w:val="26"/>
        </w:rPr>
        <w:t>65</w:t>
      </w:r>
      <w:r w:rsidR="00597C01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597C01" w:rsidRPr="00DA6167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 w:rsidR="001D1064">
        <w:rPr>
          <w:rFonts w:ascii="標楷體" w:eastAsia="標楷體" w:hAnsi="標楷體" w:hint="eastAsia"/>
          <w:color w:val="000000"/>
          <w:sz w:val="26"/>
          <w:szCs w:val="26"/>
        </w:rPr>
        <w:t>7</w:t>
      </w:r>
      <w:r w:rsidR="00597C01">
        <w:rPr>
          <w:rFonts w:ascii="標楷體" w:eastAsia="標楷體" w:hAnsi="標楷體" w:hint="eastAsia"/>
          <w:color w:val="000000"/>
          <w:sz w:val="26"/>
          <w:szCs w:val="26"/>
        </w:rPr>
        <w:t xml:space="preserve">5 </w:t>
      </w:r>
      <w:r w:rsidR="00597C01" w:rsidRPr="00DA6167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 w:rsidR="001D1064">
        <w:rPr>
          <w:rFonts w:ascii="標楷體" w:eastAsia="標楷體" w:hAnsi="標楷體" w:hint="eastAsia"/>
          <w:color w:val="000000"/>
          <w:sz w:val="26"/>
          <w:szCs w:val="26"/>
        </w:rPr>
        <w:t>140</w:t>
      </w:r>
    </w:p>
    <w:p w:rsidR="00785E74" w:rsidRPr="00BB54A9" w:rsidRDefault="0016017A" w:rsidP="00BB54A9">
      <w:pPr>
        <w:pStyle w:val="a9"/>
        <w:ind w:leftChars="0"/>
        <w:jc w:val="center"/>
        <w:rPr>
          <w:rFonts w:ascii="標楷體" w:hAnsi="標楷體"/>
          <w:b/>
          <w:szCs w:val="26"/>
        </w:rPr>
      </w:pPr>
      <w:r w:rsidRPr="007B43C9">
        <w:rPr>
          <w:rFonts w:ascii="標楷體" w:hAnsi="標楷體" w:hint="eastAsia"/>
          <w:b/>
          <w:szCs w:val="26"/>
        </w:rPr>
        <w:t>《試題結束》</w:t>
      </w:r>
    </w:p>
    <w:sectPr w:rsidR="00785E74" w:rsidRPr="00BB54A9" w:rsidSect="0035356C"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9BC" w:rsidRDefault="00A139BC" w:rsidP="000A2BBE">
      <w:r>
        <w:separator/>
      </w:r>
    </w:p>
  </w:endnote>
  <w:endnote w:type="continuationSeparator" w:id="0">
    <w:p w:rsidR="00A139BC" w:rsidRDefault="00A139BC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1889554"/>
      <w:docPartObj>
        <w:docPartGallery w:val="Page Numbers (Bottom of Page)"/>
        <w:docPartUnique/>
      </w:docPartObj>
    </w:sdtPr>
    <w:sdtEndPr/>
    <w:sdtContent>
      <w:p w:rsidR="00D04948" w:rsidRDefault="00D0494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AB0" w:rsidRPr="00A91AB0">
          <w:rPr>
            <w:noProof/>
            <w:lang w:val="zh-TW"/>
          </w:rPr>
          <w:t>2</w:t>
        </w:r>
        <w:r>
          <w:fldChar w:fldCharType="end"/>
        </w:r>
      </w:p>
    </w:sdtContent>
  </w:sdt>
  <w:p w:rsidR="00D04948" w:rsidRDefault="00D0494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9BC" w:rsidRDefault="00A139BC" w:rsidP="000A2BBE">
      <w:r>
        <w:separator/>
      </w:r>
    </w:p>
  </w:footnote>
  <w:footnote w:type="continuationSeparator" w:id="0">
    <w:p w:rsidR="00A139BC" w:rsidRDefault="00A139BC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name w:val="Numbered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3"/>
    <w:multiLevelType w:val="multilevel"/>
    <w:tmpl w:val="C8528F6A"/>
    <w:name w:val="Numbered_3c722b2c-8248-4d9d-b9d5-09846f3a0356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">
    <w:nsid w:val="00000004"/>
    <w:multiLevelType w:val="multilevel"/>
    <w:tmpl w:val="C8528F6A"/>
    <w:name w:val="Numbered_fd51fc0b-d0cd-448d-acf0-1af6663f8401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>
    <w:nsid w:val="01607B3E"/>
    <w:multiLevelType w:val="hybridMultilevel"/>
    <w:tmpl w:val="9F6C88AA"/>
    <w:lvl w:ilvl="0" w:tplc="D62A7F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27E3C11"/>
    <w:multiLevelType w:val="hybridMultilevel"/>
    <w:tmpl w:val="CD48C428"/>
    <w:lvl w:ilvl="0" w:tplc="A156E19A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3906C48"/>
    <w:multiLevelType w:val="hybridMultilevel"/>
    <w:tmpl w:val="74BCE776"/>
    <w:lvl w:ilvl="0" w:tplc="214499B0">
      <w:start w:val="28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8135ECF"/>
    <w:multiLevelType w:val="hybridMultilevel"/>
    <w:tmpl w:val="05CE070A"/>
    <w:lvl w:ilvl="0" w:tplc="F822E942">
      <w:start w:val="27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color w:val="000000" w:themeColor="text1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45F23B9"/>
    <w:multiLevelType w:val="hybridMultilevel"/>
    <w:tmpl w:val="76C49D3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19452CBE"/>
    <w:multiLevelType w:val="hybridMultilevel"/>
    <w:tmpl w:val="869209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B9A2BDA"/>
    <w:multiLevelType w:val="hybridMultilevel"/>
    <w:tmpl w:val="0D18D7B2"/>
    <w:lvl w:ilvl="0" w:tplc="3468DE20">
      <w:start w:val="29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1987D1E"/>
    <w:multiLevelType w:val="hybridMultilevel"/>
    <w:tmpl w:val="D57EF90C"/>
    <w:lvl w:ilvl="0" w:tplc="B0C04B84">
      <w:start w:val="3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4A5556E"/>
    <w:multiLevelType w:val="hybridMultilevel"/>
    <w:tmpl w:val="E0826A04"/>
    <w:lvl w:ilvl="0" w:tplc="7B888FE6">
      <w:start w:val="26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92C0C5A"/>
    <w:multiLevelType w:val="hybridMultilevel"/>
    <w:tmpl w:val="1068E7BE"/>
    <w:lvl w:ilvl="0" w:tplc="D1680EA0">
      <w:start w:val="2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B1D02C8"/>
    <w:multiLevelType w:val="hybridMultilevel"/>
    <w:tmpl w:val="C9DC8C5C"/>
    <w:lvl w:ilvl="0" w:tplc="F822E942">
      <w:start w:val="27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color w:val="000000" w:themeColor="text1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17020D6"/>
    <w:multiLevelType w:val="hybridMultilevel"/>
    <w:tmpl w:val="E1064C86"/>
    <w:lvl w:ilvl="0" w:tplc="B0C04B84">
      <w:start w:val="3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45A6070"/>
    <w:multiLevelType w:val="hybridMultilevel"/>
    <w:tmpl w:val="EB3617E4"/>
    <w:lvl w:ilvl="0" w:tplc="15F4A2B6">
      <w:start w:val="3326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FD44821"/>
    <w:multiLevelType w:val="hybridMultilevel"/>
    <w:tmpl w:val="BAF86518"/>
    <w:lvl w:ilvl="0" w:tplc="B9823A4E">
      <w:start w:val="26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4296512"/>
    <w:multiLevelType w:val="hybridMultilevel"/>
    <w:tmpl w:val="4A54F60C"/>
    <w:lvl w:ilvl="0" w:tplc="B8D8CFE6">
      <w:start w:val="37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8B96C48"/>
    <w:multiLevelType w:val="hybridMultilevel"/>
    <w:tmpl w:val="CC28AB20"/>
    <w:lvl w:ilvl="0" w:tplc="5B4855AA">
      <w:start w:val="38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1A844A3"/>
    <w:multiLevelType w:val="hybridMultilevel"/>
    <w:tmpl w:val="C04CA106"/>
    <w:lvl w:ilvl="0" w:tplc="A156E19A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D3A25DB"/>
    <w:multiLevelType w:val="hybridMultilevel"/>
    <w:tmpl w:val="16CC07D4"/>
    <w:lvl w:ilvl="0" w:tplc="B016E08C">
      <w:start w:val="4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4CF7BE7"/>
    <w:multiLevelType w:val="hybridMultilevel"/>
    <w:tmpl w:val="DB3ACFFC"/>
    <w:lvl w:ilvl="0" w:tplc="64F2F5AE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color w:val="000000" w:themeColor="text1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3">
    <w:nsid w:val="7DC42568"/>
    <w:multiLevelType w:val="hybridMultilevel"/>
    <w:tmpl w:val="A8BA61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2"/>
  </w:num>
  <w:num w:numId="3">
    <w:abstractNumId w:val="9"/>
  </w:num>
  <w:num w:numId="4">
    <w:abstractNumId w:val="10"/>
  </w:num>
  <w:num w:numId="5">
    <w:abstractNumId w:val="5"/>
  </w:num>
  <w:num w:numId="6">
    <w:abstractNumId w:val="1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8"/>
  </w:num>
  <w:num w:numId="10">
    <w:abstractNumId w:val="0"/>
  </w:num>
  <w:num w:numId="11">
    <w:abstractNumId w:val="14"/>
  </w:num>
  <w:num w:numId="12">
    <w:abstractNumId w:val="19"/>
  </w:num>
  <w:num w:numId="13">
    <w:abstractNumId w:val="21"/>
  </w:num>
  <w:num w:numId="14">
    <w:abstractNumId w:val="3"/>
  </w:num>
  <w:num w:numId="15">
    <w:abstractNumId w:val="2"/>
  </w:num>
  <w:num w:numId="16">
    <w:abstractNumId w:val="20"/>
  </w:num>
  <w:num w:numId="17">
    <w:abstractNumId w:val="7"/>
  </w:num>
  <w:num w:numId="18">
    <w:abstractNumId w:val="1"/>
  </w:num>
  <w:num w:numId="19">
    <w:abstractNumId w:val="23"/>
  </w:num>
  <w:num w:numId="20">
    <w:abstractNumId w:val="8"/>
  </w:num>
  <w:num w:numId="21">
    <w:abstractNumId w:val="11"/>
  </w:num>
  <w:num w:numId="22">
    <w:abstractNumId w:val="6"/>
  </w:num>
  <w:num w:numId="23">
    <w:abstractNumId w:val="13"/>
  </w:num>
  <w:num w:numId="24">
    <w:abstractNumId w:val="16"/>
  </w:num>
  <w:num w:numId="25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32"/>
    <w:rsid w:val="00000E2A"/>
    <w:rsid w:val="00001A83"/>
    <w:rsid w:val="000022D1"/>
    <w:rsid w:val="00002C43"/>
    <w:rsid w:val="000039D3"/>
    <w:rsid w:val="00003AEB"/>
    <w:rsid w:val="00003CAD"/>
    <w:rsid w:val="00005655"/>
    <w:rsid w:val="000062AF"/>
    <w:rsid w:val="00007258"/>
    <w:rsid w:val="000075E9"/>
    <w:rsid w:val="000102A3"/>
    <w:rsid w:val="0001232A"/>
    <w:rsid w:val="0001262C"/>
    <w:rsid w:val="00014D6F"/>
    <w:rsid w:val="00014E93"/>
    <w:rsid w:val="00017E30"/>
    <w:rsid w:val="00020147"/>
    <w:rsid w:val="00020B54"/>
    <w:rsid w:val="00022F5C"/>
    <w:rsid w:val="00027FF1"/>
    <w:rsid w:val="000312AB"/>
    <w:rsid w:val="000314D0"/>
    <w:rsid w:val="00032682"/>
    <w:rsid w:val="00033E34"/>
    <w:rsid w:val="00035317"/>
    <w:rsid w:val="00040B97"/>
    <w:rsid w:val="000423F2"/>
    <w:rsid w:val="00043D91"/>
    <w:rsid w:val="00045C84"/>
    <w:rsid w:val="000513AB"/>
    <w:rsid w:val="00052F84"/>
    <w:rsid w:val="00055A32"/>
    <w:rsid w:val="00055B1C"/>
    <w:rsid w:val="00056331"/>
    <w:rsid w:val="00067282"/>
    <w:rsid w:val="00067B47"/>
    <w:rsid w:val="000771D1"/>
    <w:rsid w:val="00083BC3"/>
    <w:rsid w:val="00083FD7"/>
    <w:rsid w:val="0008656F"/>
    <w:rsid w:val="00087D29"/>
    <w:rsid w:val="0009269E"/>
    <w:rsid w:val="00093211"/>
    <w:rsid w:val="00093F19"/>
    <w:rsid w:val="00094A62"/>
    <w:rsid w:val="00095285"/>
    <w:rsid w:val="00095DCE"/>
    <w:rsid w:val="000A19C9"/>
    <w:rsid w:val="000A2BBE"/>
    <w:rsid w:val="000A34E5"/>
    <w:rsid w:val="000A4B8D"/>
    <w:rsid w:val="000A5C10"/>
    <w:rsid w:val="000A6BD6"/>
    <w:rsid w:val="000B0894"/>
    <w:rsid w:val="000B21C7"/>
    <w:rsid w:val="000B24E4"/>
    <w:rsid w:val="000B25FF"/>
    <w:rsid w:val="000B4726"/>
    <w:rsid w:val="000B5705"/>
    <w:rsid w:val="000B5857"/>
    <w:rsid w:val="000B6CBB"/>
    <w:rsid w:val="000C3561"/>
    <w:rsid w:val="000C5F6F"/>
    <w:rsid w:val="000C6D86"/>
    <w:rsid w:val="000D0221"/>
    <w:rsid w:val="000D4A4E"/>
    <w:rsid w:val="000D6F4F"/>
    <w:rsid w:val="000E0947"/>
    <w:rsid w:val="000E42FB"/>
    <w:rsid w:val="000E5E91"/>
    <w:rsid w:val="000E65FA"/>
    <w:rsid w:val="000E6B1E"/>
    <w:rsid w:val="000F0B26"/>
    <w:rsid w:val="000F0CBE"/>
    <w:rsid w:val="000F15DF"/>
    <w:rsid w:val="000F1BA3"/>
    <w:rsid w:val="000F468E"/>
    <w:rsid w:val="000F53A8"/>
    <w:rsid w:val="000F6609"/>
    <w:rsid w:val="000F667F"/>
    <w:rsid w:val="000F6B78"/>
    <w:rsid w:val="001000EE"/>
    <w:rsid w:val="001006F1"/>
    <w:rsid w:val="0010439D"/>
    <w:rsid w:val="001050A5"/>
    <w:rsid w:val="00105977"/>
    <w:rsid w:val="001064A5"/>
    <w:rsid w:val="00107985"/>
    <w:rsid w:val="00110D46"/>
    <w:rsid w:val="0012253D"/>
    <w:rsid w:val="00125D32"/>
    <w:rsid w:val="00125DAF"/>
    <w:rsid w:val="00130E73"/>
    <w:rsid w:val="001314A5"/>
    <w:rsid w:val="00133B64"/>
    <w:rsid w:val="00134868"/>
    <w:rsid w:val="00135F80"/>
    <w:rsid w:val="0013610C"/>
    <w:rsid w:val="0014256F"/>
    <w:rsid w:val="00146D53"/>
    <w:rsid w:val="00152B5B"/>
    <w:rsid w:val="00152FEC"/>
    <w:rsid w:val="001548A9"/>
    <w:rsid w:val="00154D51"/>
    <w:rsid w:val="0015687D"/>
    <w:rsid w:val="001568F9"/>
    <w:rsid w:val="0016017A"/>
    <w:rsid w:val="00161FE5"/>
    <w:rsid w:val="001623CB"/>
    <w:rsid w:val="00162CFC"/>
    <w:rsid w:val="00165AAB"/>
    <w:rsid w:val="00165B3A"/>
    <w:rsid w:val="00166579"/>
    <w:rsid w:val="00167D02"/>
    <w:rsid w:val="00170CD9"/>
    <w:rsid w:val="00174672"/>
    <w:rsid w:val="001747FE"/>
    <w:rsid w:val="001749FB"/>
    <w:rsid w:val="001761E1"/>
    <w:rsid w:val="00176B96"/>
    <w:rsid w:val="00181CF8"/>
    <w:rsid w:val="001834CF"/>
    <w:rsid w:val="00183A81"/>
    <w:rsid w:val="00185036"/>
    <w:rsid w:val="00187CAD"/>
    <w:rsid w:val="00190854"/>
    <w:rsid w:val="0019142F"/>
    <w:rsid w:val="001A0575"/>
    <w:rsid w:val="001A0F40"/>
    <w:rsid w:val="001A2E74"/>
    <w:rsid w:val="001B0C1D"/>
    <w:rsid w:val="001B4A24"/>
    <w:rsid w:val="001B4DD5"/>
    <w:rsid w:val="001B5AC0"/>
    <w:rsid w:val="001B66AD"/>
    <w:rsid w:val="001B7258"/>
    <w:rsid w:val="001B7BB7"/>
    <w:rsid w:val="001B7FA8"/>
    <w:rsid w:val="001C188C"/>
    <w:rsid w:val="001C29F2"/>
    <w:rsid w:val="001C5A2B"/>
    <w:rsid w:val="001C7DD7"/>
    <w:rsid w:val="001C7E93"/>
    <w:rsid w:val="001C7FFE"/>
    <w:rsid w:val="001D04E9"/>
    <w:rsid w:val="001D1064"/>
    <w:rsid w:val="001D17F8"/>
    <w:rsid w:val="001D1DEC"/>
    <w:rsid w:val="001D30AD"/>
    <w:rsid w:val="001D36AB"/>
    <w:rsid w:val="001D3924"/>
    <w:rsid w:val="001D5087"/>
    <w:rsid w:val="001D5469"/>
    <w:rsid w:val="001D56D5"/>
    <w:rsid w:val="001D74FA"/>
    <w:rsid w:val="001E0E4E"/>
    <w:rsid w:val="001E150D"/>
    <w:rsid w:val="001E4863"/>
    <w:rsid w:val="001E58F4"/>
    <w:rsid w:val="001E7642"/>
    <w:rsid w:val="001F166C"/>
    <w:rsid w:val="001F1F5F"/>
    <w:rsid w:val="001F40B0"/>
    <w:rsid w:val="001F4777"/>
    <w:rsid w:val="001F5887"/>
    <w:rsid w:val="001F58D6"/>
    <w:rsid w:val="001F63C4"/>
    <w:rsid w:val="002009B7"/>
    <w:rsid w:val="00202603"/>
    <w:rsid w:val="002026BB"/>
    <w:rsid w:val="00204F4B"/>
    <w:rsid w:val="002059AB"/>
    <w:rsid w:val="002121B5"/>
    <w:rsid w:val="00213C2C"/>
    <w:rsid w:val="00214150"/>
    <w:rsid w:val="00214BBA"/>
    <w:rsid w:val="002169FB"/>
    <w:rsid w:val="00220231"/>
    <w:rsid w:val="00224604"/>
    <w:rsid w:val="00225497"/>
    <w:rsid w:val="0022710E"/>
    <w:rsid w:val="0022797F"/>
    <w:rsid w:val="0023181F"/>
    <w:rsid w:val="00232B46"/>
    <w:rsid w:val="00233A26"/>
    <w:rsid w:val="00233E01"/>
    <w:rsid w:val="00234BD0"/>
    <w:rsid w:val="002354F6"/>
    <w:rsid w:val="00237D1E"/>
    <w:rsid w:val="00240439"/>
    <w:rsid w:val="0024121A"/>
    <w:rsid w:val="00243097"/>
    <w:rsid w:val="00243181"/>
    <w:rsid w:val="0024366F"/>
    <w:rsid w:val="00243F8B"/>
    <w:rsid w:val="002454CA"/>
    <w:rsid w:val="002456D5"/>
    <w:rsid w:val="0024745B"/>
    <w:rsid w:val="00250035"/>
    <w:rsid w:val="00251143"/>
    <w:rsid w:val="00253460"/>
    <w:rsid w:val="002554ED"/>
    <w:rsid w:val="00256BA8"/>
    <w:rsid w:val="002604D7"/>
    <w:rsid w:val="00260EAB"/>
    <w:rsid w:val="00263AC9"/>
    <w:rsid w:val="002650C3"/>
    <w:rsid w:val="00267B30"/>
    <w:rsid w:val="0027055E"/>
    <w:rsid w:val="00271F6A"/>
    <w:rsid w:val="00274715"/>
    <w:rsid w:val="002766C2"/>
    <w:rsid w:val="00276BD2"/>
    <w:rsid w:val="0028041B"/>
    <w:rsid w:val="00280C9B"/>
    <w:rsid w:val="00280F56"/>
    <w:rsid w:val="0028209E"/>
    <w:rsid w:val="00283E61"/>
    <w:rsid w:val="002850A5"/>
    <w:rsid w:val="00285E0F"/>
    <w:rsid w:val="002903A0"/>
    <w:rsid w:val="00294B0A"/>
    <w:rsid w:val="00296808"/>
    <w:rsid w:val="002970ED"/>
    <w:rsid w:val="002A144E"/>
    <w:rsid w:val="002A4371"/>
    <w:rsid w:val="002A4C2A"/>
    <w:rsid w:val="002A546C"/>
    <w:rsid w:val="002B1C88"/>
    <w:rsid w:val="002B2B1A"/>
    <w:rsid w:val="002B4902"/>
    <w:rsid w:val="002B595B"/>
    <w:rsid w:val="002B5F51"/>
    <w:rsid w:val="002B66CD"/>
    <w:rsid w:val="002B6A6B"/>
    <w:rsid w:val="002B726A"/>
    <w:rsid w:val="002C1131"/>
    <w:rsid w:val="002C162A"/>
    <w:rsid w:val="002C1EDD"/>
    <w:rsid w:val="002C247B"/>
    <w:rsid w:val="002C34E3"/>
    <w:rsid w:val="002C6226"/>
    <w:rsid w:val="002D0BD8"/>
    <w:rsid w:val="002D1142"/>
    <w:rsid w:val="002D278E"/>
    <w:rsid w:val="002D289A"/>
    <w:rsid w:val="002D5BD6"/>
    <w:rsid w:val="002D6A25"/>
    <w:rsid w:val="002E0062"/>
    <w:rsid w:val="002E1D43"/>
    <w:rsid w:val="002E2219"/>
    <w:rsid w:val="002E28E8"/>
    <w:rsid w:val="002E2966"/>
    <w:rsid w:val="002E37D4"/>
    <w:rsid w:val="002E429F"/>
    <w:rsid w:val="002E4840"/>
    <w:rsid w:val="002E4CBD"/>
    <w:rsid w:val="002E4D5A"/>
    <w:rsid w:val="002E573F"/>
    <w:rsid w:val="002E6911"/>
    <w:rsid w:val="002E6E4B"/>
    <w:rsid w:val="002F204E"/>
    <w:rsid w:val="002F2309"/>
    <w:rsid w:val="002F2B9E"/>
    <w:rsid w:val="002F33A8"/>
    <w:rsid w:val="002F3DC8"/>
    <w:rsid w:val="002F4750"/>
    <w:rsid w:val="002F4F82"/>
    <w:rsid w:val="002F6779"/>
    <w:rsid w:val="002F779F"/>
    <w:rsid w:val="00301AA0"/>
    <w:rsid w:val="00302F01"/>
    <w:rsid w:val="00306E6E"/>
    <w:rsid w:val="00307C26"/>
    <w:rsid w:val="0031096D"/>
    <w:rsid w:val="00312E11"/>
    <w:rsid w:val="00314B79"/>
    <w:rsid w:val="003150D4"/>
    <w:rsid w:val="00316818"/>
    <w:rsid w:val="00316BC7"/>
    <w:rsid w:val="00320CE9"/>
    <w:rsid w:val="00323D54"/>
    <w:rsid w:val="003249BC"/>
    <w:rsid w:val="00326819"/>
    <w:rsid w:val="00333952"/>
    <w:rsid w:val="00333DF6"/>
    <w:rsid w:val="00336832"/>
    <w:rsid w:val="00337A1B"/>
    <w:rsid w:val="00340C07"/>
    <w:rsid w:val="003414AB"/>
    <w:rsid w:val="003414BF"/>
    <w:rsid w:val="003415E3"/>
    <w:rsid w:val="00342076"/>
    <w:rsid w:val="003420CA"/>
    <w:rsid w:val="00342FC5"/>
    <w:rsid w:val="0034444D"/>
    <w:rsid w:val="00346055"/>
    <w:rsid w:val="003472EC"/>
    <w:rsid w:val="003505F3"/>
    <w:rsid w:val="00352699"/>
    <w:rsid w:val="00352A92"/>
    <w:rsid w:val="00353254"/>
    <w:rsid w:val="0035356C"/>
    <w:rsid w:val="00355783"/>
    <w:rsid w:val="003560E2"/>
    <w:rsid w:val="00362B0F"/>
    <w:rsid w:val="003634D5"/>
    <w:rsid w:val="00365126"/>
    <w:rsid w:val="00366965"/>
    <w:rsid w:val="00366B9E"/>
    <w:rsid w:val="00372A02"/>
    <w:rsid w:val="00373C41"/>
    <w:rsid w:val="00374397"/>
    <w:rsid w:val="00374740"/>
    <w:rsid w:val="003773D7"/>
    <w:rsid w:val="00380027"/>
    <w:rsid w:val="00380667"/>
    <w:rsid w:val="00380A05"/>
    <w:rsid w:val="00381591"/>
    <w:rsid w:val="0038277B"/>
    <w:rsid w:val="00382CF2"/>
    <w:rsid w:val="0038338E"/>
    <w:rsid w:val="0038693F"/>
    <w:rsid w:val="003874F8"/>
    <w:rsid w:val="00397E5E"/>
    <w:rsid w:val="003A060A"/>
    <w:rsid w:val="003A158A"/>
    <w:rsid w:val="003A6610"/>
    <w:rsid w:val="003A761D"/>
    <w:rsid w:val="003B0481"/>
    <w:rsid w:val="003B186B"/>
    <w:rsid w:val="003B4F37"/>
    <w:rsid w:val="003B5736"/>
    <w:rsid w:val="003B719D"/>
    <w:rsid w:val="003C04CC"/>
    <w:rsid w:val="003C24B3"/>
    <w:rsid w:val="003C399C"/>
    <w:rsid w:val="003C6825"/>
    <w:rsid w:val="003C6C4B"/>
    <w:rsid w:val="003D02AD"/>
    <w:rsid w:val="003D0DEF"/>
    <w:rsid w:val="003D15EE"/>
    <w:rsid w:val="003D195E"/>
    <w:rsid w:val="003D1AD6"/>
    <w:rsid w:val="003D25B7"/>
    <w:rsid w:val="003D47EB"/>
    <w:rsid w:val="003D65AF"/>
    <w:rsid w:val="003D77D1"/>
    <w:rsid w:val="003E0386"/>
    <w:rsid w:val="003E1A42"/>
    <w:rsid w:val="003E1BF3"/>
    <w:rsid w:val="003E2459"/>
    <w:rsid w:val="003E35DC"/>
    <w:rsid w:val="003E4D52"/>
    <w:rsid w:val="003E4F3E"/>
    <w:rsid w:val="003F039A"/>
    <w:rsid w:val="003F0455"/>
    <w:rsid w:val="003F37ED"/>
    <w:rsid w:val="003F4186"/>
    <w:rsid w:val="003F5AD8"/>
    <w:rsid w:val="00400E28"/>
    <w:rsid w:val="0040307D"/>
    <w:rsid w:val="00404579"/>
    <w:rsid w:val="00411F10"/>
    <w:rsid w:val="00412CA1"/>
    <w:rsid w:val="0041388D"/>
    <w:rsid w:val="0041398F"/>
    <w:rsid w:val="00413CC7"/>
    <w:rsid w:val="00414614"/>
    <w:rsid w:val="004155E7"/>
    <w:rsid w:val="004170EA"/>
    <w:rsid w:val="004210F2"/>
    <w:rsid w:val="004214BA"/>
    <w:rsid w:val="0042384B"/>
    <w:rsid w:val="004240E4"/>
    <w:rsid w:val="004241FA"/>
    <w:rsid w:val="0042499A"/>
    <w:rsid w:val="00426822"/>
    <w:rsid w:val="00426B97"/>
    <w:rsid w:val="00427878"/>
    <w:rsid w:val="00427E4E"/>
    <w:rsid w:val="004318C4"/>
    <w:rsid w:val="00433506"/>
    <w:rsid w:val="00433A83"/>
    <w:rsid w:val="00435A32"/>
    <w:rsid w:val="004412DA"/>
    <w:rsid w:val="00441862"/>
    <w:rsid w:val="00443B16"/>
    <w:rsid w:val="004451E9"/>
    <w:rsid w:val="00446B93"/>
    <w:rsid w:val="00446C89"/>
    <w:rsid w:val="00447DB6"/>
    <w:rsid w:val="00450505"/>
    <w:rsid w:val="004509FB"/>
    <w:rsid w:val="00453C13"/>
    <w:rsid w:val="0045410B"/>
    <w:rsid w:val="00454D82"/>
    <w:rsid w:val="004554D8"/>
    <w:rsid w:val="00456B0A"/>
    <w:rsid w:val="00457C77"/>
    <w:rsid w:val="00460AB9"/>
    <w:rsid w:val="00461973"/>
    <w:rsid w:val="004624F8"/>
    <w:rsid w:val="004627B5"/>
    <w:rsid w:val="004641B5"/>
    <w:rsid w:val="00464930"/>
    <w:rsid w:val="004661E4"/>
    <w:rsid w:val="004675F9"/>
    <w:rsid w:val="00473926"/>
    <w:rsid w:val="00473F3C"/>
    <w:rsid w:val="0047415D"/>
    <w:rsid w:val="00474639"/>
    <w:rsid w:val="00474676"/>
    <w:rsid w:val="00483184"/>
    <w:rsid w:val="00483969"/>
    <w:rsid w:val="004864B6"/>
    <w:rsid w:val="00486AB8"/>
    <w:rsid w:val="00490138"/>
    <w:rsid w:val="00490F2F"/>
    <w:rsid w:val="00493807"/>
    <w:rsid w:val="00495E46"/>
    <w:rsid w:val="004A06D9"/>
    <w:rsid w:val="004A097A"/>
    <w:rsid w:val="004A23CC"/>
    <w:rsid w:val="004A3508"/>
    <w:rsid w:val="004A4100"/>
    <w:rsid w:val="004A5A84"/>
    <w:rsid w:val="004A6CDE"/>
    <w:rsid w:val="004A75DB"/>
    <w:rsid w:val="004B115E"/>
    <w:rsid w:val="004B22C1"/>
    <w:rsid w:val="004B271A"/>
    <w:rsid w:val="004B294F"/>
    <w:rsid w:val="004B2F3B"/>
    <w:rsid w:val="004C3412"/>
    <w:rsid w:val="004C4C30"/>
    <w:rsid w:val="004C73B3"/>
    <w:rsid w:val="004D23A7"/>
    <w:rsid w:val="004D54B5"/>
    <w:rsid w:val="004D67F6"/>
    <w:rsid w:val="004E01E2"/>
    <w:rsid w:val="004E2084"/>
    <w:rsid w:val="004E215F"/>
    <w:rsid w:val="004E279D"/>
    <w:rsid w:val="004E2C77"/>
    <w:rsid w:val="004E32F0"/>
    <w:rsid w:val="004E3A1B"/>
    <w:rsid w:val="004F1526"/>
    <w:rsid w:val="004F16F0"/>
    <w:rsid w:val="004F2C39"/>
    <w:rsid w:val="004F2E8B"/>
    <w:rsid w:val="004F3033"/>
    <w:rsid w:val="004F4A85"/>
    <w:rsid w:val="004F4ECA"/>
    <w:rsid w:val="004F6281"/>
    <w:rsid w:val="004F729C"/>
    <w:rsid w:val="00501958"/>
    <w:rsid w:val="00502326"/>
    <w:rsid w:val="00503B3F"/>
    <w:rsid w:val="00504270"/>
    <w:rsid w:val="00505112"/>
    <w:rsid w:val="005061C1"/>
    <w:rsid w:val="005062FD"/>
    <w:rsid w:val="00506C71"/>
    <w:rsid w:val="00507EE0"/>
    <w:rsid w:val="0051224D"/>
    <w:rsid w:val="005125EF"/>
    <w:rsid w:val="00515507"/>
    <w:rsid w:val="00516A93"/>
    <w:rsid w:val="005175DB"/>
    <w:rsid w:val="005201A6"/>
    <w:rsid w:val="00522873"/>
    <w:rsid w:val="00523BBE"/>
    <w:rsid w:val="00525913"/>
    <w:rsid w:val="00526D9C"/>
    <w:rsid w:val="00531718"/>
    <w:rsid w:val="00532768"/>
    <w:rsid w:val="00532B87"/>
    <w:rsid w:val="00534FA1"/>
    <w:rsid w:val="00535A7F"/>
    <w:rsid w:val="00540B84"/>
    <w:rsid w:val="00542677"/>
    <w:rsid w:val="005439B9"/>
    <w:rsid w:val="00543FA7"/>
    <w:rsid w:val="00546733"/>
    <w:rsid w:val="00546792"/>
    <w:rsid w:val="00546B82"/>
    <w:rsid w:val="00550498"/>
    <w:rsid w:val="0055149E"/>
    <w:rsid w:val="00551BED"/>
    <w:rsid w:val="005535B7"/>
    <w:rsid w:val="0055513A"/>
    <w:rsid w:val="00556606"/>
    <w:rsid w:val="00556AC4"/>
    <w:rsid w:val="00556B72"/>
    <w:rsid w:val="00560B63"/>
    <w:rsid w:val="00560DA6"/>
    <w:rsid w:val="005649DD"/>
    <w:rsid w:val="00565CF7"/>
    <w:rsid w:val="00566108"/>
    <w:rsid w:val="00566461"/>
    <w:rsid w:val="00571344"/>
    <w:rsid w:val="005730D5"/>
    <w:rsid w:val="005745DF"/>
    <w:rsid w:val="0057609C"/>
    <w:rsid w:val="00581E02"/>
    <w:rsid w:val="005832D3"/>
    <w:rsid w:val="00584083"/>
    <w:rsid w:val="0058418F"/>
    <w:rsid w:val="0058515D"/>
    <w:rsid w:val="005855F0"/>
    <w:rsid w:val="005866C2"/>
    <w:rsid w:val="005867A7"/>
    <w:rsid w:val="00586888"/>
    <w:rsid w:val="005870CF"/>
    <w:rsid w:val="00591AD6"/>
    <w:rsid w:val="005930EE"/>
    <w:rsid w:val="00594E9A"/>
    <w:rsid w:val="005956BB"/>
    <w:rsid w:val="00597C01"/>
    <w:rsid w:val="005A4CAE"/>
    <w:rsid w:val="005A5265"/>
    <w:rsid w:val="005A7F06"/>
    <w:rsid w:val="005B1FCE"/>
    <w:rsid w:val="005B3F4B"/>
    <w:rsid w:val="005C0601"/>
    <w:rsid w:val="005C0AF9"/>
    <w:rsid w:val="005C1E9E"/>
    <w:rsid w:val="005C2A95"/>
    <w:rsid w:val="005D3D05"/>
    <w:rsid w:val="005D5C51"/>
    <w:rsid w:val="005D62EA"/>
    <w:rsid w:val="005D7065"/>
    <w:rsid w:val="005E14CB"/>
    <w:rsid w:val="005E1B40"/>
    <w:rsid w:val="005E396E"/>
    <w:rsid w:val="005E4951"/>
    <w:rsid w:val="005F110F"/>
    <w:rsid w:val="005F25B2"/>
    <w:rsid w:val="005F4D97"/>
    <w:rsid w:val="005F6C45"/>
    <w:rsid w:val="005F786C"/>
    <w:rsid w:val="00600A62"/>
    <w:rsid w:val="00603353"/>
    <w:rsid w:val="00603959"/>
    <w:rsid w:val="006056C7"/>
    <w:rsid w:val="00605FB8"/>
    <w:rsid w:val="00607515"/>
    <w:rsid w:val="006103E1"/>
    <w:rsid w:val="006122BA"/>
    <w:rsid w:val="00612D46"/>
    <w:rsid w:val="00612DD1"/>
    <w:rsid w:val="00617291"/>
    <w:rsid w:val="006173B6"/>
    <w:rsid w:val="00617BC4"/>
    <w:rsid w:val="00621287"/>
    <w:rsid w:val="00623112"/>
    <w:rsid w:val="0062599E"/>
    <w:rsid w:val="00625E3B"/>
    <w:rsid w:val="0063157A"/>
    <w:rsid w:val="006319CF"/>
    <w:rsid w:val="006338B4"/>
    <w:rsid w:val="00634384"/>
    <w:rsid w:val="00634D0B"/>
    <w:rsid w:val="006365BB"/>
    <w:rsid w:val="00641079"/>
    <w:rsid w:val="00642E11"/>
    <w:rsid w:val="00642F22"/>
    <w:rsid w:val="006430BB"/>
    <w:rsid w:val="00644F63"/>
    <w:rsid w:val="0064790C"/>
    <w:rsid w:val="00650D34"/>
    <w:rsid w:val="0065293E"/>
    <w:rsid w:val="00655E38"/>
    <w:rsid w:val="006564B3"/>
    <w:rsid w:val="0066017C"/>
    <w:rsid w:val="0066190D"/>
    <w:rsid w:val="00663E0B"/>
    <w:rsid w:val="00664309"/>
    <w:rsid w:val="00664AEE"/>
    <w:rsid w:val="00664C09"/>
    <w:rsid w:val="00666EB2"/>
    <w:rsid w:val="00670014"/>
    <w:rsid w:val="00670A61"/>
    <w:rsid w:val="00670B1E"/>
    <w:rsid w:val="00672959"/>
    <w:rsid w:val="00674324"/>
    <w:rsid w:val="0067465C"/>
    <w:rsid w:val="00677189"/>
    <w:rsid w:val="0068171C"/>
    <w:rsid w:val="00681720"/>
    <w:rsid w:val="006829D6"/>
    <w:rsid w:val="00683A62"/>
    <w:rsid w:val="00685260"/>
    <w:rsid w:val="00687B35"/>
    <w:rsid w:val="00690C33"/>
    <w:rsid w:val="00690FAD"/>
    <w:rsid w:val="00692DC3"/>
    <w:rsid w:val="006932CE"/>
    <w:rsid w:val="006956E4"/>
    <w:rsid w:val="00695AA3"/>
    <w:rsid w:val="0069642C"/>
    <w:rsid w:val="00697125"/>
    <w:rsid w:val="0069719F"/>
    <w:rsid w:val="006971D0"/>
    <w:rsid w:val="006A03E5"/>
    <w:rsid w:val="006A0872"/>
    <w:rsid w:val="006A0F2A"/>
    <w:rsid w:val="006A10EB"/>
    <w:rsid w:val="006A45AF"/>
    <w:rsid w:val="006A6632"/>
    <w:rsid w:val="006A7C56"/>
    <w:rsid w:val="006B18D6"/>
    <w:rsid w:val="006B1F19"/>
    <w:rsid w:val="006B263E"/>
    <w:rsid w:val="006B35F1"/>
    <w:rsid w:val="006B3A12"/>
    <w:rsid w:val="006B4C30"/>
    <w:rsid w:val="006B4CA7"/>
    <w:rsid w:val="006C03FD"/>
    <w:rsid w:val="006C1F01"/>
    <w:rsid w:val="006C233D"/>
    <w:rsid w:val="006C39EA"/>
    <w:rsid w:val="006C3A46"/>
    <w:rsid w:val="006C44C2"/>
    <w:rsid w:val="006C4737"/>
    <w:rsid w:val="006C590B"/>
    <w:rsid w:val="006D152D"/>
    <w:rsid w:val="006D185C"/>
    <w:rsid w:val="006D2D93"/>
    <w:rsid w:val="006D2DFB"/>
    <w:rsid w:val="006D3C5F"/>
    <w:rsid w:val="006E0840"/>
    <w:rsid w:val="006E5747"/>
    <w:rsid w:val="006E710F"/>
    <w:rsid w:val="006E7D5E"/>
    <w:rsid w:val="006F06B3"/>
    <w:rsid w:val="006F28D7"/>
    <w:rsid w:val="006F476E"/>
    <w:rsid w:val="006F4AFC"/>
    <w:rsid w:val="006F53AF"/>
    <w:rsid w:val="006F5926"/>
    <w:rsid w:val="006F6CDA"/>
    <w:rsid w:val="006F743A"/>
    <w:rsid w:val="006F76F2"/>
    <w:rsid w:val="0070076D"/>
    <w:rsid w:val="0070194B"/>
    <w:rsid w:val="00702A77"/>
    <w:rsid w:val="00702EA9"/>
    <w:rsid w:val="007053F7"/>
    <w:rsid w:val="00706F2E"/>
    <w:rsid w:val="00707D25"/>
    <w:rsid w:val="007100FA"/>
    <w:rsid w:val="00710EE9"/>
    <w:rsid w:val="007111DE"/>
    <w:rsid w:val="00712596"/>
    <w:rsid w:val="007136A0"/>
    <w:rsid w:val="007161B7"/>
    <w:rsid w:val="00722033"/>
    <w:rsid w:val="0072358B"/>
    <w:rsid w:val="00723A88"/>
    <w:rsid w:val="0072534D"/>
    <w:rsid w:val="00730943"/>
    <w:rsid w:val="0073352B"/>
    <w:rsid w:val="00735FE9"/>
    <w:rsid w:val="007376EB"/>
    <w:rsid w:val="007401F1"/>
    <w:rsid w:val="00740C07"/>
    <w:rsid w:val="0074128E"/>
    <w:rsid w:val="007416D5"/>
    <w:rsid w:val="00742B30"/>
    <w:rsid w:val="00743A68"/>
    <w:rsid w:val="00743AAB"/>
    <w:rsid w:val="00744F6F"/>
    <w:rsid w:val="00745FE9"/>
    <w:rsid w:val="007460EC"/>
    <w:rsid w:val="0074752A"/>
    <w:rsid w:val="00747763"/>
    <w:rsid w:val="00750463"/>
    <w:rsid w:val="007543F7"/>
    <w:rsid w:val="007556A6"/>
    <w:rsid w:val="0076031F"/>
    <w:rsid w:val="00765C42"/>
    <w:rsid w:val="00766B1D"/>
    <w:rsid w:val="00766F29"/>
    <w:rsid w:val="00767EE2"/>
    <w:rsid w:val="00770968"/>
    <w:rsid w:val="007720AC"/>
    <w:rsid w:val="00772A40"/>
    <w:rsid w:val="00772AC0"/>
    <w:rsid w:val="00773ED9"/>
    <w:rsid w:val="0077474F"/>
    <w:rsid w:val="00774E24"/>
    <w:rsid w:val="00784791"/>
    <w:rsid w:val="00785E74"/>
    <w:rsid w:val="00786F32"/>
    <w:rsid w:val="00787B7A"/>
    <w:rsid w:val="0079257A"/>
    <w:rsid w:val="0079395F"/>
    <w:rsid w:val="0079474A"/>
    <w:rsid w:val="007956E0"/>
    <w:rsid w:val="007966CB"/>
    <w:rsid w:val="00796F0E"/>
    <w:rsid w:val="00796F5F"/>
    <w:rsid w:val="007A0B13"/>
    <w:rsid w:val="007A26D3"/>
    <w:rsid w:val="007A4C64"/>
    <w:rsid w:val="007A7100"/>
    <w:rsid w:val="007A7D69"/>
    <w:rsid w:val="007B0168"/>
    <w:rsid w:val="007B01FA"/>
    <w:rsid w:val="007B0F25"/>
    <w:rsid w:val="007B119B"/>
    <w:rsid w:val="007B11EA"/>
    <w:rsid w:val="007B1E84"/>
    <w:rsid w:val="007B3F2F"/>
    <w:rsid w:val="007B43C9"/>
    <w:rsid w:val="007B5D6E"/>
    <w:rsid w:val="007C0910"/>
    <w:rsid w:val="007C1EE6"/>
    <w:rsid w:val="007C2535"/>
    <w:rsid w:val="007C3902"/>
    <w:rsid w:val="007C5FC2"/>
    <w:rsid w:val="007C72DF"/>
    <w:rsid w:val="007C76EC"/>
    <w:rsid w:val="007D296D"/>
    <w:rsid w:val="007D641A"/>
    <w:rsid w:val="007E148A"/>
    <w:rsid w:val="007E6EF4"/>
    <w:rsid w:val="007F2D3E"/>
    <w:rsid w:val="007F3386"/>
    <w:rsid w:val="007F3533"/>
    <w:rsid w:val="007F5DA3"/>
    <w:rsid w:val="007F778E"/>
    <w:rsid w:val="007F7F1E"/>
    <w:rsid w:val="008017CA"/>
    <w:rsid w:val="00801845"/>
    <w:rsid w:val="0080306E"/>
    <w:rsid w:val="00804F33"/>
    <w:rsid w:val="00805C18"/>
    <w:rsid w:val="00810B77"/>
    <w:rsid w:val="00812DAB"/>
    <w:rsid w:val="00815C22"/>
    <w:rsid w:val="008160D4"/>
    <w:rsid w:val="00821AAC"/>
    <w:rsid w:val="008220F8"/>
    <w:rsid w:val="0082508B"/>
    <w:rsid w:val="00832515"/>
    <w:rsid w:val="0083353F"/>
    <w:rsid w:val="0083573A"/>
    <w:rsid w:val="00840394"/>
    <w:rsid w:val="008421C5"/>
    <w:rsid w:val="008427B1"/>
    <w:rsid w:val="00843010"/>
    <w:rsid w:val="0084327E"/>
    <w:rsid w:val="008434CA"/>
    <w:rsid w:val="00843DEA"/>
    <w:rsid w:val="00844271"/>
    <w:rsid w:val="0084678A"/>
    <w:rsid w:val="00847F25"/>
    <w:rsid w:val="00850535"/>
    <w:rsid w:val="00851905"/>
    <w:rsid w:val="00851AED"/>
    <w:rsid w:val="00852983"/>
    <w:rsid w:val="008565BE"/>
    <w:rsid w:val="00860463"/>
    <w:rsid w:val="00860E5C"/>
    <w:rsid w:val="0086198E"/>
    <w:rsid w:val="00864312"/>
    <w:rsid w:val="00864439"/>
    <w:rsid w:val="00864C0A"/>
    <w:rsid w:val="0086597F"/>
    <w:rsid w:val="0087017E"/>
    <w:rsid w:val="008757C2"/>
    <w:rsid w:val="00875B02"/>
    <w:rsid w:val="008766E1"/>
    <w:rsid w:val="00877034"/>
    <w:rsid w:val="0088079D"/>
    <w:rsid w:val="008821A2"/>
    <w:rsid w:val="0088224D"/>
    <w:rsid w:val="00882733"/>
    <w:rsid w:val="00883818"/>
    <w:rsid w:val="0088450D"/>
    <w:rsid w:val="008848AF"/>
    <w:rsid w:val="00887B74"/>
    <w:rsid w:val="0089064D"/>
    <w:rsid w:val="008937ED"/>
    <w:rsid w:val="0089474C"/>
    <w:rsid w:val="00894871"/>
    <w:rsid w:val="00895DFA"/>
    <w:rsid w:val="00896B1B"/>
    <w:rsid w:val="008A1225"/>
    <w:rsid w:val="008A16A3"/>
    <w:rsid w:val="008A2026"/>
    <w:rsid w:val="008A4AF5"/>
    <w:rsid w:val="008A6545"/>
    <w:rsid w:val="008A7B18"/>
    <w:rsid w:val="008B0757"/>
    <w:rsid w:val="008B3E31"/>
    <w:rsid w:val="008B54F7"/>
    <w:rsid w:val="008B5707"/>
    <w:rsid w:val="008B60ED"/>
    <w:rsid w:val="008B6206"/>
    <w:rsid w:val="008C0601"/>
    <w:rsid w:val="008C28D3"/>
    <w:rsid w:val="008C4D20"/>
    <w:rsid w:val="008C50EC"/>
    <w:rsid w:val="008C5314"/>
    <w:rsid w:val="008C57FD"/>
    <w:rsid w:val="008C5FC8"/>
    <w:rsid w:val="008D1689"/>
    <w:rsid w:val="008D484A"/>
    <w:rsid w:val="008D4C5A"/>
    <w:rsid w:val="008D6068"/>
    <w:rsid w:val="008D6242"/>
    <w:rsid w:val="008D7E2E"/>
    <w:rsid w:val="008D7F79"/>
    <w:rsid w:val="008E07A5"/>
    <w:rsid w:val="008E2D4E"/>
    <w:rsid w:val="008E6104"/>
    <w:rsid w:val="008F3439"/>
    <w:rsid w:val="008F6194"/>
    <w:rsid w:val="008F63B3"/>
    <w:rsid w:val="008F6C56"/>
    <w:rsid w:val="00900EF8"/>
    <w:rsid w:val="00900FC3"/>
    <w:rsid w:val="0090305B"/>
    <w:rsid w:val="0090324F"/>
    <w:rsid w:val="00904BFA"/>
    <w:rsid w:val="00905835"/>
    <w:rsid w:val="0091622B"/>
    <w:rsid w:val="0091635D"/>
    <w:rsid w:val="00917D55"/>
    <w:rsid w:val="00920DD6"/>
    <w:rsid w:val="009213A3"/>
    <w:rsid w:val="00922E81"/>
    <w:rsid w:val="009230C8"/>
    <w:rsid w:val="009233DA"/>
    <w:rsid w:val="009233E8"/>
    <w:rsid w:val="0092414E"/>
    <w:rsid w:val="00926980"/>
    <w:rsid w:val="00926E2A"/>
    <w:rsid w:val="00926E46"/>
    <w:rsid w:val="00936B14"/>
    <w:rsid w:val="009407B7"/>
    <w:rsid w:val="00940ECE"/>
    <w:rsid w:val="00941DF7"/>
    <w:rsid w:val="0094223C"/>
    <w:rsid w:val="00942C24"/>
    <w:rsid w:val="00943598"/>
    <w:rsid w:val="009436F2"/>
    <w:rsid w:val="0094397B"/>
    <w:rsid w:val="0094429F"/>
    <w:rsid w:val="00945134"/>
    <w:rsid w:val="009452C2"/>
    <w:rsid w:val="00945B43"/>
    <w:rsid w:val="0095119B"/>
    <w:rsid w:val="00951C90"/>
    <w:rsid w:val="0095282A"/>
    <w:rsid w:val="00954D51"/>
    <w:rsid w:val="00954EF1"/>
    <w:rsid w:val="0095522B"/>
    <w:rsid w:val="00955DE9"/>
    <w:rsid w:val="00956164"/>
    <w:rsid w:val="00956168"/>
    <w:rsid w:val="00957941"/>
    <w:rsid w:val="009602C2"/>
    <w:rsid w:val="0096166C"/>
    <w:rsid w:val="0096785C"/>
    <w:rsid w:val="00972CD5"/>
    <w:rsid w:val="00973DE5"/>
    <w:rsid w:val="009752C0"/>
    <w:rsid w:val="0097530E"/>
    <w:rsid w:val="0097535D"/>
    <w:rsid w:val="00976E3F"/>
    <w:rsid w:val="00981081"/>
    <w:rsid w:val="0098129F"/>
    <w:rsid w:val="00983BD0"/>
    <w:rsid w:val="00984E2D"/>
    <w:rsid w:val="00985993"/>
    <w:rsid w:val="009864E6"/>
    <w:rsid w:val="009867F4"/>
    <w:rsid w:val="00987102"/>
    <w:rsid w:val="0099150C"/>
    <w:rsid w:val="009915A8"/>
    <w:rsid w:val="00991F39"/>
    <w:rsid w:val="00993494"/>
    <w:rsid w:val="00993887"/>
    <w:rsid w:val="00995B33"/>
    <w:rsid w:val="009A1127"/>
    <w:rsid w:val="009A266D"/>
    <w:rsid w:val="009A5EBF"/>
    <w:rsid w:val="009A68E4"/>
    <w:rsid w:val="009A79D4"/>
    <w:rsid w:val="009B0832"/>
    <w:rsid w:val="009B3A1A"/>
    <w:rsid w:val="009B4522"/>
    <w:rsid w:val="009B4B09"/>
    <w:rsid w:val="009B4FD1"/>
    <w:rsid w:val="009B5F7C"/>
    <w:rsid w:val="009C1A18"/>
    <w:rsid w:val="009D02F8"/>
    <w:rsid w:val="009D0E4D"/>
    <w:rsid w:val="009D2C0A"/>
    <w:rsid w:val="009D343C"/>
    <w:rsid w:val="009D3ACA"/>
    <w:rsid w:val="009D55C1"/>
    <w:rsid w:val="009D58BA"/>
    <w:rsid w:val="009D63C8"/>
    <w:rsid w:val="009D64CA"/>
    <w:rsid w:val="009D6F96"/>
    <w:rsid w:val="009E092B"/>
    <w:rsid w:val="009E26DC"/>
    <w:rsid w:val="009E2F25"/>
    <w:rsid w:val="009E3506"/>
    <w:rsid w:val="009E498B"/>
    <w:rsid w:val="009E5AD2"/>
    <w:rsid w:val="009F0CDB"/>
    <w:rsid w:val="009F3A6B"/>
    <w:rsid w:val="009F408B"/>
    <w:rsid w:val="009F51DA"/>
    <w:rsid w:val="009F551D"/>
    <w:rsid w:val="009F562E"/>
    <w:rsid w:val="009F5C6F"/>
    <w:rsid w:val="009F6605"/>
    <w:rsid w:val="00A01901"/>
    <w:rsid w:val="00A019CC"/>
    <w:rsid w:val="00A021BC"/>
    <w:rsid w:val="00A02A02"/>
    <w:rsid w:val="00A03524"/>
    <w:rsid w:val="00A039C2"/>
    <w:rsid w:val="00A04AF7"/>
    <w:rsid w:val="00A051C5"/>
    <w:rsid w:val="00A0522F"/>
    <w:rsid w:val="00A052E9"/>
    <w:rsid w:val="00A056B4"/>
    <w:rsid w:val="00A06013"/>
    <w:rsid w:val="00A06581"/>
    <w:rsid w:val="00A074CF"/>
    <w:rsid w:val="00A11538"/>
    <w:rsid w:val="00A139BC"/>
    <w:rsid w:val="00A15999"/>
    <w:rsid w:val="00A1776C"/>
    <w:rsid w:val="00A201AD"/>
    <w:rsid w:val="00A201CB"/>
    <w:rsid w:val="00A21598"/>
    <w:rsid w:val="00A21C7B"/>
    <w:rsid w:val="00A21EBE"/>
    <w:rsid w:val="00A22165"/>
    <w:rsid w:val="00A261BF"/>
    <w:rsid w:val="00A27F06"/>
    <w:rsid w:val="00A32316"/>
    <w:rsid w:val="00A32937"/>
    <w:rsid w:val="00A36784"/>
    <w:rsid w:val="00A36970"/>
    <w:rsid w:val="00A36A2E"/>
    <w:rsid w:val="00A36F62"/>
    <w:rsid w:val="00A36FDA"/>
    <w:rsid w:val="00A371F5"/>
    <w:rsid w:val="00A37F29"/>
    <w:rsid w:val="00A4493B"/>
    <w:rsid w:val="00A44F54"/>
    <w:rsid w:val="00A457BA"/>
    <w:rsid w:val="00A463A6"/>
    <w:rsid w:val="00A4645A"/>
    <w:rsid w:val="00A470DE"/>
    <w:rsid w:val="00A4788B"/>
    <w:rsid w:val="00A51619"/>
    <w:rsid w:val="00A62001"/>
    <w:rsid w:val="00A623D7"/>
    <w:rsid w:val="00A62B02"/>
    <w:rsid w:val="00A62FFD"/>
    <w:rsid w:val="00A63714"/>
    <w:rsid w:val="00A66744"/>
    <w:rsid w:val="00A6695F"/>
    <w:rsid w:val="00A75D67"/>
    <w:rsid w:val="00A76220"/>
    <w:rsid w:val="00A76280"/>
    <w:rsid w:val="00A779F3"/>
    <w:rsid w:val="00A77BAC"/>
    <w:rsid w:val="00A82AA1"/>
    <w:rsid w:val="00A84825"/>
    <w:rsid w:val="00A85A07"/>
    <w:rsid w:val="00A87D54"/>
    <w:rsid w:val="00A91AB0"/>
    <w:rsid w:val="00A92D08"/>
    <w:rsid w:val="00A94E2C"/>
    <w:rsid w:val="00A95B31"/>
    <w:rsid w:val="00A96277"/>
    <w:rsid w:val="00A97530"/>
    <w:rsid w:val="00A97FC1"/>
    <w:rsid w:val="00AA043B"/>
    <w:rsid w:val="00AA05F9"/>
    <w:rsid w:val="00AA0D86"/>
    <w:rsid w:val="00AA1FA8"/>
    <w:rsid w:val="00AA3214"/>
    <w:rsid w:val="00AA3DBD"/>
    <w:rsid w:val="00AA6BF9"/>
    <w:rsid w:val="00AA717B"/>
    <w:rsid w:val="00AA73A5"/>
    <w:rsid w:val="00AB02B1"/>
    <w:rsid w:val="00AB5070"/>
    <w:rsid w:val="00AB50A7"/>
    <w:rsid w:val="00AB76CC"/>
    <w:rsid w:val="00AC0E21"/>
    <w:rsid w:val="00AC2716"/>
    <w:rsid w:val="00AC3946"/>
    <w:rsid w:val="00AC5263"/>
    <w:rsid w:val="00AD0146"/>
    <w:rsid w:val="00AD033E"/>
    <w:rsid w:val="00AD03CA"/>
    <w:rsid w:val="00AD0F17"/>
    <w:rsid w:val="00AD1D75"/>
    <w:rsid w:val="00AD312F"/>
    <w:rsid w:val="00AD7930"/>
    <w:rsid w:val="00AE0B6F"/>
    <w:rsid w:val="00AE0BAF"/>
    <w:rsid w:val="00AE3771"/>
    <w:rsid w:val="00AE3CC6"/>
    <w:rsid w:val="00AE4B18"/>
    <w:rsid w:val="00AE5E3D"/>
    <w:rsid w:val="00AE6403"/>
    <w:rsid w:val="00AE66C0"/>
    <w:rsid w:val="00AF02E8"/>
    <w:rsid w:val="00AF0EC7"/>
    <w:rsid w:val="00AF1368"/>
    <w:rsid w:val="00AF193F"/>
    <w:rsid w:val="00AF1AA5"/>
    <w:rsid w:val="00AF24DA"/>
    <w:rsid w:val="00AF2FDA"/>
    <w:rsid w:val="00AF68D5"/>
    <w:rsid w:val="00AF7034"/>
    <w:rsid w:val="00B00D87"/>
    <w:rsid w:val="00B01FF3"/>
    <w:rsid w:val="00B077F1"/>
    <w:rsid w:val="00B10D12"/>
    <w:rsid w:val="00B110B5"/>
    <w:rsid w:val="00B1193B"/>
    <w:rsid w:val="00B12189"/>
    <w:rsid w:val="00B13119"/>
    <w:rsid w:val="00B14DF6"/>
    <w:rsid w:val="00B15096"/>
    <w:rsid w:val="00B16012"/>
    <w:rsid w:val="00B17E81"/>
    <w:rsid w:val="00B22679"/>
    <w:rsid w:val="00B3063F"/>
    <w:rsid w:val="00B32295"/>
    <w:rsid w:val="00B34111"/>
    <w:rsid w:val="00B34C5D"/>
    <w:rsid w:val="00B37813"/>
    <w:rsid w:val="00B405B9"/>
    <w:rsid w:val="00B42250"/>
    <w:rsid w:val="00B459AE"/>
    <w:rsid w:val="00B53D98"/>
    <w:rsid w:val="00B56F0C"/>
    <w:rsid w:val="00B61FCE"/>
    <w:rsid w:val="00B62B8C"/>
    <w:rsid w:val="00B63A87"/>
    <w:rsid w:val="00B64A32"/>
    <w:rsid w:val="00B654FC"/>
    <w:rsid w:val="00B6621F"/>
    <w:rsid w:val="00B66950"/>
    <w:rsid w:val="00B6747B"/>
    <w:rsid w:val="00B7036E"/>
    <w:rsid w:val="00B70DA9"/>
    <w:rsid w:val="00B7190D"/>
    <w:rsid w:val="00B720F8"/>
    <w:rsid w:val="00B73F12"/>
    <w:rsid w:val="00B74366"/>
    <w:rsid w:val="00B75022"/>
    <w:rsid w:val="00B768E7"/>
    <w:rsid w:val="00B80C27"/>
    <w:rsid w:val="00B814D7"/>
    <w:rsid w:val="00B842F2"/>
    <w:rsid w:val="00B84582"/>
    <w:rsid w:val="00B86297"/>
    <w:rsid w:val="00B877F1"/>
    <w:rsid w:val="00B90FCD"/>
    <w:rsid w:val="00B9353C"/>
    <w:rsid w:val="00B93DA8"/>
    <w:rsid w:val="00B94C2C"/>
    <w:rsid w:val="00B94CF7"/>
    <w:rsid w:val="00B95B36"/>
    <w:rsid w:val="00BA2E68"/>
    <w:rsid w:val="00BA2F6A"/>
    <w:rsid w:val="00BA6943"/>
    <w:rsid w:val="00BA7084"/>
    <w:rsid w:val="00BA72EB"/>
    <w:rsid w:val="00BA7FC2"/>
    <w:rsid w:val="00BB1AB7"/>
    <w:rsid w:val="00BB37F6"/>
    <w:rsid w:val="00BB3917"/>
    <w:rsid w:val="00BB54A9"/>
    <w:rsid w:val="00BB752F"/>
    <w:rsid w:val="00BC00E0"/>
    <w:rsid w:val="00BC0D94"/>
    <w:rsid w:val="00BC11ED"/>
    <w:rsid w:val="00BC1B9D"/>
    <w:rsid w:val="00BC2EC8"/>
    <w:rsid w:val="00BC412E"/>
    <w:rsid w:val="00BC5270"/>
    <w:rsid w:val="00BD025C"/>
    <w:rsid w:val="00BD157C"/>
    <w:rsid w:val="00BD389B"/>
    <w:rsid w:val="00BD4C76"/>
    <w:rsid w:val="00BD596E"/>
    <w:rsid w:val="00BD5988"/>
    <w:rsid w:val="00BD5F55"/>
    <w:rsid w:val="00BD690B"/>
    <w:rsid w:val="00BD697B"/>
    <w:rsid w:val="00BE239C"/>
    <w:rsid w:val="00BE28CB"/>
    <w:rsid w:val="00BE3812"/>
    <w:rsid w:val="00BE417E"/>
    <w:rsid w:val="00BE4B59"/>
    <w:rsid w:val="00BE57F8"/>
    <w:rsid w:val="00BE6CD0"/>
    <w:rsid w:val="00BF007C"/>
    <w:rsid w:val="00BF1303"/>
    <w:rsid w:val="00BF19A3"/>
    <w:rsid w:val="00BF23BE"/>
    <w:rsid w:val="00BF327E"/>
    <w:rsid w:val="00BF368E"/>
    <w:rsid w:val="00BF3BCF"/>
    <w:rsid w:val="00BF6866"/>
    <w:rsid w:val="00BF6DF6"/>
    <w:rsid w:val="00C004E9"/>
    <w:rsid w:val="00C00C68"/>
    <w:rsid w:val="00C034D8"/>
    <w:rsid w:val="00C0567E"/>
    <w:rsid w:val="00C059CF"/>
    <w:rsid w:val="00C067AD"/>
    <w:rsid w:val="00C06BE0"/>
    <w:rsid w:val="00C07A55"/>
    <w:rsid w:val="00C07E4E"/>
    <w:rsid w:val="00C121CD"/>
    <w:rsid w:val="00C15E4C"/>
    <w:rsid w:val="00C15F87"/>
    <w:rsid w:val="00C16193"/>
    <w:rsid w:val="00C16F57"/>
    <w:rsid w:val="00C17230"/>
    <w:rsid w:val="00C177E1"/>
    <w:rsid w:val="00C216B6"/>
    <w:rsid w:val="00C22277"/>
    <w:rsid w:val="00C228F6"/>
    <w:rsid w:val="00C23BE8"/>
    <w:rsid w:val="00C24334"/>
    <w:rsid w:val="00C24E72"/>
    <w:rsid w:val="00C252D2"/>
    <w:rsid w:val="00C27757"/>
    <w:rsid w:val="00C3011D"/>
    <w:rsid w:val="00C30539"/>
    <w:rsid w:val="00C30744"/>
    <w:rsid w:val="00C31B8A"/>
    <w:rsid w:val="00C334C4"/>
    <w:rsid w:val="00C34C71"/>
    <w:rsid w:val="00C34FA4"/>
    <w:rsid w:val="00C356E1"/>
    <w:rsid w:val="00C367CF"/>
    <w:rsid w:val="00C37D0C"/>
    <w:rsid w:val="00C44CEB"/>
    <w:rsid w:val="00C45FB3"/>
    <w:rsid w:val="00C51F48"/>
    <w:rsid w:val="00C5409C"/>
    <w:rsid w:val="00C540D7"/>
    <w:rsid w:val="00C55440"/>
    <w:rsid w:val="00C555D1"/>
    <w:rsid w:val="00C57B98"/>
    <w:rsid w:val="00C60D9B"/>
    <w:rsid w:val="00C63385"/>
    <w:rsid w:val="00C64341"/>
    <w:rsid w:val="00C64D29"/>
    <w:rsid w:val="00C67805"/>
    <w:rsid w:val="00C70119"/>
    <w:rsid w:val="00C706FF"/>
    <w:rsid w:val="00C71532"/>
    <w:rsid w:val="00C72781"/>
    <w:rsid w:val="00C777F7"/>
    <w:rsid w:val="00C81FBC"/>
    <w:rsid w:val="00C82CC7"/>
    <w:rsid w:val="00C84DDF"/>
    <w:rsid w:val="00C86EFF"/>
    <w:rsid w:val="00C87603"/>
    <w:rsid w:val="00C90D67"/>
    <w:rsid w:val="00C914CC"/>
    <w:rsid w:val="00C94358"/>
    <w:rsid w:val="00C951F8"/>
    <w:rsid w:val="00C953D7"/>
    <w:rsid w:val="00C96587"/>
    <w:rsid w:val="00CA14D9"/>
    <w:rsid w:val="00CA25EE"/>
    <w:rsid w:val="00CA34C8"/>
    <w:rsid w:val="00CA39F9"/>
    <w:rsid w:val="00CA3F88"/>
    <w:rsid w:val="00CA4B1A"/>
    <w:rsid w:val="00CA4B4B"/>
    <w:rsid w:val="00CA4E10"/>
    <w:rsid w:val="00CA5817"/>
    <w:rsid w:val="00CA6842"/>
    <w:rsid w:val="00CA778E"/>
    <w:rsid w:val="00CA7B47"/>
    <w:rsid w:val="00CB0020"/>
    <w:rsid w:val="00CB6C64"/>
    <w:rsid w:val="00CC240C"/>
    <w:rsid w:val="00CC4C0E"/>
    <w:rsid w:val="00CC68EF"/>
    <w:rsid w:val="00CD0AD5"/>
    <w:rsid w:val="00CD5545"/>
    <w:rsid w:val="00CD5587"/>
    <w:rsid w:val="00CD5FF0"/>
    <w:rsid w:val="00CD6147"/>
    <w:rsid w:val="00CD7E20"/>
    <w:rsid w:val="00CE025A"/>
    <w:rsid w:val="00CE066E"/>
    <w:rsid w:val="00CE22C1"/>
    <w:rsid w:val="00CE3ECF"/>
    <w:rsid w:val="00CE43FA"/>
    <w:rsid w:val="00CE51BA"/>
    <w:rsid w:val="00CE5405"/>
    <w:rsid w:val="00CE7974"/>
    <w:rsid w:val="00CF039D"/>
    <w:rsid w:val="00CF08AA"/>
    <w:rsid w:val="00CF63F1"/>
    <w:rsid w:val="00CF6562"/>
    <w:rsid w:val="00CF7114"/>
    <w:rsid w:val="00CF7227"/>
    <w:rsid w:val="00CF73CF"/>
    <w:rsid w:val="00D01225"/>
    <w:rsid w:val="00D045BF"/>
    <w:rsid w:val="00D04948"/>
    <w:rsid w:val="00D052AC"/>
    <w:rsid w:val="00D05706"/>
    <w:rsid w:val="00D068F4"/>
    <w:rsid w:val="00D06FFA"/>
    <w:rsid w:val="00D0740D"/>
    <w:rsid w:val="00D108E2"/>
    <w:rsid w:val="00D11837"/>
    <w:rsid w:val="00D12898"/>
    <w:rsid w:val="00D132D1"/>
    <w:rsid w:val="00D13CEB"/>
    <w:rsid w:val="00D14900"/>
    <w:rsid w:val="00D16636"/>
    <w:rsid w:val="00D1727F"/>
    <w:rsid w:val="00D20CC5"/>
    <w:rsid w:val="00D2237C"/>
    <w:rsid w:val="00D23698"/>
    <w:rsid w:val="00D2386A"/>
    <w:rsid w:val="00D26377"/>
    <w:rsid w:val="00D30736"/>
    <w:rsid w:val="00D32226"/>
    <w:rsid w:val="00D32EA8"/>
    <w:rsid w:val="00D3502A"/>
    <w:rsid w:val="00D4623D"/>
    <w:rsid w:val="00D46356"/>
    <w:rsid w:val="00D46F20"/>
    <w:rsid w:val="00D5083E"/>
    <w:rsid w:val="00D56195"/>
    <w:rsid w:val="00D56C9A"/>
    <w:rsid w:val="00D611C9"/>
    <w:rsid w:val="00D627D5"/>
    <w:rsid w:val="00D62BE7"/>
    <w:rsid w:val="00D63D2C"/>
    <w:rsid w:val="00D63ED1"/>
    <w:rsid w:val="00D64D2E"/>
    <w:rsid w:val="00D65AF6"/>
    <w:rsid w:val="00D66223"/>
    <w:rsid w:val="00D66907"/>
    <w:rsid w:val="00D70067"/>
    <w:rsid w:val="00D70E3D"/>
    <w:rsid w:val="00D71438"/>
    <w:rsid w:val="00D77054"/>
    <w:rsid w:val="00D770DE"/>
    <w:rsid w:val="00D77810"/>
    <w:rsid w:val="00D8270B"/>
    <w:rsid w:val="00D850D5"/>
    <w:rsid w:val="00D85C32"/>
    <w:rsid w:val="00D878E0"/>
    <w:rsid w:val="00D87A01"/>
    <w:rsid w:val="00D91E47"/>
    <w:rsid w:val="00D9246D"/>
    <w:rsid w:val="00D93426"/>
    <w:rsid w:val="00D93683"/>
    <w:rsid w:val="00D93ABB"/>
    <w:rsid w:val="00D95332"/>
    <w:rsid w:val="00D9799C"/>
    <w:rsid w:val="00DA2DA2"/>
    <w:rsid w:val="00DA4389"/>
    <w:rsid w:val="00DA6167"/>
    <w:rsid w:val="00DA6582"/>
    <w:rsid w:val="00DB04A1"/>
    <w:rsid w:val="00DB2E52"/>
    <w:rsid w:val="00DB36F6"/>
    <w:rsid w:val="00DB4C00"/>
    <w:rsid w:val="00DB53D0"/>
    <w:rsid w:val="00DB5447"/>
    <w:rsid w:val="00DB5A3B"/>
    <w:rsid w:val="00DB6176"/>
    <w:rsid w:val="00DB7447"/>
    <w:rsid w:val="00DC6432"/>
    <w:rsid w:val="00DC73DC"/>
    <w:rsid w:val="00DC7D3A"/>
    <w:rsid w:val="00DD10C0"/>
    <w:rsid w:val="00DD1122"/>
    <w:rsid w:val="00DD191E"/>
    <w:rsid w:val="00DD2F95"/>
    <w:rsid w:val="00DD3830"/>
    <w:rsid w:val="00DD48EA"/>
    <w:rsid w:val="00DE1917"/>
    <w:rsid w:val="00DE2031"/>
    <w:rsid w:val="00DE2AC9"/>
    <w:rsid w:val="00DE401C"/>
    <w:rsid w:val="00DE5872"/>
    <w:rsid w:val="00DE59F9"/>
    <w:rsid w:val="00DF04AD"/>
    <w:rsid w:val="00DF08A1"/>
    <w:rsid w:val="00DF1F13"/>
    <w:rsid w:val="00DF267F"/>
    <w:rsid w:val="00DF49C3"/>
    <w:rsid w:val="00DF5F76"/>
    <w:rsid w:val="00DF618A"/>
    <w:rsid w:val="00E056CE"/>
    <w:rsid w:val="00E057B5"/>
    <w:rsid w:val="00E11134"/>
    <w:rsid w:val="00E132A3"/>
    <w:rsid w:val="00E1495A"/>
    <w:rsid w:val="00E1698D"/>
    <w:rsid w:val="00E172DA"/>
    <w:rsid w:val="00E20BDF"/>
    <w:rsid w:val="00E214B6"/>
    <w:rsid w:val="00E2198F"/>
    <w:rsid w:val="00E220C6"/>
    <w:rsid w:val="00E24920"/>
    <w:rsid w:val="00E26C00"/>
    <w:rsid w:val="00E34C79"/>
    <w:rsid w:val="00E35E2E"/>
    <w:rsid w:val="00E360CD"/>
    <w:rsid w:val="00E365A4"/>
    <w:rsid w:val="00E432E2"/>
    <w:rsid w:val="00E43B63"/>
    <w:rsid w:val="00E460BB"/>
    <w:rsid w:val="00E46DC6"/>
    <w:rsid w:val="00E54045"/>
    <w:rsid w:val="00E54B29"/>
    <w:rsid w:val="00E55B42"/>
    <w:rsid w:val="00E561BC"/>
    <w:rsid w:val="00E60121"/>
    <w:rsid w:val="00E6088F"/>
    <w:rsid w:val="00E6362F"/>
    <w:rsid w:val="00E6387C"/>
    <w:rsid w:val="00E6466F"/>
    <w:rsid w:val="00E64C48"/>
    <w:rsid w:val="00E65E60"/>
    <w:rsid w:val="00E6762A"/>
    <w:rsid w:val="00E70058"/>
    <w:rsid w:val="00E74559"/>
    <w:rsid w:val="00E74B93"/>
    <w:rsid w:val="00E75B4F"/>
    <w:rsid w:val="00E765A2"/>
    <w:rsid w:val="00E768E0"/>
    <w:rsid w:val="00E76B6A"/>
    <w:rsid w:val="00E77227"/>
    <w:rsid w:val="00E77BEF"/>
    <w:rsid w:val="00E8512D"/>
    <w:rsid w:val="00E87CE3"/>
    <w:rsid w:val="00E92221"/>
    <w:rsid w:val="00E93A97"/>
    <w:rsid w:val="00E96FA5"/>
    <w:rsid w:val="00E96FD7"/>
    <w:rsid w:val="00E977D6"/>
    <w:rsid w:val="00EA33E1"/>
    <w:rsid w:val="00EA33F5"/>
    <w:rsid w:val="00EA3756"/>
    <w:rsid w:val="00EA3ED9"/>
    <w:rsid w:val="00EA4AC0"/>
    <w:rsid w:val="00EA78BE"/>
    <w:rsid w:val="00EB09E6"/>
    <w:rsid w:val="00EB0A87"/>
    <w:rsid w:val="00EB1007"/>
    <w:rsid w:val="00EB2803"/>
    <w:rsid w:val="00EB2D84"/>
    <w:rsid w:val="00EB3A69"/>
    <w:rsid w:val="00EB3FB6"/>
    <w:rsid w:val="00EB4D2D"/>
    <w:rsid w:val="00EB582E"/>
    <w:rsid w:val="00EB7784"/>
    <w:rsid w:val="00EC3626"/>
    <w:rsid w:val="00EC6A31"/>
    <w:rsid w:val="00ED09B0"/>
    <w:rsid w:val="00ED2714"/>
    <w:rsid w:val="00ED2DF3"/>
    <w:rsid w:val="00ED6676"/>
    <w:rsid w:val="00ED72F2"/>
    <w:rsid w:val="00ED72F3"/>
    <w:rsid w:val="00EE0EEF"/>
    <w:rsid w:val="00EE4007"/>
    <w:rsid w:val="00EE6C61"/>
    <w:rsid w:val="00EE6D6A"/>
    <w:rsid w:val="00EE7402"/>
    <w:rsid w:val="00EF156E"/>
    <w:rsid w:val="00EF17BE"/>
    <w:rsid w:val="00EF2012"/>
    <w:rsid w:val="00EF3B74"/>
    <w:rsid w:val="00EF4514"/>
    <w:rsid w:val="00EF4D7D"/>
    <w:rsid w:val="00EF5562"/>
    <w:rsid w:val="00EF5A62"/>
    <w:rsid w:val="00EF6CF9"/>
    <w:rsid w:val="00F052C1"/>
    <w:rsid w:val="00F07312"/>
    <w:rsid w:val="00F10EA1"/>
    <w:rsid w:val="00F14D37"/>
    <w:rsid w:val="00F1554A"/>
    <w:rsid w:val="00F157A3"/>
    <w:rsid w:val="00F16BEA"/>
    <w:rsid w:val="00F205F2"/>
    <w:rsid w:val="00F2175C"/>
    <w:rsid w:val="00F22B25"/>
    <w:rsid w:val="00F235B3"/>
    <w:rsid w:val="00F25E2A"/>
    <w:rsid w:val="00F26A69"/>
    <w:rsid w:val="00F30EBD"/>
    <w:rsid w:val="00F32466"/>
    <w:rsid w:val="00F35CE6"/>
    <w:rsid w:val="00F363DF"/>
    <w:rsid w:val="00F366EA"/>
    <w:rsid w:val="00F424EF"/>
    <w:rsid w:val="00F429F7"/>
    <w:rsid w:val="00F50CA5"/>
    <w:rsid w:val="00F52578"/>
    <w:rsid w:val="00F52EBD"/>
    <w:rsid w:val="00F562E9"/>
    <w:rsid w:val="00F57573"/>
    <w:rsid w:val="00F60215"/>
    <w:rsid w:val="00F60225"/>
    <w:rsid w:val="00F703AE"/>
    <w:rsid w:val="00F7052B"/>
    <w:rsid w:val="00F712EB"/>
    <w:rsid w:val="00F727CC"/>
    <w:rsid w:val="00F74A85"/>
    <w:rsid w:val="00F77F87"/>
    <w:rsid w:val="00F80D77"/>
    <w:rsid w:val="00F8183B"/>
    <w:rsid w:val="00F837B2"/>
    <w:rsid w:val="00F84043"/>
    <w:rsid w:val="00F84735"/>
    <w:rsid w:val="00F85A2C"/>
    <w:rsid w:val="00F86670"/>
    <w:rsid w:val="00F9263B"/>
    <w:rsid w:val="00F92E7A"/>
    <w:rsid w:val="00F9413F"/>
    <w:rsid w:val="00FA0240"/>
    <w:rsid w:val="00FA70E9"/>
    <w:rsid w:val="00FB0492"/>
    <w:rsid w:val="00FB227B"/>
    <w:rsid w:val="00FB349D"/>
    <w:rsid w:val="00FB37A7"/>
    <w:rsid w:val="00FC06AA"/>
    <w:rsid w:val="00FC0C0F"/>
    <w:rsid w:val="00FC0DE1"/>
    <w:rsid w:val="00FC0FCF"/>
    <w:rsid w:val="00FC5269"/>
    <w:rsid w:val="00FC6B38"/>
    <w:rsid w:val="00FD013D"/>
    <w:rsid w:val="00FD09AE"/>
    <w:rsid w:val="00FD3D45"/>
    <w:rsid w:val="00FE223D"/>
    <w:rsid w:val="00FE4B65"/>
    <w:rsid w:val="00FE76DC"/>
    <w:rsid w:val="00FF074F"/>
    <w:rsid w:val="00FF0C49"/>
    <w:rsid w:val="00FF0F1B"/>
    <w:rsid w:val="00FF1040"/>
    <w:rsid w:val="00FF1661"/>
    <w:rsid w:val="00FF24D4"/>
    <w:rsid w:val="00FF4327"/>
    <w:rsid w:val="00FF46B6"/>
    <w:rsid w:val="00FF55C0"/>
    <w:rsid w:val="00FF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4D"/>
    <w:pPr>
      <w:widowControl w:val="0"/>
      <w:spacing w:line="360" w:lineRule="auto"/>
    </w:pPr>
    <w:rPr>
      <w:rFonts w:eastAsia="標楷體"/>
      <w:kern w:val="2"/>
      <w:sz w:val="26"/>
      <w:szCs w:val="24"/>
    </w:rPr>
  </w:style>
  <w:style w:type="paragraph" w:styleId="1">
    <w:name w:val="heading 1"/>
    <w:basedOn w:val="a"/>
    <w:next w:val="a"/>
    <w:link w:val="10"/>
    <w:qFormat/>
    <w:rsid w:val="009436F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66190D"/>
    <w:pPr>
      <w:spacing w:line="240" w:lineRule="atLeast"/>
      <w:ind w:left="567" w:hanging="907"/>
      <w:outlineLvl w:val="1"/>
    </w:pPr>
    <w:rPr>
      <w:rFonts w:ascii="Arial" w:hAnsi="Arial" w:cs="Arial"/>
      <w:bCs/>
      <w:noProof/>
      <w:kern w:val="0"/>
      <w:sz w:val="24"/>
      <w:szCs w:val="22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050A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hAnsi="標楷體"/>
      <w:sz w:val="28"/>
    </w:rPr>
  </w:style>
  <w:style w:type="paragraph" w:styleId="21">
    <w:name w:val="Body Text Indent 2"/>
    <w:basedOn w:val="a"/>
    <w:pPr>
      <w:spacing w:line="360" w:lineRule="exact"/>
      <w:ind w:firstLineChars="200" w:firstLine="480"/>
    </w:pPr>
    <w:rPr>
      <w:rFonts w:ascii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List Paragraph"/>
    <w:basedOn w:val="a"/>
    <w:uiPriority w:val="34"/>
    <w:qFormat/>
    <w:rsid w:val="00AF2FDA"/>
    <w:pPr>
      <w:ind w:leftChars="200" w:left="480"/>
    </w:pPr>
  </w:style>
  <w:style w:type="paragraph" w:customStyle="1" w:styleId="testTypeHeader">
    <w:name w:val="testTypeHeader"/>
    <w:basedOn w:val="1"/>
    <w:next w:val="a"/>
    <w:autoRedefine/>
    <w:rsid w:val="009436F2"/>
    <w:pPr>
      <w:keepNext w:val="0"/>
      <w:numPr>
        <w:numId w:val="2"/>
      </w:numPr>
      <w:adjustRightInd w:val="0"/>
      <w:snapToGrid w:val="0"/>
      <w:spacing w:before="0" w:after="0" w:line="240" w:lineRule="auto"/>
      <w:ind w:left="480" w:hanging="48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9436F2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cs="Arial"/>
      <w:bCs/>
      <w:noProof/>
      <w:kern w:val="0"/>
      <w:sz w:val="24"/>
      <w:szCs w:val="22"/>
      <w:lang w:eastAsia="ru-RU"/>
    </w:rPr>
  </w:style>
  <w:style w:type="character" w:customStyle="1" w:styleId="10">
    <w:name w:val="標題 1 字元"/>
    <w:basedOn w:val="a0"/>
    <w:link w:val="1"/>
    <w:rsid w:val="009436F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Balloon Text"/>
    <w:basedOn w:val="a"/>
    <w:link w:val="ab"/>
    <w:rsid w:val="009436F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9436F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5F1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semiHidden/>
    <w:rsid w:val="001050A5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670014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 w:val="24"/>
    </w:rPr>
  </w:style>
  <w:style w:type="paragraph" w:customStyle="1" w:styleId="Normal89f43fd6-6e5a-44b7-885b-46f6f1d7dc88">
    <w:name w:val="Normal_89f43fd6-6e5a-44b7-885b-46f6f1d7dc88"/>
    <w:rsid w:val="002B726A"/>
    <w:pPr>
      <w:widowControl w:val="0"/>
    </w:pPr>
    <w:rPr>
      <w:kern w:val="2"/>
      <w:sz w:val="24"/>
      <w:szCs w:val="24"/>
    </w:rPr>
  </w:style>
  <w:style w:type="paragraph" w:customStyle="1" w:styleId="Normalc2d33e65-5a43-4f0e-aee9-a9a3917193b0">
    <w:name w:val="Normal_c2d33e65-5a43-4f0e-aee9-a9a3917193b0"/>
    <w:rsid w:val="00F2175C"/>
    <w:pPr>
      <w:widowControl w:val="0"/>
    </w:pPr>
    <w:rPr>
      <w:kern w:val="2"/>
      <w:sz w:val="24"/>
      <w:szCs w:val="24"/>
    </w:rPr>
  </w:style>
  <w:style w:type="paragraph" w:customStyle="1" w:styleId="Normal86407059-32d4-45d2-ae35-ffe0b41f2633">
    <w:name w:val="Normal_86407059-32d4-45d2-ae35-ffe0b41f2633"/>
    <w:rsid w:val="00B22679"/>
    <w:pPr>
      <w:widowControl w:val="0"/>
    </w:pPr>
    <w:rPr>
      <w:kern w:val="2"/>
      <w:sz w:val="24"/>
      <w:szCs w:val="24"/>
    </w:rPr>
  </w:style>
  <w:style w:type="paragraph" w:customStyle="1" w:styleId="Default">
    <w:name w:val="Default"/>
    <w:rsid w:val="00642E11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sz w:val="24"/>
      <w:szCs w:val="24"/>
    </w:rPr>
  </w:style>
  <w:style w:type="paragraph" w:customStyle="1" w:styleId="Normalb8dd9233-a093-4346-8b39-678dc57a934a">
    <w:name w:val="Normal_b8dd9233-a093-4346-8b39-678dc57a934a"/>
    <w:rsid w:val="006D2DFB"/>
    <w:pPr>
      <w:widowControl w:val="0"/>
    </w:pPr>
    <w:rPr>
      <w:kern w:val="2"/>
      <w:sz w:val="24"/>
      <w:szCs w:val="24"/>
    </w:rPr>
  </w:style>
  <w:style w:type="paragraph" w:customStyle="1" w:styleId="Normal335cd53c-9b9b-48a2-99d6-c64b583f54db">
    <w:name w:val="Normal_335cd53c-9b9b-48a2-99d6-c64b583f54db"/>
    <w:rsid w:val="009D55C1"/>
    <w:pPr>
      <w:widowControl w:val="0"/>
    </w:pPr>
    <w:rPr>
      <w:kern w:val="2"/>
      <w:sz w:val="24"/>
      <w:szCs w:val="24"/>
    </w:rPr>
  </w:style>
  <w:style w:type="character" w:customStyle="1" w:styleId="20">
    <w:name w:val="標題 2 字元"/>
    <w:basedOn w:val="a0"/>
    <w:link w:val="2"/>
    <w:rsid w:val="0066190D"/>
    <w:rPr>
      <w:rFonts w:ascii="Arial" w:eastAsia="標楷體" w:hAnsi="Arial" w:cs="Arial"/>
      <w:bCs/>
      <w:noProof/>
      <w:sz w:val="24"/>
      <w:szCs w:val="22"/>
      <w:lang w:eastAsia="ru-RU"/>
    </w:rPr>
  </w:style>
  <w:style w:type="paragraph" w:customStyle="1" w:styleId="Normal0aa002e4-153e-4f80-8bac-3afcee13ffc4">
    <w:name w:val="Normal_0aa002e4-153e-4f80-8bac-3afcee13ffc4"/>
    <w:rsid w:val="00C64341"/>
    <w:pPr>
      <w:widowControl w:val="0"/>
    </w:pPr>
    <w:rPr>
      <w:kern w:val="2"/>
      <w:sz w:val="24"/>
      <w:szCs w:val="24"/>
    </w:rPr>
  </w:style>
  <w:style w:type="paragraph" w:customStyle="1" w:styleId="Normalb3486ddf-36ef-4460-b041-f89e3e2c3036">
    <w:name w:val="Normal_b3486ddf-36ef-4460-b041-f89e3e2c3036"/>
    <w:rsid w:val="008A2026"/>
    <w:pPr>
      <w:widowControl w:val="0"/>
    </w:pPr>
    <w:rPr>
      <w:kern w:val="2"/>
      <w:sz w:val="24"/>
      <w:szCs w:val="24"/>
    </w:rPr>
  </w:style>
  <w:style w:type="paragraph" w:customStyle="1" w:styleId="Normalec649de9-5d39-4097-99b6-9d7aacb8efa2">
    <w:name w:val="Normal_ec649de9-5d39-4097-99b6-9d7aacb8efa2"/>
    <w:rsid w:val="00DD1122"/>
    <w:pPr>
      <w:widowControl w:val="0"/>
    </w:pPr>
    <w:rPr>
      <w:kern w:val="2"/>
      <w:sz w:val="24"/>
      <w:szCs w:val="24"/>
    </w:rPr>
  </w:style>
  <w:style w:type="paragraph" w:customStyle="1" w:styleId="012">
    <w:name w:val="012 圖說▲"/>
    <w:rsid w:val="00280F56"/>
    <w:pPr>
      <w:ind w:left="110" w:hangingChars="110" w:hanging="110"/>
      <w:jc w:val="both"/>
    </w:pPr>
    <w:rPr>
      <w:sz w:val="24"/>
    </w:rPr>
  </w:style>
  <w:style w:type="paragraph" w:customStyle="1" w:styleId="Normalf4fde2cd-dbb9-48c5-86c7-cb8d06a6388b">
    <w:name w:val="Normal_f4fde2cd-dbb9-48c5-86c7-cb8d06a6388b"/>
    <w:rsid w:val="0069719F"/>
    <w:pPr>
      <w:widowControl w:val="0"/>
    </w:pPr>
    <w:rPr>
      <w:kern w:val="2"/>
      <w:sz w:val="24"/>
      <w:szCs w:val="24"/>
    </w:rPr>
  </w:style>
  <w:style w:type="paragraph" w:customStyle="1" w:styleId="11">
    <w:name w:val="1."/>
    <w:link w:val="12"/>
    <w:rsid w:val="003420CA"/>
    <w:pPr>
      <w:tabs>
        <w:tab w:val="left" w:pos="4140"/>
      </w:tabs>
      <w:spacing w:line="360" w:lineRule="atLeast"/>
      <w:ind w:left="100" w:hangingChars="100" w:hanging="100"/>
      <w:jc w:val="both"/>
    </w:pPr>
    <w:rPr>
      <w:kern w:val="2"/>
      <w:sz w:val="24"/>
      <w:szCs w:val="24"/>
    </w:rPr>
  </w:style>
  <w:style w:type="character" w:customStyle="1" w:styleId="12">
    <w:name w:val="1. 字元"/>
    <w:link w:val="11"/>
    <w:rsid w:val="003420CA"/>
    <w:rPr>
      <w:kern w:val="2"/>
      <w:sz w:val="24"/>
      <w:szCs w:val="24"/>
    </w:rPr>
  </w:style>
  <w:style w:type="paragraph" w:customStyle="1" w:styleId="13">
    <w:name w:val="&gt;&gt;選擇題(1)"/>
    <w:basedOn w:val="a"/>
    <w:rsid w:val="003420CA"/>
    <w:pPr>
      <w:tabs>
        <w:tab w:val="left" w:pos="840"/>
        <w:tab w:val="left" w:pos="1200"/>
      </w:tabs>
      <w:snapToGrid w:val="0"/>
      <w:spacing w:line="360" w:lineRule="atLeast"/>
      <w:ind w:leftChars="50" w:left="550" w:hangingChars="500" w:hanging="500"/>
      <w:jc w:val="both"/>
    </w:pPr>
    <w:rPr>
      <w:rFonts w:eastAsia="新細明體"/>
      <w:color w:val="000000"/>
      <w:kern w:val="0"/>
      <w:sz w:val="24"/>
      <w:szCs w:val="26"/>
    </w:rPr>
  </w:style>
  <w:style w:type="paragraph" w:customStyle="1" w:styleId="Normal4a3dbe83-f95d-4833-94e3-79005e49e893">
    <w:name w:val="Normal_4a3dbe83-f95d-4833-94e3-79005e49e893"/>
    <w:rsid w:val="0057609C"/>
    <w:pPr>
      <w:widowControl w:val="0"/>
    </w:pPr>
    <w:rPr>
      <w:kern w:val="2"/>
      <w:sz w:val="24"/>
      <w:szCs w:val="24"/>
    </w:rPr>
  </w:style>
  <w:style w:type="paragraph" w:customStyle="1" w:styleId="Normal1da84a17-24c4-4cd5-90a3-f2750a62b656">
    <w:name w:val="Normal_1da84a17-24c4-4cd5-90a3-f2750a62b656"/>
    <w:rsid w:val="008F6194"/>
    <w:pPr>
      <w:widowControl w:val="0"/>
    </w:pPr>
    <w:rPr>
      <w:kern w:val="2"/>
      <w:sz w:val="24"/>
      <w:szCs w:val="24"/>
    </w:rPr>
  </w:style>
  <w:style w:type="paragraph" w:customStyle="1" w:styleId="Normalb338b9ed-140e-43f9-8bd2-7e191bf24781">
    <w:name w:val="Normal_b338b9ed-140e-43f9-8bd2-7e191bf24781"/>
    <w:rsid w:val="00CE025A"/>
    <w:pPr>
      <w:widowControl w:val="0"/>
    </w:pPr>
    <w:rPr>
      <w:kern w:val="2"/>
      <w:sz w:val="24"/>
      <w:szCs w:val="24"/>
    </w:rPr>
  </w:style>
  <w:style w:type="paragraph" w:customStyle="1" w:styleId="nonChoiceHeader">
    <w:name w:val="nonChoiceHeader"/>
    <w:basedOn w:val="noSerialize"/>
    <w:autoRedefine/>
    <w:rsid w:val="001C7DD7"/>
    <w:pPr>
      <w:ind w:leftChars="0" w:left="397"/>
    </w:pPr>
  </w:style>
  <w:style w:type="paragraph" w:customStyle="1" w:styleId="Normala5ff48ea-acfb-4644-b958-f8c73924d2b1">
    <w:name w:val="Normal_a5ff48ea-acfb-4644-b958-f8c73924d2b1"/>
    <w:rsid w:val="00F84043"/>
    <w:pPr>
      <w:widowControl w:val="0"/>
    </w:pPr>
    <w:rPr>
      <w:kern w:val="2"/>
      <w:sz w:val="24"/>
      <w:szCs w:val="24"/>
    </w:rPr>
  </w:style>
  <w:style w:type="paragraph" w:customStyle="1" w:styleId="Normalbc66caef-311f-4a21-94a2-d1bedfd05d1a">
    <w:name w:val="Normal_bc66caef-311f-4a21-94a2-d1bedfd05d1a"/>
    <w:rsid w:val="005439B9"/>
    <w:pPr>
      <w:widowControl w:val="0"/>
    </w:pPr>
    <w:rPr>
      <w:kern w:val="2"/>
      <w:sz w:val="24"/>
      <w:szCs w:val="24"/>
    </w:rPr>
  </w:style>
  <w:style w:type="paragraph" w:customStyle="1" w:styleId="Normal4797fa60-f7c6-49bb-a6a6-badec29a4e00">
    <w:name w:val="Normal_4797fa60-f7c6-49bb-a6a6-badec29a4e00"/>
    <w:rsid w:val="00507EE0"/>
    <w:pPr>
      <w:widowControl w:val="0"/>
    </w:pPr>
    <w:rPr>
      <w:kern w:val="2"/>
      <w:sz w:val="24"/>
      <w:szCs w:val="24"/>
    </w:rPr>
  </w:style>
  <w:style w:type="paragraph" w:customStyle="1" w:styleId="Normal7199a293-1e62-41a1-aa13-218742ce795d">
    <w:name w:val="Normal_7199a293-1e62-41a1-aa13-218742ce795d"/>
    <w:rsid w:val="00FD09AE"/>
    <w:pPr>
      <w:widowControl w:val="0"/>
    </w:pPr>
    <w:rPr>
      <w:kern w:val="2"/>
      <w:sz w:val="24"/>
      <w:szCs w:val="24"/>
    </w:rPr>
  </w:style>
  <w:style w:type="paragraph" w:customStyle="1" w:styleId="Normal001fa994-7704-4cb5-be14-ac310f71e61d">
    <w:name w:val="Normal_001fa994-7704-4cb5-be14-ac310f71e61d"/>
    <w:rsid w:val="003E1BF3"/>
    <w:pPr>
      <w:widowControl w:val="0"/>
    </w:pPr>
    <w:rPr>
      <w:kern w:val="2"/>
      <w:sz w:val="24"/>
      <w:szCs w:val="24"/>
    </w:rPr>
  </w:style>
  <w:style w:type="paragraph" w:customStyle="1" w:styleId="Normal47a31d34-15fd-4e0f-8f15-cdd7ea892b1e">
    <w:name w:val="Normal_47a31d34-15fd-4e0f-8f15-cdd7ea892b1e"/>
    <w:rsid w:val="00EA4AC0"/>
    <w:pPr>
      <w:widowControl w:val="0"/>
    </w:pPr>
    <w:rPr>
      <w:kern w:val="2"/>
      <w:sz w:val="24"/>
      <w:szCs w:val="24"/>
    </w:rPr>
  </w:style>
  <w:style w:type="paragraph" w:customStyle="1" w:styleId="Normal22a7f249-9349-4e37-8ea1-c14e361ef90d">
    <w:name w:val="Normal_22a7f249-9349-4e37-8ea1-c14e361ef90d"/>
    <w:rsid w:val="008017CA"/>
    <w:pPr>
      <w:widowControl w:val="0"/>
    </w:pPr>
    <w:rPr>
      <w:kern w:val="2"/>
      <w:sz w:val="24"/>
      <w:szCs w:val="24"/>
    </w:rPr>
  </w:style>
  <w:style w:type="paragraph" w:customStyle="1" w:styleId="Normalccc0b38c-4829-4e20-ad7b-b0461eca11d6">
    <w:name w:val="Normal_ccc0b38c-4829-4e20-ad7b-b0461eca11d6"/>
    <w:rsid w:val="00772A40"/>
    <w:pPr>
      <w:widowControl w:val="0"/>
    </w:pPr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4D"/>
    <w:pPr>
      <w:widowControl w:val="0"/>
      <w:spacing w:line="360" w:lineRule="auto"/>
    </w:pPr>
    <w:rPr>
      <w:rFonts w:eastAsia="標楷體"/>
      <w:kern w:val="2"/>
      <w:sz w:val="26"/>
      <w:szCs w:val="24"/>
    </w:rPr>
  </w:style>
  <w:style w:type="paragraph" w:styleId="1">
    <w:name w:val="heading 1"/>
    <w:basedOn w:val="a"/>
    <w:next w:val="a"/>
    <w:link w:val="10"/>
    <w:qFormat/>
    <w:rsid w:val="009436F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66190D"/>
    <w:pPr>
      <w:spacing w:line="240" w:lineRule="atLeast"/>
      <w:ind w:left="567" w:hanging="907"/>
      <w:outlineLvl w:val="1"/>
    </w:pPr>
    <w:rPr>
      <w:rFonts w:ascii="Arial" w:hAnsi="Arial" w:cs="Arial"/>
      <w:bCs/>
      <w:noProof/>
      <w:kern w:val="0"/>
      <w:sz w:val="24"/>
      <w:szCs w:val="22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050A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hAnsi="標楷體"/>
      <w:sz w:val="28"/>
    </w:rPr>
  </w:style>
  <w:style w:type="paragraph" w:styleId="21">
    <w:name w:val="Body Text Indent 2"/>
    <w:basedOn w:val="a"/>
    <w:pPr>
      <w:spacing w:line="360" w:lineRule="exact"/>
      <w:ind w:firstLineChars="200" w:firstLine="480"/>
    </w:pPr>
    <w:rPr>
      <w:rFonts w:ascii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List Paragraph"/>
    <w:basedOn w:val="a"/>
    <w:uiPriority w:val="34"/>
    <w:qFormat/>
    <w:rsid w:val="00AF2FDA"/>
    <w:pPr>
      <w:ind w:leftChars="200" w:left="480"/>
    </w:pPr>
  </w:style>
  <w:style w:type="paragraph" w:customStyle="1" w:styleId="testTypeHeader">
    <w:name w:val="testTypeHeader"/>
    <w:basedOn w:val="1"/>
    <w:next w:val="a"/>
    <w:autoRedefine/>
    <w:rsid w:val="009436F2"/>
    <w:pPr>
      <w:keepNext w:val="0"/>
      <w:numPr>
        <w:numId w:val="2"/>
      </w:numPr>
      <w:adjustRightInd w:val="0"/>
      <w:snapToGrid w:val="0"/>
      <w:spacing w:before="0" w:after="0" w:line="240" w:lineRule="auto"/>
      <w:ind w:left="480" w:hanging="48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9436F2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cs="Arial"/>
      <w:bCs/>
      <w:noProof/>
      <w:kern w:val="0"/>
      <w:sz w:val="24"/>
      <w:szCs w:val="22"/>
      <w:lang w:eastAsia="ru-RU"/>
    </w:rPr>
  </w:style>
  <w:style w:type="character" w:customStyle="1" w:styleId="10">
    <w:name w:val="標題 1 字元"/>
    <w:basedOn w:val="a0"/>
    <w:link w:val="1"/>
    <w:rsid w:val="009436F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Balloon Text"/>
    <w:basedOn w:val="a"/>
    <w:link w:val="ab"/>
    <w:rsid w:val="009436F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9436F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5F1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semiHidden/>
    <w:rsid w:val="001050A5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670014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 w:val="24"/>
    </w:rPr>
  </w:style>
  <w:style w:type="paragraph" w:customStyle="1" w:styleId="Normal89f43fd6-6e5a-44b7-885b-46f6f1d7dc88">
    <w:name w:val="Normal_89f43fd6-6e5a-44b7-885b-46f6f1d7dc88"/>
    <w:rsid w:val="002B726A"/>
    <w:pPr>
      <w:widowControl w:val="0"/>
    </w:pPr>
    <w:rPr>
      <w:kern w:val="2"/>
      <w:sz w:val="24"/>
      <w:szCs w:val="24"/>
    </w:rPr>
  </w:style>
  <w:style w:type="paragraph" w:customStyle="1" w:styleId="Normalc2d33e65-5a43-4f0e-aee9-a9a3917193b0">
    <w:name w:val="Normal_c2d33e65-5a43-4f0e-aee9-a9a3917193b0"/>
    <w:rsid w:val="00F2175C"/>
    <w:pPr>
      <w:widowControl w:val="0"/>
    </w:pPr>
    <w:rPr>
      <w:kern w:val="2"/>
      <w:sz w:val="24"/>
      <w:szCs w:val="24"/>
    </w:rPr>
  </w:style>
  <w:style w:type="paragraph" w:customStyle="1" w:styleId="Normal86407059-32d4-45d2-ae35-ffe0b41f2633">
    <w:name w:val="Normal_86407059-32d4-45d2-ae35-ffe0b41f2633"/>
    <w:rsid w:val="00B22679"/>
    <w:pPr>
      <w:widowControl w:val="0"/>
    </w:pPr>
    <w:rPr>
      <w:kern w:val="2"/>
      <w:sz w:val="24"/>
      <w:szCs w:val="24"/>
    </w:rPr>
  </w:style>
  <w:style w:type="paragraph" w:customStyle="1" w:styleId="Default">
    <w:name w:val="Default"/>
    <w:rsid w:val="00642E11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sz w:val="24"/>
      <w:szCs w:val="24"/>
    </w:rPr>
  </w:style>
  <w:style w:type="paragraph" w:customStyle="1" w:styleId="Normalb8dd9233-a093-4346-8b39-678dc57a934a">
    <w:name w:val="Normal_b8dd9233-a093-4346-8b39-678dc57a934a"/>
    <w:rsid w:val="006D2DFB"/>
    <w:pPr>
      <w:widowControl w:val="0"/>
    </w:pPr>
    <w:rPr>
      <w:kern w:val="2"/>
      <w:sz w:val="24"/>
      <w:szCs w:val="24"/>
    </w:rPr>
  </w:style>
  <w:style w:type="paragraph" w:customStyle="1" w:styleId="Normal335cd53c-9b9b-48a2-99d6-c64b583f54db">
    <w:name w:val="Normal_335cd53c-9b9b-48a2-99d6-c64b583f54db"/>
    <w:rsid w:val="009D55C1"/>
    <w:pPr>
      <w:widowControl w:val="0"/>
    </w:pPr>
    <w:rPr>
      <w:kern w:val="2"/>
      <w:sz w:val="24"/>
      <w:szCs w:val="24"/>
    </w:rPr>
  </w:style>
  <w:style w:type="character" w:customStyle="1" w:styleId="20">
    <w:name w:val="標題 2 字元"/>
    <w:basedOn w:val="a0"/>
    <w:link w:val="2"/>
    <w:rsid w:val="0066190D"/>
    <w:rPr>
      <w:rFonts w:ascii="Arial" w:eastAsia="標楷體" w:hAnsi="Arial" w:cs="Arial"/>
      <w:bCs/>
      <w:noProof/>
      <w:sz w:val="24"/>
      <w:szCs w:val="22"/>
      <w:lang w:eastAsia="ru-RU"/>
    </w:rPr>
  </w:style>
  <w:style w:type="paragraph" w:customStyle="1" w:styleId="Normal0aa002e4-153e-4f80-8bac-3afcee13ffc4">
    <w:name w:val="Normal_0aa002e4-153e-4f80-8bac-3afcee13ffc4"/>
    <w:rsid w:val="00C64341"/>
    <w:pPr>
      <w:widowControl w:val="0"/>
    </w:pPr>
    <w:rPr>
      <w:kern w:val="2"/>
      <w:sz w:val="24"/>
      <w:szCs w:val="24"/>
    </w:rPr>
  </w:style>
  <w:style w:type="paragraph" w:customStyle="1" w:styleId="Normalb3486ddf-36ef-4460-b041-f89e3e2c3036">
    <w:name w:val="Normal_b3486ddf-36ef-4460-b041-f89e3e2c3036"/>
    <w:rsid w:val="008A2026"/>
    <w:pPr>
      <w:widowControl w:val="0"/>
    </w:pPr>
    <w:rPr>
      <w:kern w:val="2"/>
      <w:sz w:val="24"/>
      <w:szCs w:val="24"/>
    </w:rPr>
  </w:style>
  <w:style w:type="paragraph" w:customStyle="1" w:styleId="Normalec649de9-5d39-4097-99b6-9d7aacb8efa2">
    <w:name w:val="Normal_ec649de9-5d39-4097-99b6-9d7aacb8efa2"/>
    <w:rsid w:val="00DD1122"/>
    <w:pPr>
      <w:widowControl w:val="0"/>
    </w:pPr>
    <w:rPr>
      <w:kern w:val="2"/>
      <w:sz w:val="24"/>
      <w:szCs w:val="24"/>
    </w:rPr>
  </w:style>
  <w:style w:type="paragraph" w:customStyle="1" w:styleId="012">
    <w:name w:val="012 圖說▲"/>
    <w:rsid w:val="00280F56"/>
    <w:pPr>
      <w:ind w:left="110" w:hangingChars="110" w:hanging="110"/>
      <w:jc w:val="both"/>
    </w:pPr>
    <w:rPr>
      <w:sz w:val="24"/>
    </w:rPr>
  </w:style>
  <w:style w:type="paragraph" w:customStyle="1" w:styleId="Normalf4fde2cd-dbb9-48c5-86c7-cb8d06a6388b">
    <w:name w:val="Normal_f4fde2cd-dbb9-48c5-86c7-cb8d06a6388b"/>
    <w:rsid w:val="0069719F"/>
    <w:pPr>
      <w:widowControl w:val="0"/>
    </w:pPr>
    <w:rPr>
      <w:kern w:val="2"/>
      <w:sz w:val="24"/>
      <w:szCs w:val="24"/>
    </w:rPr>
  </w:style>
  <w:style w:type="paragraph" w:customStyle="1" w:styleId="11">
    <w:name w:val="1."/>
    <w:link w:val="12"/>
    <w:rsid w:val="003420CA"/>
    <w:pPr>
      <w:tabs>
        <w:tab w:val="left" w:pos="4140"/>
      </w:tabs>
      <w:spacing w:line="360" w:lineRule="atLeast"/>
      <w:ind w:left="100" w:hangingChars="100" w:hanging="100"/>
      <w:jc w:val="both"/>
    </w:pPr>
    <w:rPr>
      <w:kern w:val="2"/>
      <w:sz w:val="24"/>
      <w:szCs w:val="24"/>
    </w:rPr>
  </w:style>
  <w:style w:type="character" w:customStyle="1" w:styleId="12">
    <w:name w:val="1. 字元"/>
    <w:link w:val="11"/>
    <w:rsid w:val="003420CA"/>
    <w:rPr>
      <w:kern w:val="2"/>
      <w:sz w:val="24"/>
      <w:szCs w:val="24"/>
    </w:rPr>
  </w:style>
  <w:style w:type="paragraph" w:customStyle="1" w:styleId="13">
    <w:name w:val="&gt;&gt;選擇題(1)"/>
    <w:basedOn w:val="a"/>
    <w:rsid w:val="003420CA"/>
    <w:pPr>
      <w:tabs>
        <w:tab w:val="left" w:pos="840"/>
        <w:tab w:val="left" w:pos="1200"/>
      </w:tabs>
      <w:snapToGrid w:val="0"/>
      <w:spacing w:line="360" w:lineRule="atLeast"/>
      <w:ind w:leftChars="50" w:left="550" w:hangingChars="500" w:hanging="500"/>
      <w:jc w:val="both"/>
    </w:pPr>
    <w:rPr>
      <w:rFonts w:eastAsia="新細明體"/>
      <w:color w:val="000000"/>
      <w:kern w:val="0"/>
      <w:sz w:val="24"/>
      <w:szCs w:val="26"/>
    </w:rPr>
  </w:style>
  <w:style w:type="paragraph" w:customStyle="1" w:styleId="Normal4a3dbe83-f95d-4833-94e3-79005e49e893">
    <w:name w:val="Normal_4a3dbe83-f95d-4833-94e3-79005e49e893"/>
    <w:rsid w:val="0057609C"/>
    <w:pPr>
      <w:widowControl w:val="0"/>
    </w:pPr>
    <w:rPr>
      <w:kern w:val="2"/>
      <w:sz w:val="24"/>
      <w:szCs w:val="24"/>
    </w:rPr>
  </w:style>
  <w:style w:type="paragraph" w:customStyle="1" w:styleId="Normal1da84a17-24c4-4cd5-90a3-f2750a62b656">
    <w:name w:val="Normal_1da84a17-24c4-4cd5-90a3-f2750a62b656"/>
    <w:rsid w:val="008F6194"/>
    <w:pPr>
      <w:widowControl w:val="0"/>
    </w:pPr>
    <w:rPr>
      <w:kern w:val="2"/>
      <w:sz w:val="24"/>
      <w:szCs w:val="24"/>
    </w:rPr>
  </w:style>
  <w:style w:type="paragraph" w:customStyle="1" w:styleId="Normalb338b9ed-140e-43f9-8bd2-7e191bf24781">
    <w:name w:val="Normal_b338b9ed-140e-43f9-8bd2-7e191bf24781"/>
    <w:rsid w:val="00CE025A"/>
    <w:pPr>
      <w:widowControl w:val="0"/>
    </w:pPr>
    <w:rPr>
      <w:kern w:val="2"/>
      <w:sz w:val="24"/>
      <w:szCs w:val="24"/>
    </w:rPr>
  </w:style>
  <w:style w:type="paragraph" w:customStyle="1" w:styleId="nonChoiceHeader">
    <w:name w:val="nonChoiceHeader"/>
    <w:basedOn w:val="noSerialize"/>
    <w:autoRedefine/>
    <w:rsid w:val="001C7DD7"/>
    <w:pPr>
      <w:ind w:leftChars="0" w:left="397"/>
    </w:pPr>
  </w:style>
  <w:style w:type="paragraph" w:customStyle="1" w:styleId="Normala5ff48ea-acfb-4644-b958-f8c73924d2b1">
    <w:name w:val="Normal_a5ff48ea-acfb-4644-b958-f8c73924d2b1"/>
    <w:rsid w:val="00F84043"/>
    <w:pPr>
      <w:widowControl w:val="0"/>
    </w:pPr>
    <w:rPr>
      <w:kern w:val="2"/>
      <w:sz w:val="24"/>
      <w:szCs w:val="24"/>
    </w:rPr>
  </w:style>
  <w:style w:type="paragraph" w:customStyle="1" w:styleId="Normalbc66caef-311f-4a21-94a2-d1bedfd05d1a">
    <w:name w:val="Normal_bc66caef-311f-4a21-94a2-d1bedfd05d1a"/>
    <w:rsid w:val="005439B9"/>
    <w:pPr>
      <w:widowControl w:val="0"/>
    </w:pPr>
    <w:rPr>
      <w:kern w:val="2"/>
      <w:sz w:val="24"/>
      <w:szCs w:val="24"/>
    </w:rPr>
  </w:style>
  <w:style w:type="paragraph" w:customStyle="1" w:styleId="Normal4797fa60-f7c6-49bb-a6a6-badec29a4e00">
    <w:name w:val="Normal_4797fa60-f7c6-49bb-a6a6-badec29a4e00"/>
    <w:rsid w:val="00507EE0"/>
    <w:pPr>
      <w:widowControl w:val="0"/>
    </w:pPr>
    <w:rPr>
      <w:kern w:val="2"/>
      <w:sz w:val="24"/>
      <w:szCs w:val="24"/>
    </w:rPr>
  </w:style>
  <w:style w:type="paragraph" w:customStyle="1" w:styleId="Normal7199a293-1e62-41a1-aa13-218742ce795d">
    <w:name w:val="Normal_7199a293-1e62-41a1-aa13-218742ce795d"/>
    <w:rsid w:val="00FD09AE"/>
    <w:pPr>
      <w:widowControl w:val="0"/>
    </w:pPr>
    <w:rPr>
      <w:kern w:val="2"/>
      <w:sz w:val="24"/>
      <w:szCs w:val="24"/>
    </w:rPr>
  </w:style>
  <w:style w:type="paragraph" w:customStyle="1" w:styleId="Normal001fa994-7704-4cb5-be14-ac310f71e61d">
    <w:name w:val="Normal_001fa994-7704-4cb5-be14-ac310f71e61d"/>
    <w:rsid w:val="003E1BF3"/>
    <w:pPr>
      <w:widowControl w:val="0"/>
    </w:pPr>
    <w:rPr>
      <w:kern w:val="2"/>
      <w:sz w:val="24"/>
      <w:szCs w:val="24"/>
    </w:rPr>
  </w:style>
  <w:style w:type="paragraph" w:customStyle="1" w:styleId="Normal47a31d34-15fd-4e0f-8f15-cdd7ea892b1e">
    <w:name w:val="Normal_47a31d34-15fd-4e0f-8f15-cdd7ea892b1e"/>
    <w:rsid w:val="00EA4AC0"/>
    <w:pPr>
      <w:widowControl w:val="0"/>
    </w:pPr>
    <w:rPr>
      <w:kern w:val="2"/>
      <w:sz w:val="24"/>
      <w:szCs w:val="24"/>
    </w:rPr>
  </w:style>
  <w:style w:type="paragraph" w:customStyle="1" w:styleId="Normal22a7f249-9349-4e37-8ea1-c14e361ef90d">
    <w:name w:val="Normal_22a7f249-9349-4e37-8ea1-c14e361ef90d"/>
    <w:rsid w:val="008017CA"/>
    <w:pPr>
      <w:widowControl w:val="0"/>
    </w:pPr>
    <w:rPr>
      <w:kern w:val="2"/>
      <w:sz w:val="24"/>
      <w:szCs w:val="24"/>
    </w:rPr>
  </w:style>
  <w:style w:type="paragraph" w:customStyle="1" w:styleId="Normalccc0b38c-4829-4e20-ad7b-b0461eca11d6">
    <w:name w:val="Normal_ccc0b38c-4829-4e20-ad7b-b0461eca11d6"/>
    <w:rsid w:val="00772A40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09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349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635B3-2A35-4423-A6E8-23496058A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4</Pages>
  <Words>4993</Words>
  <Characters>463</Characters>
  <Application>Microsoft Office Word</Application>
  <DocSecurity>0</DocSecurity>
  <Lines>3</Lines>
  <Paragraphs>10</Paragraphs>
  <ScaleCrop>false</ScaleCrop>
  <Company>Microsoft</Company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詹忠翰</dc:creator>
  <cp:lastModifiedBy>james1228chan@gmail.com</cp:lastModifiedBy>
  <cp:revision>75</cp:revision>
  <cp:lastPrinted>2021-01-14T04:36:00Z</cp:lastPrinted>
  <dcterms:created xsi:type="dcterms:W3CDTF">2022-05-11T09:39:00Z</dcterms:created>
  <dcterms:modified xsi:type="dcterms:W3CDTF">2022-05-13T04:41:00Z</dcterms:modified>
</cp:coreProperties>
</file>