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4555" w14:textId="59C36E4D" w:rsidR="00E54B29" w:rsidRPr="00E00419" w:rsidRDefault="007B0F25" w:rsidP="001B4DB7">
      <w:pPr>
        <w:spacing w:line="400" w:lineRule="exact"/>
        <w:jc w:val="distribute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  <w:b/>
          <w:bCs/>
          <w:sz w:val="32"/>
        </w:rPr>
        <w:t>桃園市</w:t>
      </w:r>
      <w:r w:rsidR="00E54B29" w:rsidRPr="00E00419">
        <w:rPr>
          <w:rFonts w:ascii="標楷體" w:eastAsia="標楷體" w:hAnsi="標楷體" w:hint="eastAsia"/>
          <w:b/>
          <w:bCs/>
          <w:sz w:val="32"/>
        </w:rPr>
        <w:t>立大有國民中學</w:t>
      </w:r>
      <w:r w:rsidR="00913162" w:rsidRPr="00E00419">
        <w:rPr>
          <w:rFonts w:ascii="標楷體" w:eastAsia="標楷體" w:hAnsi="標楷體" w:hint="eastAsia"/>
          <w:b/>
          <w:bCs/>
          <w:sz w:val="32"/>
        </w:rPr>
        <w:t>1</w:t>
      </w:r>
      <w:r w:rsidR="00913162" w:rsidRPr="00E00419">
        <w:rPr>
          <w:rFonts w:ascii="標楷體" w:eastAsia="標楷體" w:hAnsi="標楷體"/>
          <w:b/>
          <w:bCs/>
          <w:sz w:val="32"/>
        </w:rPr>
        <w:t>10</w:t>
      </w:r>
      <w:r w:rsidR="00E54B29" w:rsidRPr="00E00419">
        <w:rPr>
          <w:rFonts w:ascii="標楷體" w:eastAsia="標楷體" w:hAnsi="標楷體" w:hint="eastAsia"/>
          <w:b/>
          <w:bCs/>
          <w:sz w:val="32"/>
        </w:rPr>
        <w:t>學年度第</w:t>
      </w:r>
      <w:r w:rsidR="00A93D77" w:rsidRPr="00E00419">
        <w:rPr>
          <w:rFonts w:ascii="標楷體" w:eastAsia="標楷體" w:hAnsi="標楷體" w:hint="eastAsia"/>
          <w:b/>
          <w:bCs/>
          <w:sz w:val="32"/>
          <w:lang w:eastAsia="zh-HK"/>
        </w:rPr>
        <w:t>二</w:t>
      </w:r>
      <w:r w:rsidR="00C00C68" w:rsidRPr="00E00419">
        <w:rPr>
          <w:rFonts w:ascii="標楷體" w:eastAsia="標楷體" w:hAnsi="標楷體" w:hint="eastAsia"/>
          <w:b/>
          <w:bCs/>
          <w:sz w:val="32"/>
        </w:rPr>
        <w:t>學期</w:t>
      </w:r>
      <w:r w:rsidR="001B4A24" w:rsidRPr="00E00419">
        <w:rPr>
          <w:rFonts w:ascii="標楷體" w:eastAsia="標楷體" w:hAnsi="標楷體" w:hint="eastAsia"/>
          <w:b/>
          <w:bCs/>
          <w:sz w:val="32"/>
        </w:rPr>
        <w:t>第</w:t>
      </w:r>
      <w:r w:rsidR="00A93D77" w:rsidRPr="00E00419">
        <w:rPr>
          <w:rFonts w:ascii="標楷體" w:eastAsia="標楷體" w:hAnsi="標楷體" w:hint="eastAsia"/>
          <w:b/>
          <w:bCs/>
          <w:sz w:val="32"/>
          <w:lang w:eastAsia="zh-HK"/>
        </w:rPr>
        <w:t>三</w:t>
      </w:r>
      <w:r w:rsidR="00E54B29" w:rsidRPr="00E00419">
        <w:rPr>
          <w:rFonts w:ascii="標楷體" w:eastAsia="標楷體" w:hAnsi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00419" w:rsidRPr="00E00419" w14:paraId="6B98BE6F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0CCD9CDB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年</w:t>
            </w:r>
            <w:r w:rsidR="00237D1E" w:rsidRPr="00E00419">
              <w:rPr>
                <w:rFonts w:ascii="標楷體" w:eastAsia="標楷體" w:hAnsi="標楷體" w:hint="eastAsia"/>
              </w:rPr>
              <w:t xml:space="preserve"> </w:t>
            </w:r>
            <w:r w:rsidRPr="00E00419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47074245" w14:textId="77777777" w:rsidR="00E54B29" w:rsidRPr="00E00419" w:rsidRDefault="0091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0419">
              <w:rPr>
                <w:rFonts w:ascii="標楷體" w:eastAsia="標楷體" w:hAnsi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14:paraId="7C861A31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考 試</w:t>
            </w:r>
          </w:p>
          <w:p w14:paraId="3FA7D4CB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249B477D" w14:textId="77777777" w:rsidR="00E54B29" w:rsidRPr="00E00419" w:rsidRDefault="0091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0419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14:paraId="741254C8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命 題</w:t>
            </w:r>
          </w:p>
          <w:p w14:paraId="7E4B7CB5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6ED54998" w14:textId="77777777" w:rsidR="00E54B29" w:rsidRPr="00E00419" w:rsidRDefault="0091316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00419">
              <w:rPr>
                <w:rFonts w:ascii="標楷體" w:eastAsia="標楷體" w:hAnsi="標楷體" w:hint="eastAsia"/>
                <w:sz w:val="20"/>
              </w:rPr>
              <w:t>語</w:t>
            </w:r>
            <w:r w:rsidR="00A93D77" w:rsidRPr="00E00419">
              <w:rPr>
                <w:rFonts w:ascii="標楷體" w:eastAsia="標楷體" w:hAnsi="標楷體" w:hint="eastAsia"/>
                <w:sz w:val="20"/>
                <w:lang w:eastAsia="zh-HK"/>
              </w:rPr>
              <w:t>文常識</w:t>
            </w:r>
            <w:r w:rsidRPr="00E00419">
              <w:rPr>
                <w:rFonts w:ascii="標楷體" w:eastAsia="標楷體" w:hAnsi="標楷體" w:hint="eastAsia"/>
                <w:sz w:val="20"/>
              </w:rPr>
              <w:t>(一)</w:t>
            </w:r>
            <w:r w:rsidR="00A93D77" w:rsidRPr="00E00419">
              <w:rPr>
                <w:rFonts w:ascii="標楷體" w:eastAsia="標楷體" w:hAnsi="標楷體" w:hint="eastAsia"/>
                <w:sz w:val="20"/>
              </w:rPr>
              <w:t>、</w:t>
            </w:r>
          </w:p>
          <w:p w14:paraId="30FC15EE" w14:textId="2D5CFC60" w:rsidR="00A93D77" w:rsidRPr="00E00419" w:rsidRDefault="00A93D7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00419">
              <w:rPr>
                <w:rFonts w:ascii="標楷體" w:eastAsia="標楷體" w:hAnsi="標楷體" w:hint="eastAsia"/>
                <w:sz w:val="20"/>
                <w:lang w:eastAsia="zh-HK"/>
              </w:rPr>
              <w:t>第七課</w:t>
            </w:r>
            <w:r w:rsidRPr="00E00419">
              <w:rPr>
                <w:rFonts w:ascii="標楷體" w:eastAsia="標楷體" w:hAnsi="標楷體" w:hint="eastAsia"/>
                <w:sz w:val="20"/>
              </w:rPr>
              <w:t>~</w:t>
            </w:r>
            <w:r w:rsidRPr="00E00419">
              <w:rPr>
                <w:rFonts w:ascii="標楷體" w:eastAsia="標楷體" w:hAnsi="標楷體" w:hint="eastAsia"/>
                <w:sz w:val="20"/>
                <w:lang w:eastAsia="zh-HK"/>
              </w:rPr>
              <w:t>第九課</w:t>
            </w:r>
          </w:p>
        </w:tc>
        <w:tc>
          <w:tcPr>
            <w:tcW w:w="367" w:type="pct"/>
            <w:vAlign w:val="center"/>
          </w:tcPr>
          <w:p w14:paraId="51E20DC6" w14:textId="77777777" w:rsidR="006E7D5E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作</w:t>
            </w:r>
            <w:r w:rsidR="006E7D5E" w:rsidRPr="00E00419">
              <w:rPr>
                <w:rFonts w:ascii="標楷體" w:eastAsia="標楷體" w:hAnsi="標楷體" w:hint="eastAsia"/>
              </w:rPr>
              <w:t xml:space="preserve"> </w:t>
            </w:r>
            <w:r w:rsidRPr="00E00419">
              <w:rPr>
                <w:rFonts w:ascii="標楷體" w:eastAsia="標楷體" w:hAnsi="標楷體" w:hint="eastAsia"/>
              </w:rPr>
              <w:t>答</w:t>
            </w:r>
          </w:p>
          <w:p w14:paraId="68373540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時</w:t>
            </w:r>
            <w:r w:rsidR="006E7D5E" w:rsidRPr="00E00419">
              <w:rPr>
                <w:rFonts w:ascii="標楷體" w:eastAsia="標楷體" w:hAnsi="標楷體" w:hint="eastAsia"/>
              </w:rPr>
              <w:t xml:space="preserve"> </w:t>
            </w:r>
            <w:r w:rsidRPr="00E00419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2902CDAA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45分</w:t>
            </w:r>
          </w:p>
        </w:tc>
      </w:tr>
      <w:tr w:rsidR="00E00419" w:rsidRPr="00E00419" w14:paraId="1151CA88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5DCE93B2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904F8BE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2EC76C23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338C4FC2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8DCA589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33C74D5D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7FEFC565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2C74A103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9D3801A" w14:textId="5A2A2121" w:rsidR="00E54B29" w:rsidRPr="00E00419" w:rsidRDefault="00D70742" w:rsidP="00D70742">
      <w:pPr>
        <w:pStyle w:val="a9"/>
        <w:numPr>
          <w:ilvl w:val="0"/>
          <w:numId w:val="4"/>
        </w:numPr>
        <w:spacing w:line="360" w:lineRule="auto"/>
        <w:ind w:leftChars="0" w:left="357" w:hanging="357"/>
        <w:jc w:val="both"/>
        <w:rPr>
          <w:rFonts w:ascii="標楷體" w:eastAsia="標楷體" w:hAnsi="標楷體"/>
          <w:b/>
          <w:bCs/>
          <w:sz w:val="32"/>
          <w:szCs w:val="28"/>
        </w:rPr>
      </w:pPr>
      <w:r w:rsidRPr="00E00419">
        <w:rPr>
          <w:rFonts w:ascii="標楷體" w:eastAsia="標楷體" w:hAnsi="標楷體" w:hint="eastAsia"/>
          <w:b/>
          <w:bCs/>
          <w:sz w:val="32"/>
          <w:szCs w:val="28"/>
        </w:rPr>
        <w:t>請注意作答時間的分配，</w:t>
      </w:r>
      <w:r w:rsidR="00B3584B"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仔細閱讀每道試題的說明</w:t>
      </w:r>
      <w:r w:rsidR="00B3584B" w:rsidRPr="00E00419">
        <w:rPr>
          <w:rFonts w:ascii="標楷體" w:eastAsia="標楷體" w:hAnsi="標楷體" w:hint="eastAsia"/>
          <w:b/>
          <w:bCs/>
          <w:sz w:val="32"/>
          <w:szCs w:val="28"/>
        </w:rPr>
        <w:t>。</w:t>
      </w:r>
      <w:r w:rsidRPr="00E00419">
        <w:rPr>
          <w:rFonts w:ascii="標楷體" w:eastAsia="標楷體" w:hAnsi="標楷體" w:hint="eastAsia"/>
          <w:b/>
          <w:bCs/>
          <w:sz w:val="32"/>
          <w:szCs w:val="28"/>
        </w:rPr>
        <w:t>祝各位同學考試順利</w:t>
      </w:r>
      <w:r w:rsidR="00B3584B" w:rsidRPr="00E00419">
        <w:rPr>
          <w:rFonts w:ascii="標楷體" w:eastAsia="標楷體" w:hAnsi="標楷體" w:hint="eastAsia"/>
          <w:b/>
          <w:bCs/>
          <w:sz w:val="32"/>
          <w:szCs w:val="28"/>
        </w:rPr>
        <w:t>、</w:t>
      </w:r>
      <w:r w:rsidR="00B3584B"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追分成功</w:t>
      </w:r>
      <w:r w:rsidRPr="00E00419">
        <w:rPr>
          <w:rFonts w:ascii="標楷體" w:eastAsia="標楷體" w:hAnsi="標楷體" w:hint="eastAsia"/>
          <w:b/>
          <w:bCs/>
          <w:sz w:val="32"/>
          <w:szCs w:val="28"/>
        </w:rPr>
        <w:t>！</w:t>
      </w:r>
    </w:p>
    <w:p w14:paraId="11E61DDF" w14:textId="77777777" w:rsidR="00E54B29" w:rsidRPr="00E00419" w:rsidRDefault="00247D49" w:rsidP="0094630E">
      <w:pPr>
        <w:pStyle w:val="a9"/>
        <w:numPr>
          <w:ilvl w:val="0"/>
          <w:numId w:val="1"/>
        </w:numPr>
        <w:ind w:leftChars="0" w:left="426"/>
        <w:jc w:val="both"/>
        <w:rPr>
          <w:rFonts w:ascii="標楷體" w:eastAsia="標楷體" w:hAnsi="標楷體"/>
          <w:b/>
        </w:rPr>
      </w:pPr>
      <w:r w:rsidRPr="00E00419">
        <w:rPr>
          <w:rFonts w:ascii="標楷體" w:eastAsia="標楷體" w:hAnsi="標楷體" w:hint="eastAsia"/>
          <w:b/>
          <w:lang w:eastAsia="zh-HK"/>
        </w:rPr>
        <w:t>語文知識</w:t>
      </w:r>
      <w:r w:rsidR="00913162" w:rsidRPr="00E00419">
        <w:rPr>
          <w:rFonts w:ascii="標楷體" w:eastAsia="標楷體" w:hAnsi="標楷體" w:hint="eastAsia"/>
          <w:b/>
        </w:rPr>
        <w:t>題 (</w:t>
      </w:r>
      <w:r w:rsidR="00913162" w:rsidRPr="00E00419">
        <w:rPr>
          <w:rFonts w:ascii="標楷體" w:eastAsia="標楷體" w:hAnsi="標楷體" w:hint="eastAsia"/>
          <w:b/>
          <w:lang w:eastAsia="zh-HK"/>
        </w:rPr>
        <w:t>每題</w:t>
      </w:r>
      <w:r w:rsidR="00926846" w:rsidRPr="00E00419">
        <w:rPr>
          <w:rFonts w:ascii="標楷體" w:eastAsia="標楷體" w:hAnsi="標楷體" w:hint="eastAsia"/>
          <w:b/>
        </w:rPr>
        <w:t>3</w:t>
      </w:r>
      <w:r w:rsidR="00913162" w:rsidRPr="00E00419">
        <w:rPr>
          <w:rFonts w:ascii="標楷體" w:eastAsia="標楷體" w:hAnsi="標楷體" w:hint="eastAsia"/>
          <w:b/>
          <w:lang w:eastAsia="zh-HK"/>
        </w:rPr>
        <w:t>分，共計</w:t>
      </w:r>
      <w:r w:rsidR="00926846" w:rsidRPr="00E00419">
        <w:rPr>
          <w:rFonts w:ascii="標楷體" w:eastAsia="標楷體" w:hAnsi="標楷體" w:hint="eastAsia"/>
          <w:b/>
        </w:rPr>
        <w:t>6</w:t>
      </w:r>
      <w:r w:rsidR="00913162" w:rsidRPr="00E00419">
        <w:rPr>
          <w:rFonts w:ascii="標楷體" w:eastAsia="標楷體" w:hAnsi="標楷體" w:hint="eastAsia"/>
          <w:b/>
        </w:rPr>
        <w:t>0</w:t>
      </w:r>
      <w:r w:rsidR="00913162" w:rsidRPr="00E00419">
        <w:rPr>
          <w:rFonts w:ascii="標楷體" w:eastAsia="標楷體" w:hAnsi="標楷體" w:hint="eastAsia"/>
          <w:b/>
          <w:lang w:eastAsia="zh-HK"/>
        </w:rPr>
        <w:t>分</w:t>
      </w:r>
      <w:r w:rsidR="00913162" w:rsidRPr="00E00419">
        <w:rPr>
          <w:rFonts w:ascii="標楷體" w:eastAsia="標楷體" w:hAnsi="標楷體" w:hint="eastAsia"/>
          <w:b/>
        </w:rPr>
        <w:t>)</w:t>
      </w:r>
    </w:p>
    <w:p w14:paraId="44149EDF" w14:textId="7A0D889D" w:rsidR="00913162" w:rsidRPr="00E00419" w:rsidRDefault="00913162" w:rsidP="001B4DB7">
      <w:pPr>
        <w:spacing w:line="330" w:lineRule="exact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)1.</w:t>
      </w:r>
      <w:r w:rsidR="00423C95" w:rsidRPr="00E00419">
        <w:rPr>
          <w:rFonts w:ascii="標楷體" w:eastAsia="標楷體" w:hAnsi="標楷體" w:hint="eastAsia"/>
          <w:lang w:eastAsia="zh-HK"/>
        </w:rPr>
        <w:t>下列各選項「」中的</w:t>
      </w:r>
      <w:r w:rsidR="0050786E" w:rsidRPr="00E00419">
        <w:rPr>
          <w:rFonts w:ascii="標楷體" w:eastAsia="標楷體" w:hAnsi="標楷體" w:hint="eastAsia"/>
          <w:lang w:eastAsia="zh-HK"/>
        </w:rPr>
        <w:t>注音寫成國字後</w:t>
      </w:r>
      <w:r w:rsidR="00423C95" w:rsidRPr="00E00419">
        <w:rPr>
          <w:rFonts w:ascii="標楷體" w:eastAsia="標楷體" w:hAnsi="標楷體" w:hint="eastAsia"/>
        </w:rPr>
        <w:t>，</w:t>
      </w:r>
      <w:r w:rsidR="0050786E" w:rsidRPr="00E00419">
        <w:rPr>
          <w:rFonts w:ascii="標楷體" w:eastAsia="標楷體" w:hAnsi="標楷體" w:hint="eastAsia"/>
          <w:lang w:eastAsia="zh-HK"/>
        </w:rPr>
        <w:t>何項字形</w:t>
      </w:r>
      <w:r w:rsidR="00423C95" w:rsidRPr="00E00419">
        <w:rPr>
          <w:rFonts w:ascii="標楷體" w:eastAsia="標楷體" w:hAnsi="標楷體" w:hint="eastAsia"/>
          <w:lang w:eastAsia="zh-HK"/>
        </w:rPr>
        <w:t>相同？</w:t>
      </w:r>
    </w:p>
    <w:p w14:paraId="661FA6F4" w14:textId="43E9A987" w:rsidR="00913162" w:rsidRPr="00E00419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50786E" w:rsidRPr="00E00419">
        <w:rPr>
          <w:rFonts w:ascii="標楷體" w:eastAsia="標楷體" w:hAnsi="標楷體" w:hint="eastAsia"/>
          <w:lang w:eastAsia="zh-HK"/>
        </w:rPr>
        <w:t>披荊</w:t>
      </w:r>
      <w:r w:rsidR="000D0B15" w:rsidRPr="00E00419">
        <w:rPr>
          <w:rFonts w:ascii="標楷體" w:eastAsia="標楷體" w:hAnsi="標楷體" w:hint="eastAsia"/>
          <w:lang w:eastAsia="zh-HK"/>
        </w:rPr>
        <w:t>「</w:t>
      </w:r>
      <w:r w:rsidR="003B6FC6" w:rsidRPr="00E00419">
        <w:rPr>
          <w:rFonts w:ascii="標楷體" w:eastAsia="標楷體" w:hAnsi="標楷體" w:hint="eastAsia"/>
          <w:sz w:val="18"/>
          <w:szCs w:val="18"/>
        </w:rPr>
        <w:t>ㄓㄢˇ</w:t>
      </w:r>
      <w:r w:rsidR="000D0B15" w:rsidRPr="00E00419">
        <w:rPr>
          <w:rFonts w:ascii="標楷體" w:eastAsia="標楷體" w:hAnsi="標楷體" w:hint="eastAsia"/>
          <w:lang w:eastAsia="zh-HK"/>
        </w:rPr>
        <w:t>」</w:t>
      </w:r>
      <w:r w:rsidR="0050786E" w:rsidRPr="00E00419">
        <w:rPr>
          <w:rFonts w:ascii="標楷體" w:eastAsia="標楷體" w:hAnsi="標楷體" w:hint="eastAsia"/>
          <w:lang w:eastAsia="zh-HK"/>
        </w:rPr>
        <w:t>棘</w:t>
      </w:r>
      <w:r w:rsidR="000D0B15" w:rsidRPr="00E00419">
        <w:rPr>
          <w:rFonts w:ascii="標楷體" w:eastAsia="標楷體" w:hAnsi="標楷體" w:hint="eastAsia"/>
          <w:lang w:eastAsia="zh-HK"/>
        </w:rPr>
        <w:t xml:space="preserve"> </w:t>
      </w:r>
      <w:r w:rsidR="000D0B15" w:rsidRPr="00E00419">
        <w:rPr>
          <w:rFonts w:ascii="標楷體" w:eastAsia="標楷體" w:hAnsi="標楷體" w:hint="eastAsia"/>
        </w:rPr>
        <w:t>/</w:t>
      </w:r>
      <w:r w:rsidR="000D0B15" w:rsidRPr="00E00419">
        <w:rPr>
          <w:rFonts w:ascii="標楷體" w:eastAsia="標楷體" w:hAnsi="標楷體"/>
        </w:rPr>
        <w:t xml:space="preserve"> </w:t>
      </w:r>
      <w:r w:rsidR="0050786E" w:rsidRPr="00E00419">
        <w:rPr>
          <w:rFonts w:ascii="標楷體" w:eastAsia="標楷體" w:hAnsi="標楷體" w:hint="eastAsia"/>
          <w:lang w:eastAsia="zh-HK"/>
        </w:rPr>
        <w:t>「</w:t>
      </w:r>
      <w:r w:rsidR="003B6FC6" w:rsidRPr="00E00419">
        <w:rPr>
          <w:rFonts w:ascii="標楷體" w:eastAsia="標楷體" w:hAnsi="標楷體" w:hint="eastAsia"/>
          <w:sz w:val="18"/>
          <w:szCs w:val="18"/>
        </w:rPr>
        <w:t>ㄓㄢˇ</w:t>
      </w:r>
      <w:r w:rsidR="000D0B15" w:rsidRPr="00E00419">
        <w:rPr>
          <w:rFonts w:ascii="標楷體" w:eastAsia="標楷體" w:hAnsi="標楷體" w:hint="eastAsia"/>
          <w:lang w:eastAsia="zh-HK"/>
        </w:rPr>
        <w:t>」</w:t>
      </w:r>
      <w:r w:rsidR="0050786E" w:rsidRPr="00E00419">
        <w:rPr>
          <w:rFonts w:ascii="標楷體" w:eastAsia="標楷體" w:hAnsi="標楷體" w:hint="eastAsia"/>
          <w:lang w:eastAsia="zh-HK"/>
        </w:rPr>
        <w:t>露頭角</w:t>
      </w:r>
      <w:r w:rsidR="00014480" w:rsidRPr="00E00419">
        <w:rPr>
          <w:rFonts w:ascii="標楷體" w:eastAsia="標楷體" w:hAnsi="標楷體" w:hint="eastAsia"/>
        </w:rPr>
        <w:t xml:space="preserve">  </w:t>
      </w:r>
      <w:r w:rsidR="00014480" w:rsidRPr="00E00419">
        <w:rPr>
          <w:rFonts w:ascii="標楷體" w:eastAsia="標楷體" w:hAnsi="標楷體"/>
        </w:rPr>
        <w:t xml:space="preserve"> </w:t>
      </w:r>
      <w:r w:rsidR="0050786E" w:rsidRPr="00E00419">
        <w:rPr>
          <w:rFonts w:ascii="標楷體" w:eastAsia="標楷體" w:hAnsi="標楷體"/>
        </w:rPr>
        <w:t xml:space="preserve"> </w:t>
      </w:r>
      <w:r w:rsidR="00495FE5" w:rsidRPr="00E00419">
        <w:rPr>
          <w:rFonts w:ascii="標楷體" w:eastAsia="標楷體" w:hAnsi="標楷體"/>
        </w:rPr>
        <w:t xml:space="preserve">  </w:t>
      </w:r>
      <w:r w:rsidRPr="00E00419">
        <w:rPr>
          <w:rFonts w:ascii="標楷體" w:eastAsia="標楷體" w:hAnsi="標楷體" w:hint="eastAsia"/>
        </w:rPr>
        <w:t>(Ｂ)</w:t>
      </w:r>
      <w:r w:rsidR="0050786E" w:rsidRPr="00E00419">
        <w:rPr>
          <w:rFonts w:ascii="標楷體" w:eastAsia="標楷體" w:hAnsi="標楷體" w:hint="eastAsia"/>
          <w:lang w:eastAsia="zh-HK"/>
        </w:rPr>
        <w:t>頭角「</w:t>
      </w:r>
      <w:r w:rsidR="003B6FC6" w:rsidRPr="00E00419">
        <w:rPr>
          <w:rFonts w:ascii="標楷體" w:eastAsia="標楷體" w:hAnsi="標楷體" w:hint="eastAsia"/>
          <w:sz w:val="18"/>
          <w:szCs w:val="18"/>
        </w:rPr>
        <w:t>ㄓㄥ</w:t>
      </w:r>
      <w:r w:rsidR="0050786E" w:rsidRPr="00E00419">
        <w:rPr>
          <w:rFonts w:ascii="標楷體" w:eastAsia="標楷體" w:hAnsi="標楷體" w:hint="eastAsia"/>
          <w:lang w:eastAsia="zh-HK"/>
        </w:rPr>
        <w:t>」嶸</w:t>
      </w:r>
      <w:r w:rsidR="000D0B15" w:rsidRPr="00E00419">
        <w:rPr>
          <w:rFonts w:ascii="標楷體" w:eastAsia="標楷體" w:hAnsi="標楷體" w:hint="eastAsia"/>
        </w:rPr>
        <w:t xml:space="preserve"> /</w:t>
      </w:r>
      <w:r w:rsidR="000D0B15" w:rsidRPr="00E00419">
        <w:rPr>
          <w:rFonts w:ascii="標楷體" w:eastAsia="標楷體" w:hAnsi="標楷體"/>
        </w:rPr>
        <w:t xml:space="preserve"> </w:t>
      </w:r>
      <w:r w:rsidR="0050786E" w:rsidRPr="00E00419">
        <w:rPr>
          <w:rFonts w:ascii="標楷體" w:eastAsia="標楷體" w:hAnsi="標楷體" w:hint="eastAsia"/>
          <w:lang w:eastAsia="zh-HK"/>
        </w:rPr>
        <w:t>面目「</w:t>
      </w:r>
      <w:r w:rsidR="003B6FC6" w:rsidRPr="00E00419">
        <w:rPr>
          <w:rFonts w:ascii="標楷體" w:eastAsia="標楷體" w:hAnsi="標楷體" w:hint="eastAsia"/>
          <w:sz w:val="18"/>
          <w:szCs w:val="18"/>
        </w:rPr>
        <w:t>ㄓㄥ</w:t>
      </w:r>
      <w:r w:rsidR="0050786E" w:rsidRPr="00E00419">
        <w:rPr>
          <w:rFonts w:ascii="標楷體" w:eastAsia="標楷體" w:hAnsi="標楷體" w:hint="eastAsia"/>
          <w:lang w:eastAsia="zh-HK"/>
        </w:rPr>
        <w:t>」獰</w:t>
      </w:r>
    </w:p>
    <w:p w14:paraId="6754C597" w14:textId="4820FEE6" w:rsidR="00913162" w:rsidRPr="00E00419" w:rsidRDefault="00554711" w:rsidP="001B4DB7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(Ｃ)</w:t>
      </w:r>
      <w:r w:rsidR="0050786E" w:rsidRPr="00E00419">
        <w:rPr>
          <w:rFonts w:ascii="標楷體" w:eastAsia="標楷體" w:hAnsi="標楷體" w:hint="eastAsia"/>
          <w:lang w:eastAsia="zh-HK"/>
        </w:rPr>
        <w:t>「</w:t>
      </w:r>
      <w:r w:rsidR="003B6FC6" w:rsidRPr="00E00419">
        <w:rPr>
          <w:rFonts w:ascii="標楷體" w:eastAsia="標楷體" w:hAnsi="標楷體" w:hint="eastAsia"/>
          <w:sz w:val="18"/>
          <w:szCs w:val="18"/>
        </w:rPr>
        <w:t>ㄌㄚˋ</w:t>
      </w:r>
      <w:r w:rsidR="001B4176" w:rsidRPr="00E00419">
        <w:rPr>
          <w:rFonts w:ascii="標楷體" w:eastAsia="標楷體" w:hAnsi="標楷體" w:hint="eastAsia"/>
          <w:lang w:eastAsia="zh-HK"/>
        </w:rPr>
        <w:t>」</w:t>
      </w:r>
      <w:r w:rsidR="0050786E" w:rsidRPr="00E00419">
        <w:rPr>
          <w:rFonts w:ascii="標楷體" w:eastAsia="標楷體" w:hAnsi="標楷體" w:hint="eastAsia"/>
          <w:lang w:eastAsia="zh-HK"/>
        </w:rPr>
        <w:t>盡冬殘</w:t>
      </w:r>
      <w:r w:rsidR="001B4176" w:rsidRPr="00E00419">
        <w:rPr>
          <w:rFonts w:ascii="標楷體" w:eastAsia="標楷體" w:hAnsi="標楷體" w:hint="eastAsia"/>
        </w:rPr>
        <w:t xml:space="preserve"> /</w:t>
      </w:r>
      <w:r w:rsidR="001B4176" w:rsidRPr="00E00419">
        <w:rPr>
          <w:rFonts w:ascii="標楷體" w:eastAsia="標楷體" w:hAnsi="標楷體"/>
        </w:rPr>
        <w:t xml:space="preserve"> </w:t>
      </w:r>
      <w:r w:rsidR="0050786E" w:rsidRPr="00E00419">
        <w:rPr>
          <w:rFonts w:ascii="標楷體" w:eastAsia="標楷體" w:hAnsi="標楷體" w:hint="eastAsia"/>
          <w:lang w:eastAsia="zh-HK"/>
        </w:rPr>
        <w:t>味同嚼「</w:t>
      </w:r>
      <w:r w:rsidR="003B6FC6" w:rsidRPr="00E00419">
        <w:rPr>
          <w:rFonts w:ascii="標楷體" w:eastAsia="標楷體" w:hAnsi="標楷體" w:hint="eastAsia"/>
          <w:sz w:val="18"/>
          <w:szCs w:val="18"/>
        </w:rPr>
        <w:t>ㄌㄚˋ</w:t>
      </w:r>
      <w:r w:rsidR="0050786E" w:rsidRPr="00E00419">
        <w:rPr>
          <w:rFonts w:ascii="標楷體" w:eastAsia="標楷體" w:hAnsi="標楷體" w:hint="eastAsia"/>
          <w:lang w:eastAsia="zh-HK"/>
        </w:rPr>
        <w:t>」</w:t>
      </w:r>
      <w:r w:rsidR="001B4176" w:rsidRPr="00E00419">
        <w:rPr>
          <w:rFonts w:ascii="標楷體" w:eastAsia="標楷體" w:hAnsi="標楷體" w:hint="eastAsia"/>
        </w:rPr>
        <w:t xml:space="preserve">   </w:t>
      </w:r>
      <w:r w:rsidR="00495FE5" w:rsidRPr="00E00419">
        <w:rPr>
          <w:rFonts w:ascii="標楷體" w:eastAsia="標楷體" w:hAnsi="標楷體"/>
        </w:rPr>
        <w:t xml:space="preserve">  </w:t>
      </w:r>
      <w:r w:rsidR="0050786E" w:rsidRPr="00E00419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(Ｄ)</w:t>
      </w:r>
      <w:r w:rsidR="0050786E" w:rsidRPr="00E00419">
        <w:rPr>
          <w:rFonts w:ascii="標楷體" w:eastAsia="標楷體" w:hAnsi="標楷體" w:hint="eastAsia"/>
          <w:lang w:eastAsia="zh-HK"/>
        </w:rPr>
        <w:t>再接再</w:t>
      </w:r>
      <w:r w:rsidR="0089722B" w:rsidRPr="00E00419">
        <w:rPr>
          <w:rFonts w:ascii="標楷體" w:eastAsia="標楷體" w:hAnsi="標楷體" w:hint="eastAsia"/>
          <w:lang w:eastAsia="zh-HK"/>
        </w:rPr>
        <w:t>「</w:t>
      </w:r>
      <w:r w:rsidR="003B6FC6" w:rsidRPr="00E00419">
        <w:rPr>
          <w:rFonts w:ascii="標楷體" w:eastAsia="標楷體" w:hAnsi="標楷體" w:hint="eastAsia"/>
          <w:sz w:val="18"/>
          <w:szCs w:val="18"/>
        </w:rPr>
        <w:t>ㄌ一ˋ</w:t>
      </w:r>
      <w:r w:rsidR="0089722B" w:rsidRPr="00E00419">
        <w:rPr>
          <w:rFonts w:ascii="標楷體" w:eastAsia="標楷體" w:hAnsi="標楷體" w:hint="eastAsia"/>
          <w:lang w:eastAsia="zh-HK"/>
        </w:rPr>
        <w:t>」</w:t>
      </w:r>
      <w:r w:rsidR="0089722B" w:rsidRPr="00E00419">
        <w:rPr>
          <w:rFonts w:ascii="標楷體" w:eastAsia="標楷體" w:hAnsi="標楷體" w:hint="eastAsia"/>
        </w:rPr>
        <w:t xml:space="preserve"> /</w:t>
      </w:r>
      <w:r w:rsidR="0089722B" w:rsidRPr="00E00419">
        <w:rPr>
          <w:rFonts w:ascii="標楷體" w:eastAsia="標楷體" w:hAnsi="標楷體"/>
        </w:rPr>
        <w:t xml:space="preserve"> </w:t>
      </w:r>
      <w:r w:rsidR="0050786E" w:rsidRPr="00E00419">
        <w:rPr>
          <w:rFonts w:ascii="標楷體" w:eastAsia="標楷體" w:hAnsi="標楷體" w:hint="eastAsia"/>
          <w:lang w:eastAsia="zh-HK"/>
        </w:rPr>
        <w:t>雷「</w:t>
      </w:r>
      <w:r w:rsidR="003B6FC6" w:rsidRPr="00E00419">
        <w:rPr>
          <w:rFonts w:ascii="標楷體" w:eastAsia="標楷體" w:hAnsi="標楷體" w:hint="eastAsia"/>
          <w:sz w:val="18"/>
          <w:szCs w:val="18"/>
        </w:rPr>
        <w:t>ㄌ一ˋ</w:t>
      </w:r>
      <w:r w:rsidR="0050786E" w:rsidRPr="00E00419">
        <w:rPr>
          <w:rFonts w:ascii="標楷體" w:eastAsia="標楷體" w:hAnsi="標楷體" w:hint="eastAsia"/>
          <w:lang w:eastAsia="zh-HK"/>
        </w:rPr>
        <w:t>」風行</w:t>
      </w:r>
      <w:r w:rsidR="0089722B" w:rsidRPr="00E00419">
        <w:rPr>
          <w:rFonts w:ascii="標楷體" w:eastAsia="標楷體" w:hAnsi="標楷體" w:hint="eastAsia"/>
        </w:rPr>
        <w:t>。</w:t>
      </w:r>
    </w:p>
    <w:p w14:paraId="3A2D21B9" w14:textId="38CE1289" w:rsidR="00913162" w:rsidRPr="00E00419" w:rsidRDefault="00913162" w:rsidP="001B4DB7">
      <w:pPr>
        <w:spacing w:line="330" w:lineRule="exact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Pr="00E00419">
        <w:rPr>
          <w:rFonts w:ascii="標楷體" w:eastAsia="標楷體" w:hAnsi="標楷體"/>
        </w:rPr>
        <w:t>2</w:t>
      </w:r>
      <w:r w:rsidRPr="00E00419">
        <w:rPr>
          <w:rFonts w:ascii="標楷體" w:eastAsia="標楷體" w:hAnsi="標楷體" w:hint="eastAsia"/>
        </w:rPr>
        <w:t>.</w:t>
      </w:r>
      <w:r w:rsidR="0050786E" w:rsidRPr="00E00419">
        <w:rPr>
          <w:rFonts w:ascii="標楷體" w:eastAsia="標楷體" w:hAnsi="標楷體" w:hint="eastAsia"/>
          <w:lang w:eastAsia="zh-HK"/>
        </w:rPr>
        <w:t>下列各選項「</w:t>
      </w:r>
      <w:r w:rsidR="00F01736" w:rsidRPr="00E00419">
        <w:rPr>
          <w:rFonts w:ascii="標楷體" w:eastAsia="標楷體" w:hAnsi="標楷體" w:hint="eastAsia"/>
          <w:lang w:eastAsia="zh-HK"/>
        </w:rPr>
        <w:t>」</w:t>
      </w:r>
      <w:r w:rsidR="0050786E" w:rsidRPr="00E00419">
        <w:rPr>
          <w:rFonts w:ascii="標楷體" w:eastAsia="標楷體" w:hAnsi="標楷體" w:hint="eastAsia"/>
          <w:lang w:eastAsia="zh-HK"/>
        </w:rPr>
        <w:t>中多音字</w:t>
      </w:r>
      <w:r w:rsidR="00F01736" w:rsidRPr="00E00419">
        <w:rPr>
          <w:rFonts w:ascii="標楷體" w:eastAsia="標楷體" w:hAnsi="標楷體" w:hint="eastAsia"/>
          <w:lang w:eastAsia="zh-HK"/>
        </w:rPr>
        <w:t>的讀音，何者前後相同？</w:t>
      </w:r>
    </w:p>
    <w:p w14:paraId="1DF76EE3" w14:textId="773DD4BA" w:rsidR="0050786E" w:rsidRPr="00E00419" w:rsidRDefault="00554711" w:rsidP="0050786E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50786E" w:rsidRPr="00E00419">
        <w:rPr>
          <w:rFonts w:ascii="標楷體" w:eastAsia="標楷體" w:hAnsi="標楷體" w:hint="eastAsia"/>
          <w:lang w:eastAsia="zh-HK"/>
        </w:rPr>
        <w:t>弱不「禁」風</w:t>
      </w:r>
      <w:r w:rsidR="00F01736" w:rsidRPr="00E00419">
        <w:rPr>
          <w:rFonts w:ascii="標楷體" w:eastAsia="標楷體" w:hAnsi="標楷體" w:hint="eastAsia"/>
          <w:lang w:eastAsia="zh-HK"/>
        </w:rPr>
        <w:t xml:space="preserve"> </w:t>
      </w:r>
      <w:r w:rsidR="00F01736" w:rsidRPr="00E00419">
        <w:rPr>
          <w:rFonts w:ascii="標楷體" w:eastAsia="標楷體" w:hAnsi="標楷體" w:hint="eastAsia"/>
        </w:rPr>
        <w:t>/</w:t>
      </w:r>
      <w:r w:rsidR="00F01736" w:rsidRPr="00E00419">
        <w:rPr>
          <w:rFonts w:ascii="標楷體" w:eastAsia="標楷體" w:hAnsi="標楷體"/>
          <w:lang w:eastAsia="zh-HK"/>
        </w:rPr>
        <w:t xml:space="preserve"> </w:t>
      </w:r>
      <w:r w:rsidR="0050786E" w:rsidRPr="00E00419">
        <w:rPr>
          <w:rFonts w:ascii="標楷體" w:eastAsia="標楷體" w:hAnsi="標楷體" w:hint="eastAsia"/>
          <w:lang w:eastAsia="zh-HK"/>
        </w:rPr>
        <w:t>情不自「禁</w:t>
      </w:r>
      <w:r w:rsidR="00F01736" w:rsidRPr="00E00419">
        <w:rPr>
          <w:rFonts w:ascii="標楷體" w:eastAsia="標楷體" w:hAnsi="標楷體" w:hint="eastAsia"/>
          <w:lang w:eastAsia="zh-HK"/>
        </w:rPr>
        <w:t>」</w:t>
      </w:r>
      <w:r w:rsidR="0050786E" w:rsidRPr="00E00419">
        <w:rPr>
          <w:rFonts w:ascii="標楷體" w:eastAsia="標楷體" w:hAnsi="標楷體" w:hint="eastAsia"/>
          <w:lang w:eastAsia="zh-HK"/>
        </w:rPr>
        <w:t xml:space="preserve"> </w:t>
      </w:r>
      <w:r w:rsidR="0050786E" w:rsidRPr="00E00419">
        <w:rPr>
          <w:rFonts w:ascii="標楷體" w:eastAsia="標楷體" w:hAnsi="標楷體"/>
          <w:lang w:eastAsia="zh-HK"/>
        </w:rPr>
        <w:t xml:space="preserve"> </w:t>
      </w:r>
      <w:r w:rsidR="0050786E" w:rsidRPr="00E00419">
        <w:rPr>
          <w:rFonts w:ascii="標楷體" w:eastAsia="標楷體" w:hAnsi="標楷體" w:hint="eastAsia"/>
          <w:lang w:eastAsia="zh-HK"/>
        </w:rPr>
        <w:t xml:space="preserve"> </w:t>
      </w:r>
      <w:r w:rsidR="00F01736" w:rsidRPr="00E00419">
        <w:rPr>
          <w:rFonts w:ascii="標楷體" w:eastAsia="標楷體" w:hAnsi="標楷體" w:hint="eastAsia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="0050786E" w:rsidRPr="00E00419">
        <w:rPr>
          <w:rFonts w:ascii="標楷體" w:eastAsia="標楷體" w:hAnsi="標楷體" w:hint="eastAsia"/>
          <w:lang w:eastAsia="zh-HK"/>
        </w:rPr>
        <w:t>杯盤狼「藉」</w:t>
      </w:r>
      <w:r w:rsidR="00F01736" w:rsidRPr="00E00419">
        <w:rPr>
          <w:rFonts w:ascii="標楷體" w:eastAsia="標楷體" w:hAnsi="標楷體" w:hint="eastAsia"/>
          <w:lang w:eastAsia="zh-HK"/>
        </w:rPr>
        <w:t xml:space="preserve"> </w:t>
      </w:r>
      <w:r w:rsidR="00F01736" w:rsidRPr="00E00419">
        <w:rPr>
          <w:rFonts w:ascii="標楷體" w:eastAsia="標楷體" w:hAnsi="標楷體" w:hint="eastAsia"/>
        </w:rPr>
        <w:t>/</w:t>
      </w:r>
      <w:r w:rsidR="00F01736" w:rsidRPr="00E00419">
        <w:rPr>
          <w:rFonts w:ascii="標楷體" w:eastAsia="標楷體" w:hAnsi="標楷體"/>
          <w:lang w:eastAsia="zh-HK"/>
        </w:rPr>
        <w:t xml:space="preserve"> </w:t>
      </w:r>
      <w:r w:rsidR="0050786E" w:rsidRPr="00E00419">
        <w:rPr>
          <w:rFonts w:ascii="標楷體" w:eastAsia="標楷體" w:hAnsi="標楷體" w:hint="eastAsia"/>
          <w:lang w:eastAsia="zh-HK"/>
        </w:rPr>
        <w:t>狐「藉」虎威</w:t>
      </w:r>
    </w:p>
    <w:p w14:paraId="70739750" w14:textId="0C3B7498" w:rsidR="00913162" w:rsidRPr="00E00419" w:rsidRDefault="00554711" w:rsidP="001B4DB7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(Ｃ)</w:t>
      </w:r>
      <w:r w:rsidR="0050786E" w:rsidRPr="00E00419">
        <w:rPr>
          <w:rFonts w:ascii="標楷體" w:eastAsia="標楷體" w:hAnsi="標楷體" w:hint="eastAsia"/>
          <w:lang w:eastAsia="zh-HK"/>
        </w:rPr>
        <w:t>「掙</w:t>
      </w:r>
      <w:r w:rsidR="00F01736" w:rsidRPr="00E00419">
        <w:rPr>
          <w:rFonts w:ascii="標楷體" w:eastAsia="標楷體" w:hAnsi="標楷體" w:hint="eastAsia"/>
          <w:lang w:eastAsia="zh-HK"/>
        </w:rPr>
        <w:t>」</w:t>
      </w:r>
      <w:r w:rsidR="0050786E" w:rsidRPr="00E00419">
        <w:rPr>
          <w:rFonts w:ascii="標楷體" w:eastAsia="標楷體" w:hAnsi="標楷體" w:hint="eastAsia"/>
          <w:lang w:eastAsia="zh-HK"/>
        </w:rPr>
        <w:t xml:space="preserve">錢養家 </w:t>
      </w:r>
      <w:r w:rsidR="00F01736" w:rsidRPr="00E00419">
        <w:rPr>
          <w:rFonts w:ascii="標楷體" w:eastAsia="標楷體" w:hAnsi="標楷體" w:hint="eastAsia"/>
        </w:rPr>
        <w:t>/</w:t>
      </w:r>
      <w:r w:rsidR="0050786E" w:rsidRPr="00E00419">
        <w:rPr>
          <w:rFonts w:ascii="標楷體" w:eastAsia="標楷體" w:hAnsi="標楷體"/>
        </w:rPr>
        <w:t xml:space="preserve"> </w:t>
      </w:r>
      <w:r w:rsidR="0050786E" w:rsidRPr="00E00419">
        <w:rPr>
          <w:rFonts w:ascii="標楷體" w:eastAsia="標楷體" w:hAnsi="標楷體" w:hint="eastAsia"/>
          <w:lang w:eastAsia="zh-HK"/>
        </w:rPr>
        <w:t>「掙</w:t>
      </w:r>
      <w:r w:rsidR="00F01736" w:rsidRPr="00E00419">
        <w:rPr>
          <w:rFonts w:ascii="標楷體" w:eastAsia="標楷體" w:hAnsi="標楷體" w:hint="eastAsia"/>
          <w:lang w:eastAsia="zh-HK"/>
        </w:rPr>
        <w:t>」</w:t>
      </w:r>
      <w:r w:rsidR="0050786E" w:rsidRPr="00E00419">
        <w:rPr>
          <w:rFonts w:ascii="標楷體" w:eastAsia="標楷體" w:hAnsi="標楷體" w:hint="eastAsia"/>
          <w:lang w:eastAsia="zh-HK"/>
        </w:rPr>
        <w:t>脫束</w:t>
      </w:r>
      <w:r w:rsidR="0050786E" w:rsidRPr="00E00419">
        <w:rPr>
          <w:rFonts w:ascii="標楷體" w:eastAsia="標楷體" w:hAnsi="標楷體" w:hint="eastAsia"/>
        </w:rPr>
        <w:t>縛</w:t>
      </w:r>
      <w:r w:rsidR="00F01736" w:rsidRPr="00E00419">
        <w:rPr>
          <w:rFonts w:ascii="標楷體" w:eastAsia="標楷體" w:hAnsi="標楷體" w:hint="eastAsia"/>
        </w:rPr>
        <w:t xml:space="preserve">  </w:t>
      </w:r>
      <w:r w:rsidR="0050786E" w:rsidRPr="00E00419">
        <w:rPr>
          <w:rFonts w:ascii="標楷體" w:eastAsia="標楷體" w:hAnsi="標楷體"/>
        </w:rPr>
        <w:t xml:space="preserve">  </w:t>
      </w:r>
      <w:r w:rsidRPr="00E00419">
        <w:rPr>
          <w:rFonts w:ascii="標楷體" w:eastAsia="標楷體" w:hAnsi="標楷體" w:hint="eastAsia"/>
        </w:rPr>
        <w:t>(Ｄ)</w:t>
      </w:r>
      <w:r w:rsidR="00AD2BE7" w:rsidRPr="00E00419">
        <w:rPr>
          <w:rFonts w:ascii="標楷體" w:eastAsia="標楷體" w:hAnsi="標楷體" w:hint="eastAsia"/>
          <w:lang w:eastAsia="zh-HK"/>
        </w:rPr>
        <w:t>「埋</w:t>
      </w:r>
      <w:r w:rsidR="0050786E" w:rsidRPr="00E00419">
        <w:rPr>
          <w:rFonts w:ascii="標楷體" w:eastAsia="標楷體" w:hAnsi="標楷體" w:hint="eastAsia"/>
          <w:lang w:eastAsia="zh-HK"/>
        </w:rPr>
        <w:t>」</w:t>
      </w:r>
      <w:r w:rsidR="00AD2BE7" w:rsidRPr="00E00419">
        <w:rPr>
          <w:rFonts w:ascii="標楷體" w:eastAsia="標楷體" w:hAnsi="標楷體" w:hint="eastAsia"/>
          <w:lang w:eastAsia="zh-HK"/>
        </w:rPr>
        <w:t>怨上天</w:t>
      </w:r>
      <w:r w:rsidR="0050786E" w:rsidRPr="00E00419">
        <w:rPr>
          <w:rFonts w:ascii="標楷體" w:eastAsia="標楷體" w:hAnsi="標楷體" w:hint="eastAsia"/>
          <w:lang w:eastAsia="zh-HK"/>
        </w:rPr>
        <w:t xml:space="preserve"> </w:t>
      </w:r>
      <w:r w:rsidR="001276EC" w:rsidRPr="00E00419">
        <w:rPr>
          <w:rFonts w:ascii="標楷體" w:eastAsia="標楷體" w:hAnsi="標楷體" w:hint="eastAsia"/>
        </w:rPr>
        <w:t>/</w:t>
      </w:r>
      <w:r w:rsidR="0050786E" w:rsidRPr="00E00419">
        <w:rPr>
          <w:rFonts w:ascii="標楷體" w:eastAsia="標楷體" w:hAnsi="標楷體"/>
        </w:rPr>
        <w:t xml:space="preserve"> </w:t>
      </w:r>
      <w:r w:rsidR="00AD2BE7" w:rsidRPr="00E00419">
        <w:rPr>
          <w:rFonts w:ascii="標楷體" w:eastAsia="標楷體" w:hAnsi="標楷體" w:hint="eastAsia"/>
          <w:lang w:eastAsia="zh-HK"/>
        </w:rPr>
        <w:t>垃圾掩「埋」</w:t>
      </w:r>
      <w:r w:rsidR="001276EC" w:rsidRPr="00E00419">
        <w:rPr>
          <w:rFonts w:ascii="標楷體" w:eastAsia="標楷體" w:hAnsi="標楷體" w:hint="eastAsia"/>
        </w:rPr>
        <w:t>。</w:t>
      </w:r>
    </w:p>
    <w:p w14:paraId="1D80C17D" w14:textId="5312A4A2" w:rsidR="00913162" w:rsidRPr="00E00419" w:rsidRDefault="00913162" w:rsidP="001B4DB7">
      <w:pPr>
        <w:spacing w:line="330" w:lineRule="exact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Pr="00E00419">
        <w:rPr>
          <w:rFonts w:ascii="標楷體" w:eastAsia="標楷體" w:hAnsi="標楷體"/>
        </w:rPr>
        <w:t>3</w:t>
      </w:r>
      <w:r w:rsidRPr="00E00419">
        <w:rPr>
          <w:rFonts w:ascii="標楷體" w:eastAsia="標楷體" w:hAnsi="標楷體" w:hint="eastAsia"/>
        </w:rPr>
        <w:t>.</w:t>
      </w:r>
      <w:r w:rsidR="001769AA" w:rsidRPr="00E00419">
        <w:rPr>
          <w:rFonts w:ascii="標楷體" w:eastAsia="標楷體" w:hAnsi="標楷體" w:hint="eastAsia"/>
          <w:lang w:eastAsia="zh-HK"/>
        </w:rPr>
        <w:t>請問下列各選項「」的</w:t>
      </w:r>
      <w:r w:rsidR="008001AE" w:rsidRPr="00E00419">
        <w:rPr>
          <w:rFonts w:ascii="標楷體" w:eastAsia="標楷體" w:hAnsi="標楷體" w:hint="eastAsia"/>
          <w:lang w:eastAsia="zh-HK"/>
        </w:rPr>
        <w:t>通同字何者</w:t>
      </w:r>
      <w:r w:rsidR="008001AE" w:rsidRPr="00E00419">
        <w:rPr>
          <w:rFonts w:ascii="標楷體" w:eastAsia="標楷體" w:hAnsi="標楷體" w:hint="eastAsia"/>
          <w:b/>
          <w:bdr w:val="single" w:sz="4" w:space="0" w:color="auto"/>
          <w:lang w:eastAsia="zh-HK"/>
        </w:rPr>
        <w:t>有誤</w:t>
      </w:r>
      <w:r w:rsidR="001769AA" w:rsidRPr="00E00419">
        <w:rPr>
          <w:rFonts w:ascii="標楷體" w:eastAsia="標楷體" w:hAnsi="標楷體" w:hint="eastAsia"/>
          <w:lang w:eastAsia="zh-HK"/>
        </w:rPr>
        <w:t>？</w:t>
      </w:r>
    </w:p>
    <w:p w14:paraId="3C5A89FC" w14:textId="004C733D" w:rsidR="00913162" w:rsidRPr="00E00419" w:rsidRDefault="00554711" w:rsidP="008001AE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8001AE" w:rsidRPr="00E00419">
        <w:rPr>
          <w:rFonts w:ascii="標楷體" w:eastAsia="標楷體" w:hAnsi="標楷體" w:hint="eastAsia"/>
          <w:lang w:eastAsia="zh-HK"/>
        </w:rPr>
        <w:t>「閑」靜少言</w:t>
      </w:r>
      <w:r w:rsidR="008001AE" w:rsidRPr="00E0041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8001AE" w:rsidRPr="00E00419">
        <w:rPr>
          <w:rFonts w:ascii="標楷體" w:eastAsia="標楷體" w:hAnsi="標楷體" w:hint="eastAsia"/>
          <w:lang w:eastAsia="zh-HK"/>
        </w:rPr>
        <w:t>閒</w:t>
      </w:r>
      <w:r w:rsidR="008001AE" w:rsidRPr="00E00419">
        <w:rPr>
          <w:rFonts w:ascii="標楷體" w:eastAsia="標楷體" w:hAnsi="標楷體" w:hint="eastAsia"/>
        </w:rPr>
        <w:t xml:space="preserve"> </w:t>
      </w:r>
      <w:r w:rsidR="008001AE" w:rsidRPr="00E00419">
        <w:rPr>
          <w:rFonts w:ascii="標楷體" w:eastAsia="標楷體" w:hAnsi="標楷體"/>
        </w:rPr>
        <w:t xml:space="preserve">  </w:t>
      </w:r>
      <w:r w:rsidRPr="00E00419">
        <w:rPr>
          <w:rFonts w:ascii="標楷體" w:eastAsia="標楷體" w:hAnsi="標楷體" w:hint="eastAsia"/>
        </w:rPr>
        <w:t>(Ｂ)</w:t>
      </w:r>
      <w:r w:rsidR="008001AE" w:rsidRPr="00E00419">
        <w:rPr>
          <w:rFonts w:ascii="標楷體" w:eastAsia="標楷體" w:hAnsi="標楷體" w:hint="eastAsia"/>
          <w:lang w:eastAsia="zh-HK"/>
        </w:rPr>
        <w:t>再接再「厲」</w:t>
      </w:r>
      <w:r w:rsidR="008001AE" w:rsidRPr="00E0041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8001AE" w:rsidRPr="00E00419">
        <w:rPr>
          <w:rFonts w:ascii="標楷體" w:eastAsia="標楷體" w:hAnsi="標楷體" w:hint="eastAsia"/>
          <w:lang w:eastAsia="zh-HK"/>
        </w:rPr>
        <w:t>勵</w:t>
      </w:r>
      <w:r w:rsidR="008001AE" w:rsidRPr="00E00419">
        <w:rPr>
          <w:rFonts w:ascii="標楷體" w:eastAsia="標楷體" w:hAnsi="標楷體" w:hint="eastAsia"/>
        </w:rPr>
        <w:t xml:space="preserve"> </w:t>
      </w:r>
      <w:r w:rsidR="008001AE" w:rsidRPr="00E00419">
        <w:rPr>
          <w:rFonts w:ascii="標楷體" w:eastAsia="標楷體" w:hAnsi="標楷體"/>
        </w:rPr>
        <w:t xml:space="preserve">  </w:t>
      </w:r>
      <w:r w:rsidRPr="00E00419">
        <w:rPr>
          <w:rFonts w:ascii="標楷體" w:eastAsia="標楷體" w:hAnsi="標楷體" w:hint="eastAsia"/>
        </w:rPr>
        <w:t>(Ｃ)</w:t>
      </w:r>
      <w:r w:rsidR="008001AE" w:rsidRPr="00E00419">
        <w:rPr>
          <w:rFonts w:ascii="標楷體" w:eastAsia="標楷體" w:hAnsi="標楷體" w:hint="eastAsia"/>
          <w:lang w:eastAsia="zh-HK"/>
        </w:rPr>
        <w:t>表「裏」不一</w:t>
      </w:r>
      <w:r w:rsidR="008001AE" w:rsidRPr="00E0041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8001AE" w:rsidRPr="00E00419">
        <w:rPr>
          <w:rFonts w:ascii="標楷體" w:eastAsia="標楷體" w:hAnsi="標楷體" w:hint="eastAsia"/>
          <w:lang w:eastAsia="zh-HK"/>
        </w:rPr>
        <w:t>裡</w:t>
      </w:r>
      <w:r w:rsidR="008001AE" w:rsidRPr="00E00419">
        <w:rPr>
          <w:rFonts w:ascii="標楷體" w:eastAsia="標楷體" w:hAnsi="標楷體" w:hint="eastAsia"/>
        </w:rPr>
        <w:t xml:space="preserve"> </w:t>
      </w:r>
      <w:r w:rsidR="008001AE" w:rsidRPr="00E00419">
        <w:rPr>
          <w:rFonts w:ascii="標楷體" w:eastAsia="標楷體" w:hAnsi="標楷體"/>
        </w:rPr>
        <w:t xml:space="preserve"> </w:t>
      </w:r>
      <w:r w:rsidR="008001AE" w:rsidRPr="00E00419">
        <w:rPr>
          <w:rFonts w:ascii="標楷體" w:eastAsia="標楷體" w:hAnsi="標楷體" w:hint="eastAsia"/>
        </w:rPr>
        <w:t xml:space="preserve"> </w:t>
      </w:r>
      <w:r w:rsidRPr="00E00419">
        <w:rPr>
          <w:rFonts w:ascii="標楷體" w:eastAsia="標楷體" w:hAnsi="標楷體" w:hint="eastAsia"/>
        </w:rPr>
        <w:t>(Ｄ)</w:t>
      </w:r>
      <w:r w:rsidR="008001AE" w:rsidRPr="00E00419">
        <w:rPr>
          <w:rFonts w:ascii="標楷體" w:eastAsia="標楷體" w:hAnsi="標楷體" w:hint="eastAsia"/>
          <w:lang w:eastAsia="zh-HK"/>
        </w:rPr>
        <w:t>貪求無「厭」</w:t>
      </w:r>
      <w:r w:rsidR="008001AE" w:rsidRPr="00E0041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8001AE" w:rsidRPr="00E00419">
        <w:rPr>
          <w:rFonts w:ascii="標楷體" w:eastAsia="標楷體" w:hAnsi="標楷體" w:hint="eastAsia"/>
          <w:lang w:eastAsia="zh-HK"/>
        </w:rPr>
        <w:t>饜</w:t>
      </w:r>
      <w:r w:rsidR="00FD5080" w:rsidRPr="00E00419">
        <w:rPr>
          <w:rFonts w:ascii="標楷體" w:eastAsia="標楷體" w:hAnsi="標楷體" w:hint="eastAsia"/>
        </w:rPr>
        <w:t>。</w:t>
      </w:r>
    </w:p>
    <w:p w14:paraId="786C538C" w14:textId="33438D64" w:rsidR="00913162" w:rsidRPr="00E00419" w:rsidRDefault="00913162" w:rsidP="008001AE">
      <w:pPr>
        <w:spacing w:line="330" w:lineRule="exact"/>
        <w:ind w:left="1133" w:hangingChars="472" w:hanging="1133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Pr="00E00419">
        <w:rPr>
          <w:rFonts w:ascii="標楷體" w:eastAsia="標楷體" w:hAnsi="標楷體"/>
        </w:rPr>
        <w:t>4</w:t>
      </w:r>
      <w:r w:rsidRPr="00E00419">
        <w:rPr>
          <w:rFonts w:ascii="標楷體" w:eastAsia="標楷體" w:hAnsi="標楷體" w:hint="eastAsia"/>
        </w:rPr>
        <w:t>.</w:t>
      </w:r>
      <w:r w:rsidR="008001AE" w:rsidRPr="00E00419">
        <w:rPr>
          <w:rFonts w:ascii="標楷體" w:eastAsia="標楷體" w:hAnsi="標楷體" w:hint="eastAsia"/>
          <w:lang w:eastAsia="zh-HK"/>
        </w:rPr>
        <w:t>「於」作為介詞使用時</w:t>
      </w:r>
      <w:r w:rsidR="008001AE" w:rsidRPr="00E00419">
        <w:rPr>
          <w:rFonts w:ascii="標楷體" w:eastAsia="標楷體" w:hAnsi="標楷體" w:hint="eastAsia"/>
        </w:rPr>
        <w:t>，</w:t>
      </w:r>
      <w:r w:rsidR="008001AE" w:rsidRPr="00E00419">
        <w:rPr>
          <w:rFonts w:ascii="標楷體" w:eastAsia="標楷體" w:hAnsi="標楷體" w:hint="eastAsia"/>
          <w:lang w:eastAsia="zh-HK"/>
        </w:rPr>
        <w:t>可解為「對</w:t>
      </w:r>
      <w:r w:rsidR="008001AE" w:rsidRPr="00E00419">
        <w:rPr>
          <w:rFonts w:ascii="標楷體" w:eastAsia="標楷體" w:hAnsi="標楷體" w:hint="eastAsia"/>
        </w:rPr>
        <w:t>、</w:t>
      </w:r>
      <w:r w:rsidR="008001AE" w:rsidRPr="00E00419">
        <w:rPr>
          <w:rFonts w:ascii="標楷體" w:eastAsia="標楷體" w:hAnsi="標楷體" w:hint="eastAsia"/>
          <w:lang w:eastAsia="zh-HK"/>
        </w:rPr>
        <w:t>對於」</w:t>
      </w:r>
      <w:r w:rsidR="008001AE" w:rsidRPr="00E00419">
        <w:rPr>
          <w:rFonts w:ascii="標楷體" w:eastAsia="標楷體" w:hAnsi="標楷體" w:hint="eastAsia"/>
        </w:rPr>
        <w:t>、</w:t>
      </w:r>
      <w:r w:rsidR="008001AE" w:rsidRPr="00E00419">
        <w:rPr>
          <w:rFonts w:ascii="標楷體" w:eastAsia="標楷體" w:hAnsi="標楷體" w:hint="eastAsia"/>
          <w:lang w:eastAsia="zh-HK"/>
        </w:rPr>
        <w:t>「自</w:t>
      </w:r>
      <w:r w:rsidR="008001AE" w:rsidRPr="00E00419">
        <w:rPr>
          <w:rFonts w:ascii="標楷體" w:eastAsia="標楷體" w:hAnsi="標楷體" w:hint="eastAsia"/>
        </w:rPr>
        <w:t>、</w:t>
      </w:r>
      <w:r w:rsidR="008001AE" w:rsidRPr="00E00419">
        <w:rPr>
          <w:rFonts w:ascii="標楷體" w:eastAsia="標楷體" w:hAnsi="標楷體" w:hint="eastAsia"/>
          <w:lang w:eastAsia="zh-HK"/>
        </w:rPr>
        <w:t>從」</w:t>
      </w:r>
      <w:r w:rsidR="008001AE" w:rsidRPr="00E00419">
        <w:rPr>
          <w:rFonts w:ascii="標楷體" w:eastAsia="標楷體" w:hAnsi="標楷體" w:hint="eastAsia"/>
        </w:rPr>
        <w:t>、</w:t>
      </w:r>
      <w:r w:rsidR="008001AE" w:rsidRPr="00E00419">
        <w:rPr>
          <w:rFonts w:ascii="標楷體" w:eastAsia="標楷體" w:hAnsi="標楷體" w:hint="eastAsia"/>
          <w:lang w:eastAsia="zh-HK"/>
        </w:rPr>
        <w:t>「比」</w:t>
      </w:r>
      <w:r w:rsidR="008001AE" w:rsidRPr="00E00419">
        <w:rPr>
          <w:rFonts w:ascii="標楷體" w:eastAsia="標楷體" w:hAnsi="標楷體" w:hint="eastAsia"/>
        </w:rPr>
        <w:t>、</w:t>
      </w:r>
      <w:r w:rsidR="008001AE" w:rsidRPr="00E00419">
        <w:rPr>
          <w:rFonts w:ascii="標楷體" w:eastAsia="標楷體" w:hAnsi="標楷體" w:hint="eastAsia"/>
          <w:lang w:eastAsia="zh-HK"/>
        </w:rPr>
        <w:t>「給」</w:t>
      </w:r>
      <w:r w:rsidR="008001AE" w:rsidRPr="00E00419">
        <w:rPr>
          <w:rFonts w:ascii="標楷體" w:eastAsia="標楷體" w:hAnsi="標楷體" w:hint="eastAsia"/>
        </w:rPr>
        <w:t>、</w:t>
      </w:r>
      <w:r w:rsidR="008001AE" w:rsidRPr="00E00419">
        <w:rPr>
          <w:rFonts w:ascii="標楷體" w:eastAsia="標楷體" w:hAnsi="標楷體" w:hint="eastAsia"/>
          <w:lang w:eastAsia="zh-HK"/>
        </w:rPr>
        <w:t>「在」</w:t>
      </w:r>
      <w:r w:rsidR="008001AE" w:rsidRPr="00E00419">
        <w:rPr>
          <w:rFonts w:ascii="標楷體" w:eastAsia="標楷體" w:hAnsi="標楷體" w:hint="eastAsia"/>
        </w:rPr>
        <w:t>、</w:t>
      </w:r>
      <w:r w:rsidR="008001AE" w:rsidRPr="00E00419">
        <w:rPr>
          <w:rFonts w:ascii="標楷體" w:eastAsia="標楷體" w:hAnsi="標楷體" w:hint="eastAsia"/>
          <w:lang w:eastAsia="zh-HK"/>
        </w:rPr>
        <w:t>「由於</w:t>
      </w:r>
      <w:r w:rsidR="008001AE" w:rsidRPr="00E00419">
        <w:rPr>
          <w:rFonts w:ascii="標楷體" w:eastAsia="標楷體" w:hAnsi="標楷體" w:hint="eastAsia"/>
        </w:rPr>
        <w:t>(</w:t>
      </w:r>
      <w:r w:rsidR="008001AE" w:rsidRPr="00E00419">
        <w:rPr>
          <w:rFonts w:ascii="標楷體" w:eastAsia="標楷體" w:hAnsi="標楷體" w:hint="eastAsia"/>
          <w:lang w:eastAsia="zh-HK"/>
        </w:rPr>
        <w:t>表原因</w:t>
      </w:r>
      <w:r w:rsidR="008001AE" w:rsidRPr="00E00419">
        <w:rPr>
          <w:rFonts w:ascii="標楷體" w:eastAsia="標楷體" w:hAnsi="標楷體" w:hint="eastAsia"/>
        </w:rPr>
        <w:t>)</w:t>
      </w:r>
      <w:r w:rsidR="008001AE" w:rsidRPr="00E00419">
        <w:rPr>
          <w:rFonts w:ascii="標楷體" w:eastAsia="標楷體" w:hAnsi="標楷體" w:hint="eastAsia"/>
          <w:lang w:eastAsia="zh-HK"/>
        </w:rPr>
        <w:t>」等不同意思</w:t>
      </w:r>
      <w:r w:rsidR="008001AE" w:rsidRPr="00E00419">
        <w:rPr>
          <w:rFonts w:ascii="標楷體" w:eastAsia="標楷體" w:hAnsi="標楷體" w:hint="eastAsia"/>
        </w:rPr>
        <w:t>。</w:t>
      </w:r>
      <w:r w:rsidR="008001AE" w:rsidRPr="00E00419">
        <w:rPr>
          <w:rFonts w:ascii="標楷體" w:eastAsia="標楷體" w:hAnsi="標楷體" w:hint="eastAsia"/>
          <w:lang w:eastAsia="zh-HK"/>
        </w:rPr>
        <w:t>在〈謝天〉文中「像</w:t>
      </w:r>
      <w:r w:rsidR="008001AE" w:rsidRPr="00E00419">
        <w:rPr>
          <w:rFonts w:ascii="標楷體" w:eastAsia="標楷體" w:hAnsi="標楷體" w:hint="eastAsia"/>
          <w:u w:val="single"/>
          <w:lang w:eastAsia="zh-HK"/>
        </w:rPr>
        <w:t>愛因斯坦</w:t>
      </w:r>
      <w:r w:rsidR="008001AE" w:rsidRPr="00E00419">
        <w:rPr>
          <w:rFonts w:ascii="標楷體" w:eastAsia="標楷體" w:hAnsi="標楷體" w:hint="eastAsia"/>
          <w:lang w:eastAsia="zh-HK"/>
        </w:rPr>
        <w:t>之於《相對論》</w:t>
      </w:r>
      <w:r w:rsidR="008001AE" w:rsidRPr="00E00419">
        <w:rPr>
          <w:rFonts w:ascii="標楷體" w:eastAsia="標楷體" w:hAnsi="標楷體" w:hint="eastAsia"/>
        </w:rPr>
        <w:t>，</w:t>
      </w:r>
      <w:r w:rsidR="008001AE" w:rsidRPr="00E00419">
        <w:rPr>
          <w:rFonts w:ascii="標楷體" w:eastAsia="標楷體" w:hAnsi="標楷體" w:hint="eastAsia"/>
          <w:lang w:eastAsia="zh-HK"/>
        </w:rPr>
        <w:t>像我祖母之於我家」句子裡的「於」字</w:t>
      </w:r>
      <w:r w:rsidR="008001AE" w:rsidRPr="00E00419">
        <w:rPr>
          <w:rFonts w:ascii="標楷體" w:eastAsia="標楷體" w:hAnsi="標楷體" w:hint="eastAsia"/>
        </w:rPr>
        <w:t>，</w:t>
      </w:r>
      <w:r w:rsidR="008001AE" w:rsidRPr="00E00419">
        <w:rPr>
          <w:rFonts w:ascii="標楷體" w:eastAsia="標楷體" w:hAnsi="標楷體" w:hint="eastAsia"/>
          <w:lang w:eastAsia="zh-HK"/>
        </w:rPr>
        <w:t>作「對</w:t>
      </w:r>
      <w:r w:rsidR="008001AE" w:rsidRPr="00E00419">
        <w:rPr>
          <w:rFonts w:ascii="標楷體" w:eastAsia="標楷體" w:hAnsi="標楷體" w:hint="eastAsia"/>
        </w:rPr>
        <w:t>、</w:t>
      </w:r>
      <w:r w:rsidR="008001AE" w:rsidRPr="00E00419">
        <w:rPr>
          <w:rFonts w:ascii="標楷體" w:eastAsia="標楷體" w:hAnsi="標楷體" w:hint="eastAsia"/>
          <w:lang w:eastAsia="zh-HK"/>
        </w:rPr>
        <w:t>對於」解釋</w:t>
      </w:r>
      <w:r w:rsidR="008001AE" w:rsidRPr="00E00419">
        <w:rPr>
          <w:rFonts w:ascii="標楷體" w:eastAsia="標楷體" w:hAnsi="標楷體" w:hint="eastAsia"/>
        </w:rPr>
        <w:t>，</w:t>
      </w:r>
      <w:r w:rsidR="008001AE" w:rsidRPr="00E00419">
        <w:rPr>
          <w:rFonts w:ascii="標楷體" w:eastAsia="標楷體" w:hAnsi="標楷體" w:hint="eastAsia"/>
          <w:lang w:eastAsia="zh-HK"/>
        </w:rPr>
        <w:t>請問下列各選</w:t>
      </w:r>
      <w:r w:rsidR="007D7EEB">
        <w:rPr>
          <w:rFonts w:ascii="標楷體" w:eastAsia="標楷體" w:hAnsi="標楷體" w:hint="eastAsia"/>
          <w:lang w:eastAsia="zh-HK"/>
        </w:rPr>
        <w:t>項</w:t>
      </w:r>
      <w:r w:rsidR="008001AE" w:rsidRPr="00E00419">
        <w:rPr>
          <w:rFonts w:ascii="標楷體" w:eastAsia="標楷體" w:hAnsi="標楷體" w:hint="eastAsia"/>
          <w:lang w:eastAsia="zh-HK"/>
        </w:rPr>
        <w:t>中的「於」字用法</w:t>
      </w:r>
      <w:r w:rsidR="008001AE" w:rsidRPr="00E00419">
        <w:rPr>
          <w:rFonts w:ascii="標楷體" w:eastAsia="標楷體" w:hAnsi="標楷體" w:hint="eastAsia"/>
        </w:rPr>
        <w:t>，</w:t>
      </w:r>
      <w:r w:rsidR="008001AE" w:rsidRPr="00E00419">
        <w:rPr>
          <w:rFonts w:ascii="標楷體" w:eastAsia="標楷體" w:hAnsi="標楷體" w:hint="eastAsia"/>
          <w:lang w:eastAsia="zh-HK"/>
        </w:rPr>
        <w:t>何者亦與此相同？</w:t>
      </w:r>
    </w:p>
    <w:p w14:paraId="73F7FD40" w14:textId="0CDC65D8" w:rsidR="00913162" w:rsidRPr="00E00419" w:rsidRDefault="00554711" w:rsidP="008001AE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8001AE" w:rsidRPr="00E00419">
        <w:rPr>
          <w:rFonts w:ascii="標楷體" w:eastAsia="標楷體" w:hAnsi="標楷體" w:hint="eastAsia"/>
          <w:lang w:eastAsia="zh-HK"/>
        </w:rPr>
        <w:t>不戚戚「於」貧賤</w:t>
      </w:r>
      <w:r w:rsidR="008001AE" w:rsidRPr="00E00419">
        <w:rPr>
          <w:rFonts w:ascii="標楷體" w:eastAsia="標楷體" w:hAnsi="標楷體" w:hint="eastAsia"/>
        </w:rPr>
        <w:t>，</w:t>
      </w:r>
      <w:r w:rsidR="008001AE" w:rsidRPr="00E00419">
        <w:rPr>
          <w:rFonts w:ascii="標楷體" w:eastAsia="標楷體" w:hAnsi="標楷體" w:hint="eastAsia"/>
          <w:lang w:eastAsia="zh-HK"/>
        </w:rPr>
        <w:t>不汲汲「於」富貴</w:t>
      </w:r>
      <w:r w:rsidR="008001AE" w:rsidRPr="00E00419">
        <w:rPr>
          <w:rFonts w:ascii="標楷體" w:eastAsia="標楷體" w:hAnsi="標楷體" w:hint="eastAsia"/>
        </w:rPr>
        <w:t xml:space="preserve">   </w:t>
      </w:r>
      <w:r w:rsidR="008001AE"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(Ｂ)</w:t>
      </w:r>
      <w:r w:rsidR="008001AE" w:rsidRPr="00E00419">
        <w:rPr>
          <w:rFonts w:ascii="標楷體" w:eastAsia="標楷體" w:hAnsi="標楷體" w:hint="eastAsia"/>
          <w:lang w:eastAsia="zh-HK"/>
        </w:rPr>
        <w:t>己所不欲</w:t>
      </w:r>
      <w:r w:rsidR="008001AE" w:rsidRPr="00E00419">
        <w:rPr>
          <w:rFonts w:ascii="標楷體" w:eastAsia="標楷體" w:hAnsi="標楷體" w:hint="eastAsia"/>
        </w:rPr>
        <w:t>，</w:t>
      </w:r>
      <w:r w:rsidR="008001AE" w:rsidRPr="00E00419">
        <w:rPr>
          <w:rFonts w:ascii="標楷體" w:eastAsia="標楷體" w:hAnsi="標楷體" w:hint="eastAsia"/>
          <w:lang w:eastAsia="zh-HK"/>
        </w:rPr>
        <w:t>勿施「於」人</w:t>
      </w:r>
    </w:p>
    <w:p w14:paraId="31E2C368" w14:textId="079D5AC1" w:rsidR="00913162" w:rsidRPr="00E00419" w:rsidRDefault="00554711" w:rsidP="008001AE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(Ｃ)</w:t>
      </w:r>
      <w:r w:rsidR="008001AE" w:rsidRPr="00E00419">
        <w:rPr>
          <w:rFonts w:ascii="標楷體" w:eastAsia="標楷體" w:hAnsi="標楷體" w:hint="eastAsia"/>
          <w:lang w:eastAsia="zh-HK"/>
        </w:rPr>
        <w:t>得之「於」人者太多</w:t>
      </w:r>
      <w:r w:rsidR="008001AE" w:rsidRPr="00E00419">
        <w:rPr>
          <w:rFonts w:ascii="標楷體" w:eastAsia="標楷體" w:hAnsi="標楷體" w:hint="eastAsia"/>
        </w:rPr>
        <w:t>，</w:t>
      </w:r>
      <w:r w:rsidR="008001AE" w:rsidRPr="00E00419">
        <w:rPr>
          <w:rFonts w:ascii="標楷體" w:eastAsia="標楷體" w:hAnsi="標楷體" w:hint="eastAsia"/>
          <w:lang w:eastAsia="zh-HK"/>
        </w:rPr>
        <w:t xml:space="preserve">出之「於」己者太少 </w:t>
      </w:r>
      <w:r w:rsidR="008001AE" w:rsidRPr="00E00419">
        <w:rPr>
          <w:rFonts w:ascii="標楷體" w:eastAsia="標楷體" w:hAnsi="標楷體"/>
          <w:lang w:eastAsia="zh-HK"/>
        </w:rPr>
        <w:t xml:space="preserve"> </w:t>
      </w:r>
      <w:r w:rsidR="008001AE" w:rsidRPr="00E00419">
        <w:rPr>
          <w:rFonts w:ascii="標楷體" w:eastAsia="標楷體" w:hAnsi="標楷體" w:hint="eastAsia"/>
          <w:lang w:eastAsia="zh-HK"/>
        </w:rPr>
        <w:t xml:space="preserve">  </w:t>
      </w:r>
      <w:r w:rsidR="008001AE" w:rsidRPr="00E00419">
        <w:rPr>
          <w:rFonts w:ascii="標楷體" w:eastAsia="標楷體" w:hAnsi="標楷體"/>
          <w:lang w:eastAsia="zh-HK"/>
        </w:rPr>
        <w:t xml:space="preserve"> </w:t>
      </w:r>
      <w:r w:rsidRPr="00E00419">
        <w:rPr>
          <w:rFonts w:ascii="標楷體" w:eastAsia="標楷體" w:hAnsi="標楷體" w:hint="eastAsia"/>
        </w:rPr>
        <w:t>(Ｄ)</w:t>
      </w:r>
      <w:r w:rsidR="008001AE" w:rsidRPr="00E00419">
        <w:rPr>
          <w:rFonts w:ascii="標楷體" w:eastAsia="標楷體" w:hAnsi="標楷體" w:hint="eastAsia"/>
          <w:lang w:eastAsia="zh-HK"/>
        </w:rPr>
        <w:t>又留蚊「於」素帳中，徐噴以煙</w:t>
      </w:r>
      <w:r w:rsidR="005A6476" w:rsidRPr="00E00419">
        <w:rPr>
          <w:rFonts w:ascii="標楷體" w:eastAsia="標楷體" w:hAnsi="標楷體" w:hint="eastAsia"/>
        </w:rPr>
        <w:t>。</w:t>
      </w:r>
    </w:p>
    <w:p w14:paraId="636F48F1" w14:textId="5D145DFB" w:rsidR="00913162" w:rsidRPr="00E00419" w:rsidRDefault="00913162" w:rsidP="00DE1743">
      <w:pPr>
        <w:spacing w:line="330" w:lineRule="exact"/>
        <w:ind w:left="1133" w:hangingChars="472" w:hanging="1133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)5.</w:t>
      </w:r>
      <w:r w:rsidR="00DE1743" w:rsidRPr="00E00419">
        <w:rPr>
          <w:rFonts w:ascii="標楷體" w:eastAsia="標楷體" w:hAnsi="標楷體" w:hint="eastAsia"/>
          <w:lang w:eastAsia="zh-HK"/>
        </w:rPr>
        <w:t>「目」的本義是眼睛</w:t>
      </w:r>
      <w:r w:rsidR="00DE1743" w:rsidRPr="00E00419">
        <w:rPr>
          <w:rFonts w:ascii="標楷體" w:eastAsia="標楷體" w:hAnsi="標楷體" w:hint="eastAsia"/>
        </w:rPr>
        <w:t>，</w:t>
      </w:r>
      <w:r w:rsidR="00DE1743" w:rsidRPr="00E00419">
        <w:rPr>
          <w:rFonts w:ascii="標楷體" w:eastAsia="標楷體" w:hAnsi="標楷體" w:hint="eastAsia"/>
          <w:lang w:eastAsia="zh-HK"/>
        </w:rPr>
        <w:t>是個象形字</w:t>
      </w:r>
      <w:r w:rsidR="00DE1743" w:rsidRPr="00E00419">
        <w:rPr>
          <w:rFonts w:ascii="標楷體" w:eastAsia="標楷體" w:hAnsi="標楷體" w:hint="eastAsia"/>
        </w:rPr>
        <w:t>，</w:t>
      </w:r>
      <w:r w:rsidR="00DE1743" w:rsidRPr="00E00419">
        <w:rPr>
          <w:rFonts w:ascii="標楷體" w:eastAsia="標楷體" w:hAnsi="標楷體" w:hint="eastAsia"/>
          <w:lang w:eastAsia="zh-HK"/>
        </w:rPr>
        <w:t>周圍是眼眶</w:t>
      </w:r>
      <w:r w:rsidR="00DE1743" w:rsidRPr="00E00419">
        <w:rPr>
          <w:rFonts w:ascii="標楷體" w:eastAsia="標楷體" w:hAnsi="標楷體" w:hint="eastAsia"/>
        </w:rPr>
        <w:t>、</w:t>
      </w:r>
      <w:r w:rsidR="00DE1743" w:rsidRPr="00E00419">
        <w:rPr>
          <w:rFonts w:ascii="標楷體" w:eastAsia="標楷體" w:hAnsi="標楷體" w:hint="eastAsia"/>
          <w:lang w:eastAsia="zh-HK"/>
        </w:rPr>
        <w:t>中間是眼珠</w:t>
      </w:r>
      <w:r w:rsidR="00DE1743" w:rsidRPr="00E00419">
        <w:rPr>
          <w:rFonts w:ascii="標楷體" w:eastAsia="標楷體" w:hAnsi="標楷體" w:hint="eastAsia"/>
        </w:rPr>
        <w:t>。</w:t>
      </w:r>
      <w:r w:rsidR="00DE1743" w:rsidRPr="00E00419">
        <w:rPr>
          <w:rFonts w:ascii="標楷體" w:eastAsia="標楷體" w:hAnsi="標楷體" w:hint="eastAsia"/>
          <w:lang w:eastAsia="zh-HK"/>
        </w:rPr>
        <w:t>而從目的字多與視覺動作有關</w:t>
      </w:r>
      <w:r w:rsidR="00DE1743" w:rsidRPr="00E00419">
        <w:rPr>
          <w:rFonts w:ascii="標楷體" w:eastAsia="標楷體" w:hAnsi="標楷體" w:hint="eastAsia"/>
        </w:rPr>
        <w:t>。</w:t>
      </w:r>
      <w:r w:rsidR="00DE1743" w:rsidRPr="00E00419">
        <w:rPr>
          <w:rFonts w:ascii="標楷體" w:eastAsia="標楷體" w:hAnsi="標楷體" w:hint="eastAsia"/>
          <w:lang w:eastAsia="zh-HK"/>
        </w:rPr>
        <w:t>下列以「目」為部首的字中，其音義配對何者皆正確？</w:t>
      </w:r>
    </w:p>
    <w:p w14:paraId="357E3553" w14:textId="33C40E78" w:rsidR="00913162" w:rsidRPr="00E00419" w:rsidRDefault="00554711" w:rsidP="00495FE5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0C323A" w:rsidRPr="00E00419">
        <w:rPr>
          <w:rFonts w:ascii="標楷體" w:eastAsia="標楷體" w:hAnsi="標楷體" w:hint="eastAsia"/>
          <w:lang w:eastAsia="zh-HK"/>
        </w:rPr>
        <w:t>俯「瞰」夜景</w:t>
      </w:r>
      <w:r w:rsidR="001F2F4C" w:rsidRPr="00E00419">
        <w:rPr>
          <w:rFonts w:ascii="標楷體" w:eastAsia="標楷體" w:hAnsi="標楷體" w:hint="eastAsia"/>
          <w:lang w:eastAsia="zh-HK"/>
        </w:rPr>
        <w:t>：</w:t>
      </w:r>
      <w:r w:rsidR="000C323A" w:rsidRPr="00E00419">
        <w:rPr>
          <w:rFonts w:ascii="標楷體" w:eastAsia="標楷體" w:hAnsi="標楷體" w:hint="eastAsia"/>
          <w:sz w:val="18"/>
        </w:rPr>
        <w:t>ㄎㄢˋ</w:t>
      </w:r>
      <w:r w:rsidR="001F2F4C" w:rsidRPr="00E00419">
        <w:rPr>
          <w:rFonts w:ascii="標楷體" w:eastAsia="標楷體" w:hAnsi="標楷體" w:hint="eastAsia"/>
        </w:rPr>
        <w:t>，</w:t>
      </w:r>
      <w:r w:rsidR="000C323A" w:rsidRPr="00E00419">
        <w:rPr>
          <w:rFonts w:ascii="標楷體" w:eastAsia="標楷體" w:hAnsi="標楷體" w:hint="eastAsia"/>
          <w:lang w:eastAsia="zh-HK"/>
        </w:rPr>
        <w:t>指抬頭仰望</w:t>
      </w:r>
      <w:r w:rsidR="00495FE5" w:rsidRPr="00E00419">
        <w:rPr>
          <w:rFonts w:ascii="標楷體" w:eastAsia="標楷體" w:hAnsi="標楷體" w:hint="eastAsia"/>
        </w:rPr>
        <w:t xml:space="preserve">   </w:t>
      </w:r>
      <w:r w:rsidR="00495FE5" w:rsidRPr="00E00419">
        <w:rPr>
          <w:rFonts w:ascii="標楷體" w:eastAsia="標楷體" w:hAnsi="標楷體"/>
        </w:rPr>
        <w:t xml:space="preserve">   </w:t>
      </w:r>
      <w:r w:rsidRPr="00E00419">
        <w:rPr>
          <w:rFonts w:ascii="標楷體" w:eastAsia="標楷體" w:hAnsi="標楷體" w:hint="eastAsia"/>
        </w:rPr>
        <w:t>(Ｂ)</w:t>
      </w:r>
      <w:r w:rsidR="0050228A" w:rsidRPr="00E00419">
        <w:rPr>
          <w:rFonts w:ascii="標楷體" w:eastAsia="標楷體" w:hAnsi="標楷體" w:hint="eastAsia"/>
          <w:lang w:eastAsia="zh-HK"/>
        </w:rPr>
        <w:t>登高遠「眺」：</w:t>
      </w:r>
      <w:r w:rsidR="0050228A" w:rsidRPr="00E00419">
        <w:rPr>
          <w:rFonts w:ascii="標楷體" w:eastAsia="標楷體" w:hAnsi="標楷體" w:hint="eastAsia"/>
          <w:sz w:val="18"/>
        </w:rPr>
        <w:t>ㄊ一ㄠˋ</w:t>
      </w:r>
      <w:r w:rsidR="0050228A" w:rsidRPr="00E00419">
        <w:rPr>
          <w:rFonts w:ascii="標楷體" w:eastAsia="標楷體" w:hAnsi="標楷體" w:hint="eastAsia"/>
        </w:rPr>
        <w:t>，</w:t>
      </w:r>
      <w:r w:rsidR="0050228A" w:rsidRPr="00E00419">
        <w:rPr>
          <w:rFonts w:ascii="標楷體" w:eastAsia="標楷體" w:hAnsi="標楷體" w:hint="eastAsia"/>
          <w:lang w:eastAsia="zh-HK"/>
        </w:rPr>
        <w:t>指望向遠處</w:t>
      </w:r>
    </w:p>
    <w:p w14:paraId="6C7103F1" w14:textId="27C70263" w:rsidR="00913162" w:rsidRPr="00E00419" w:rsidRDefault="00554711" w:rsidP="00495FE5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50228A" w:rsidRPr="00E00419">
        <w:rPr>
          <w:rFonts w:ascii="標楷體" w:eastAsia="標楷體" w:hAnsi="標楷體" w:hint="eastAsia"/>
          <w:lang w:eastAsia="zh-HK"/>
        </w:rPr>
        <w:t>睥「</w:t>
      </w:r>
      <w:r w:rsidR="0050228A" w:rsidRPr="00E00419">
        <w:rPr>
          <w:rFonts w:ascii="標楷體" w:eastAsia="標楷體" w:hAnsi="標楷體" w:hint="eastAsia"/>
        </w:rPr>
        <w:t>睨</w:t>
      </w:r>
      <w:r w:rsidR="0050228A" w:rsidRPr="00E00419">
        <w:rPr>
          <w:rFonts w:ascii="標楷體" w:eastAsia="標楷體" w:hAnsi="標楷體" w:hint="eastAsia"/>
          <w:lang w:eastAsia="zh-HK"/>
        </w:rPr>
        <w:t>」群雄：</w:t>
      </w:r>
      <w:r w:rsidR="0050228A" w:rsidRPr="00E00419">
        <w:rPr>
          <w:rFonts w:ascii="標楷體" w:eastAsia="標楷體" w:hAnsi="標楷體" w:hint="eastAsia"/>
          <w:sz w:val="18"/>
        </w:rPr>
        <w:t>ㄋ一ˊ</w:t>
      </w:r>
      <w:r w:rsidR="0050228A" w:rsidRPr="00E00419">
        <w:rPr>
          <w:rFonts w:ascii="標楷體" w:eastAsia="標楷體" w:hAnsi="標楷體" w:hint="eastAsia"/>
        </w:rPr>
        <w:t>，</w:t>
      </w:r>
      <w:r w:rsidR="0050228A" w:rsidRPr="00E00419">
        <w:rPr>
          <w:rFonts w:ascii="標楷體" w:eastAsia="標楷體" w:hAnsi="標楷體" w:hint="eastAsia"/>
          <w:lang w:eastAsia="zh-HK"/>
        </w:rPr>
        <w:t>指凝視對方</w:t>
      </w:r>
      <w:r w:rsidR="00495FE5" w:rsidRPr="00E00419">
        <w:rPr>
          <w:rFonts w:ascii="標楷體" w:eastAsia="標楷體" w:hAnsi="標楷體" w:hint="eastAsia"/>
        </w:rPr>
        <w:t xml:space="preserve">  </w:t>
      </w:r>
      <w:r w:rsidR="00495FE5" w:rsidRPr="00E00419">
        <w:rPr>
          <w:rFonts w:ascii="標楷體" w:eastAsia="標楷體" w:hAnsi="標楷體"/>
        </w:rPr>
        <w:t xml:space="preserve">    </w:t>
      </w:r>
      <w:r w:rsidRPr="00E00419">
        <w:rPr>
          <w:rFonts w:ascii="標楷體" w:eastAsia="標楷體" w:hAnsi="標楷體" w:hint="eastAsia"/>
        </w:rPr>
        <w:t>(Ｄ)</w:t>
      </w:r>
      <w:r w:rsidR="000C323A" w:rsidRPr="00E00419">
        <w:rPr>
          <w:rFonts w:ascii="標楷體" w:eastAsia="標楷體" w:hAnsi="標楷體" w:hint="eastAsia"/>
          <w:lang w:eastAsia="zh-HK"/>
        </w:rPr>
        <w:t>驚鴻一「瞥」</w:t>
      </w:r>
      <w:r w:rsidR="00851D6F" w:rsidRPr="00E00419">
        <w:rPr>
          <w:rFonts w:ascii="標楷體" w:eastAsia="標楷體" w:hAnsi="標楷體" w:hint="eastAsia"/>
          <w:lang w:eastAsia="zh-HK"/>
        </w:rPr>
        <w:t>：</w:t>
      </w:r>
      <w:r w:rsidR="000C323A" w:rsidRPr="00E00419">
        <w:rPr>
          <w:rFonts w:ascii="標楷體" w:eastAsia="標楷體" w:hAnsi="標楷體" w:hint="eastAsia"/>
          <w:sz w:val="18"/>
        </w:rPr>
        <w:t>ㄆ一ㄝˇ</w:t>
      </w:r>
      <w:r w:rsidR="00851D6F" w:rsidRPr="00E00419">
        <w:rPr>
          <w:rFonts w:ascii="標楷體" w:eastAsia="標楷體" w:hAnsi="標楷體" w:hint="eastAsia"/>
        </w:rPr>
        <w:t>，</w:t>
      </w:r>
      <w:r w:rsidR="000C323A" w:rsidRPr="00E00419">
        <w:rPr>
          <w:rFonts w:ascii="標楷體" w:eastAsia="標楷體" w:hAnsi="標楷體" w:hint="eastAsia"/>
          <w:lang w:eastAsia="zh-HK"/>
        </w:rPr>
        <w:t>指目光掠過</w:t>
      </w:r>
      <w:r w:rsidR="007314F5" w:rsidRPr="00E00419">
        <w:rPr>
          <w:rFonts w:ascii="標楷體" w:eastAsia="標楷體" w:hAnsi="標楷體" w:hint="eastAsia"/>
        </w:rPr>
        <w:t>。</w:t>
      </w:r>
    </w:p>
    <w:p w14:paraId="46B1344E" w14:textId="434FCFD1" w:rsidR="00913162" w:rsidRPr="00E00419" w:rsidRDefault="00913162" w:rsidP="001B4DB7">
      <w:pPr>
        <w:spacing w:line="330" w:lineRule="exact"/>
        <w:ind w:left="1133" w:hangingChars="472" w:hanging="1133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)6.</w:t>
      </w:r>
      <w:r w:rsidR="00C46F9D" w:rsidRPr="00E00419">
        <w:rPr>
          <w:rFonts w:ascii="標楷體" w:eastAsia="標楷體" w:hAnsi="標楷體" w:hint="eastAsia"/>
          <w:lang w:eastAsia="zh-HK"/>
        </w:rPr>
        <w:t>下列關於《說文解字》一書的說明，何者</w:t>
      </w:r>
      <w:r w:rsidR="00C46F9D" w:rsidRPr="00E00419">
        <w:rPr>
          <w:rFonts w:ascii="標楷體" w:eastAsia="標楷體" w:hAnsi="標楷體" w:hint="eastAsia"/>
          <w:b/>
          <w:bdr w:val="single" w:sz="4" w:space="0" w:color="auto"/>
          <w:lang w:eastAsia="zh-HK"/>
        </w:rPr>
        <w:t>有誤</w:t>
      </w:r>
      <w:r w:rsidR="00C46F9D" w:rsidRPr="00E00419">
        <w:rPr>
          <w:rFonts w:ascii="標楷體" w:eastAsia="標楷體" w:hAnsi="標楷體" w:hint="eastAsia"/>
          <w:lang w:eastAsia="zh-HK"/>
        </w:rPr>
        <w:t>？</w:t>
      </w:r>
    </w:p>
    <w:p w14:paraId="173062A4" w14:textId="54AB958C" w:rsidR="00D619FE" w:rsidRPr="00E00419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C46F9D" w:rsidRPr="00E00419">
        <w:rPr>
          <w:rFonts w:ascii="標楷體" w:eastAsia="標楷體" w:hAnsi="標楷體" w:hint="eastAsia"/>
          <w:lang w:eastAsia="zh-HK"/>
        </w:rPr>
        <w:t>為</w:t>
      </w:r>
      <w:r w:rsidR="00C46F9D" w:rsidRPr="00E00419">
        <w:rPr>
          <w:rFonts w:ascii="標楷體" w:eastAsia="標楷體" w:hAnsi="標楷體" w:hint="eastAsia"/>
          <w:u w:val="single"/>
          <w:lang w:eastAsia="zh-HK"/>
        </w:rPr>
        <w:t>東漢</w:t>
      </w:r>
      <w:r w:rsidR="00C46F9D" w:rsidRPr="00E00419">
        <w:rPr>
          <w:rFonts w:ascii="標楷體" w:eastAsia="標楷體" w:hAnsi="標楷體" w:hint="eastAsia"/>
          <w:lang w:eastAsia="zh-HK"/>
        </w:rPr>
        <w:t>‧</w:t>
      </w:r>
      <w:r w:rsidR="00C46F9D" w:rsidRPr="00E00419">
        <w:rPr>
          <w:rFonts w:ascii="標楷體" w:eastAsia="標楷體" w:hAnsi="標楷體" w:hint="eastAsia"/>
          <w:u w:val="single"/>
          <w:lang w:eastAsia="zh-HK"/>
        </w:rPr>
        <w:t>許慎</w:t>
      </w:r>
      <w:r w:rsidR="00C46F9D" w:rsidRPr="00E00419">
        <w:rPr>
          <w:rFonts w:ascii="標楷體" w:eastAsia="標楷體" w:hAnsi="標楷體" w:hint="eastAsia"/>
          <w:lang w:eastAsia="zh-HK"/>
        </w:rPr>
        <w:t>所著</w:t>
      </w:r>
      <w:r w:rsidR="00C46F9D" w:rsidRPr="00E00419">
        <w:rPr>
          <w:rFonts w:ascii="標楷體" w:eastAsia="標楷體" w:hAnsi="標楷體" w:hint="eastAsia"/>
        </w:rPr>
        <w:t>，</w:t>
      </w:r>
      <w:r w:rsidR="00C46F9D" w:rsidRPr="00E00419">
        <w:rPr>
          <w:rFonts w:ascii="標楷體" w:eastAsia="標楷體" w:hAnsi="標楷體" w:hint="eastAsia"/>
          <w:u w:val="single"/>
          <w:lang w:eastAsia="zh-HK"/>
        </w:rPr>
        <w:t>清</w:t>
      </w:r>
      <w:r w:rsidR="00C46F9D" w:rsidRPr="00E00419">
        <w:rPr>
          <w:rFonts w:ascii="標楷體" w:eastAsia="標楷體" w:hAnsi="標楷體" w:hint="eastAsia"/>
          <w:lang w:eastAsia="zh-HK"/>
        </w:rPr>
        <w:t>‧</w:t>
      </w:r>
      <w:r w:rsidR="00C46F9D" w:rsidRPr="00E00419">
        <w:rPr>
          <w:rFonts w:ascii="標楷體" w:eastAsia="標楷體" w:hAnsi="標楷體" w:hint="eastAsia"/>
          <w:u w:val="single"/>
          <w:lang w:eastAsia="zh-HK"/>
        </w:rPr>
        <w:t>段玉裁</w:t>
      </w:r>
      <w:r w:rsidR="00C46F9D" w:rsidRPr="00E00419">
        <w:rPr>
          <w:rFonts w:ascii="標楷體" w:eastAsia="標楷體" w:hAnsi="標楷體" w:hint="eastAsia"/>
          <w:lang w:eastAsia="zh-HK"/>
        </w:rPr>
        <w:t>注解</w:t>
      </w:r>
      <w:r w:rsidR="00C46F9D" w:rsidRPr="00E00419">
        <w:rPr>
          <w:rFonts w:ascii="標楷體" w:eastAsia="標楷體" w:hAnsi="標楷體" w:hint="eastAsia"/>
        </w:rPr>
        <w:t>，</w:t>
      </w:r>
      <w:r w:rsidR="00C46F9D" w:rsidRPr="00E00419">
        <w:rPr>
          <w:rFonts w:ascii="標楷體" w:eastAsia="標楷體" w:hAnsi="標楷體" w:hint="eastAsia"/>
          <w:lang w:eastAsia="zh-HK"/>
        </w:rPr>
        <w:t>簡稱《說文》</w:t>
      </w:r>
      <w:r w:rsidR="00D619FE" w:rsidRPr="00E00419">
        <w:rPr>
          <w:rFonts w:ascii="標楷體" w:eastAsia="標楷體" w:hAnsi="標楷體" w:hint="eastAsia"/>
        </w:rPr>
        <w:t xml:space="preserve">   </w:t>
      </w:r>
      <w:r w:rsidR="00C46F9D" w:rsidRPr="00E00419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="00C46F9D" w:rsidRPr="00E00419">
        <w:rPr>
          <w:rFonts w:ascii="標楷體" w:eastAsia="標楷體" w:hAnsi="標楷體" w:hint="eastAsia"/>
          <w:lang w:eastAsia="zh-HK"/>
        </w:rPr>
        <w:t>為</w:t>
      </w:r>
      <w:r w:rsidR="00C46F9D" w:rsidRPr="00E00419">
        <w:rPr>
          <w:rFonts w:ascii="標楷體" w:eastAsia="標楷體" w:hAnsi="標楷體" w:hint="eastAsia"/>
          <w:u w:val="single"/>
          <w:lang w:eastAsia="zh-HK"/>
        </w:rPr>
        <w:t>中國</w:t>
      </w:r>
      <w:r w:rsidR="00C46F9D" w:rsidRPr="00E00419">
        <w:rPr>
          <w:rFonts w:ascii="標楷體" w:eastAsia="標楷體" w:hAnsi="標楷體" w:hint="eastAsia"/>
          <w:lang w:eastAsia="zh-HK"/>
        </w:rPr>
        <w:t>最早將文字依部首編排的字典</w:t>
      </w:r>
    </w:p>
    <w:p w14:paraId="3644D9F0" w14:textId="73A67406" w:rsidR="00913162" w:rsidRPr="00E00419" w:rsidRDefault="00554711" w:rsidP="001B4DB7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C46F9D" w:rsidRPr="00E00419">
        <w:rPr>
          <w:rFonts w:ascii="標楷體" w:eastAsia="標楷體" w:hAnsi="標楷體" w:hint="eastAsia"/>
          <w:lang w:eastAsia="zh-HK"/>
        </w:rPr>
        <w:t>共收錄了九千三</w:t>
      </w:r>
      <w:r w:rsidR="004D18FD">
        <w:rPr>
          <w:rFonts w:ascii="標楷體" w:eastAsia="標楷體" w:hAnsi="標楷體" w:hint="eastAsia"/>
        </w:rPr>
        <w:t>百</w:t>
      </w:r>
      <w:r w:rsidR="00C46F9D" w:rsidRPr="00E00419">
        <w:rPr>
          <w:rFonts w:ascii="標楷體" w:eastAsia="標楷體" w:hAnsi="標楷體" w:hint="eastAsia"/>
          <w:lang w:eastAsia="zh-HK"/>
        </w:rPr>
        <w:t>五十三字</w:t>
      </w:r>
      <w:r w:rsidR="00C46F9D" w:rsidRPr="00E00419">
        <w:rPr>
          <w:rFonts w:ascii="標楷體" w:eastAsia="標楷體" w:hAnsi="標楷體" w:hint="eastAsia"/>
        </w:rPr>
        <w:t>，</w:t>
      </w:r>
      <w:r w:rsidR="00C46F9D" w:rsidRPr="00E00419">
        <w:rPr>
          <w:rFonts w:ascii="標楷體" w:eastAsia="標楷體" w:hAnsi="標楷體" w:hint="eastAsia"/>
          <w:lang w:eastAsia="zh-HK"/>
        </w:rPr>
        <w:t>其字體以大篆為主</w:t>
      </w:r>
      <w:r w:rsidR="00D619FE" w:rsidRPr="00E00419">
        <w:rPr>
          <w:rFonts w:ascii="標楷體" w:eastAsia="標楷體" w:hAnsi="標楷體" w:hint="eastAsia"/>
        </w:rPr>
        <w:t xml:space="preserve">  </w:t>
      </w:r>
      <w:bookmarkStart w:id="0" w:name="_GoBack"/>
      <w:bookmarkEnd w:id="0"/>
      <w:r w:rsidR="00C46F9D" w:rsidRPr="00E00419">
        <w:rPr>
          <w:rFonts w:ascii="標楷體" w:eastAsia="標楷體" w:hAnsi="標楷體"/>
        </w:rPr>
        <w:t xml:space="preserve">    </w:t>
      </w:r>
      <w:r w:rsidRPr="00E00419">
        <w:rPr>
          <w:rFonts w:ascii="標楷體" w:eastAsia="標楷體" w:hAnsi="標楷體" w:hint="eastAsia"/>
        </w:rPr>
        <w:t>(Ｄ)</w:t>
      </w:r>
      <w:r w:rsidR="00C46F9D" w:rsidRPr="00E00419">
        <w:rPr>
          <w:rFonts w:ascii="標楷體" w:eastAsia="標楷體" w:hAnsi="標楷體" w:hint="eastAsia"/>
          <w:lang w:eastAsia="zh-HK"/>
        </w:rPr>
        <w:t>每字下方先述字義</w:t>
      </w:r>
      <w:r w:rsidR="00C46F9D" w:rsidRPr="00E00419">
        <w:rPr>
          <w:rFonts w:ascii="標楷體" w:eastAsia="標楷體" w:hAnsi="標楷體" w:hint="eastAsia"/>
        </w:rPr>
        <w:t>，</w:t>
      </w:r>
      <w:r w:rsidR="00C46F9D" w:rsidRPr="00E00419">
        <w:rPr>
          <w:rFonts w:ascii="標楷體" w:eastAsia="標楷體" w:hAnsi="標楷體" w:hint="eastAsia"/>
          <w:lang w:eastAsia="zh-HK"/>
        </w:rPr>
        <w:t>再述形體構造與讀音</w:t>
      </w:r>
      <w:r w:rsidR="00D619FE" w:rsidRPr="00E00419">
        <w:rPr>
          <w:rFonts w:ascii="標楷體" w:eastAsia="標楷體" w:hAnsi="標楷體" w:hint="eastAsia"/>
        </w:rPr>
        <w:t>。</w:t>
      </w:r>
    </w:p>
    <w:p w14:paraId="0A69940C" w14:textId="614A9C0E" w:rsidR="00913162" w:rsidRPr="00E00419" w:rsidRDefault="00913162" w:rsidP="00290305">
      <w:pPr>
        <w:spacing w:line="330" w:lineRule="exact"/>
        <w:ind w:left="1133" w:hangingChars="472" w:hanging="1133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Pr="00E00419">
        <w:rPr>
          <w:rFonts w:ascii="標楷體" w:eastAsia="標楷體" w:hAnsi="標楷體"/>
        </w:rPr>
        <w:t>7</w:t>
      </w:r>
      <w:r w:rsidRPr="00E00419">
        <w:rPr>
          <w:rFonts w:ascii="標楷體" w:eastAsia="標楷體" w:hAnsi="標楷體" w:hint="eastAsia"/>
        </w:rPr>
        <w:t>.</w:t>
      </w:r>
      <w:r w:rsidR="00F437D8" w:rsidRPr="00E00419">
        <w:rPr>
          <w:rFonts w:ascii="標楷體" w:eastAsia="標楷體" w:hAnsi="標楷體" w:hint="eastAsia"/>
          <w:lang w:eastAsia="zh-HK"/>
        </w:rPr>
        <w:t>以</w:t>
      </w:r>
      <w:r w:rsidR="00282D4F" w:rsidRPr="00E00419">
        <w:rPr>
          <w:rFonts w:ascii="標楷體" w:eastAsia="標楷體" w:hAnsi="標楷體" w:hint="eastAsia"/>
          <w:lang w:eastAsia="zh-HK"/>
        </w:rPr>
        <w:t>「指事」</w:t>
      </w:r>
      <w:r w:rsidR="00F437D8" w:rsidRPr="00E00419">
        <w:rPr>
          <w:rFonts w:ascii="標楷體" w:eastAsia="標楷體" w:hAnsi="標楷體" w:hint="eastAsia"/>
          <w:lang w:eastAsia="zh-HK"/>
        </w:rPr>
        <w:t>來</w:t>
      </w:r>
      <w:r w:rsidR="00282D4F" w:rsidRPr="00E00419">
        <w:rPr>
          <w:rFonts w:ascii="標楷體" w:eastAsia="標楷體" w:hAnsi="標楷體" w:hint="eastAsia"/>
          <w:lang w:eastAsia="zh-HK"/>
        </w:rPr>
        <w:t>造字</w:t>
      </w:r>
      <w:r w:rsidR="00F437D8" w:rsidRPr="00E00419">
        <w:rPr>
          <w:rFonts w:ascii="標楷體" w:eastAsia="標楷體" w:hAnsi="標楷體" w:hint="eastAsia"/>
          <w:lang w:eastAsia="zh-HK"/>
        </w:rPr>
        <w:t>的方</w:t>
      </w:r>
      <w:r w:rsidR="00282D4F" w:rsidRPr="00E00419">
        <w:rPr>
          <w:rFonts w:ascii="標楷體" w:eastAsia="標楷體" w:hAnsi="標楷體" w:hint="eastAsia"/>
          <w:lang w:eastAsia="zh-HK"/>
        </w:rPr>
        <w:t>法主要可分為兩大類：一是「純粹用記號表示抽象概念」</w:t>
      </w:r>
      <w:r w:rsidR="00282D4F" w:rsidRPr="00E00419">
        <w:rPr>
          <w:rFonts w:ascii="標楷體" w:eastAsia="標楷體" w:hAnsi="標楷體" w:hint="eastAsia"/>
        </w:rPr>
        <w:t>，</w:t>
      </w:r>
      <w:r w:rsidR="00282D4F" w:rsidRPr="00E00419">
        <w:rPr>
          <w:rFonts w:ascii="標楷體" w:eastAsia="標楷體" w:hAnsi="標楷體" w:hint="eastAsia"/>
          <w:lang w:eastAsia="zh-HK"/>
        </w:rPr>
        <w:t>二是「在象形文上附加點</w:t>
      </w:r>
      <w:r w:rsidR="00282D4F" w:rsidRPr="00E00419">
        <w:rPr>
          <w:rFonts w:ascii="標楷體" w:eastAsia="標楷體" w:hAnsi="標楷體" w:hint="eastAsia"/>
        </w:rPr>
        <w:t>、</w:t>
      </w:r>
      <w:r w:rsidR="00282D4F" w:rsidRPr="00E00419">
        <w:rPr>
          <w:rFonts w:ascii="標楷體" w:eastAsia="標楷體" w:hAnsi="標楷體" w:hint="eastAsia"/>
          <w:lang w:eastAsia="zh-HK"/>
        </w:rPr>
        <w:t>短</w:t>
      </w:r>
      <w:r w:rsidR="00282D4F" w:rsidRPr="00E00419">
        <w:rPr>
          <w:rFonts w:ascii="標楷體" w:eastAsia="標楷體" w:hAnsi="標楷體" w:hint="eastAsia"/>
        </w:rPr>
        <w:t>、</w:t>
      </w:r>
      <w:r w:rsidR="004F187F" w:rsidRPr="00E00419">
        <w:rPr>
          <w:rFonts w:ascii="標楷體" w:eastAsia="標楷體" w:hAnsi="標楷體" w:hint="eastAsia"/>
          <w:lang w:eastAsia="zh-HK"/>
        </w:rPr>
        <w:t>橫</w:t>
      </w:r>
      <w:r w:rsidR="004F187F" w:rsidRPr="00E00419">
        <w:rPr>
          <w:rFonts w:ascii="標楷體" w:eastAsia="標楷體" w:hAnsi="標楷體" w:hint="eastAsia"/>
        </w:rPr>
        <w:t>、</w:t>
      </w:r>
      <w:r w:rsidR="004F187F" w:rsidRPr="00E00419">
        <w:rPr>
          <w:rFonts w:ascii="標楷體" w:eastAsia="標楷體" w:hAnsi="標楷體" w:hint="eastAsia"/>
          <w:lang w:eastAsia="zh-HK"/>
        </w:rPr>
        <w:t>半圓形等部件</w:t>
      </w:r>
      <w:r w:rsidR="004F187F" w:rsidRPr="00E00419">
        <w:rPr>
          <w:rFonts w:ascii="標楷體" w:eastAsia="標楷體" w:hAnsi="標楷體" w:hint="eastAsia"/>
        </w:rPr>
        <w:t>，</w:t>
      </w:r>
      <w:r w:rsidR="004F187F" w:rsidRPr="00E00419">
        <w:rPr>
          <w:rFonts w:ascii="標楷體" w:eastAsia="標楷體" w:hAnsi="標楷體" w:hint="eastAsia"/>
          <w:lang w:eastAsia="zh-HK"/>
        </w:rPr>
        <w:t>以表達抽象概念」</w:t>
      </w:r>
      <w:r w:rsidR="004F187F" w:rsidRPr="00E00419">
        <w:rPr>
          <w:rFonts w:ascii="標楷體" w:eastAsia="標楷體" w:hAnsi="標楷體" w:hint="eastAsia"/>
        </w:rPr>
        <w:t>。</w:t>
      </w:r>
      <w:r w:rsidR="00F437D8" w:rsidRPr="00E00419">
        <w:rPr>
          <w:rFonts w:ascii="標楷體" w:eastAsia="標楷體" w:hAnsi="標楷體" w:hint="eastAsia"/>
          <w:lang w:eastAsia="zh-HK"/>
        </w:rPr>
        <w:t>試問下列各選項中的</w:t>
      </w:r>
      <w:r w:rsidR="004F187F" w:rsidRPr="00E00419">
        <w:rPr>
          <w:rFonts w:ascii="標楷體" w:eastAsia="標楷體" w:hAnsi="標楷體" w:hint="eastAsia"/>
          <w:lang w:eastAsia="zh-HK"/>
        </w:rPr>
        <w:t>文</w:t>
      </w:r>
      <w:r w:rsidR="00F437D8" w:rsidRPr="00E00419">
        <w:rPr>
          <w:rFonts w:ascii="標楷體" w:eastAsia="標楷體" w:hAnsi="標楷體" w:hint="eastAsia"/>
          <w:lang w:eastAsia="zh-HK"/>
        </w:rPr>
        <w:t>字</w:t>
      </w:r>
      <w:r w:rsidR="004F187F" w:rsidRPr="00E00419">
        <w:rPr>
          <w:rFonts w:ascii="標楷體" w:eastAsia="標楷體" w:hAnsi="標楷體" w:hint="eastAsia"/>
        </w:rPr>
        <w:t>，</w:t>
      </w:r>
      <w:r w:rsidR="004F187F" w:rsidRPr="00E00419">
        <w:rPr>
          <w:rFonts w:ascii="標楷體" w:eastAsia="標楷體" w:hAnsi="標楷體" w:hint="eastAsia"/>
          <w:lang w:eastAsia="zh-HK"/>
        </w:rPr>
        <w:t>何者</w:t>
      </w:r>
      <w:r w:rsidR="00F437D8" w:rsidRPr="00E00419">
        <w:rPr>
          <w:rFonts w:ascii="標楷體" w:eastAsia="標楷體" w:hAnsi="標楷體" w:hint="eastAsia"/>
          <w:lang w:eastAsia="zh-HK"/>
        </w:rPr>
        <w:t>皆</w:t>
      </w:r>
      <w:r w:rsidR="004F187F" w:rsidRPr="00E00419">
        <w:rPr>
          <w:rFonts w:ascii="標楷體" w:eastAsia="標楷體" w:hAnsi="標楷體" w:hint="eastAsia"/>
          <w:lang w:eastAsia="zh-HK"/>
        </w:rPr>
        <w:t>屬於「在象形文上附加部件」</w:t>
      </w:r>
      <w:r w:rsidR="00F437D8" w:rsidRPr="00E00419">
        <w:rPr>
          <w:rFonts w:ascii="標楷體" w:eastAsia="標楷體" w:hAnsi="標楷體" w:hint="eastAsia"/>
          <w:lang w:eastAsia="zh-HK"/>
        </w:rPr>
        <w:t>的指事文？</w:t>
      </w:r>
    </w:p>
    <w:p w14:paraId="57F7C2DA" w14:textId="73521E4B" w:rsidR="00913162" w:rsidRPr="00E00419" w:rsidRDefault="00554711" w:rsidP="00F437D8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F437D8" w:rsidRPr="00E00419">
        <w:rPr>
          <w:rFonts w:ascii="標楷體" w:eastAsia="標楷體" w:hAnsi="標楷體" w:hint="eastAsia"/>
          <w:lang w:eastAsia="zh-HK"/>
        </w:rPr>
        <w:t>牛</w:t>
      </w:r>
      <w:r w:rsidR="00F437D8" w:rsidRPr="00E00419">
        <w:rPr>
          <w:rFonts w:ascii="標楷體" w:eastAsia="標楷體" w:hAnsi="標楷體" w:hint="eastAsia"/>
        </w:rPr>
        <w:t>、</w:t>
      </w:r>
      <w:r w:rsidR="00F437D8" w:rsidRPr="00E00419">
        <w:rPr>
          <w:rFonts w:ascii="標楷體" w:eastAsia="標楷體" w:hAnsi="標楷體" w:hint="eastAsia"/>
          <w:lang w:eastAsia="zh-HK"/>
        </w:rPr>
        <w:t>木</w:t>
      </w:r>
      <w:r w:rsidR="00F437D8" w:rsidRPr="00E00419">
        <w:rPr>
          <w:rFonts w:ascii="標楷體" w:eastAsia="標楷體" w:hAnsi="標楷體" w:hint="eastAsia"/>
        </w:rPr>
        <w:t>、</w:t>
      </w:r>
      <w:r w:rsidR="00F437D8" w:rsidRPr="00E00419">
        <w:rPr>
          <w:rFonts w:ascii="標楷體" w:eastAsia="標楷體" w:hAnsi="標楷體" w:hint="eastAsia"/>
          <w:lang w:eastAsia="zh-HK"/>
        </w:rPr>
        <w:t>刀</w:t>
      </w:r>
      <w:r w:rsidR="00F437D8" w:rsidRPr="00E00419">
        <w:rPr>
          <w:rFonts w:ascii="標楷體" w:eastAsia="標楷體" w:hAnsi="標楷體" w:hint="eastAsia"/>
        </w:rPr>
        <w:t xml:space="preserve">    </w:t>
      </w:r>
      <w:r w:rsidR="00F437D8" w:rsidRPr="00E00419">
        <w:rPr>
          <w:rFonts w:ascii="標楷體" w:eastAsia="標楷體" w:hAnsi="標楷體"/>
        </w:rPr>
        <w:t xml:space="preserve">  </w:t>
      </w:r>
      <w:r w:rsidRPr="00E00419">
        <w:rPr>
          <w:rFonts w:ascii="標楷體" w:eastAsia="標楷體" w:hAnsi="標楷體" w:hint="eastAsia"/>
        </w:rPr>
        <w:t>(Ｂ)</w:t>
      </w:r>
      <w:r w:rsidR="00F437D8" w:rsidRPr="00E00419">
        <w:rPr>
          <w:rFonts w:ascii="標楷體" w:eastAsia="標楷體" w:hAnsi="標楷體" w:hint="eastAsia"/>
          <w:lang w:eastAsia="zh-HK"/>
        </w:rPr>
        <w:t>牟</w:t>
      </w:r>
      <w:r w:rsidR="00F437D8" w:rsidRPr="00E00419">
        <w:rPr>
          <w:rFonts w:ascii="標楷體" w:eastAsia="標楷體" w:hAnsi="標楷體" w:hint="eastAsia"/>
        </w:rPr>
        <w:t>、</w:t>
      </w:r>
      <w:r w:rsidR="00F437D8" w:rsidRPr="00E00419">
        <w:rPr>
          <w:rFonts w:ascii="標楷體" w:eastAsia="標楷體" w:hAnsi="標楷體" w:hint="eastAsia"/>
          <w:lang w:eastAsia="zh-HK"/>
        </w:rPr>
        <w:t>本、刃</w:t>
      </w:r>
      <w:r w:rsidR="00F437D8" w:rsidRPr="00E00419">
        <w:rPr>
          <w:rFonts w:ascii="標楷體" w:eastAsia="標楷體" w:hAnsi="標楷體"/>
          <w:lang w:eastAsia="zh-HK"/>
        </w:rPr>
        <w:t xml:space="preserve"> </w:t>
      </w:r>
      <w:r w:rsidR="00F437D8" w:rsidRPr="00E00419">
        <w:rPr>
          <w:rFonts w:ascii="標楷體" w:eastAsia="標楷體" w:hAnsi="標楷體" w:hint="eastAsia"/>
        </w:rPr>
        <w:t xml:space="preserve"> </w:t>
      </w:r>
      <w:r w:rsidR="00F437D8" w:rsidRPr="00E00419">
        <w:rPr>
          <w:rFonts w:ascii="標楷體" w:eastAsia="標楷體" w:hAnsi="標楷體"/>
        </w:rPr>
        <w:t xml:space="preserve">    </w:t>
      </w:r>
      <w:r w:rsidRPr="00E00419">
        <w:rPr>
          <w:rFonts w:ascii="標楷體" w:eastAsia="標楷體" w:hAnsi="標楷體" w:hint="eastAsia"/>
        </w:rPr>
        <w:t>(Ｃ)</w:t>
      </w:r>
      <w:r w:rsidR="00F437D8" w:rsidRPr="00E00419">
        <w:rPr>
          <w:rFonts w:ascii="標楷體" w:eastAsia="標楷體" w:hAnsi="標楷體" w:hint="eastAsia"/>
          <w:lang w:eastAsia="zh-HK"/>
        </w:rPr>
        <w:t>上、下</w:t>
      </w:r>
      <w:r w:rsidR="00F437D8" w:rsidRPr="00E00419">
        <w:rPr>
          <w:rFonts w:ascii="標楷體" w:eastAsia="標楷體" w:hAnsi="標楷體" w:hint="eastAsia"/>
        </w:rPr>
        <w:t>、</w:t>
      </w:r>
      <w:r w:rsidR="00F437D8" w:rsidRPr="00E00419">
        <w:rPr>
          <w:rFonts w:ascii="標楷體" w:eastAsia="標楷體" w:hAnsi="標楷體" w:hint="eastAsia"/>
          <w:lang w:eastAsia="zh-HK"/>
        </w:rPr>
        <w:t>中</w:t>
      </w:r>
      <w:r w:rsidR="00F437D8" w:rsidRPr="00E00419">
        <w:rPr>
          <w:rFonts w:ascii="標楷體" w:eastAsia="標楷體" w:hAnsi="標楷體" w:hint="eastAsia"/>
        </w:rPr>
        <w:t xml:space="preserve"> </w:t>
      </w:r>
      <w:r w:rsidR="00F437D8" w:rsidRPr="00E00419">
        <w:rPr>
          <w:rFonts w:ascii="標楷體" w:eastAsia="標楷體" w:hAnsi="標楷體"/>
        </w:rPr>
        <w:t xml:space="preserve">     </w:t>
      </w:r>
      <w:r w:rsidRPr="00E00419">
        <w:rPr>
          <w:rFonts w:ascii="標楷體" w:eastAsia="標楷體" w:hAnsi="標楷體" w:hint="eastAsia"/>
        </w:rPr>
        <w:t>(Ｄ)</w:t>
      </w:r>
      <w:r w:rsidR="00F437D8" w:rsidRPr="00E00419">
        <w:rPr>
          <w:rFonts w:ascii="標楷體" w:eastAsia="標楷體" w:hAnsi="標楷體" w:hint="eastAsia"/>
          <w:lang w:eastAsia="zh-HK"/>
        </w:rPr>
        <w:t>一</w:t>
      </w:r>
      <w:r w:rsidR="00F437D8" w:rsidRPr="00E00419">
        <w:rPr>
          <w:rFonts w:ascii="標楷體" w:eastAsia="標楷體" w:hAnsi="標楷體" w:hint="eastAsia"/>
        </w:rPr>
        <w:t>、</w:t>
      </w:r>
      <w:r w:rsidR="00F437D8" w:rsidRPr="00E00419">
        <w:rPr>
          <w:rFonts w:ascii="標楷體" w:eastAsia="標楷體" w:hAnsi="標楷體" w:hint="eastAsia"/>
          <w:lang w:eastAsia="zh-HK"/>
        </w:rPr>
        <w:t>二</w:t>
      </w:r>
      <w:r w:rsidR="00F437D8" w:rsidRPr="00E00419">
        <w:rPr>
          <w:rFonts w:ascii="標楷體" w:eastAsia="標楷體" w:hAnsi="標楷體" w:hint="eastAsia"/>
        </w:rPr>
        <w:t>、</w:t>
      </w:r>
      <w:r w:rsidR="00F437D8" w:rsidRPr="00E00419">
        <w:rPr>
          <w:rFonts w:ascii="標楷體" w:eastAsia="標楷體" w:hAnsi="標楷體" w:hint="eastAsia"/>
          <w:lang w:eastAsia="zh-HK"/>
        </w:rPr>
        <w:t>三</w:t>
      </w:r>
      <w:r w:rsidR="008C33AE" w:rsidRPr="00E00419">
        <w:rPr>
          <w:rFonts w:ascii="標楷體" w:eastAsia="標楷體" w:hAnsi="標楷體" w:hint="eastAsia"/>
        </w:rPr>
        <w:t>。</w:t>
      </w:r>
    </w:p>
    <w:p w14:paraId="56FB13F0" w14:textId="40312AE4" w:rsidR="001146D0" w:rsidRPr="00E00419" w:rsidRDefault="001146D0" w:rsidP="001B4DB7">
      <w:pPr>
        <w:spacing w:line="320" w:lineRule="exact"/>
        <w:ind w:left="1274" w:hangingChars="531" w:hanging="1274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)8.</w:t>
      </w:r>
      <w:r w:rsidR="00290305" w:rsidRPr="00E00419">
        <w:rPr>
          <w:rFonts w:ascii="標楷體" w:eastAsia="標楷體" w:hAnsi="標楷體" w:hint="eastAsia"/>
          <w:lang w:eastAsia="zh-HK"/>
        </w:rPr>
        <w:t>依照《說文解字》中的分析</w:t>
      </w:r>
      <w:r w:rsidR="00290305" w:rsidRPr="00E00419">
        <w:rPr>
          <w:rFonts w:ascii="標楷體" w:eastAsia="標楷體" w:hAnsi="標楷體" w:hint="eastAsia"/>
        </w:rPr>
        <w:t>，</w:t>
      </w:r>
      <w:r w:rsidR="00290305" w:rsidRPr="00E00419">
        <w:rPr>
          <w:rFonts w:ascii="標楷體" w:eastAsia="標楷體" w:hAnsi="標楷體" w:hint="eastAsia"/>
          <w:lang w:eastAsia="zh-HK"/>
        </w:rPr>
        <w:t>所謂「會意」乃是「會合兩個或兩個以上的部首或文字</w:t>
      </w:r>
      <w:r w:rsidR="00290305" w:rsidRPr="00E00419">
        <w:rPr>
          <w:rFonts w:ascii="標楷體" w:eastAsia="標楷體" w:hAnsi="標楷體" w:hint="eastAsia"/>
        </w:rPr>
        <w:t>，</w:t>
      </w:r>
      <w:r w:rsidR="00290305" w:rsidRPr="00E00419">
        <w:rPr>
          <w:rFonts w:ascii="標楷體" w:eastAsia="標楷體" w:hAnsi="標楷體" w:hint="eastAsia"/>
          <w:lang w:eastAsia="zh-HK"/>
        </w:rPr>
        <w:t>而形成新義」的造字法</w:t>
      </w:r>
      <w:r w:rsidR="00290305" w:rsidRPr="00E00419">
        <w:rPr>
          <w:rFonts w:ascii="標楷體" w:eastAsia="標楷體" w:hAnsi="標楷體" w:hint="eastAsia"/>
        </w:rPr>
        <w:t>，</w:t>
      </w:r>
      <w:r w:rsidR="00290305" w:rsidRPr="00E00419">
        <w:rPr>
          <w:rFonts w:ascii="標楷體" w:eastAsia="標楷體" w:hAnsi="標楷體" w:hint="eastAsia"/>
          <w:lang w:eastAsia="zh-HK"/>
        </w:rPr>
        <w:t>推究其組成內容</w:t>
      </w:r>
      <w:r w:rsidR="00290305" w:rsidRPr="00E00419">
        <w:rPr>
          <w:rFonts w:ascii="標楷體" w:eastAsia="標楷體" w:hAnsi="標楷體" w:hint="eastAsia"/>
        </w:rPr>
        <w:t>，</w:t>
      </w:r>
      <w:r w:rsidR="00290305" w:rsidRPr="00E00419">
        <w:rPr>
          <w:rFonts w:ascii="標楷體" w:eastAsia="標楷體" w:hAnsi="標楷體" w:hint="eastAsia"/>
          <w:lang w:eastAsia="zh-HK"/>
        </w:rPr>
        <w:t>又可細分為「以相同文字會合而成的『同體會意字』」及「以不同文字會合而成的『異體會意字』」</w:t>
      </w:r>
      <w:r w:rsidR="00290305" w:rsidRPr="00E00419">
        <w:rPr>
          <w:rFonts w:ascii="標楷體" w:eastAsia="標楷體" w:hAnsi="標楷體" w:hint="eastAsia"/>
        </w:rPr>
        <w:t>。</w:t>
      </w:r>
      <w:r w:rsidR="00290305" w:rsidRPr="00E00419">
        <w:rPr>
          <w:rFonts w:ascii="標楷體" w:eastAsia="標楷體" w:hAnsi="標楷體" w:hint="eastAsia"/>
          <w:lang w:eastAsia="zh-HK"/>
        </w:rPr>
        <w:t>按照此定義</w:t>
      </w:r>
      <w:r w:rsidR="00290305" w:rsidRPr="00E00419">
        <w:rPr>
          <w:rFonts w:ascii="標楷體" w:eastAsia="標楷體" w:hAnsi="標楷體" w:hint="eastAsia"/>
        </w:rPr>
        <w:t>，</w:t>
      </w:r>
      <w:r w:rsidR="00290305" w:rsidRPr="00E00419">
        <w:rPr>
          <w:rFonts w:ascii="標楷體" w:eastAsia="標楷體" w:hAnsi="標楷體" w:hint="eastAsia"/>
          <w:lang w:eastAsia="zh-HK"/>
        </w:rPr>
        <w:t>下列哪個選項中的文字皆符合「異體會意字」</w:t>
      </w:r>
      <w:r w:rsidRPr="00E00419">
        <w:rPr>
          <w:rFonts w:ascii="標楷體" w:eastAsia="標楷體" w:hAnsi="標楷體" w:hint="eastAsia"/>
          <w:lang w:eastAsia="zh-HK"/>
        </w:rPr>
        <w:t>？</w:t>
      </w:r>
    </w:p>
    <w:p w14:paraId="16C5DC00" w14:textId="38BE4E7D" w:rsidR="001146D0" w:rsidRPr="00E00419" w:rsidRDefault="00554711" w:rsidP="00816658">
      <w:pPr>
        <w:spacing w:line="32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290305" w:rsidRPr="00E00419">
        <w:rPr>
          <w:rFonts w:ascii="標楷體" w:eastAsia="標楷體" w:hAnsi="標楷體" w:hint="eastAsia"/>
          <w:lang w:eastAsia="zh-HK"/>
        </w:rPr>
        <w:t>明、析</w:t>
      </w:r>
      <w:r w:rsidR="00290305" w:rsidRPr="00E00419">
        <w:rPr>
          <w:rFonts w:ascii="標楷體" w:eastAsia="標楷體" w:hAnsi="標楷體" w:hint="eastAsia"/>
        </w:rPr>
        <w:t xml:space="preserve"> </w:t>
      </w:r>
      <w:r w:rsidR="00290305" w:rsidRPr="00E00419">
        <w:rPr>
          <w:rFonts w:ascii="標楷體" w:eastAsia="標楷體" w:hAnsi="標楷體"/>
        </w:rPr>
        <w:t xml:space="preserve">     </w:t>
      </w:r>
      <w:r w:rsidRPr="00E00419">
        <w:rPr>
          <w:rFonts w:ascii="標楷體" w:eastAsia="標楷體" w:hAnsi="標楷體" w:hint="eastAsia"/>
        </w:rPr>
        <w:t>(Ｂ)</w:t>
      </w:r>
      <w:r w:rsidR="00290305" w:rsidRPr="00E00419">
        <w:rPr>
          <w:rFonts w:ascii="標楷體" w:eastAsia="標楷體" w:hAnsi="標楷體" w:hint="eastAsia"/>
          <w:lang w:eastAsia="zh-HK"/>
        </w:rPr>
        <w:t>休</w:t>
      </w:r>
      <w:r w:rsidR="00290305" w:rsidRPr="00E00419">
        <w:rPr>
          <w:rFonts w:ascii="標楷體" w:eastAsia="標楷體" w:hAnsi="標楷體" w:hint="eastAsia"/>
        </w:rPr>
        <w:t>、</w:t>
      </w:r>
      <w:r w:rsidR="00290305" w:rsidRPr="00E00419">
        <w:rPr>
          <w:rFonts w:ascii="標楷體" w:eastAsia="標楷體" w:hAnsi="標楷體" w:hint="eastAsia"/>
          <w:lang w:eastAsia="zh-HK"/>
        </w:rPr>
        <w:t>淼</w:t>
      </w:r>
      <w:r w:rsidR="00290305" w:rsidRPr="00E00419">
        <w:rPr>
          <w:rFonts w:ascii="標楷體" w:eastAsia="標楷體" w:hAnsi="標楷體" w:hint="eastAsia"/>
        </w:rPr>
        <w:t xml:space="preserve"> </w:t>
      </w:r>
      <w:r w:rsidR="00290305" w:rsidRPr="00E00419">
        <w:rPr>
          <w:rFonts w:ascii="標楷體" w:eastAsia="標楷體" w:hAnsi="標楷體"/>
        </w:rPr>
        <w:t xml:space="preserve">     </w:t>
      </w:r>
      <w:r w:rsidRPr="00E00419">
        <w:rPr>
          <w:rFonts w:ascii="標楷體" w:eastAsia="標楷體" w:hAnsi="標楷體" w:hint="eastAsia"/>
        </w:rPr>
        <w:t>(Ｃ)</w:t>
      </w:r>
      <w:r w:rsidR="00290305" w:rsidRPr="00E00419">
        <w:rPr>
          <w:rFonts w:ascii="標楷體" w:eastAsia="標楷體" w:hAnsi="標楷體" w:hint="eastAsia"/>
          <w:lang w:eastAsia="zh-HK"/>
        </w:rPr>
        <w:t>祭</w:t>
      </w:r>
      <w:r w:rsidR="00290305" w:rsidRPr="00E00419">
        <w:rPr>
          <w:rFonts w:ascii="標楷體" w:eastAsia="標楷體" w:hAnsi="標楷體" w:hint="eastAsia"/>
        </w:rPr>
        <w:t>、</w:t>
      </w:r>
      <w:r w:rsidR="00290305" w:rsidRPr="00E00419">
        <w:rPr>
          <w:rFonts w:ascii="標楷體" w:eastAsia="標楷體" w:hAnsi="標楷體" w:hint="eastAsia"/>
          <w:lang w:eastAsia="zh-HK"/>
        </w:rPr>
        <w:t xml:space="preserve">炎   </w:t>
      </w:r>
      <w:r w:rsidR="00290305" w:rsidRPr="00E00419">
        <w:rPr>
          <w:rFonts w:ascii="標楷體" w:eastAsia="標楷體" w:hAnsi="標楷體"/>
          <w:lang w:eastAsia="zh-HK"/>
        </w:rPr>
        <w:t xml:space="preserve">   </w:t>
      </w:r>
      <w:r w:rsidRPr="00E00419">
        <w:rPr>
          <w:rFonts w:ascii="標楷體" w:eastAsia="標楷體" w:hAnsi="標楷體" w:hint="eastAsia"/>
        </w:rPr>
        <w:t>(Ｄ)</w:t>
      </w:r>
      <w:r w:rsidR="00290305" w:rsidRPr="00E00419">
        <w:rPr>
          <w:rFonts w:ascii="標楷體" w:eastAsia="標楷體" w:hAnsi="標楷體" w:hint="eastAsia"/>
          <w:lang w:eastAsia="zh-HK"/>
        </w:rPr>
        <w:t>磊、驫</w:t>
      </w:r>
      <w:r w:rsidR="001146D0" w:rsidRPr="00E00419">
        <w:rPr>
          <w:rFonts w:ascii="標楷體" w:eastAsia="標楷體" w:hAnsi="標楷體" w:hint="eastAsia"/>
        </w:rPr>
        <w:t>。</w:t>
      </w:r>
    </w:p>
    <w:p w14:paraId="3F95973C" w14:textId="28FC4716" w:rsidR="00913162" w:rsidRPr="00E00419" w:rsidRDefault="001146D0" w:rsidP="00816658">
      <w:pPr>
        <w:spacing w:beforeLines="100" w:before="360" w:afterLines="50" w:after="180" w:line="330" w:lineRule="exact"/>
        <w:ind w:left="1133" w:hangingChars="472" w:hanging="1133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 xml:space="preserve"> </w:t>
      </w:r>
      <w:r w:rsidR="00913162" w:rsidRPr="00E00419">
        <w:rPr>
          <w:rFonts w:ascii="標楷體" w:eastAsia="標楷體" w:hAnsi="標楷體" w:hint="eastAsia"/>
        </w:rPr>
        <w:t>(</w:t>
      </w:r>
      <w:r w:rsidR="00913162"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)9</w:t>
      </w:r>
      <w:r w:rsidR="00913162" w:rsidRPr="00E00419">
        <w:rPr>
          <w:rFonts w:ascii="標楷體" w:eastAsia="標楷體" w:hAnsi="標楷體" w:hint="eastAsia"/>
        </w:rPr>
        <w:t>.</w:t>
      </w:r>
      <w:r w:rsidR="00290305" w:rsidRPr="00E00419">
        <w:rPr>
          <w:rFonts w:ascii="標楷體" w:eastAsia="標楷體" w:hAnsi="標楷體" w:hint="eastAsia"/>
          <w:lang w:eastAsia="zh-HK"/>
        </w:rPr>
        <w:t>《說文解字》中「氐」字說明如下：「</w:t>
      </w:r>
      <w:r w:rsidR="00816658" w:rsidRPr="00E00419">
        <w:rPr>
          <w:noProof/>
        </w:rPr>
        <w:drawing>
          <wp:inline distT="0" distB="0" distL="0" distR="0" wp14:anchorId="2812E0A8" wp14:editId="1989C280">
            <wp:extent cx="169333" cy="235577"/>
            <wp:effectExtent l="0" t="0" r="2540" b="0"/>
            <wp:docPr id="2" name="圖片 2" descr="https://dict.variants.moe.edu.tw/variants/rbt/shuowen_a1.files/image5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ct.variants.moe.edu.tw/variants/rbt/shuowen_a1.files/image51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9" cy="25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305" w:rsidRPr="00E00419">
        <w:rPr>
          <w:rFonts w:ascii="標楷體" w:eastAsia="標楷體" w:hAnsi="標楷體" w:hint="eastAsia"/>
        </w:rPr>
        <w:t>，</w:t>
      </w:r>
      <w:r w:rsidR="00290305" w:rsidRPr="00E00419">
        <w:rPr>
          <w:rFonts w:ascii="標楷體" w:eastAsia="標楷體" w:hAnsi="標楷體" w:hint="eastAsia"/>
          <w:lang w:eastAsia="zh-HK"/>
        </w:rPr>
        <w:t>至也，本也</w:t>
      </w:r>
      <w:r w:rsidR="00290305" w:rsidRPr="00E00419">
        <w:rPr>
          <w:rFonts w:ascii="標楷體" w:eastAsia="標楷體" w:hAnsi="標楷體" w:hint="eastAsia"/>
        </w:rPr>
        <w:t>。</w:t>
      </w:r>
      <w:r w:rsidR="00290305" w:rsidRPr="00E00419">
        <w:rPr>
          <w:rFonts w:ascii="標楷體" w:eastAsia="標楷體" w:hAnsi="標楷體" w:hint="eastAsia"/>
          <w:lang w:eastAsia="zh-HK"/>
        </w:rPr>
        <w:t>從氏下箸一</w:t>
      </w:r>
      <w:r w:rsidR="00290305" w:rsidRPr="00E00419">
        <w:rPr>
          <w:rFonts w:ascii="標楷體" w:eastAsia="標楷體" w:hAnsi="標楷體" w:hint="eastAsia"/>
        </w:rPr>
        <w:t>。</w:t>
      </w:r>
      <w:r w:rsidR="00290305" w:rsidRPr="00E00419">
        <w:rPr>
          <w:rFonts w:ascii="標楷體" w:eastAsia="標楷體" w:hAnsi="標楷體" w:hint="eastAsia"/>
          <w:lang w:eastAsia="zh-HK"/>
        </w:rPr>
        <w:t>一</w:t>
      </w:r>
      <w:r w:rsidR="00290305" w:rsidRPr="00E00419">
        <w:rPr>
          <w:rFonts w:ascii="標楷體" w:eastAsia="標楷體" w:hAnsi="標楷體" w:hint="eastAsia"/>
        </w:rPr>
        <w:t>，</w:t>
      </w:r>
      <w:r w:rsidR="00290305" w:rsidRPr="00E00419">
        <w:rPr>
          <w:rFonts w:ascii="標楷體" w:eastAsia="標楷體" w:hAnsi="標楷體" w:hint="eastAsia"/>
          <w:lang w:eastAsia="zh-HK"/>
        </w:rPr>
        <w:t>地也。凡氐之屬皆從氐</w:t>
      </w:r>
      <w:r w:rsidR="00290305" w:rsidRPr="00E00419">
        <w:rPr>
          <w:rFonts w:ascii="標楷體" w:eastAsia="標楷體" w:hAnsi="標楷體" w:hint="eastAsia"/>
        </w:rPr>
        <w:t>。</w:t>
      </w:r>
      <w:r w:rsidR="00290305" w:rsidRPr="00E00419">
        <w:rPr>
          <w:rFonts w:ascii="標楷體" w:eastAsia="標楷體" w:hAnsi="標楷體" w:hint="eastAsia"/>
          <w:lang w:eastAsia="zh-HK"/>
        </w:rPr>
        <w:t>丁禮切</w:t>
      </w:r>
      <w:r w:rsidR="00290305" w:rsidRPr="00E00419">
        <w:rPr>
          <w:rFonts w:ascii="標楷體" w:eastAsia="標楷體" w:hAnsi="標楷體" w:hint="eastAsia"/>
        </w:rPr>
        <w:t>。</w:t>
      </w:r>
      <w:r w:rsidR="00290305" w:rsidRPr="00E00419">
        <w:rPr>
          <w:rFonts w:ascii="標楷體" w:eastAsia="標楷體" w:hAnsi="標楷體" w:hint="eastAsia"/>
          <w:lang w:eastAsia="zh-HK"/>
        </w:rPr>
        <w:t>」</w:t>
      </w:r>
      <w:r w:rsidR="00816658" w:rsidRPr="00E00419">
        <w:rPr>
          <w:rFonts w:ascii="標楷體" w:eastAsia="標楷體" w:hAnsi="標楷體" w:hint="eastAsia"/>
          <w:lang w:eastAsia="zh-HK"/>
        </w:rPr>
        <w:t>這段說明的大意是：「氐」的本義是到達</w:t>
      </w:r>
      <w:r w:rsidR="00816658" w:rsidRPr="00E00419">
        <w:rPr>
          <w:rFonts w:ascii="標楷體" w:eastAsia="標楷體" w:hAnsi="標楷體" w:hint="eastAsia"/>
        </w:rPr>
        <w:t>、</w:t>
      </w:r>
      <w:r w:rsidR="00816658" w:rsidRPr="00E00419">
        <w:rPr>
          <w:rFonts w:ascii="標楷體" w:eastAsia="標楷體" w:hAnsi="標楷體" w:hint="eastAsia"/>
          <w:lang w:eastAsia="zh-HK"/>
        </w:rPr>
        <w:t>根本；</w:t>
      </w:r>
      <w:r w:rsidR="008268F5" w:rsidRPr="00E00419">
        <w:rPr>
          <w:rFonts w:ascii="標楷體" w:eastAsia="標楷體" w:hAnsi="標楷體" w:hint="eastAsia"/>
          <w:lang w:eastAsia="zh-HK"/>
        </w:rPr>
        <w:t>其字形結構是</w:t>
      </w:r>
      <w:r w:rsidR="00816658" w:rsidRPr="00E00419">
        <w:rPr>
          <w:rFonts w:ascii="標楷體" w:eastAsia="標楷體" w:hAnsi="標楷體" w:hint="eastAsia"/>
          <w:lang w:eastAsia="zh-HK"/>
        </w:rPr>
        <w:t>在「氏」下方加一象徵地面的短橫；</w:t>
      </w:r>
      <w:r w:rsidR="008268F5" w:rsidRPr="00E00419">
        <w:rPr>
          <w:rFonts w:ascii="標楷體" w:eastAsia="標楷體" w:hAnsi="標楷體" w:hint="eastAsia"/>
          <w:lang w:eastAsia="zh-HK"/>
        </w:rPr>
        <w:t>而</w:t>
      </w:r>
      <w:r w:rsidR="00816658" w:rsidRPr="00E00419">
        <w:rPr>
          <w:rFonts w:ascii="標楷體" w:eastAsia="標楷體" w:hAnsi="標楷體" w:hint="eastAsia"/>
          <w:lang w:eastAsia="zh-HK"/>
        </w:rPr>
        <w:t>丁禮切是古代標音方式</w:t>
      </w:r>
      <w:r w:rsidR="00816658" w:rsidRPr="00E00419">
        <w:rPr>
          <w:rFonts w:ascii="標楷體" w:eastAsia="標楷體" w:hAnsi="標楷體" w:hint="eastAsia"/>
        </w:rPr>
        <w:t>，</w:t>
      </w:r>
      <w:r w:rsidR="00816658" w:rsidRPr="00E00419">
        <w:rPr>
          <w:rFonts w:ascii="標楷體" w:eastAsia="標楷體" w:hAnsi="標楷體" w:hint="eastAsia"/>
          <w:lang w:eastAsia="zh-HK"/>
        </w:rPr>
        <w:t>讀如</w:t>
      </w:r>
      <w:r w:rsidR="00816658" w:rsidRPr="00E00419">
        <w:rPr>
          <w:rFonts w:ascii="標楷體" w:eastAsia="標楷體" w:hAnsi="標楷體" w:hint="eastAsia"/>
          <w:sz w:val="18"/>
        </w:rPr>
        <w:t>ㄉ一ˇ</w:t>
      </w:r>
      <w:r w:rsidR="00816658" w:rsidRPr="00E00419">
        <w:rPr>
          <w:rFonts w:ascii="標楷體" w:eastAsia="標楷體" w:hAnsi="標楷體" w:hint="eastAsia"/>
        </w:rPr>
        <w:t>。</w:t>
      </w:r>
      <w:r w:rsidR="00816658" w:rsidRPr="00E00419">
        <w:rPr>
          <w:rFonts w:ascii="標楷體" w:eastAsia="標楷體" w:hAnsi="標楷體" w:hint="eastAsia"/>
          <w:lang w:eastAsia="zh-HK"/>
        </w:rPr>
        <w:t>下表中的三字皆帶有「氐」這個偏旁</w:t>
      </w:r>
      <w:r w:rsidR="00816658" w:rsidRPr="00E00419">
        <w:rPr>
          <w:rFonts w:ascii="標楷體" w:eastAsia="標楷體" w:hAnsi="標楷體" w:hint="eastAsia"/>
        </w:rPr>
        <w:t>，</w:t>
      </w:r>
      <w:r w:rsidR="00816658" w:rsidRPr="00E00419">
        <w:rPr>
          <w:rFonts w:ascii="標楷體" w:eastAsia="標楷體" w:hAnsi="標楷體" w:hint="eastAsia"/>
          <w:lang w:eastAsia="zh-HK"/>
        </w:rPr>
        <w:t>依據</w:t>
      </w:r>
      <w:r w:rsidR="00816658" w:rsidRPr="00E00419">
        <w:rPr>
          <w:rFonts w:ascii="標楷體" w:eastAsia="標楷體" w:hAnsi="標楷體" w:hint="eastAsia"/>
          <w:u w:val="single"/>
          <w:lang w:eastAsia="zh-HK"/>
        </w:rPr>
        <w:t>許慎</w:t>
      </w:r>
      <w:r w:rsidR="00816658" w:rsidRPr="00E00419">
        <w:rPr>
          <w:rFonts w:ascii="標楷體" w:eastAsia="標楷體" w:hAnsi="標楷體" w:hint="eastAsia"/>
          <w:lang w:eastAsia="zh-HK"/>
        </w:rPr>
        <w:t>的</w:t>
      </w:r>
      <w:r w:rsidR="0047478B" w:rsidRPr="00E00419">
        <w:rPr>
          <w:rFonts w:ascii="標楷體" w:eastAsia="標楷體" w:hAnsi="標楷體" w:hint="eastAsia"/>
          <w:lang w:eastAsia="zh-HK"/>
        </w:rPr>
        <w:t>造字</w:t>
      </w:r>
      <w:r w:rsidR="00816658" w:rsidRPr="00E00419">
        <w:rPr>
          <w:rFonts w:ascii="標楷體" w:eastAsia="標楷體" w:hAnsi="標楷體" w:hint="eastAsia"/>
          <w:lang w:eastAsia="zh-HK"/>
        </w:rPr>
        <w:t>分類</w:t>
      </w:r>
      <w:r w:rsidR="0047478B" w:rsidRPr="00E00419">
        <w:rPr>
          <w:rFonts w:ascii="標楷體" w:eastAsia="標楷體" w:hAnsi="標楷體" w:hint="eastAsia"/>
        </w:rPr>
        <w:t>，</w:t>
      </w:r>
      <w:r w:rsidR="0047478B" w:rsidRPr="00E00419">
        <w:rPr>
          <w:rFonts w:ascii="標楷體" w:eastAsia="標楷體" w:hAnsi="標楷體" w:hint="eastAsia"/>
          <w:lang w:eastAsia="zh-HK"/>
        </w:rPr>
        <w:t>以</w:t>
      </w:r>
      <w:r w:rsidR="00816658" w:rsidRPr="00E00419">
        <w:rPr>
          <w:rFonts w:ascii="標楷體" w:eastAsia="標楷體" w:hAnsi="標楷體" w:hint="eastAsia"/>
          <w:lang w:eastAsia="zh-HK"/>
        </w:rPr>
        <w:t>及表格說明裡的線索判斷</w:t>
      </w:r>
      <w:r w:rsidR="00816658" w:rsidRPr="00E00419">
        <w:rPr>
          <w:rFonts w:ascii="標楷體" w:eastAsia="標楷體" w:hAnsi="標楷體" w:hint="eastAsia"/>
        </w:rPr>
        <w:t>，</w:t>
      </w:r>
      <w:r w:rsidR="0047478B" w:rsidRPr="00E00419">
        <w:rPr>
          <w:rFonts w:ascii="標楷體" w:eastAsia="標楷體" w:hAnsi="標楷體" w:hint="eastAsia"/>
          <w:lang w:eastAsia="zh-HK"/>
        </w:rPr>
        <w:t>「砥、牴</w:t>
      </w:r>
      <w:r w:rsidR="0047478B" w:rsidRPr="00E00419">
        <w:rPr>
          <w:rFonts w:ascii="標楷體" w:eastAsia="標楷體" w:hAnsi="標楷體" w:hint="eastAsia"/>
        </w:rPr>
        <w:t>、</w:t>
      </w:r>
      <w:r w:rsidR="0047478B" w:rsidRPr="00E00419">
        <w:rPr>
          <w:rFonts w:ascii="標楷體" w:eastAsia="標楷體" w:hAnsi="標楷體" w:hint="eastAsia"/>
          <w:lang w:eastAsia="zh-HK"/>
        </w:rPr>
        <w:t>底」</w:t>
      </w:r>
      <w:r w:rsidR="00816658" w:rsidRPr="00E00419">
        <w:rPr>
          <w:rFonts w:ascii="標楷體" w:eastAsia="標楷體" w:hAnsi="標楷體" w:hint="eastAsia"/>
          <w:lang w:eastAsia="zh-HK"/>
        </w:rPr>
        <w:t>這三字皆可歸為哪種造字法則？</w:t>
      </w:r>
    </w:p>
    <w:tbl>
      <w:tblPr>
        <w:tblStyle w:val="aa"/>
        <w:tblW w:w="11439" w:type="dxa"/>
        <w:tblInd w:w="889" w:type="dxa"/>
        <w:tblLook w:val="04A0" w:firstRow="1" w:lastRow="0" w:firstColumn="1" w:lastColumn="0" w:noHBand="0" w:noVBand="1"/>
      </w:tblPr>
      <w:tblGrid>
        <w:gridCol w:w="807"/>
        <w:gridCol w:w="4722"/>
        <w:gridCol w:w="5910"/>
      </w:tblGrid>
      <w:tr w:rsidR="00E00419" w:rsidRPr="00E00419" w14:paraId="67884D90" w14:textId="3CB28E9A" w:rsidTr="00B2187A">
        <w:tc>
          <w:tcPr>
            <w:tcW w:w="807" w:type="dxa"/>
          </w:tcPr>
          <w:p w14:paraId="3AA96A4C" w14:textId="4E0905A4" w:rsidR="00737472" w:rsidRPr="00E00419" w:rsidRDefault="00737472" w:rsidP="008166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字形</w:t>
            </w:r>
          </w:p>
        </w:tc>
        <w:tc>
          <w:tcPr>
            <w:tcW w:w="4722" w:type="dxa"/>
          </w:tcPr>
          <w:p w14:paraId="424C46F4" w14:textId="10B4E43C" w:rsidR="00737472" w:rsidRPr="00E00419" w:rsidRDefault="00737472" w:rsidP="008166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《說文解字》的字義</w:t>
            </w:r>
          </w:p>
        </w:tc>
        <w:tc>
          <w:tcPr>
            <w:tcW w:w="5910" w:type="dxa"/>
          </w:tcPr>
          <w:p w14:paraId="29157A32" w14:textId="32930D7D" w:rsidR="00737472" w:rsidRPr="00E00419" w:rsidRDefault="00737472" w:rsidP="00816658">
            <w:pPr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今解</w:t>
            </w:r>
          </w:p>
        </w:tc>
      </w:tr>
      <w:tr w:rsidR="00E00419" w:rsidRPr="00E00419" w14:paraId="536F7AF0" w14:textId="37FD983F" w:rsidTr="00B2187A">
        <w:tc>
          <w:tcPr>
            <w:tcW w:w="807" w:type="dxa"/>
            <w:vAlign w:val="center"/>
          </w:tcPr>
          <w:p w14:paraId="73147E61" w14:textId="2F418F26" w:rsidR="00737472" w:rsidRPr="00E00419" w:rsidRDefault="00737472" w:rsidP="0073747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00419">
              <w:rPr>
                <w:noProof/>
              </w:rPr>
              <w:drawing>
                <wp:inline distT="0" distB="0" distL="0" distR="0" wp14:anchorId="699ED768" wp14:editId="5210F5FE">
                  <wp:extent cx="196191" cy="202601"/>
                  <wp:effectExtent l="0" t="0" r="0" b="6985"/>
                  <wp:docPr id="7" name="圖片 7" descr="https://dict.variants.moe.edu.tw/variants/rbt/shuowen_b2.files/image36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ict.variants.moe.edu.tw/variants/rbt/shuowen_b2.files/image36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09" cy="214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dxa"/>
          </w:tcPr>
          <w:p w14:paraId="06D107FA" w14:textId="3C56C3CB" w:rsidR="00737472" w:rsidRPr="00E00419" w:rsidRDefault="00737472" w:rsidP="0073747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砥</w:t>
            </w:r>
            <w:r w:rsidRPr="00E00419">
              <w:rPr>
                <w:rFonts w:ascii="標楷體" w:eastAsia="標楷體" w:hAnsi="標楷體" w:hint="eastAsia"/>
                <w:sz w:val="22"/>
              </w:rPr>
              <w:t>，</w:t>
            </w: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柔石也</w:t>
            </w:r>
            <w:r w:rsidRPr="00E00419">
              <w:rPr>
                <w:rFonts w:ascii="標楷體" w:eastAsia="標楷體" w:hAnsi="標楷體" w:hint="eastAsia"/>
                <w:sz w:val="22"/>
              </w:rPr>
              <w:t>。</w:t>
            </w: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從石</w:t>
            </w:r>
            <w:r w:rsidRPr="00E00419">
              <w:rPr>
                <w:rFonts w:ascii="標楷體" w:eastAsia="標楷體" w:hAnsi="標楷體" w:hint="eastAsia"/>
                <w:sz w:val="22"/>
              </w:rPr>
              <w:t>，</w:t>
            </w: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氐聲</w:t>
            </w:r>
            <w:r w:rsidRPr="00E00419">
              <w:rPr>
                <w:rFonts w:ascii="標楷體" w:eastAsia="標楷體" w:hAnsi="標楷體" w:hint="eastAsia"/>
                <w:sz w:val="22"/>
              </w:rPr>
              <w:t>。(</w:t>
            </w: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職稚切</w:t>
            </w:r>
            <w:r w:rsidRPr="00E0041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5910" w:type="dxa"/>
          </w:tcPr>
          <w:p w14:paraId="16C678B0" w14:textId="3A23B5A8" w:rsidR="00737472" w:rsidRPr="00E00419" w:rsidRDefault="00737472" w:rsidP="00816658">
            <w:pPr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音</w:t>
            </w:r>
            <w:r w:rsidRPr="00E00419">
              <w:rPr>
                <w:rFonts w:ascii="標楷體" w:eastAsia="標楷體" w:hAnsi="標楷體" w:hint="eastAsia"/>
                <w:sz w:val="18"/>
              </w:rPr>
              <w:t>ㄉ一ˇ</w:t>
            </w:r>
            <w:r w:rsidRPr="00E00419">
              <w:rPr>
                <w:rFonts w:ascii="標楷體" w:eastAsia="標楷體" w:hAnsi="標楷體" w:hint="eastAsia"/>
                <w:sz w:val="22"/>
              </w:rPr>
              <w:t>，</w:t>
            </w:r>
            <w:r w:rsidR="00231A11" w:rsidRPr="00E00419">
              <w:rPr>
                <w:rFonts w:ascii="標楷體" w:eastAsia="標楷體" w:hAnsi="標楷體" w:hint="eastAsia"/>
                <w:sz w:val="22"/>
                <w:lang w:eastAsia="zh-HK"/>
              </w:rPr>
              <w:t>本義是</w:t>
            </w: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細的磨刀石</w:t>
            </w:r>
            <w:r w:rsidR="007460BA" w:rsidRPr="00E00419">
              <w:rPr>
                <w:rFonts w:ascii="標楷體" w:eastAsia="標楷體" w:hAnsi="標楷體" w:hint="eastAsia"/>
                <w:sz w:val="22"/>
              </w:rPr>
              <w:t>，</w:t>
            </w:r>
            <w:r w:rsidR="007460BA" w:rsidRPr="00E00419">
              <w:rPr>
                <w:rFonts w:ascii="標楷體" w:eastAsia="標楷體" w:hAnsi="標楷體" w:hint="eastAsia"/>
                <w:sz w:val="22"/>
                <w:lang w:eastAsia="zh-HK"/>
              </w:rPr>
              <w:t>多與「礪」合用</w:t>
            </w:r>
            <w:r w:rsidR="007460BA" w:rsidRPr="00E00419">
              <w:rPr>
                <w:rFonts w:ascii="標楷體" w:eastAsia="標楷體" w:hAnsi="標楷體" w:hint="eastAsia"/>
                <w:sz w:val="22"/>
              </w:rPr>
              <w:t>，</w:t>
            </w:r>
            <w:r w:rsidR="007460BA" w:rsidRPr="00E00419">
              <w:rPr>
                <w:rFonts w:ascii="標楷體" w:eastAsia="標楷體" w:hAnsi="標楷體" w:hint="eastAsia"/>
                <w:sz w:val="22"/>
                <w:lang w:eastAsia="zh-HK"/>
              </w:rPr>
              <w:t>表磨練之意</w:t>
            </w:r>
            <w:r w:rsidR="007460BA" w:rsidRPr="00E0041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E00419" w:rsidRPr="00E00419" w14:paraId="60F6771B" w14:textId="5710BC92" w:rsidTr="00B2187A">
        <w:tc>
          <w:tcPr>
            <w:tcW w:w="807" w:type="dxa"/>
            <w:vAlign w:val="center"/>
          </w:tcPr>
          <w:p w14:paraId="76CC1D7B" w14:textId="5C7B55A9" w:rsidR="00737472" w:rsidRPr="00E00419" w:rsidRDefault="00737472" w:rsidP="0073747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00419">
              <w:rPr>
                <w:noProof/>
              </w:rPr>
              <w:drawing>
                <wp:inline distT="0" distB="0" distL="0" distR="0" wp14:anchorId="629E0A16" wp14:editId="4A1AB8BF">
                  <wp:extent cx="182847" cy="208915"/>
                  <wp:effectExtent l="0" t="0" r="8255" b="635"/>
                  <wp:docPr id="9" name="圖片 9" descr="https://dict.variants.moe.edu.tw/variants/rbt/shuowen_a1.files/image6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ict.variants.moe.edu.tw/variants/rbt/shuowen_a1.files/image6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00" cy="22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dxa"/>
          </w:tcPr>
          <w:p w14:paraId="36D69C76" w14:textId="383C3F97" w:rsidR="00737472" w:rsidRPr="00E00419" w:rsidRDefault="00737472" w:rsidP="0081665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牴</w:t>
            </w:r>
            <w:r w:rsidRPr="00E00419">
              <w:rPr>
                <w:rFonts w:ascii="標楷體" w:eastAsia="標楷體" w:hAnsi="標楷體" w:hint="eastAsia"/>
                <w:sz w:val="22"/>
              </w:rPr>
              <w:t>，</w:t>
            </w: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觸也。從牛</w:t>
            </w:r>
            <w:r w:rsidRPr="00E00419">
              <w:rPr>
                <w:rFonts w:ascii="標楷體" w:eastAsia="標楷體" w:hAnsi="標楷體" w:hint="eastAsia"/>
                <w:sz w:val="22"/>
              </w:rPr>
              <w:t>，</w:t>
            </w: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氐聲</w:t>
            </w:r>
            <w:r w:rsidRPr="00E00419">
              <w:rPr>
                <w:rFonts w:ascii="標楷體" w:eastAsia="標楷體" w:hAnsi="標楷體" w:hint="eastAsia"/>
                <w:sz w:val="22"/>
              </w:rPr>
              <w:t>。(</w:t>
            </w: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都禮切</w:t>
            </w:r>
            <w:r w:rsidRPr="00E0041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5910" w:type="dxa"/>
          </w:tcPr>
          <w:p w14:paraId="381F1591" w14:textId="512FF267" w:rsidR="00737472" w:rsidRPr="00E00419" w:rsidRDefault="00737472" w:rsidP="00816658">
            <w:pPr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音</w:t>
            </w:r>
            <w:r w:rsidRPr="00E00419">
              <w:rPr>
                <w:rFonts w:ascii="標楷體" w:eastAsia="標楷體" w:hAnsi="標楷體" w:hint="eastAsia"/>
                <w:sz w:val="18"/>
              </w:rPr>
              <w:t>ㄉ一ˇ</w:t>
            </w:r>
            <w:r w:rsidRPr="00E00419">
              <w:rPr>
                <w:rFonts w:ascii="標楷體" w:eastAsia="標楷體" w:hAnsi="標楷體" w:hint="eastAsia"/>
                <w:sz w:val="22"/>
              </w:rPr>
              <w:t>，</w:t>
            </w:r>
            <w:r w:rsidR="00231A11" w:rsidRPr="00E00419">
              <w:rPr>
                <w:rFonts w:ascii="標楷體" w:eastAsia="標楷體" w:hAnsi="標楷體" w:hint="eastAsia"/>
                <w:sz w:val="22"/>
                <w:lang w:eastAsia="zh-HK"/>
              </w:rPr>
              <w:t>本義是</w:t>
            </w: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牛羊等獸類以角觸撞</w:t>
            </w:r>
            <w:r w:rsidRPr="00E00419">
              <w:rPr>
                <w:rFonts w:ascii="標楷體" w:eastAsia="標楷體" w:hAnsi="標楷體" w:hint="eastAsia"/>
                <w:sz w:val="22"/>
              </w:rPr>
              <w:t>，</w:t>
            </w: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引申指觸犯</w:t>
            </w:r>
            <w:r w:rsidRPr="00E00419">
              <w:rPr>
                <w:rFonts w:ascii="標楷體" w:eastAsia="標楷體" w:hAnsi="標楷體" w:hint="eastAsia"/>
                <w:sz w:val="22"/>
              </w:rPr>
              <w:t>、</w:t>
            </w: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衝突</w:t>
            </w:r>
            <w:r w:rsidRPr="00E0041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E00419" w:rsidRPr="00E00419" w14:paraId="730A086C" w14:textId="1B8B1E11" w:rsidTr="00B2187A">
        <w:tc>
          <w:tcPr>
            <w:tcW w:w="807" w:type="dxa"/>
            <w:vAlign w:val="center"/>
          </w:tcPr>
          <w:p w14:paraId="3225CDEA" w14:textId="04F9135D" w:rsidR="00737472" w:rsidRPr="00E00419" w:rsidRDefault="00866D9B" w:rsidP="00866D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00419">
              <w:rPr>
                <w:noProof/>
              </w:rPr>
              <w:drawing>
                <wp:inline distT="0" distB="0" distL="0" distR="0" wp14:anchorId="654F0F71" wp14:editId="0643FBF0">
                  <wp:extent cx="161612" cy="208139"/>
                  <wp:effectExtent l="0" t="0" r="0" b="1905"/>
                  <wp:docPr id="10" name="圖片 10" descr="https://dict.variants.moe.edu.tw/variants/rbt/shuowen_a1.files/A01207-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ict.variants.moe.edu.tw/variants/rbt/shuowen_a1.files/A01207-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52" cy="22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dxa"/>
          </w:tcPr>
          <w:p w14:paraId="5455421F" w14:textId="7AF7AC48" w:rsidR="00737472" w:rsidRPr="00E00419" w:rsidRDefault="00B2187A" w:rsidP="0081665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底，</w:t>
            </w:r>
            <w:r w:rsidR="00737472" w:rsidRPr="00E00419">
              <w:rPr>
                <w:rFonts w:ascii="標楷體" w:eastAsia="標楷體" w:hAnsi="標楷體" w:hint="eastAsia"/>
                <w:sz w:val="22"/>
                <w:lang w:eastAsia="zh-HK"/>
              </w:rPr>
              <w:t>山居也</w:t>
            </w:r>
            <w:r w:rsidR="00737472" w:rsidRPr="00E00419">
              <w:rPr>
                <w:rFonts w:ascii="標楷體" w:eastAsia="標楷體" w:hAnsi="標楷體" w:hint="eastAsia"/>
                <w:sz w:val="22"/>
              </w:rPr>
              <w:t>，</w:t>
            </w:r>
            <w:r w:rsidR="00737472" w:rsidRPr="00E00419">
              <w:rPr>
                <w:rFonts w:ascii="標楷體" w:eastAsia="標楷體" w:hAnsi="標楷體" w:hint="eastAsia"/>
                <w:sz w:val="22"/>
                <w:lang w:eastAsia="zh-HK"/>
              </w:rPr>
              <w:t>一曰下也</w:t>
            </w:r>
            <w:r w:rsidR="00737472" w:rsidRPr="00E00419">
              <w:rPr>
                <w:rFonts w:ascii="標楷體" w:eastAsia="標楷體" w:hAnsi="標楷體" w:hint="eastAsia"/>
                <w:sz w:val="22"/>
              </w:rPr>
              <w:t>。</w:t>
            </w:r>
            <w:r w:rsidR="00737472" w:rsidRPr="00E00419">
              <w:rPr>
                <w:rFonts w:ascii="標楷體" w:eastAsia="標楷體" w:hAnsi="標楷體" w:hint="eastAsia"/>
                <w:sz w:val="22"/>
                <w:lang w:eastAsia="zh-HK"/>
              </w:rPr>
              <w:t>從戈</w:t>
            </w:r>
            <w:r w:rsidR="00737472" w:rsidRPr="00E00419">
              <w:rPr>
                <w:rFonts w:ascii="標楷體" w:eastAsia="標楷體" w:hAnsi="標楷體" w:hint="eastAsia"/>
                <w:sz w:val="22"/>
              </w:rPr>
              <w:t>，</w:t>
            </w:r>
            <w:r w:rsidR="00737472" w:rsidRPr="00E00419">
              <w:rPr>
                <w:rFonts w:ascii="標楷體" w:eastAsia="標楷體" w:hAnsi="標楷體" w:hint="eastAsia"/>
                <w:sz w:val="22"/>
                <w:lang w:eastAsia="zh-HK"/>
              </w:rPr>
              <w:t>氐聲</w:t>
            </w:r>
            <w:r w:rsidR="00737472" w:rsidRPr="00E00419">
              <w:rPr>
                <w:rFonts w:ascii="標楷體" w:eastAsia="標楷體" w:hAnsi="標楷體" w:hint="eastAsia"/>
                <w:sz w:val="22"/>
              </w:rPr>
              <w:t>。(</w:t>
            </w:r>
            <w:r w:rsidR="00231A11" w:rsidRPr="00E00419">
              <w:rPr>
                <w:rFonts w:ascii="標楷體" w:eastAsia="標楷體" w:hAnsi="標楷體" w:hint="eastAsia"/>
                <w:sz w:val="22"/>
                <w:lang w:eastAsia="zh-HK"/>
              </w:rPr>
              <w:t>都禮切</w:t>
            </w:r>
            <w:r w:rsidR="00737472" w:rsidRPr="00E0041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5910" w:type="dxa"/>
          </w:tcPr>
          <w:p w14:paraId="430D231B" w14:textId="749FE352" w:rsidR="00737472" w:rsidRPr="00E00419" w:rsidRDefault="00231A11" w:rsidP="00816658">
            <w:pPr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音</w:t>
            </w:r>
            <w:r w:rsidRPr="00E00419">
              <w:rPr>
                <w:rFonts w:ascii="標楷體" w:eastAsia="標楷體" w:hAnsi="標楷體" w:hint="eastAsia"/>
                <w:sz w:val="18"/>
              </w:rPr>
              <w:t>ㄉ一ˇ</w:t>
            </w:r>
            <w:r w:rsidRPr="00E00419">
              <w:rPr>
                <w:rFonts w:ascii="標楷體" w:eastAsia="標楷體" w:hAnsi="標楷體" w:hint="eastAsia"/>
                <w:sz w:val="22"/>
              </w:rPr>
              <w:t>，</w:t>
            </w: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本義是器物之最下處</w:t>
            </w:r>
            <w:r w:rsidRPr="00E00419">
              <w:rPr>
                <w:rFonts w:ascii="標楷體" w:eastAsia="標楷體" w:hAnsi="標楷體" w:hint="eastAsia"/>
                <w:sz w:val="22"/>
              </w:rPr>
              <w:t>，</w:t>
            </w: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引申指事物基本組成部分。</w:t>
            </w:r>
          </w:p>
        </w:tc>
      </w:tr>
    </w:tbl>
    <w:p w14:paraId="34D055B1" w14:textId="366B4A43" w:rsidR="00913162" w:rsidRPr="00E00419" w:rsidRDefault="00554711" w:rsidP="00816658">
      <w:pPr>
        <w:spacing w:beforeLines="50" w:before="180" w:afterLines="50" w:after="180"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816658" w:rsidRPr="00E00419">
        <w:rPr>
          <w:rFonts w:ascii="標楷體" w:eastAsia="標楷體" w:hAnsi="標楷體" w:hint="eastAsia"/>
          <w:lang w:eastAsia="zh-HK"/>
        </w:rPr>
        <w:t>象形</w:t>
      </w:r>
      <w:r w:rsidR="00751AC9" w:rsidRPr="00E00419">
        <w:rPr>
          <w:rFonts w:ascii="標楷體" w:eastAsia="標楷體" w:hAnsi="標楷體" w:hint="eastAsia"/>
        </w:rPr>
        <w:t xml:space="preserve">   </w:t>
      </w:r>
      <w:r w:rsidR="00751AC9" w:rsidRPr="00E00419">
        <w:rPr>
          <w:rFonts w:ascii="標楷體" w:eastAsia="標楷體" w:hAnsi="標楷體"/>
        </w:rPr>
        <w:t xml:space="preserve"> </w:t>
      </w:r>
      <w:r w:rsidR="001B4DB7" w:rsidRPr="00E00419">
        <w:rPr>
          <w:rFonts w:ascii="標楷體" w:eastAsia="標楷體" w:hAnsi="標楷體"/>
        </w:rPr>
        <w:t xml:space="preserve">   </w:t>
      </w:r>
      <w:r w:rsidR="00751AC9" w:rsidRPr="00E00419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="00816658" w:rsidRPr="00E00419">
        <w:rPr>
          <w:rFonts w:ascii="標楷體" w:eastAsia="標楷體" w:hAnsi="標楷體" w:hint="eastAsia"/>
          <w:lang w:eastAsia="zh-HK"/>
        </w:rPr>
        <w:t>指事</w:t>
      </w:r>
      <w:r w:rsidR="00816658" w:rsidRPr="00E00419">
        <w:rPr>
          <w:rFonts w:ascii="標楷體" w:eastAsia="標楷體" w:hAnsi="標楷體" w:hint="eastAsia"/>
        </w:rPr>
        <w:t xml:space="preserve">    </w:t>
      </w:r>
      <w:r w:rsidR="00816658" w:rsidRPr="00E00419">
        <w:rPr>
          <w:rFonts w:ascii="標楷體" w:eastAsia="標楷體" w:hAnsi="標楷體"/>
        </w:rPr>
        <w:t xml:space="preserve">    </w:t>
      </w:r>
      <w:r w:rsidRPr="00E00419">
        <w:rPr>
          <w:rFonts w:ascii="標楷體" w:eastAsia="標楷體" w:hAnsi="標楷體" w:hint="eastAsia"/>
        </w:rPr>
        <w:t>(Ｃ)</w:t>
      </w:r>
      <w:r w:rsidR="00816658" w:rsidRPr="00E00419">
        <w:rPr>
          <w:rFonts w:ascii="標楷體" w:eastAsia="標楷體" w:hAnsi="標楷體" w:hint="eastAsia"/>
          <w:lang w:eastAsia="zh-HK"/>
        </w:rPr>
        <w:t>會意</w:t>
      </w:r>
      <w:r w:rsidR="00751AC9" w:rsidRPr="00E00419">
        <w:rPr>
          <w:rFonts w:ascii="標楷體" w:eastAsia="標楷體" w:hAnsi="標楷體" w:hint="eastAsia"/>
        </w:rPr>
        <w:t xml:space="preserve"> </w:t>
      </w:r>
      <w:r w:rsidR="00751AC9" w:rsidRPr="00E00419">
        <w:rPr>
          <w:rFonts w:ascii="標楷體" w:eastAsia="標楷體" w:hAnsi="標楷體"/>
        </w:rPr>
        <w:t xml:space="preserve">    </w:t>
      </w:r>
      <w:r w:rsidR="008E62CB" w:rsidRPr="00E00419">
        <w:rPr>
          <w:rFonts w:ascii="標楷體" w:eastAsia="標楷體" w:hAnsi="標楷體"/>
        </w:rPr>
        <w:t xml:space="preserve">  </w:t>
      </w:r>
      <w:r w:rsidR="00751AC9" w:rsidRPr="00E00419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(Ｄ)</w:t>
      </w:r>
      <w:r w:rsidR="00816658" w:rsidRPr="00E00419">
        <w:rPr>
          <w:rFonts w:ascii="標楷體" w:eastAsia="標楷體" w:hAnsi="標楷體" w:hint="eastAsia"/>
          <w:lang w:eastAsia="zh-HK"/>
        </w:rPr>
        <w:t>形聲</w:t>
      </w:r>
      <w:r w:rsidR="00751AC9" w:rsidRPr="00E00419">
        <w:rPr>
          <w:rFonts w:ascii="標楷體" w:eastAsia="標楷體" w:hAnsi="標楷體" w:hint="eastAsia"/>
        </w:rPr>
        <w:t>。</w:t>
      </w:r>
    </w:p>
    <w:p w14:paraId="377432AE" w14:textId="5806B86F" w:rsidR="00913162" w:rsidRPr="00E00419" w:rsidRDefault="00913162" w:rsidP="000053BD">
      <w:pPr>
        <w:pageBreakBefore/>
        <w:spacing w:line="400" w:lineRule="exact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lastRenderedPageBreak/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="001146D0" w:rsidRPr="00E00419">
        <w:rPr>
          <w:rFonts w:ascii="標楷體" w:eastAsia="標楷體" w:hAnsi="標楷體" w:hint="eastAsia"/>
        </w:rPr>
        <w:t>10</w:t>
      </w:r>
      <w:r w:rsidRPr="00E00419">
        <w:rPr>
          <w:rFonts w:ascii="標楷體" w:eastAsia="標楷體" w:hAnsi="標楷體" w:hint="eastAsia"/>
        </w:rPr>
        <w:t>.</w:t>
      </w:r>
      <w:r w:rsidR="00EB404A" w:rsidRPr="00E00419">
        <w:rPr>
          <w:rFonts w:ascii="標楷體" w:eastAsia="標楷體" w:hAnsi="標楷體" w:hint="eastAsia"/>
          <w:lang w:eastAsia="zh-HK"/>
        </w:rPr>
        <w:t>依據</w:t>
      </w:r>
      <w:r w:rsidR="00D35A0C" w:rsidRPr="00E00419">
        <w:rPr>
          <w:rFonts w:ascii="標楷體" w:eastAsia="標楷體" w:hAnsi="標楷體" w:hint="eastAsia"/>
          <w:u w:val="single"/>
          <w:lang w:eastAsia="zh-HK"/>
        </w:rPr>
        <w:t>陶淵明</w:t>
      </w:r>
      <w:r w:rsidR="00D35A0C" w:rsidRPr="00E00419">
        <w:rPr>
          <w:rFonts w:ascii="標楷體" w:eastAsia="標楷體" w:hAnsi="標楷體" w:hint="eastAsia"/>
          <w:lang w:eastAsia="zh-HK"/>
        </w:rPr>
        <w:t>〈五柳先生傳〉</w:t>
      </w:r>
      <w:r w:rsidR="00EB404A" w:rsidRPr="00E00419">
        <w:rPr>
          <w:rFonts w:ascii="標楷體" w:eastAsia="標楷體" w:hAnsi="標楷體" w:hint="eastAsia"/>
          <w:lang w:eastAsia="zh-HK"/>
        </w:rPr>
        <w:t>的內容</w:t>
      </w:r>
      <w:r w:rsidR="00EB404A" w:rsidRPr="00E00419">
        <w:rPr>
          <w:rFonts w:ascii="標楷體" w:eastAsia="標楷體" w:hAnsi="標楷體" w:hint="eastAsia"/>
        </w:rPr>
        <w:t>，</w:t>
      </w:r>
      <w:r w:rsidR="00EB404A" w:rsidRPr="00E00419">
        <w:rPr>
          <w:rFonts w:ascii="標楷體" w:eastAsia="標楷體" w:hAnsi="標楷體" w:hint="eastAsia"/>
          <w:lang w:eastAsia="zh-HK"/>
        </w:rPr>
        <w:t>下列何句最能看出</w:t>
      </w:r>
      <w:r w:rsidR="00EB404A" w:rsidRPr="00E00419">
        <w:rPr>
          <w:rFonts w:ascii="標楷體" w:eastAsia="標楷體" w:hAnsi="標楷體" w:hint="eastAsia"/>
          <w:u w:val="single"/>
          <w:lang w:eastAsia="zh-HK"/>
        </w:rPr>
        <w:t>五柳</w:t>
      </w:r>
      <w:r w:rsidR="00EB404A" w:rsidRPr="00E00419">
        <w:rPr>
          <w:rFonts w:ascii="標楷體" w:eastAsia="標楷體" w:hAnsi="標楷體" w:hint="eastAsia"/>
          <w:lang w:eastAsia="zh-HK"/>
        </w:rPr>
        <w:t>先生率真的個性？</w:t>
      </w:r>
    </w:p>
    <w:p w14:paraId="09520BE0" w14:textId="0C56CAF7" w:rsidR="00EB404A" w:rsidRPr="00E00419" w:rsidRDefault="00EB404A" w:rsidP="000053BD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(Ａ)</w:t>
      </w:r>
      <w:r w:rsidRPr="00E00419">
        <w:rPr>
          <w:rFonts w:ascii="標楷體" w:eastAsia="標楷體" w:hAnsi="標楷體" w:hint="eastAsia"/>
          <w:lang w:eastAsia="zh-HK"/>
        </w:rPr>
        <w:t>常著文章自娛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 xml:space="preserve">頗示己志 </w:t>
      </w:r>
      <w:r w:rsidRPr="00E00419">
        <w:rPr>
          <w:rFonts w:ascii="標楷體" w:eastAsia="標楷體" w:hAnsi="標楷體"/>
          <w:lang w:eastAsia="zh-HK"/>
        </w:rPr>
        <w:t xml:space="preserve">   </w:t>
      </w:r>
      <w:r w:rsidR="003E3033">
        <w:rPr>
          <w:rFonts w:ascii="標楷體" w:eastAsia="標楷體" w:hAnsi="標楷體"/>
          <w:lang w:eastAsia="zh-HK"/>
        </w:rPr>
        <w:t xml:space="preserve">               </w:t>
      </w:r>
      <w:r w:rsidRPr="00E00419">
        <w:rPr>
          <w:rFonts w:ascii="標楷體" w:eastAsia="標楷體" w:hAnsi="標楷體"/>
          <w:lang w:eastAsia="zh-HK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Pr="00E00419">
        <w:rPr>
          <w:rFonts w:ascii="標楷體" w:eastAsia="標楷體" w:hAnsi="標楷體" w:hint="eastAsia"/>
          <w:lang w:eastAsia="zh-HK"/>
        </w:rPr>
        <w:t>不戚戚於貧賤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不汲汲於富貴</w:t>
      </w:r>
    </w:p>
    <w:p w14:paraId="74BA100A" w14:textId="0CCDAF38" w:rsidR="00EB404A" w:rsidRPr="00E00419" w:rsidRDefault="00EB404A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Pr="00E00419">
        <w:rPr>
          <w:rFonts w:ascii="標楷體" w:eastAsia="標楷體" w:hAnsi="標楷體" w:hint="eastAsia"/>
          <w:lang w:eastAsia="zh-HK"/>
        </w:rPr>
        <w:t>好讀書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不求甚解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每有會意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便欣然忘食</w:t>
      </w:r>
      <w:r w:rsidRPr="00E00419">
        <w:rPr>
          <w:rFonts w:ascii="標楷體" w:eastAsia="標楷體" w:hAnsi="標楷體" w:hint="eastAsia"/>
        </w:rPr>
        <w:t xml:space="preserve"> </w:t>
      </w:r>
      <w:r w:rsidRPr="00E00419">
        <w:rPr>
          <w:rFonts w:ascii="標楷體" w:eastAsia="標楷體" w:hAnsi="標楷體"/>
        </w:rPr>
        <w:t xml:space="preserve">    </w:t>
      </w:r>
      <w:r w:rsidRPr="00E00419">
        <w:rPr>
          <w:rFonts w:ascii="標楷體" w:eastAsia="標楷體" w:hAnsi="標楷體" w:hint="eastAsia"/>
        </w:rPr>
        <w:t>(Ｄ)</w:t>
      </w:r>
      <w:r w:rsidRPr="00E00419">
        <w:rPr>
          <w:rFonts w:ascii="標楷體" w:eastAsia="標楷體" w:hAnsi="標楷體" w:hint="eastAsia"/>
          <w:lang w:eastAsia="zh-HK"/>
        </w:rPr>
        <w:t>造飲輒盡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期在必醉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既醉而退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曾不吝情去留</w:t>
      </w:r>
      <w:r w:rsidRPr="00E00419">
        <w:rPr>
          <w:rFonts w:ascii="標楷體" w:eastAsia="標楷體" w:hAnsi="標楷體" w:hint="eastAsia"/>
        </w:rPr>
        <w:t>。</w:t>
      </w:r>
    </w:p>
    <w:p w14:paraId="07FAAD65" w14:textId="7B821AF2" w:rsidR="00913162" w:rsidRPr="00E00419" w:rsidRDefault="00913162" w:rsidP="000053BD">
      <w:pPr>
        <w:spacing w:beforeLines="50" w:before="180"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)1</w:t>
      </w:r>
      <w:r w:rsidR="001146D0" w:rsidRPr="00E00419">
        <w:rPr>
          <w:rFonts w:ascii="標楷體" w:eastAsia="標楷體" w:hAnsi="標楷體" w:hint="eastAsia"/>
        </w:rPr>
        <w:t>1</w:t>
      </w:r>
      <w:r w:rsidRPr="00E00419">
        <w:rPr>
          <w:rFonts w:ascii="標楷體" w:eastAsia="標楷體" w:hAnsi="標楷體" w:hint="eastAsia"/>
        </w:rPr>
        <w:t>.</w:t>
      </w:r>
      <w:r w:rsidR="003955B5" w:rsidRPr="00E00419">
        <w:rPr>
          <w:rFonts w:ascii="標楷體" w:eastAsia="標楷體" w:hAnsi="標楷體" w:hint="eastAsia"/>
          <w:lang w:eastAsia="zh-HK"/>
        </w:rPr>
        <w:t>承上，</w:t>
      </w:r>
      <w:r w:rsidR="003955B5" w:rsidRPr="00E00419">
        <w:rPr>
          <w:rFonts w:ascii="標楷體" w:eastAsia="標楷體" w:hAnsi="標楷體" w:hint="eastAsia"/>
          <w:u w:val="single"/>
          <w:lang w:eastAsia="zh-HK"/>
        </w:rPr>
        <w:t>五柳</w:t>
      </w:r>
      <w:r w:rsidR="003955B5" w:rsidRPr="00E00419">
        <w:rPr>
          <w:rFonts w:ascii="標楷體" w:eastAsia="標楷體" w:hAnsi="標楷體" w:hint="eastAsia"/>
          <w:lang w:eastAsia="zh-HK"/>
        </w:rPr>
        <w:t>先生「環堵蕭然，不蔽風日</w:t>
      </w:r>
      <w:r w:rsidR="003955B5" w:rsidRPr="00E00419">
        <w:rPr>
          <w:rFonts w:ascii="標楷體" w:eastAsia="標楷體" w:hAnsi="標楷體" w:hint="eastAsia"/>
        </w:rPr>
        <w:t>，</w:t>
      </w:r>
      <w:r w:rsidR="003955B5" w:rsidRPr="00E00419">
        <w:rPr>
          <w:rFonts w:ascii="標楷體" w:eastAsia="標楷體" w:hAnsi="標楷體" w:hint="eastAsia"/>
          <w:lang w:eastAsia="zh-HK"/>
        </w:rPr>
        <w:t>短褐穿結</w:t>
      </w:r>
      <w:r w:rsidR="003955B5" w:rsidRPr="00E00419">
        <w:rPr>
          <w:rFonts w:ascii="標楷體" w:eastAsia="標楷體" w:hAnsi="標楷體" w:hint="eastAsia"/>
        </w:rPr>
        <w:t>，</w:t>
      </w:r>
      <w:r w:rsidR="003955B5" w:rsidRPr="00E00419">
        <w:rPr>
          <w:rFonts w:ascii="標楷體" w:eastAsia="標楷體" w:hAnsi="標楷體" w:hint="eastAsia"/>
          <w:lang w:eastAsia="zh-HK"/>
        </w:rPr>
        <w:t>簞瓢屢空</w:t>
      </w:r>
      <w:r w:rsidR="003955B5" w:rsidRPr="00E00419">
        <w:rPr>
          <w:rFonts w:ascii="標楷體" w:eastAsia="標楷體" w:hAnsi="標楷體" w:hint="eastAsia"/>
        </w:rPr>
        <w:t>，</w:t>
      </w:r>
      <w:r w:rsidR="003955B5" w:rsidRPr="00E00419">
        <w:rPr>
          <w:rFonts w:ascii="標楷體" w:eastAsia="標楷體" w:hAnsi="標楷體" w:hint="eastAsia"/>
          <w:lang w:eastAsia="zh-HK"/>
        </w:rPr>
        <w:t>晏如也」的言行</w:t>
      </w:r>
      <w:r w:rsidR="003955B5" w:rsidRPr="00E00419">
        <w:rPr>
          <w:rFonts w:ascii="標楷體" w:eastAsia="標楷體" w:hAnsi="標楷體" w:hint="eastAsia"/>
        </w:rPr>
        <w:t>，</w:t>
      </w:r>
      <w:r w:rsidR="003955B5" w:rsidRPr="00E00419">
        <w:rPr>
          <w:rFonts w:ascii="標楷體" w:eastAsia="標楷體" w:hAnsi="標楷體" w:hint="eastAsia"/>
          <w:lang w:eastAsia="zh-HK"/>
        </w:rPr>
        <w:t>最接近下列何者？</w:t>
      </w:r>
    </w:p>
    <w:p w14:paraId="36DAA07B" w14:textId="6745A97D" w:rsidR="00913162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(Ａ)</w:t>
      </w:r>
      <w:r w:rsidR="003955B5" w:rsidRPr="00E00419">
        <w:rPr>
          <w:rFonts w:ascii="標楷體" w:eastAsia="標楷體" w:hAnsi="標楷體" w:hint="eastAsia"/>
          <w:u w:val="single"/>
          <w:lang w:eastAsia="zh-HK"/>
        </w:rPr>
        <w:t>子夏</w:t>
      </w:r>
      <w:r w:rsidR="003955B5" w:rsidRPr="00E00419">
        <w:rPr>
          <w:rFonts w:ascii="標楷體" w:eastAsia="標楷體" w:hAnsi="標楷體" w:hint="eastAsia"/>
          <w:lang w:eastAsia="zh-HK"/>
        </w:rPr>
        <w:t>：「日知其所亡</w:t>
      </w:r>
      <w:r w:rsidR="003955B5" w:rsidRPr="00E00419">
        <w:rPr>
          <w:rFonts w:ascii="標楷體" w:eastAsia="標楷體" w:hAnsi="標楷體" w:hint="eastAsia"/>
        </w:rPr>
        <w:t>，</w:t>
      </w:r>
      <w:r w:rsidR="003955B5" w:rsidRPr="00E00419">
        <w:rPr>
          <w:rFonts w:ascii="標楷體" w:eastAsia="標楷體" w:hAnsi="標楷體" w:hint="eastAsia"/>
          <w:lang w:eastAsia="zh-HK"/>
        </w:rPr>
        <w:t>月無忘其所能</w:t>
      </w:r>
      <w:r w:rsidR="003955B5" w:rsidRPr="00E00419">
        <w:rPr>
          <w:rFonts w:ascii="標楷體" w:eastAsia="標楷體" w:hAnsi="標楷體" w:hint="eastAsia"/>
        </w:rPr>
        <w:t>。</w:t>
      </w:r>
      <w:r w:rsidR="003955B5" w:rsidRPr="00E00419">
        <w:rPr>
          <w:rFonts w:ascii="標楷體" w:eastAsia="標楷體" w:hAnsi="標楷體" w:hint="eastAsia"/>
          <w:lang w:eastAsia="zh-HK"/>
        </w:rPr>
        <w:t>」</w:t>
      </w:r>
    </w:p>
    <w:p w14:paraId="7C4B6FA3" w14:textId="61705239" w:rsidR="00913162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(Ｂ)</w:t>
      </w:r>
      <w:r w:rsidR="003955B5" w:rsidRPr="00E00419">
        <w:rPr>
          <w:rFonts w:ascii="標楷體" w:eastAsia="標楷體" w:hAnsi="標楷體" w:hint="eastAsia"/>
          <w:u w:val="single"/>
          <w:lang w:eastAsia="zh-HK"/>
        </w:rPr>
        <w:t>子路</w:t>
      </w:r>
      <w:r w:rsidR="003955B5" w:rsidRPr="00E00419">
        <w:rPr>
          <w:rFonts w:ascii="標楷體" w:eastAsia="標楷體" w:hAnsi="標楷體" w:hint="eastAsia"/>
          <w:lang w:eastAsia="zh-HK"/>
        </w:rPr>
        <w:t>：「願車</w:t>
      </w:r>
      <w:r w:rsidR="003955B5" w:rsidRPr="00E00419">
        <w:rPr>
          <w:rFonts w:ascii="標楷體" w:eastAsia="標楷體" w:hAnsi="標楷體" w:hint="eastAsia"/>
        </w:rPr>
        <w:t>、</w:t>
      </w:r>
      <w:r w:rsidR="003955B5" w:rsidRPr="00E00419">
        <w:rPr>
          <w:rFonts w:ascii="標楷體" w:eastAsia="標楷體" w:hAnsi="標楷體" w:hint="eastAsia"/>
          <w:lang w:eastAsia="zh-HK"/>
        </w:rPr>
        <w:t>馬</w:t>
      </w:r>
      <w:r w:rsidR="003955B5" w:rsidRPr="00E00419">
        <w:rPr>
          <w:rFonts w:ascii="標楷體" w:eastAsia="標楷體" w:hAnsi="標楷體" w:hint="eastAsia"/>
        </w:rPr>
        <w:t>、</w:t>
      </w:r>
      <w:r w:rsidR="003955B5" w:rsidRPr="00E00419">
        <w:rPr>
          <w:rFonts w:ascii="標楷體" w:eastAsia="標楷體" w:hAnsi="標楷體" w:hint="eastAsia"/>
          <w:lang w:eastAsia="zh-HK"/>
        </w:rPr>
        <w:t>衣</w:t>
      </w:r>
      <w:r w:rsidR="003955B5" w:rsidRPr="00E00419">
        <w:rPr>
          <w:rFonts w:ascii="標楷體" w:eastAsia="標楷體" w:hAnsi="標楷體" w:hint="eastAsia"/>
        </w:rPr>
        <w:t>、</w:t>
      </w:r>
      <w:r w:rsidR="003955B5" w:rsidRPr="00E00419">
        <w:rPr>
          <w:rFonts w:ascii="標楷體" w:eastAsia="標楷體" w:hAnsi="標楷體" w:hint="eastAsia"/>
          <w:lang w:eastAsia="zh-HK"/>
        </w:rPr>
        <w:t>裘</w:t>
      </w:r>
      <w:r w:rsidR="003955B5" w:rsidRPr="00E00419">
        <w:rPr>
          <w:rFonts w:ascii="標楷體" w:eastAsia="標楷體" w:hAnsi="標楷體" w:hint="eastAsia"/>
        </w:rPr>
        <w:t>，</w:t>
      </w:r>
      <w:r w:rsidR="003955B5" w:rsidRPr="00E00419">
        <w:rPr>
          <w:rFonts w:ascii="標楷體" w:eastAsia="標楷體" w:hAnsi="標楷體" w:hint="eastAsia"/>
          <w:lang w:eastAsia="zh-HK"/>
        </w:rPr>
        <w:t>與朋友共，敝之而無憾</w:t>
      </w:r>
      <w:r w:rsidR="003955B5" w:rsidRPr="00E00419">
        <w:rPr>
          <w:rFonts w:ascii="標楷體" w:eastAsia="標楷體" w:hAnsi="標楷體" w:hint="eastAsia"/>
        </w:rPr>
        <w:t>。</w:t>
      </w:r>
      <w:r w:rsidR="003955B5" w:rsidRPr="00E00419">
        <w:rPr>
          <w:rFonts w:ascii="標楷體" w:eastAsia="標楷體" w:hAnsi="標楷體" w:hint="eastAsia"/>
          <w:lang w:eastAsia="zh-HK"/>
        </w:rPr>
        <w:t>」</w:t>
      </w:r>
    </w:p>
    <w:p w14:paraId="7506C210" w14:textId="7EA6D0FC" w:rsidR="00913162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(Ｃ)</w:t>
      </w:r>
      <w:r w:rsidR="003955B5" w:rsidRPr="00E00419">
        <w:rPr>
          <w:rFonts w:ascii="標楷體" w:eastAsia="標楷體" w:hAnsi="標楷體" w:hint="eastAsia"/>
          <w:lang w:eastAsia="zh-HK"/>
        </w:rPr>
        <w:t>子曰：「一簞食</w:t>
      </w:r>
      <w:r w:rsidR="003955B5" w:rsidRPr="00E00419">
        <w:rPr>
          <w:rFonts w:ascii="標楷體" w:eastAsia="標楷體" w:hAnsi="標楷體" w:hint="eastAsia"/>
        </w:rPr>
        <w:t>，</w:t>
      </w:r>
      <w:r w:rsidR="003955B5" w:rsidRPr="00E00419">
        <w:rPr>
          <w:rFonts w:ascii="標楷體" w:eastAsia="標楷體" w:hAnsi="標楷體" w:hint="eastAsia"/>
          <w:lang w:eastAsia="zh-HK"/>
        </w:rPr>
        <w:t>一瓢飲，</w:t>
      </w:r>
      <w:r w:rsidR="00076C1E" w:rsidRPr="00E00419">
        <w:rPr>
          <w:rFonts w:ascii="標楷體" w:eastAsia="標楷體" w:hAnsi="標楷體" w:hint="eastAsia"/>
          <w:lang w:eastAsia="zh-HK"/>
        </w:rPr>
        <w:t>在陋巷</w:t>
      </w:r>
      <w:r w:rsidR="00076C1E" w:rsidRPr="00E00419">
        <w:rPr>
          <w:rFonts w:ascii="標楷體" w:eastAsia="標楷體" w:hAnsi="標楷體" w:hint="eastAsia"/>
        </w:rPr>
        <w:t>，</w:t>
      </w:r>
      <w:r w:rsidR="00076C1E" w:rsidRPr="00E00419">
        <w:rPr>
          <w:rFonts w:ascii="標楷體" w:eastAsia="標楷體" w:hAnsi="標楷體" w:hint="eastAsia"/>
          <w:lang w:eastAsia="zh-HK"/>
        </w:rPr>
        <w:t>人不堪其憂</w:t>
      </w:r>
      <w:r w:rsidR="00076C1E" w:rsidRPr="00E00419">
        <w:rPr>
          <w:rFonts w:ascii="標楷體" w:eastAsia="標楷體" w:hAnsi="標楷體" w:hint="eastAsia"/>
        </w:rPr>
        <w:t>，</w:t>
      </w:r>
      <w:r w:rsidR="00076C1E" w:rsidRPr="00E00419">
        <w:rPr>
          <w:rFonts w:ascii="標楷體" w:eastAsia="標楷體" w:hAnsi="標楷體" w:hint="eastAsia"/>
          <w:u w:val="single"/>
          <w:lang w:eastAsia="zh-HK"/>
        </w:rPr>
        <w:t>回</w:t>
      </w:r>
      <w:r w:rsidR="00076C1E" w:rsidRPr="00E00419">
        <w:rPr>
          <w:rFonts w:ascii="標楷體" w:eastAsia="標楷體" w:hAnsi="標楷體" w:hint="eastAsia"/>
          <w:lang w:eastAsia="zh-HK"/>
        </w:rPr>
        <w:t>也不改其樂！</w:t>
      </w:r>
      <w:r w:rsidR="003955B5" w:rsidRPr="00E00419">
        <w:rPr>
          <w:rFonts w:ascii="標楷體" w:eastAsia="標楷體" w:hAnsi="標楷體" w:hint="eastAsia"/>
          <w:lang w:eastAsia="zh-HK"/>
        </w:rPr>
        <w:t>」</w:t>
      </w:r>
    </w:p>
    <w:p w14:paraId="1F4FD7C6" w14:textId="740E4FA1" w:rsidR="00913162" w:rsidRPr="00E00419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(Ｄ)</w:t>
      </w:r>
      <w:r w:rsidR="00076C1E" w:rsidRPr="00E00419">
        <w:rPr>
          <w:rFonts w:ascii="標楷體" w:eastAsia="標楷體" w:hAnsi="標楷體" w:hint="eastAsia"/>
          <w:u w:val="single"/>
          <w:lang w:eastAsia="zh-HK"/>
        </w:rPr>
        <w:t>曾子</w:t>
      </w:r>
      <w:r w:rsidR="00076C1E" w:rsidRPr="00E00419">
        <w:rPr>
          <w:rFonts w:ascii="標楷體" w:eastAsia="標楷體" w:hAnsi="標楷體" w:hint="eastAsia"/>
          <w:lang w:eastAsia="zh-HK"/>
        </w:rPr>
        <w:t>：「吾日三省吾身：為人謀而不忠乎？與朋友交而不信乎？傳不習乎？」</w:t>
      </w:r>
    </w:p>
    <w:p w14:paraId="2EF314A4" w14:textId="388E0909" w:rsidR="00CF64F0" w:rsidRPr="00E00419" w:rsidRDefault="00913162" w:rsidP="000053BD">
      <w:pPr>
        <w:spacing w:beforeLines="50" w:before="180"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)1</w:t>
      </w:r>
      <w:r w:rsidR="001146D0" w:rsidRPr="00E00419">
        <w:rPr>
          <w:rFonts w:ascii="標楷體" w:eastAsia="標楷體" w:hAnsi="標楷體" w:hint="eastAsia"/>
        </w:rPr>
        <w:t>2</w:t>
      </w:r>
      <w:r w:rsidRPr="00E00419">
        <w:rPr>
          <w:rFonts w:ascii="標楷體" w:eastAsia="標楷體" w:hAnsi="標楷體" w:hint="eastAsia"/>
        </w:rPr>
        <w:t>.</w:t>
      </w:r>
      <w:r w:rsidR="00CF64F0" w:rsidRPr="00E00419">
        <w:rPr>
          <w:rFonts w:ascii="標楷體" w:eastAsia="標楷體" w:hAnsi="標楷體" w:hint="eastAsia"/>
          <w:lang w:eastAsia="zh-HK"/>
        </w:rPr>
        <w:t>海中生物種類繁多</w:t>
      </w:r>
      <w:r w:rsidR="00CF64F0" w:rsidRPr="00E00419">
        <w:rPr>
          <w:rFonts w:ascii="標楷體" w:eastAsia="標楷體" w:hAnsi="標楷體" w:hint="eastAsia"/>
        </w:rPr>
        <w:t>，</w:t>
      </w:r>
      <w:r w:rsidR="00CF64F0" w:rsidRPr="00E00419">
        <w:rPr>
          <w:rFonts w:ascii="標楷體" w:eastAsia="標楷體" w:hAnsi="標楷體" w:hint="eastAsia"/>
          <w:lang w:eastAsia="zh-HK"/>
        </w:rPr>
        <w:t>常成為我們說話行文素材</w:t>
      </w:r>
      <w:r w:rsidR="00CF64F0" w:rsidRPr="00E00419">
        <w:rPr>
          <w:rFonts w:ascii="標楷體" w:eastAsia="標楷體" w:hAnsi="標楷體" w:hint="eastAsia"/>
        </w:rPr>
        <w:t>，</w:t>
      </w:r>
      <w:r w:rsidR="00CF64F0" w:rsidRPr="00E00419">
        <w:rPr>
          <w:rFonts w:ascii="標楷體" w:eastAsia="標楷體" w:hAnsi="標楷體" w:hint="eastAsia"/>
          <w:lang w:eastAsia="zh-HK"/>
        </w:rPr>
        <w:t>例如：用「漏網之魚」比喻僥倖逃脫的人</w:t>
      </w:r>
      <w:r w:rsidR="00CF64F0" w:rsidRPr="00E00419">
        <w:rPr>
          <w:rFonts w:ascii="標楷體" w:eastAsia="標楷體" w:hAnsi="標楷體" w:hint="eastAsia"/>
        </w:rPr>
        <w:t>，</w:t>
      </w:r>
      <w:r w:rsidR="001F00BF" w:rsidRPr="00E00419">
        <w:rPr>
          <w:rFonts w:ascii="標楷體" w:eastAsia="標楷體" w:hAnsi="標楷體" w:hint="eastAsia"/>
          <w:lang w:eastAsia="zh-HK"/>
        </w:rPr>
        <w:t>以「龜鶴遐齡」祝</w:t>
      </w:r>
      <w:r w:rsidR="00CF64F0" w:rsidRPr="00E00419">
        <w:rPr>
          <w:rFonts w:ascii="標楷體" w:eastAsia="標楷體" w:hAnsi="標楷體" w:hint="eastAsia"/>
          <w:lang w:eastAsia="zh-HK"/>
        </w:rPr>
        <w:t>福長者長壽</w:t>
      </w:r>
      <w:r w:rsidR="00CF64F0" w:rsidRPr="00E00419">
        <w:rPr>
          <w:rFonts w:ascii="標楷體" w:eastAsia="標楷體" w:hAnsi="標楷體" w:hint="eastAsia"/>
        </w:rPr>
        <w:t>。</w:t>
      </w:r>
      <w:r w:rsidR="00CF64F0" w:rsidRPr="00E00419">
        <w:rPr>
          <w:rFonts w:ascii="標楷體" w:eastAsia="標楷體" w:hAnsi="標楷體" w:hint="eastAsia"/>
          <w:lang w:eastAsia="zh-HK"/>
        </w:rPr>
        <w:t>請根據下列各句文意</w:t>
      </w:r>
      <w:r w:rsidR="00CF64F0" w:rsidRPr="00E00419">
        <w:rPr>
          <w:rFonts w:ascii="標楷體" w:eastAsia="標楷體" w:hAnsi="標楷體" w:hint="eastAsia"/>
        </w:rPr>
        <w:t>，</w:t>
      </w:r>
      <w:r w:rsidR="00CF64F0" w:rsidRPr="00E00419">
        <w:rPr>
          <w:rFonts w:ascii="標楷體" w:eastAsia="標楷體" w:hAnsi="標楷體" w:hint="eastAsia"/>
          <w:lang w:eastAsia="zh-HK"/>
        </w:rPr>
        <w:t>找出配對最適當的海洋生物：</w:t>
      </w:r>
    </w:p>
    <w:p w14:paraId="3E6B9578" w14:textId="77777777" w:rsidR="00CF64F0" w:rsidRPr="00E00419" w:rsidRDefault="00CF64F0" w:rsidP="000053BD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(Ａ)</w:t>
      </w:r>
      <w:r w:rsidRPr="00E00419">
        <w:rPr>
          <w:rFonts w:ascii="標楷體" w:eastAsia="標楷體" w:hAnsi="標楷體" w:hint="eastAsia"/>
          <w:lang w:eastAsia="zh-HK"/>
        </w:rPr>
        <w:t>警方辦案常放長線釣大「蝦」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引罪犯上鉤後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再將其一網打盡</w:t>
      </w:r>
    </w:p>
    <w:p w14:paraId="4051F7C8" w14:textId="77777777" w:rsidR="00CF64F0" w:rsidRPr="00E00419" w:rsidRDefault="00CF64F0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(Ｂ)</w:t>
      </w:r>
      <w:r w:rsidRPr="00E00419">
        <w:rPr>
          <w:rFonts w:ascii="標楷體" w:eastAsia="標楷體" w:hAnsi="標楷體" w:hint="eastAsia"/>
          <w:u w:val="single"/>
          <w:lang w:eastAsia="zh-HK"/>
        </w:rPr>
        <w:t>趙飛燕</w:t>
      </w:r>
      <w:r w:rsidRPr="00E00419">
        <w:rPr>
          <w:rFonts w:ascii="標楷體" w:eastAsia="標楷體" w:hAnsi="標楷體" w:hint="eastAsia"/>
          <w:lang w:eastAsia="zh-HK"/>
        </w:rPr>
        <w:t>明眸動人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口如櫻桃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齒如編「蚌」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是男生心目中的女神</w:t>
      </w:r>
    </w:p>
    <w:p w14:paraId="68D18C82" w14:textId="77777777" w:rsidR="00D477C5" w:rsidRPr="00E00419" w:rsidRDefault="00CF64F0" w:rsidP="000053BD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(Ｃ)</w:t>
      </w:r>
      <w:r w:rsidRPr="00E00419">
        <w:rPr>
          <w:rFonts w:ascii="標楷體" w:eastAsia="標楷體" w:hAnsi="標楷體" w:hint="eastAsia"/>
          <w:lang w:eastAsia="zh-HK"/>
        </w:rPr>
        <w:t>鷸「鯨」相爭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必然兩敗俱傷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與其讓第三者坐收漁利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不如我們重新合作</w:t>
      </w:r>
    </w:p>
    <w:p w14:paraId="3439605F" w14:textId="7DBED3F9" w:rsidR="00913162" w:rsidRPr="00E00419" w:rsidRDefault="00CF64F0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(Ｄ)</w:t>
      </w:r>
      <w:r w:rsidR="001F00BF" w:rsidRPr="00E00419">
        <w:rPr>
          <w:rFonts w:ascii="標楷體" w:eastAsia="標楷體" w:hAnsi="標楷體" w:hint="eastAsia"/>
          <w:lang w:eastAsia="zh-HK"/>
        </w:rPr>
        <w:t>政府祭出</w:t>
      </w:r>
      <w:r w:rsidRPr="00E00419">
        <w:rPr>
          <w:rFonts w:ascii="標楷體" w:eastAsia="標楷體" w:hAnsi="標楷體" w:hint="eastAsia"/>
          <w:lang w:eastAsia="zh-HK"/>
        </w:rPr>
        <w:t>優惠方案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推動</w:t>
      </w:r>
      <w:r w:rsidRPr="00E00419">
        <w:rPr>
          <w:rFonts w:ascii="標楷體" w:eastAsia="標楷體" w:hAnsi="標楷體" w:hint="eastAsia"/>
          <w:u w:val="single"/>
          <w:lang w:eastAsia="zh-HK"/>
        </w:rPr>
        <w:t>臺</w:t>
      </w:r>
      <w:r w:rsidRPr="00E00419">
        <w:rPr>
          <w:rFonts w:ascii="標楷體" w:eastAsia="標楷體" w:hAnsi="標楷體" w:hint="eastAsia"/>
          <w:lang w:eastAsia="zh-HK"/>
        </w:rPr>
        <w:t>商「鮭</w:t>
      </w:r>
      <w:r w:rsidRPr="00E00419">
        <w:rPr>
          <w:rFonts w:ascii="標楷體" w:eastAsia="標楷體" w:hAnsi="標楷體" w:hint="eastAsia"/>
        </w:rPr>
        <w:t>魚</w:t>
      </w:r>
      <w:r w:rsidRPr="00E00419">
        <w:rPr>
          <w:rFonts w:ascii="標楷體" w:eastAsia="標楷體" w:hAnsi="標楷體" w:hint="eastAsia"/>
          <w:lang w:eastAsia="zh-HK"/>
        </w:rPr>
        <w:t>」返鄉計畫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望他們回</w:t>
      </w:r>
      <w:r w:rsidRPr="00E00419">
        <w:rPr>
          <w:rFonts w:ascii="標楷體" w:eastAsia="標楷體" w:hAnsi="標楷體" w:hint="eastAsia"/>
          <w:u w:val="single"/>
          <w:lang w:eastAsia="zh-HK"/>
        </w:rPr>
        <w:t>臺</w:t>
      </w:r>
      <w:r w:rsidRPr="00E00419">
        <w:rPr>
          <w:rFonts w:ascii="標楷體" w:eastAsia="標楷體" w:hAnsi="標楷體" w:hint="eastAsia"/>
          <w:lang w:eastAsia="zh-HK"/>
        </w:rPr>
        <w:t>創造就業機會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振興經濟</w:t>
      </w:r>
      <w:r w:rsidRPr="00E00419">
        <w:rPr>
          <w:rFonts w:ascii="標楷體" w:eastAsia="標楷體" w:hAnsi="標楷體" w:hint="eastAsia"/>
        </w:rPr>
        <w:t>。</w:t>
      </w:r>
    </w:p>
    <w:p w14:paraId="1832DA8E" w14:textId="1B6ED200" w:rsidR="00913162" w:rsidRPr="00E00419" w:rsidRDefault="00913162" w:rsidP="00F02E60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)1</w:t>
      </w:r>
      <w:r w:rsidR="001146D0" w:rsidRPr="00E00419">
        <w:rPr>
          <w:rFonts w:ascii="標楷體" w:eastAsia="標楷體" w:hAnsi="標楷體" w:hint="eastAsia"/>
        </w:rPr>
        <w:t>3</w:t>
      </w:r>
      <w:r w:rsidRPr="00E00419">
        <w:rPr>
          <w:rFonts w:ascii="標楷體" w:eastAsia="標楷體" w:hAnsi="標楷體" w:hint="eastAsia"/>
        </w:rPr>
        <w:t>.</w:t>
      </w:r>
      <w:r w:rsidR="00E01AB1" w:rsidRPr="00E00419">
        <w:rPr>
          <w:rFonts w:ascii="標楷體" w:eastAsia="標楷體" w:hAnsi="標楷體" w:hint="eastAsia"/>
          <w:lang w:eastAsia="zh-HK"/>
        </w:rPr>
        <w:t>在兩個意義不同的字合成的複詞中，使用時如果只保留其中一個字的意義</w:t>
      </w:r>
      <w:r w:rsidR="00E01AB1" w:rsidRPr="00E00419">
        <w:rPr>
          <w:rFonts w:ascii="標楷體" w:eastAsia="標楷體" w:hAnsi="標楷體" w:hint="eastAsia"/>
        </w:rPr>
        <w:t>，</w:t>
      </w:r>
      <w:r w:rsidR="00E01AB1" w:rsidRPr="00E00419">
        <w:rPr>
          <w:rFonts w:ascii="標楷體" w:eastAsia="標楷體" w:hAnsi="標楷體" w:hint="eastAsia"/>
          <w:lang w:eastAsia="zh-HK"/>
        </w:rPr>
        <w:t>即為「偏義複詞」</w:t>
      </w:r>
      <w:r w:rsidR="00E01AB1" w:rsidRPr="00E00419">
        <w:rPr>
          <w:rFonts w:ascii="標楷體" w:eastAsia="標楷體" w:hAnsi="標楷體" w:hint="eastAsia"/>
        </w:rPr>
        <w:t>。</w:t>
      </w:r>
      <w:r w:rsidR="00E01AB1" w:rsidRPr="00E00419">
        <w:rPr>
          <w:rFonts w:ascii="標楷體" w:eastAsia="標楷體" w:hAnsi="標楷體" w:hint="eastAsia"/>
          <w:lang w:eastAsia="zh-HK"/>
        </w:rPr>
        <w:t>試問下列各選項中的複詞</w:t>
      </w:r>
      <w:r w:rsidR="00E01AB1" w:rsidRPr="00E00419">
        <w:rPr>
          <w:rFonts w:ascii="標楷體" w:eastAsia="標楷體" w:hAnsi="標楷體" w:hint="eastAsia"/>
        </w:rPr>
        <w:t>，</w:t>
      </w:r>
      <w:r w:rsidR="00E01AB1" w:rsidRPr="00E00419">
        <w:rPr>
          <w:rFonts w:ascii="標楷體" w:eastAsia="標楷體" w:hAnsi="標楷體" w:hint="eastAsia"/>
          <w:lang w:eastAsia="zh-HK"/>
        </w:rPr>
        <w:t>何者亦屬此類？</w:t>
      </w:r>
    </w:p>
    <w:p w14:paraId="71F73C58" w14:textId="0C7FEF05" w:rsidR="00913162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E01AB1" w:rsidRPr="00E00419">
        <w:rPr>
          <w:rFonts w:ascii="標楷體" w:eastAsia="標楷體" w:hAnsi="標楷體" w:hint="eastAsia"/>
          <w:lang w:eastAsia="zh-HK"/>
        </w:rPr>
        <w:t>歌迷們聚集於</w:t>
      </w:r>
      <w:r w:rsidR="00E01AB1" w:rsidRPr="00E00419">
        <w:rPr>
          <w:rFonts w:ascii="標楷體" w:eastAsia="標楷體" w:hAnsi="標楷體" w:hint="eastAsia"/>
          <w:u w:val="single"/>
          <w:lang w:eastAsia="zh-HK"/>
        </w:rPr>
        <w:t>小巨蛋</w:t>
      </w:r>
      <w:r w:rsidR="00E01AB1" w:rsidRPr="00E00419">
        <w:rPr>
          <w:rFonts w:ascii="標楷體" w:eastAsia="標楷體" w:hAnsi="標楷體" w:hint="eastAsia"/>
        </w:rPr>
        <w:t>，</w:t>
      </w:r>
      <w:r w:rsidR="00E01AB1" w:rsidRPr="00E00419">
        <w:rPr>
          <w:rFonts w:ascii="標楷體" w:eastAsia="標楷體" w:hAnsi="標楷體" w:hint="eastAsia"/>
          <w:lang w:eastAsia="zh-HK"/>
        </w:rPr>
        <w:t>如痴如醉地</w:t>
      </w:r>
      <w:r w:rsidR="0050228A">
        <w:rPr>
          <w:rFonts w:ascii="標楷體" w:eastAsia="標楷體" w:hAnsi="標楷體" w:hint="eastAsia"/>
          <w:lang w:eastAsia="zh-HK"/>
        </w:rPr>
        <w:t>「</w:t>
      </w:r>
      <w:r w:rsidR="00E01AB1" w:rsidRPr="00E00419">
        <w:rPr>
          <w:rFonts w:ascii="標楷體" w:eastAsia="標楷體" w:hAnsi="標楷體" w:hint="eastAsia"/>
          <w:lang w:eastAsia="zh-HK"/>
        </w:rPr>
        <w:t>聆聽</w:t>
      </w:r>
      <w:r w:rsidR="0050228A">
        <w:rPr>
          <w:rFonts w:ascii="標楷體" w:eastAsia="標楷體" w:hAnsi="標楷體" w:hint="eastAsia"/>
          <w:lang w:eastAsia="zh-HK"/>
        </w:rPr>
        <w:t>」</w:t>
      </w:r>
      <w:r w:rsidR="00E01AB1" w:rsidRPr="00E00419">
        <w:rPr>
          <w:rFonts w:ascii="標楷體" w:eastAsia="標楷體" w:hAnsi="標楷體" w:hint="eastAsia"/>
          <w:lang w:eastAsia="zh-HK"/>
        </w:rPr>
        <w:t>歌手的演唱會</w:t>
      </w:r>
    </w:p>
    <w:p w14:paraId="34D2F61A" w14:textId="6DCE2120" w:rsidR="00913162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(Ｂ)</w:t>
      </w:r>
      <w:r w:rsidR="00E01AB1" w:rsidRPr="00E00419">
        <w:rPr>
          <w:rFonts w:ascii="標楷體" w:eastAsia="標楷體" w:hAnsi="標楷體" w:hint="eastAsia"/>
          <w:lang w:eastAsia="zh-HK"/>
        </w:rPr>
        <w:t>商人開店營業</w:t>
      </w:r>
      <w:r w:rsidR="00E01AB1" w:rsidRPr="00E00419">
        <w:rPr>
          <w:rFonts w:ascii="標楷體" w:eastAsia="標楷體" w:hAnsi="標楷體" w:hint="eastAsia"/>
        </w:rPr>
        <w:t>，</w:t>
      </w:r>
      <w:r w:rsidR="00E01AB1" w:rsidRPr="00E00419">
        <w:rPr>
          <w:rFonts w:ascii="標楷體" w:eastAsia="標楷體" w:hAnsi="標楷體" w:hint="eastAsia"/>
          <w:lang w:eastAsia="zh-HK"/>
        </w:rPr>
        <w:t>每到年底就要結算一整年以來的「盈</w:t>
      </w:r>
      <w:r w:rsidR="00E01AB1" w:rsidRPr="00E00419">
        <w:rPr>
          <w:rFonts w:ascii="標楷體" w:eastAsia="標楷體" w:hAnsi="標楷體" w:hint="eastAsia"/>
        </w:rPr>
        <w:t>虧</w:t>
      </w:r>
      <w:r w:rsidR="00E01AB1" w:rsidRPr="00E00419">
        <w:rPr>
          <w:rFonts w:ascii="標楷體" w:eastAsia="標楷體" w:hAnsi="標楷體" w:hint="eastAsia"/>
          <w:lang w:eastAsia="zh-HK"/>
        </w:rPr>
        <w:t>」</w:t>
      </w:r>
    </w:p>
    <w:p w14:paraId="1C382049" w14:textId="336996C0" w:rsidR="00913162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E01AB1" w:rsidRPr="00E00419">
        <w:rPr>
          <w:rFonts w:ascii="標楷體" w:eastAsia="標楷體" w:hAnsi="標楷體" w:hint="eastAsia"/>
          <w:lang w:eastAsia="zh-HK"/>
        </w:rPr>
        <w:t>人有旦夕「禍福」</w:t>
      </w:r>
      <w:r w:rsidR="00E01AB1" w:rsidRPr="00E00419">
        <w:rPr>
          <w:rFonts w:ascii="標楷體" w:eastAsia="標楷體" w:hAnsi="標楷體" w:hint="eastAsia"/>
        </w:rPr>
        <w:t>，</w:t>
      </w:r>
      <w:r w:rsidR="00E01AB1" w:rsidRPr="00E00419">
        <w:rPr>
          <w:rFonts w:ascii="標楷體" w:eastAsia="標楷體" w:hAnsi="標楷體" w:hint="eastAsia"/>
          <w:lang w:eastAsia="zh-HK"/>
        </w:rPr>
        <w:t>他只是途經工地</w:t>
      </w:r>
      <w:r w:rsidR="00E01AB1" w:rsidRPr="00E00419">
        <w:rPr>
          <w:rFonts w:ascii="標楷體" w:eastAsia="標楷體" w:hAnsi="標楷體" w:hint="eastAsia"/>
        </w:rPr>
        <w:t>，</w:t>
      </w:r>
      <w:r w:rsidR="00E01AB1" w:rsidRPr="00E00419">
        <w:rPr>
          <w:rFonts w:ascii="標楷體" w:eastAsia="標楷體" w:hAnsi="標楷體" w:hint="eastAsia"/>
          <w:lang w:eastAsia="zh-HK"/>
        </w:rPr>
        <w:t>就被大樓落下的建材砸中而喪命</w:t>
      </w:r>
    </w:p>
    <w:p w14:paraId="303B4605" w14:textId="3D57A63E" w:rsidR="00913162" w:rsidRPr="00E00419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(Ｄ)</w:t>
      </w:r>
      <w:r w:rsidR="00E01AB1" w:rsidRPr="00E00419">
        <w:rPr>
          <w:rFonts w:ascii="標楷體" w:eastAsia="標楷體" w:hAnsi="標楷體" w:hint="eastAsia"/>
          <w:lang w:eastAsia="zh-HK"/>
        </w:rPr>
        <w:t>和「是非」不明、黑白不分的人講道理</w:t>
      </w:r>
      <w:r w:rsidR="00E01AB1" w:rsidRPr="00E00419">
        <w:rPr>
          <w:rFonts w:ascii="標楷體" w:eastAsia="標楷體" w:hAnsi="標楷體" w:hint="eastAsia"/>
        </w:rPr>
        <w:t>，</w:t>
      </w:r>
      <w:r w:rsidR="00E01AB1" w:rsidRPr="00E00419">
        <w:rPr>
          <w:rFonts w:ascii="標楷體" w:eastAsia="標楷體" w:hAnsi="標楷體" w:hint="eastAsia"/>
          <w:lang w:eastAsia="zh-HK"/>
        </w:rPr>
        <w:t>只是對牛彈琴</w:t>
      </w:r>
      <w:r w:rsidR="00E01AB1" w:rsidRPr="00E00419">
        <w:rPr>
          <w:rFonts w:ascii="標楷體" w:eastAsia="標楷體" w:hAnsi="標楷體" w:hint="eastAsia"/>
        </w:rPr>
        <w:t>、</w:t>
      </w:r>
      <w:r w:rsidR="00E01AB1" w:rsidRPr="00E00419">
        <w:rPr>
          <w:rFonts w:ascii="標楷體" w:eastAsia="標楷體" w:hAnsi="標楷體" w:hint="eastAsia"/>
          <w:lang w:eastAsia="zh-HK"/>
        </w:rPr>
        <w:t>白費唇舌罷了</w:t>
      </w:r>
      <w:r w:rsidR="00F34E51" w:rsidRPr="00E00419">
        <w:rPr>
          <w:rFonts w:ascii="標楷體" w:eastAsia="標楷體" w:hAnsi="標楷體" w:hint="eastAsia"/>
        </w:rPr>
        <w:t>。</w:t>
      </w:r>
    </w:p>
    <w:p w14:paraId="6CF9FBD0" w14:textId="14B21E74" w:rsidR="00913162" w:rsidRPr="00E00419" w:rsidRDefault="00913162" w:rsidP="005C4A9B">
      <w:pPr>
        <w:spacing w:afterLines="50" w:after="180"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)1</w:t>
      </w:r>
      <w:r w:rsidR="001146D0" w:rsidRPr="00E00419">
        <w:rPr>
          <w:rFonts w:ascii="標楷體" w:eastAsia="標楷體" w:hAnsi="標楷體" w:hint="eastAsia"/>
        </w:rPr>
        <w:t>4</w:t>
      </w:r>
      <w:r w:rsidRPr="00E00419">
        <w:rPr>
          <w:rFonts w:ascii="標楷體" w:eastAsia="標楷體" w:hAnsi="標楷體" w:hint="eastAsia"/>
        </w:rPr>
        <w:t>.</w:t>
      </w:r>
      <w:r w:rsidR="008339B4" w:rsidRPr="00E00419">
        <w:rPr>
          <w:rFonts w:ascii="標楷體" w:eastAsia="標楷體" w:hAnsi="標楷體" w:hint="eastAsia"/>
          <w:lang w:eastAsia="zh-HK"/>
        </w:rPr>
        <w:t>〈五柳先生傳〉內容可分為人物傳記的「傳」</w:t>
      </w:r>
      <w:r w:rsidR="008339B4" w:rsidRPr="00E00419">
        <w:rPr>
          <w:rFonts w:ascii="標楷體" w:eastAsia="標楷體" w:hAnsi="標楷體" w:hint="eastAsia"/>
        </w:rPr>
        <w:t>，</w:t>
      </w:r>
      <w:r w:rsidR="008339B4" w:rsidRPr="00E00419">
        <w:rPr>
          <w:rFonts w:ascii="標楷體" w:eastAsia="標楷體" w:hAnsi="標楷體" w:hint="eastAsia"/>
          <w:lang w:eastAsia="zh-HK"/>
        </w:rPr>
        <w:t>以及評論傳中人物的「贊」兩部分</w:t>
      </w:r>
      <w:r w:rsidR="008339B4" w:rsidRPr="00E00419">
        <w:rPr>
          <w:rFonts w:ascii="標楷體" w:eastAsia="標楷體" w:hAnsi="標楷體" w:hint="eastAsia"/>
        </w:rPr>
        <w:t>，</w:t>
      </w:r>
      <w:r w:rsidR="008339B4" w:rsidRPr="00E00419">
        <w:rPr>
          <w:rFonts w:ascii="標楷體" w:eastAsia="標楷體" w:hAnsi="標楷體" w:hint="eastAsia"/>
          <w:lang w:eastAsia="zh-HK"/>
        </w:rPr>
        <w:t>而二者有許多彼此呼應的地方</w:t>
      </w:r>
      <w:r w:rsidR="008339B4" w:rsidRPr="00E00419">
        <w:rPr>
          <w:rFonts w:ascii="標楷體" w:eastAsia="標楷體" w:hAnsi="標楷體" w:hint="eastAsia"/>
        </w:rPr>
        <w:t>。</w:t>
      </w:r>
      <w:r w:rsidR="008339B4" w:rsidRPr="00E00419">
        <w:rPr>
          <w:rFonts w:ascii="標楷體" w:eastAsia="標楷體" w:hAnsi="標楷體" w:hint="eastAsia"/>
          <w:lang w:eastAsia="zh-HK"/>
        </w:rPr>
        <w:t>下列各選項中「傳」與「贊」的對應何者較為恰當</w:t>
      </w:r>
      <w:r w:rsidR="00CF4C1A" w:rsidRPr="00E00419">
        <w:rPr>
          <w:rFonts w:ascii="標楷體" w:eastAsia="標楷體" w:hAnsi="標楷體" w:hint="eastAsia"/>
          <w:lang w:eastAsia="zh-HK"/>
        </w:rPr>
        <w:t>？</w:t>
      </w:r>
    </w:p>
    <w:tbl>
      <w:tblPr>
        <w:tblStyle w:val="aa"/>
        <w:tblW w:w="11199" w:type="dxa"/>
        <w:tblInd w:w="1129" w:type="dxa"/>
        <w:tblLook w:val="04A0" w:firstRow="1" w:lastRow="0" w:firstColumn="1" w:lastColumn="0" w:noHBand="0" w:noVBand="1"/>
      </w:tblPr>
      <w:tblGrid>
        <w:gridCol w:w="815"/>
        <w:gridCol w:w="5192"/>
        <w:gridCol w:w="5192"/>
      </w:tblGrid>
      <w:tr w:rsidR="00E00419" w:rsidRPr="00E00419" w14:paraId="65AC1E80" w14:textId="77777777" w:rsidTr="004E24AC">
        <w:tc>
          <w:tcPr>
            <w:tcW w:w="815" w:type="dxa"/>
          </w:tcPr>
          <w:p w14:paraId="2222A304" w14:textId="289A25E6" w:rsidR="009C5C42" w:rsidRPr="00E00419" w:rsidRDefault="009C5C42" w:rsidP="000053B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選項</w:t>
            </w:r>
          </w:p>
        </w:tc>
        <w:tc>
          <w:tcPr>
            <w:tcW w:w="5192" w:type="dxa"/>
          </w:tcPr>
          <w:p w14:paraId="25D495EA" w14:textId="58CE6055" w:rsidR="009C5C42" w:rsidRPr="00E00419" w:rsidRDefault="009C5C42" w:rsidP="000053B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傳</w:t>
            </w:r>
          </w:p>
        </w:tc>
        <w:tc>
          <w:tcPr>
            <w:tcW w:w="5192" w:type="dxa"/>
          </w:tcPr>
          <w:p w14:paraId="6787F418" w14:textId="69462462" w:rsidR="009C5C42" w:rsidRPr="00E00419" w:rsidRDefault="009C5C42" w:rsidP="000053B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贊</w:t>
            </w:r>
          </w:p>
        </w:tc>
      </w:tr>
      <w:tr w:rsidR="00E00419" w:rsidRPr="00E00419" w14:paraId="1EDF6FB6" w14:textId="77777777" w:rsidTr="004E24AC">
        <w:tc>
          <w:tcPr>
            <w:tcW w:w="815" w:type="dxa"/>
            <w:vAlign w:val="center"/>
          </w:tcPr>
          <w:p w14:paraId="171AEFEA" w14:textId="216A0901" w:rsidR="009C5C42" w:rsidRPr="00E00419" w:rsidRDefault="009C5C42" w:rsidP="000053B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0419">
              <w:rPr>
                <w:rFonts w:ascii="標楷體" w:eastAsia="標楷體" w:hAnsi="標楷體" w:hint="eastAsia"/>
              </w:rPr>
              <w:t>(Ａ)</w:t>
            </w:r>
          </w:p>
        </w:tc>
        <w:tc>
          <w:tcPr>
            <w:tcW w:w="5192" w:type="dxa"/>
          </w:tcPr>
          <w:p w14:paraId="7F72AE8F" w14:textId="54FE015B" w:rsidR="009C5C42" w:rsidRPr="00E00419" w:rsidRDefault="009C5C42" w:rsidP="000053B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先生不知何許人也</w:t>
            </w:r>
          </w:p>
        </w:tc>
        <w:tc>
          <w:tcPr>
            <w:tcW w:w="5192" w:type="dxa"/>
          </w:tcPr>
          <w:p w14:paraId="6D9F99E2" w14:textId="2013FC98" w:rsidR="009C5C42" w:rsidRPr="00E00419" w:rsidRDefault="009C5C42" w:rsidP="000053B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茲若人之儔乎</w:t>
            </w:r>
          </w:p>
        </w:tc>
      </w:tr>
      <w:tr w:rsidR="00E00419" w:rsidRPr="00E00419" w14:paraId="620F81AF" w14:textId="77777777" w:rsidTr="004E24AC">
        <w:tc>
          <w:tcPr>
            <w:tcW w:w="815" w:type="dxa"/>
            <w:vAlign w:val="center"/>
          </w:tcPr>
          <w:p w14:paraId="7CCD4F49" w14:textId="36CF0748" w:rsidR="009C5C42" w:rsidRPr="00E00419" w:rsidRDefault="009C5C42" w:rsidP="000053B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0419">
              <w:rPr>
                <w:rFonts w:ascii="標楷體" w:eastAsia="標楷體" w:hAnsi="標楷體" w:hint="eastAsia"/>
              </w:rPr>
              <w:t>(Ｂ)</w:t>
            </w:r>
          </w:p>
        </w:tc>
        <w:tc>
          <w:tcPr>
            <w:tcW w:w="5192" w:type="dxa"/>
          </w:tcPr>
          <w:p w14:paraId="6B67B03C" w14:textId="4A0BFEE1" w:rsidR="009C5C42" w:rsidRPr="00E00419" w:rsidRDefault="009C5C42" w:rsidP="000053B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不慕榮利</w:t>
            </w:r>
          </w:p>
        </w:tc>
        <w:tc>
          <w:tcPr>
            <w:tcW w:w="5192" w:type="dxa"/>
          </w:tcPr>
          <w:p w14:paraId="03E0CC6F" w14:textId="540CA0D1" w:rsidR="009C5C42" w:rsidRPr="00E00419" w:rsidRDefault="00871B60" w:rsidP="000053B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E00419">
              <w:rPr>
                <w:rFonts w:ascii="標楷體" w:eastAsia="標楷體" w:hAnsi="標楷體" w:hint="eastAsia"/>
                <w:sz w:val="22"/>
                <w:u w:val="single"/>
                <w:lang w:eastAsia="zh-HK"/>
              </w:rPr>
              <w:t>無懷</w:t>
            </w: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氏之民歟</w:t>
            </w:r>
          </w:p>
        </w:tc>
      </w:tr>
      <w:tr w:rsidR="00E00419" w:rsidRPr="00E00419" w14:paraId="3B0C0C4A" w14:textId="77777777" w:rsidTr="004E24AC">
        <w:tc>
          <w:tcPr>
            <w:tcW w:w="815" w:type="dxa"/>
            <w:vAlign w:val="center"/>
          </w:tcPr>
          <w:p w14:paraId="07EEFBBB" w14:textId="3C8B253B" w:rsidR="009C5C42" w:rsidRPr="00E00419" w:rsidRDefault="009C5C42" w:rsidP="000053B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0419">
              <w:rPr>
                <w:rFonts w:ascii="標楷體" w:eastAsia="標楷體" w:hAnsi="標楷體" w:hint="eastAsia"/>
              </w:rPr>
              <w:t>(Ｃ)</w:t>
            </w:r>
          </w:p>
        </w:tc>
        <w:tc>
          <w:tcPr>
            <w:tcW w:w="5192" w:type="dxa"/>
          </w:tcPr>
          <w:p w14:paraId="763BF0A6" w14:textId="493DCF43" w:rsidR="009C5C42" w:rsidRPr="00E00419" w:rsidRDefault="009C5C42" w:rsidP="000053B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性嗜酒……造飲輒盡</w:t>
            </w:r>
            <w:r w:rsidRPr="00E00419">
              <w:rPr>
                <w:rFonts w:ascii="標楷體" w:eastAsia="標楷體" w:hAnsi="標楷體" w:hint="eastAsia"/>
                <w:sz w:val="22"/>
              </w:rPr>
              <w:t>，</w:t>
            </w: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期在必醉</w:t>
            </w:r>
          </w:p>
        </w:tc>
        <w:tc>
          <w:tcPr>
            <w:tcW w:w="5192" w:type="dxa"/>
          </w:tcPr>
          <w:p w14:paraId="748C0796" w14:textId="304716B7" w:rsidR="009C5C42" w:rsidRPr="00E00419" w:rsidRDefault="00A7691C" w:rsidP="000053B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不汲汲於富貴</w:t>
            </w:r>
          </w:p>
        </w:tc>
      </w:tr>
      <w:tr w:rsidR="00E00419" w:rsidRPr="00E00419" w14:paraId="64766E3F" w14:textId="77777777" w:rsidTr="004E24AC">
        <w:tc>
          <w:tcPr>
            <w:tcW w:w="815" w:type="dxa"/>
            <w:vAlign w:val="center"/>
          </w:tcPr>
          <w:p w14:paraId="05C04448" w14:textId="24EE6053" w:rsidR="009C5C42" w:rsidRPr="00E00419" w:rsidRDefault="009C5C42" w:rsidP="000053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(Ｄ)</w:t>
            </w:r>
          </w:p>
        </w:tc>
        <w:tc>
          <w:tcPr>
            <w:tcW w:w="5192" w:type="dxa"/>
          </w:tcPr>
          <w:p w14:paraId="3C0821BF" w14:textId="071968CD" w:rsidR="009C5C42" w:rsidRPr="00E00419" w:rsidRDefault="009C5C42" w:rsidP="000053B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常著文章自娛</w:t>
            </w:r>
            <w:r w:rsidRPr="00E00419">
              <w:rPr>
                <w:rFonts w:ascii="標楷體" w:eastAsia="標楷體" w:hAnsi="標楷體" w:hint="eastAsia"/>
                <w:sz w:val="22"/>
              </w:rPr>
              <w:t>，</w:t>
            </w: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頗示己志</w:t>
            </w:r>
          </w:p>
        </w:tc>
        <w:tc>
          <w:tcPr>
            <w:tcW w:w="5192" w:type="dxa"/>
          </w:tcPr>
          <w:p w14:paraId="1F0380F1" w14:textId="1F46C732" w:rsidR="009C5C42" w:rsidRPr="00E00419" w:rsidRDefault="009C5C42" w:rsidP="000053B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酣觴賦詩</w:t>
            </w:r>
            <w:r w:rsidRPr="00E00419">
              <w:rPr>
                <w:rFonts w:ascii="標楷體" w:eastAsia="標楷體" w:hAnsi="標楷體" w:hint="eastAsia"/>
                <w:sz w:val="22"/>
              </w:rPr>
              <w:t>，</w:t>
            </w:r>
            <w:r w:rsidRPr="00E00419">
              <w:rPr>
                <w:rFonts w:ascii="標楷體" w:eastAsia="標楷體" w:hAnsi="標楷體" w:hint="eastAsia"/>
                <w:sz w:val="22"/>
                <w:lang w:eastAsia="zh-HK"/>
              </w:rPr>
              <w:t>以樂其志</w:t>
            </w:r>
          </w:p>
        </w:tc>
      </w:tr>
    </w:tbl>
    <w:p w14:paraId="0B8CE023" w14:textId="27C10AA0" w:rsidR="00913162" w:rsidRPr="00E00419" w:rsidRDefault="00913162" w:rsidP="000053BD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)1</w:t>
      </w:r>
      <w:r w:rsidRPr="00E00419">
        <w:rPr>
          <w:rFonts w:ascii="標楷體" w:eastAsia="標楷體" w:hAnsi="標楷體"/>
        </w:rPr>
        <w:t>5</w:t>
      </w:r>
      <w:r w:rsidRPr="00E00419">
        <w:rPr>
          <w:rFonts w:ascii="標楷體" w:eastAsia="標楷體" w:hAnsi="標楷體" w:hint="eastAsia"/>
        </w:rPr>
        <w:t>.</w:t>
      </w:r>
      <w:r w:rsidR="005D12EB" w:rsidRPr="00E00419">
        <w:rPr>
          <w:rFonts w:ascii="標楷體" w:eastAsia="標楷體" w:hAnsi="標楷體" w:hint="eastAsia"/>
          <w:lang w:eastAsia="zh-HK"/>
        </w:rPr>
        <w:t>下面各項中的字皆與飲食器皿有關</w:t>
      </w:r>
      <w:r w:rsidR="005D12EB" w:rsidRPr="00E00419">
        <w:rPr>
          <w:rFonts w:ascii="標楷體" w:eastAsia="標楷體" w:hAnsi="標楷體" w:hint="eastAsia"/>
        </w:rPr>
        <w:t>，</w:t>
      </w:r>
      <w:r w:rsidR="005D12EB" w:rsidRPr="00E00419">
        <w:rPr>
          <w:rFonts w:ascii="標楷體" w:eastAsia="標楷體" w:hAnsi="標楷體" w:hint="eastAsia"/>
          <w:lang w:eastAsia="zh-HK"/>
        </w:rPr>
        <w:t>請問哪一個字本義是指「酒杯」</w:t>
      </w:r>
      <w:r w:rsidR="00FE27EB" w:rsidRPr="00E00419">
        <w:rPr>
          <w:rFonts w:ascii="標楷體" w:eastAsia="標楷體" w:hAnsi="標楷體" w:hint="eastAsia"/>
        </w:rPr>
        <w:t>？</w:t>
      </w:r>
    </w:p>
    <w:p w14:paraId="5001F6A2" w14:textId="53186F97" w:rsidR="00913162" w:rsidRPr="00E00419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BF5CD6" w:rsidRPr="00E00419">
        <w:rPr>
          <w:rFonts w:ascii="標楷體" w:eastAsia="標楷體" w:hAnsi="標楷體" w:hint="eastAsia"/>
          <w:lang w:eastAsia="zh-HK"/>
        </w:rPr>
        <w:t>觴</w:t>
      </w:r>
      <w:r w:rsidR="00BF5CD6" w:rsidRPr="00E00419">
        <w:rPr>
          <w:rFonts w:ascii="標楷體" w:eastAsia="標楷體" w:hAnsi="標楷體" w:hint="eastAsia"/>
        </w:rPr>
        <w:t xml:space="preserve">  </w:t>
      </w:r>
      <w:r w:rsidR="00B72307" w:rsidRPr="00E00419">
        <w:rPr>
          <w:rFonts w:ascii="標楷體" w:eastAsia="標楷體" w:hAnsi="標楷體"/>
        </w:rPr>
        <w:t xml:space="preserve"> </w:t>
      </w:r>
      <w:r w:rsidR="00BF5CD6" w:rsidRPr="00E00419">
        <w:rPr>
          <w:rFonts w:ascii="標楷體" w:eastAsia="標楷體" w:hAnsi="標楷體"/>
        </w:rPr>
        <w:t xml:space="preserve">  </w:t>
      </w:r>
      <w:r w:rsidR="00B72307" w:rsidRPr="00E00419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="00BF5CD6" w:rsidRPr="00E00419">
        <w:rPr>
          <w:rFonts w:ascii="標楷體" w:eastAsia="標楷體" w:hAnsi="標楷體" w:hint="eastAsia"/>
          <w:lang w:eastAsia="zh-HK"/>
        </w:rPr>
        <w:t>鼎</w:t>
      </w:r>
      <w:r w:rsidR="00BF5CD6" w:rsidRPr="00E00419">
        <w:rPr>
          <w:rFonts w:ascii="標楷體" w:eastAsia="標楷體" w:hAnsi="標楷體" w:hint="eastAsia"/>
        </w:rPr>
        <w:t xml:space="preserve"> </w:t>
      </w:r>
      <w:r w:rsidR="00BF5CD6" w:rsidRPr="00E00419">
        <w:rPr>
          <w:rFonts w:ascii="標楷體" w:eastAsia="標楷體" w:hAnsi="標楷體"/>
        </w:rPr>
        <w:t xml:space="preserve">     </w:t>
      </w:r>
      <w:r w:rsidRPr="00E00419">
        <w:rPr>
          <w:rFonts w:ascii="標楷體" w:eastAsia="標楷體" w:hAnsi="標楷體" w:hint="eastAsia"/>
        </w:rPr>
        <w:t>(Ｃ)</w:t>
      </w:r>
      <w:r w:rsidR="00BF5CD6" w:rsidRPr="00E00419">
        <w:rPr>
          <w:rFonts w:ascii="標楷體" w:eastAsia="標楷體" w:hAnsi="標楷體" w:hint="eastAsia"/>
          <w:lang w:eastAsia="zh-HK"/>
        </w:rPr>
        <w:t>釜</w:t>
      </w:r>
      <w:r w:rsidR="00B72307" w:rsidRPr="00E00419">
        <w:rPr>
          <w:rFonts w:ascii="標楷體" w:eastAsia="標楷體" w:hAnsi="標楷體"/>
        </w:rPr>
        <w:t xml:space="preserve">  </w:t>
      </w:r>
      <w:r w:rsidR="00BF5CD6" w:rsidRPr="00E00419">
        <w:rPr>
          <w:rFonts w:ascii="標楷體" w:eastAsia="標楷體" w:hAnsi="標楷體"/>
        </w:rPr>
        <w:t xml:space="preserve">  </w:t>
      </w:r>
      <w:r w:rsidR="00B72307" w:rsidRPr="00E00419">
        <w:rPr>
          <w:rFonts w:ascii="標楷體" w:eastAsia="標楷體" w:hAnsi="標楷體"/>
        </w:rPr>
        <w:t xml:space="preserve">  </w:t>
      </w:r>
      <w:r w:rsidRPr="00E00419">
        <w:rPr>
          <w:rFonts w:ascii="標楷體" w:eastAsia="標楷體" w:hAnsi="標楷體" w:hint="eastAsia"/>
        </w:rPr>
        <w:t>(Ｄ)</w:t>
      </w:r>
      <w:r w:rsidR="00BF5CD6" w:rsidRPr="00E00419">
        <w:rPr>
          <w:rFonts w:ascii="標楷體" w:eastAsia="標楷體" w:hAnsi="標楷體" w:hint="eastAsia"/>
          <w:lang w:eastAsia="zh-HK"/>
        </w:rPr>
        <w:t>斗</w:t>
      </w:r>
      <w:r w:rsidR="00BF5CD6" w:rsidRPr="00E00419">
        <w:rPr>
          <w:rFonts w:ascii="標楷體" w:eastAsia="標楷體" w:hAnsi="標楷體" w:hint="eastAsia"/>
        </w:rPr>
        <w:t>。</w:t>
      </w:r>
    </w:p>
    <w:p w14:paraId="765F7FF6" w14:textId="0CC006B8" w:rsidR="00913162" w:rsidRPr="00E00419" w:rsidRDefault="00913162" w:rsidP="000053BD">
      <w:pPr>
        <w:spacing w:line="400" w:lineRule="exact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)1</w:t>
      </w:r>
      <w:r w:rsidRPr="00E00419">
        <w:rPr>
          <w:rFonts w:ascii="標楷體" w:eastAsia="標楷體" w:hAnsi="標楷體"/>
        </w:rPr>
        <w:t>6</w:t>
      </w:r>
      <w:r w:rsidRPr="00E00419">
        <w:rPr>
          <w:rFonts w:ascii="標楷體" w:eastAsia="標楷體" w:hAnsi="標楷體" w:hint="eastAsia"/>
        </w:rPr>
        <w:t>.</w:t>
      </w:r>
      <w:r w:rsidR="004F7A40" w:rsidRPr="00E00419">
        <w:rPr>
          <w:rFonts w:ascii="標楷體" w:eastAsia="標楷體" w:hAnsi="標楷體" w:hint="eastAsia"/>
        </w:rPr>
        <w:t>下列文句中的</w:t>
      </w:r>
      <w:r w:rsidR="00894CB3" w:rsidRPr="00E00419">
        <w:rPr>
          <w:rFonts w:ascii="標楷體" w:eastAsia="標楷體" w:hAnsi="標楷體" w:hint="eastAsia"/>
        </w:rPr>
        <w:t>用</w:t>
      </w:r>
      <w:r w:rsidR="004F7A40" w:rsidRPr="00E00419">
        <w:rPr>
          <w:rFonts w:ascii="標楷體" w:eastAsia="標楷體" w:hAnsi="標楷體" w:hint="eastAsia"/>
          <w:lang w:eastAsia="zh-HK"/>
        </w:rPr>
        <w:t>字何者</w:t>
      </w:r>
      <w:r w:rsidR="00894CB3" w:rsidRPr="00E00419">
        <w:rPr>
          <w:rFonts w:ascii="標楷體" w:eastAsia="標楷體" w:hAnsi="標楷體" w:hint="eastAsia"/>
        </w:rPr>
        <w:t>完全正確？</w:t>
      </w:r>
    </w:p>
    <w:p w14:paraId="48BCFBC6" w14:textId="592B91DC" w:rsidR="00913162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4F7A40" w:rsidRPr="00E00419">
        <w:rPr>
          <w:rFonts w:ascii="標楷體" w:eastAsia="標楷體" w:hAnsi="標楷體" w:hint="eastAsia"/>
          <w:lang w:eastAsia="zh-HK"/>
        </w:rPr>
        <w:t>人類憑什麼一有挫折便怨天由人</w:t>
      </w:r>
      <w:r w:rsidR="004F7A40" w:rsidRPr="00E00419">
        <w:rPr>
          <w:rFonts w:ascii="標楷體" w:eastAsia="標楷體" w:hAnsi="標楷體" w:hint="eastAsia"/>
        </w:rPr>
        <w:t>，</w:t>
      </w:r>
      <w:r w:rsidR="004F7A40" w:rsidRPr="00E00419">
        <w:rPr>
          <w:rFonts w:ascii="標楷體" w:eastAsia="標楷體" w:hAnsi="標楷體" w:hint="eastAsia"/>
          <w:lang w:eastAsia="zh-HK"/>
        </w:rPr>
        <w:t>跟自己過不去呢？</w:t>
      </w:r>
    </w:p>
    <w:p w14:paraId="1513BB11" w14:textId="0D691F6B" w:rsidR="00913162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(Ｂ)</w:t>
      </w:r>
      <w:r w:rsidR="004F7A40" w:rsidRPr="00E00419">
        <w:rPr>
          <w:rFonts w:ascii="標楷體" w:eastAsia="標楷體" w:hAnsi="標楷體" w:hint="eastAsia"/>
          <w:lang w:eastAsia="zh-HK"/>
        </w:rPr>
        <w:t>當大量的共生藻離開珊</w:t>
      </w:r>
      <w:r w:rsidR="004F7A40" w:rsidRPr="00E00419">
        <w:rPr>
          <w:rFonts w:ascii="標楷體" w:eastAsia="標楷體" w:hAnsi="標楷體" w:hint="eastAsia"/>
        </w:rPr>
        <w:t>瑚，</w:t>
      </w:r>
      <w:r w:rsidR="004F7A40" w:rsidRPr="00E00419">
        <w:rPr>
          <w:rFonts w:ascii="標楷體" w:eastAsia="標楷體" w:hAnsi="標楷體" w:hint="eastAsia"/>
          <w:lang w:eastAsia="zh-HK"/>
        </w:rPr>
        <w:t>就會使牠失去繽</w:t>
      </w:r>
      <w:r w:rsidR="004F7A40" w:rsidRPr="00E00419">
        <w:rPr>
          <w:rFonts w:ascii="標楷體" w:eastAsia="標楷體" w:hAnsi="標楷體" w:hint="eastAsia"/>
        </w:rPr>
        <w:t>紛</w:t>
      </w:r>
      <w:r w:rsidR="004F7A40" w:rsidRPr="00E00419">
        <w:rPr>
          <w:rFonts w:ascii="標楷體" w:eastAsia="標楷體" w:hAnsi="標楷體" w:hint="eastAsia"/>
          <w:lang w:eastAsia="zh-HK"/>
        </w:rPr>
        <w:t>的顏色</w:t>
      </w:r>
      <w:r w:rsidR="004F7A40" w:rsidRPr="00E00419">
        <w:rPr>
          <w:rFonts w:ascii="標楷體" w:eastAsia="標楷體" w:hAnsi="標楷體" w:hint="eastAsia"/>
        </w:rPr>
        <w:t>，</w:t>
      </w:r>
      <w:r w:rsidR="004F7A40" w:rsidRPr="00E00419">
        <w:rPr>
          <w:rFonts w:ascii="標楷體" w:eastAsia="標楷體" w:hAnsi="標楷體" w:hint="eastAsia"/>
          <w:lang w:eastAsia="zh-HK"/>
        </w:rPr>
        <w:t>逐漸變白</w:t>
      </w:r>
    </w:p>
    <w:p w14:paraId="30FC3060" w14:textId="6C456345" w:rsidR="00913162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4F7A40" w:rsidRPr="00E00419">
        <w:rPr>
          <w:rFonts w:ascii="標楷體" w:eastAsia="標楷體" w:hAnsi="標楷體" w:hint="eastAsia"/>
          <w:lang w:eastAsia="zh-HK"/>
        </w:rPr>
        <w:t>當砂子裏上牡</w:t>
      </w:r>
      <w:r w:rsidR="004F7A40" w:rsidRPr="00E00419">
        <w:rPr>
          <w:rFonts w:ascii="標楷體" w:eastAsia="標楷體" w:hAnsi="標楷體" w:hint="eastAsia"/>
        </w:rPr>
        <w:t>蠣</w:t>
      </w:r>
      <w:r w:rsidR="004F7A40" w:rsidRPr="00E00419">
        <w:rPr>
          <w:rFonts w:ascii="標楷體" w:eastAsia="標楷體" w:hAnsi="標楷體" w:hint="eastAsia"/>
          <w:lang w:eastAsia="zh-HK"/>
        </w:rPr>
        <w:t>給它的外衣時</w:t>
      </w:r>
      <w:r w:rsidR="004F7A40" w:rsidRPr="00E00419">
        <w:rPr>
          <w:rFonts w:ascii="標楷體" w:eastAsia="標楷體" w:hAnsi="標楷體" w:hint="eastAsia"/>
        </w:rPr>
        <w:t>，</w:t>
      </w:r>
      <w:r w:rsidR="004F7A40" w:rsidRPr="00E00419">
        <w:rPr>
          <w:rFonts w:ascii="標楷體" w:eastAsia="標楷體" w:hAnsi="標楷體" w:hint="eastAsia"/>
          <w:lang w:eastAsia="zh-HK"/>
        </w:rPr>
        <w:t>牡</w:t>
      </w:r>
      <w:r w:rsidR="004F7A40" w:rsidRPr="00E00419">
        <w:rPr>
          <w:rFonts w:ascii="標楷體" w:eastAsia="標楷體" w:hAnsi="標楷體" w:hint="eastAsia"/>
        </w:rPr>
        <w:t>蠣</w:t>
      </w:r>
      <w:r w:rsidR="004F7A40" w:rsidRPr="00E00419">
        <w:rPr>
          <w:rFonts w:ascii="標楷體" w:eastAsia="標楷體" w:hAnsi="標楷體" w:hint="eastAsia"/>
          <w:lang w:eastAsia="zh-HK"/>
        </w:rPr>
        <w:t>就覺得它是自己的一部分</w:t>
      </w:r>
      <w:r w:rsidR="004F7A40" w:rsidRPr="00E00419">
        <w:rPr>
          <w:rFonts w:ascii="標楷體" w:eastAsia="標楷體" w:hAnsi="標楷體" w:hint="eastAsia"/>
        </w:rPr>
        <w:t>，</w:t>
      </w:r>
      <w:r w:rsidR="004F7A40" w:rsidRPr="00E00419">
        <w:rPr>
          <w:rFonts w:ascii="標楷體" w:eastAsia="標楷體" w:hAnsi="標楷體" w:hint="eastAsia"/>
          <w:lang w:eastAsia="zh-HK"/>
        </w:rPr>
        <w:t>不再是異物了</w:t>
      </w:r>
    </w:p>
    <w:p w14:paraId="55D8AB5D" w14:textId="27D9BEE4" w:rsidR="00913162" w:rsidRPr="00E00419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(Ｄ)</w:t>
      </w:r>
      <w:r w:rsidR="004F7A40" w:rsidRPr="00E00419">
        <w:rPr>
          <w:rFonts w:ascii="標楷體" w:eastAsia="標楷體" w:hAnsi="標楷體" w:hint="eastAsia"/>
          <w:lang w:eastAsia="zh-HK"/>
        </w:rPr>
        <w:t>凡事固然要講求操之在已</w:t>
      </w:r>
      <w:r w:rsidR="004F7A40" w:rsidRPr="00E00419">
        <w:rPr>
          <w:rFonts w:ascii="標楷體" w:eastAsia="標楷體" w:hAnsi="標楷體" w:hint="eastAsia"/>
        </w:rPr>
        <w:t>，</w:t>
      </w:r>
      <w:r w:rsidR="004F7A40" w:rsidRPr="00E00419">
        <w:rPr>
          <w:rFonts w:ascii="標楷體" w:eastAsia="標楷體" w:hAnsi="標楷體" w:hint="eastAsia"/>
          <w:lang w:eastAsia="zh-HK"/>
        </w:rPr>
        <w:t>但是在沒有主控權的事上，是否也要學習牡</w:t>
      </w:r>
      <w:r w:rsidR="004F7A40" w:rsidRPr="00E00419">
        <w:rPr>
          <w:rFonts w:ascii="標楷體" w:eastAsia="標楷體" w:hAnsi="標楷體" w:hint="eastAsia"/>
        </w:rPr>
        <w:t>蠣，</w:t>
      </w:r>
      <w:r w:rsidR="004F7A40" w:rsidRPr="00E00419">
        <w:rPr>
          <w:rFonts w:ascii="標楷體" w:eastAsia="標楷體" w:hAnsi="標楷體" w:hint="eastAsia"/>
          <w:lang w:eastAsia="zh-HK"/>
        </w:rPr>
        <w:t>有容乃大</w:t>
      </w:r>
      <w:r w:rsidR="00894CB3" w:rsidRPr="00E00419">
        <w:rPr>
          <w:rFonts w:ascii="標楷體" w:eastAsia="標楷體" w:hAnsi="標楷體" w:hint="eastAsia"/>
        </w:rPr>
        <w:t>。</w:t>
      </w:r>
    </w:p>
    <w:p w14:paraId="7432FC7A" w14:textId="4C9E46F1" w:rsidR="00913162" w:rsidRPr="00E00419" w:rsidRDefault="00913162" w:rsidP="000053BD">
      <w:pPr>
        <w:spacing w:line="400" w:lineRule="exact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)1</w:t>
      </w:r>
      <w:r w:rsidRPr="00E00419">
        <w:rPr>
          <w:rFonts w:ascii="標楷體" w:eastAsia="標楷體" w:hAnsi="標楷體"/>
        </w:rPr>
        <w:t>7</w:t>
      </w:r>
      <w:r w:rsidRPr="00E00419">
        <w:rPr>
          <w:rFonts w:ascii="標楷體" w:eastAsia="標楷體" w:hAnsi="標楷體" w:hint="eastAsia"/>
        </w:rPr>
        <w:t>.</w:t>
      </w:r>
      <w:r w:rsidR="004E24AC" w:rsidRPr="00E00419">
        <w:rPr>
          <w:rFonts w:ascii="標楷體" w:eastAsia="標楷體" w:hAnsi="標楷體" w:hint="eastAsia"/>
          <w:lang w:eastAsia="zh-HK"/>
        </w:rPr>
        <w:t>下列三首詩作皆在描寫同一個季節的景色</w:t>
      </w:r>
      <w:r w:rsidR="004E24AC" w:rsidRPr="00E00419">
        <w:rPr>
          <w:rFonts w:ascii="標楷體" w:eastAsia="標楷體" w:hAnsi="標楷體" w:hint="eastAsia"/>
        </w:rPr>
        <w:t>，</w:t>
      </w:r>
      <w:r w:rsidR="004E24AC" w:rsidRPr="00E00419">
        <w:rPr>
          <w:rFonts w:ascii="標楷體" w:eastAsia="標楷體" w:hAnsi="標楷體" w:hint="eastAsia"/>
          <w:lang w:eastAsia="zh-HK"/>
        </w:rPr>
        <w:t>試按照詩句中的景物</w:t>
      </w:r>
      <w:r w:rsidR="004E24AC" w:rsidRPr="00E00419">
        <w:rPr>
          <w:rFonts w:ascii="標楷體" w:eastAsia="標楷體" w:hAnsi="標楷體" w:hint="eastAsia"/>
        </w:rPr>
        <w:t>，</w:t>
      </w:r>
      <w:r w:rsidR="004E24AC" w:rsidRPr="00E00419">
        <w:rPr>
          <w:rFonts w:ascii="標楷體" w:eastAsia="標楷體" w:hAnsi="標楷體" w:hint="eastAsia"/>
          <w:lang w:eastAsia="zh-HK"/>
        </w:rPr>
        <w:t>判斷□中應為哪個季節</w:t>
      </w:r>
      <w:r w:rsidR="00A87FF1" w:rsidRPr="00E00419">
        <w:rPr>
          <w:rFonts w:ascii="標楷體" w:eastAsia="標楷體" w:hAnsi="標楷體" w:hint="eastAsia"/>
          <w:lang w:eastAsia="zh-HK"/>
        </w:rPr>
        <w:t>？</w:t>
      </w:r>
    </w:p>
    <w:tbl>
      <w:tblPr>
        <w:tblStyle w:val="aa"/>
        <w:tblW w:w="0" w:type="auto"/>
        <w:tblInd w:w="1200" w:type="dxa"/>
        <w:tblLook w:val="04A0" w:firstRow="1" w:lastRow="0" w:firstColumn="1" w:lastColumn="0" w:noHBand="0" w:noVBand="1"/>
      </w:tblPr>
      <w:tblGrid>
        <w:gridCol w:w="11094"/>
      </w:tblGrid>
      <w:tr w:rsidR="00E00419" w:rsidRPr="00E00419" w14:paraId="7EF53C54" w14:textId="77777777" w:rsidTr="004E24AC">
        <w:tc>
          <w:tcPr>
            <w:tcW w:w="12294" w:type="dxa"/>
          </w:tcPr>
          <w:p w14:paraId="372BFC87" w14:textId="2D839532" w:rsidR="004E24AC" w:rsidRPr="00E00419" w:rsidRDefault="004E24AC" w:rsidP="000053BD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lang w:eastAsia="zh-HK"/>
              </w:rPr>
            </w:pPr>
            <w:r w:rsidRPr="00E00419">
              <w:rPr>
                <w:rFonts w:ascii="標楷體" w:eastAsia="標楷體" w:hAnsi="標楷體" w:hint="eastAsia"/>
                <w:lang w:eastAsia="zh-HK"/>
              </w:rPr>
              <w:t>綠池芳草滿晴波</w:t>
            </w:r>
            <w:r w:rsidRPr="00E00419">
              <w:rPr>
                <w:rFonts w:ascii="標楷體" w:eastAsia="標楷體" w:hAnsi="標楷體" w:hint="eastAsia"/>
              </w:rPr>
              <w:t>，</w:t>
            </w:r>
            <w:r w:rsidRPr="00E00419">
              <w:rPr>
                <w:rFonts w:ascii="標楷體" w:eastAsia="標楷體" w:hAnsi="標楷體" w:hint="eastAsia"/>
                <w:lang w:eastAsia="zh-HK"/>
              </w:rPr>
              <w:t>□色都從雨裡過。知是人家花落盡</w:t>
            </w:r>
            <w:r w:rsidRPr="00E00419">
              <w:rPr>
                <w:rFonts w:ascii="標楷體" w:eastAsia="標楷體" w:hAnsi="標楷體" w:hint="eastAsia"/>
              </w:rPr>
              <w:t>，</w:t>
            </w:r>
            <w:r w:rsidRPr="00E00419">
              <w:rPr>
                <w:rFonts w:ascii="標楷體" w:eastAsia="標楷體" w:hAnsi="標楷體" w:hint="eastAsia"/>
                <w:lang w:eastAsia="zh-HK"/>
              </w:rPr>
              <w:t>菜畦今日蝶來多</w:t>
            </w:r>
            <w:r w:rsidRPr="00E00419">
              <w:rPr>
                <w:rFonts w:ascii="標楷體" w:eastAsia="標楷體" w:hAnsi="標楷體" w:hint="eastAsia"/>
              </w:rPr>
              <w:t>。</w:t>
            </w:r>
          </w:p>
          <w:p w14:paraId="3660F3AD" w14:textId="77777777" w:rsidR="004E24AC" w:rsidRPr="00E00419" w:rsidRDefault="004E24AC" w:rsidP="000053BD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  <w:lang w:eastAsia="zh-HK"/>
              </w:rPr>
              <w:t>東風裊</w:t>
            </w:r>
            <w:r w:rsidRPr="00E00419">
              <w:rPr>
                <w:rFonts w:ascii="標楷體" w:eastAsia="標楷體" w:hAnsi="標楷體" w:hint="eastAsia"/>
              </w:rPr>
              <w:t>裊</w:t>
            </w:r>
            <w:r w:rsidRPr="00E00419">
              <w:rPr>
                <w:rFonts w:ascii="標楷體" w:eastAsia="標楷體" w:hAnsi="標楷體" w:hint="eastAsia"/>
                <w:lang w:eastAsia="zh-HK"/>
              </w:rPr>
              <w:t>泛崇光</w:t>
            </w:r>
            <w:r w:rsidRPr="00E00419">
              <w:rPr>
                <w:rFonts w:ascii="標楷體" w:eastAsia="標楷體" w:hAnsi="標楷體" w:hint="eastAsia"/>
              </w:rPr>
              <w:t>，</w:t>
            </w:r>
            <w:r w:rsidRPr="00E00419">
              <w:rPr>
                <w:rFonts w:ascii="標楷體" w:eastAsia="標楷體" w:hAnsi="標楷體" w:hint="eastAsia"/>
                <w:lang w:eastAsia="zh-HK"/>
              </w:rPr>
              <w:t>香霧空濛月轉廊</w:t>
            </w:r>
            <w:r w:rsidRPr="00E00419">
              <w:rPr>
                <w:rFonts w:ascii="標楷體" w:eastAsia="標楷體" w:hAnsi="標楷體" w:hint="eastAsia"/>
              </w:rPr>
              <w:t>。</w:t>
            </w:r>
            <w:r w:rsidRPr="00E00419">
              <w:rPr>
                <w:rFonts w:ascii="標楷體" w:eastAsia="標楷體" w:hAnsi="標楷體" w:hint="eastAsia"/>
                <w:lang w:eastAsia="zh-HK"/>
              </w:rPr>
              <w:t>只恐夜深花睡去</w:t>
            </w:r>
            <w:r w:rsidRPr="00E00419">
              <w:rPr>
                <w:rFonts w:ascii="標楷體" w:eastAsia="標楷體" w:hAnsi="標楷體" w:hint="eastAsia"/>
              </w:rPr>
              <w:t>，</w:t>
            </w:r>
            <w:r w:rsidRPr="00E00419">
              <w:rPr>
                <w:rFonts w:ascii="標楷體" w:eastAsia="標楷體" w:hAnsi="標楷體" w:hint="eastAsia"/>
                <w:lang w:eastAsia="zh-HK"/>
              </w:rPr>
              <w:t>故燒高燭照紅妝</w:t>
            </w:r>
            <w:r w:rsidRPr="00E00419">
              <w:rPr>
                <w:rFonts w:ascii="標楷體" w:eastAsia="標楷體" w:hAnsi="標楷體" w:hint="eastAsia"/>
              </w:rPr>
              <w:t>。</w:t>
            </w:r>
          </w:p>
          <w:p w14:paraId="3CD97F4B" w14:textId="73A46D02" w:rsidR="004E24AC" w:rsidRPr="00E00419" w:rsidRDefault="004E24AC" w:rsidP="000053BD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  <w:lang w:eastAsia="zh-HK"/>
              </w:rPr>
              <w:t>紗窗日落見黃昏，金屋無人見淚痕</w:t>
            </w:r>
            <w:r w:rsidRPr="00E00419">
              <w:rPr>
                <w:rFonts w:ascii="標楷體" w:eastAsia="標楷體" w:hAnsi="標楷體" w:hint="eastAsia"/>
              </w:rPr>
              <w:t>。</w:t>
            </w:r>
            <w:r w:rsidRPr="00E00419">
              <w:rPr>
                <w:rFonts w:ascii="標楷體" w:eastAsia="標楷體" w:hAnsi="標楷體" w:hint="eastAsia"/>
                <w:lang w:eastAsia="zh-HK"/>
              </w:rPr>
              <w:t>寂</w:t>
            </w:r>
            <w:r w:rsidRPr="00E00419">
              <w:rPr>
                <w:rFonts w:ascii="標楷體" w:eastAsia="標楷體" w:hAnsi="標楷體" w:hint="eastAsia"/>
              </w:rPr>
              <w:t>寞</w:t>
            </w:r>
            <w:r w:rsidRPr="00E00419">
              <w:rPr>
                <w:rFonts w:ascii="標楷體" w:eastAsia="標楷體" w:hAnsi="標楷體" w:hint="eastAsia"/>
                <w:lang w:eastAsia="zh-HK"/>
              </w:rPr>
              <w:t>空庭</w:t>
            </w:r>
            <w:r w:rsidR="000D39C0" w:rsidRPr="00E00419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E00419">
              <w:rPr>
                <w:rFonts w:ascii="標楷體" w:eastAsia="標楷體" w:hAnsi="標楷體" w:hint="eastAsia"/>
                <w:lang w:eastAsia="zh-HK"/>
              </w:rPr>
              <w:t>欲晚</w:t>
            </w:r>
            <w:r w:rsidRPr="00E00419">
              <w:rPr>
                <w:rFonts w:ascii="標楷體" w:eastAsia="標楷體" w:hAnsi="標楷體" w:hint="eastAsia"/>
              </w:rPr>
              <w:t>，</w:t>
            </w:r>
            <w:r w:rsidRPr="00E00419">
              <w:rPr>
                <w:rFonts w:ascii="標楷體" w:eastAsia="標楷體" w:hAnsi="標楷體" w:hint="eastAsia"/>
                <w:lang w:eastAsia="zh-HK"/>
              </w:rPr>
              <w:t>梨花滿地不開門</w:t>
            </w:r>
            <w:r w:rsidRPr="00E00419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2841F426" w14:textId="5609E212" w:rsidR="00913162" w:rsidRPr="00E00419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4E24AC" w:rsidRPr="00E00419">
        <w:rPr>
          <w:rFonts w:ascii="標楷體" w:eastAsia="標楷體" w:hAnsi="標楷體" w:hint="eastAsia"/>
          <w:lang w:eastAsia="zh-HK"/>
        </w:rPr>
        <w:t>春</w:t>
      </w:r>
      <w:r w:rsidR="004E24AC" w:rsidRPr="00E00419">
        <w:rPr>
          <w:rFonts w:ascii="標楷體" w:eastAsia="標楷體" w:hAnsi="標楷體" w:hint="eastAsia"/>
        </w:rPr>
        <w:t xml:space="preserve">   </w:t>
      </w:r>
      <w:r w:rsidR="004E24AC" w:rsidRPr="00E00419">
        <w:rPr>
          <w:rFonts w:ascii="標楷體" w:eastAsia="標楷體" w:hAnsi="標楷體"/>
        </w:rPr>
        <w:t xml:space="preserve">       </w:t>
      </w:r>
      <w:r w:rsidRPr="00E00419">
        <w:rPr>
          <w:rFonts w:ascii="標楷體" w:eastAsia="標楷體" w:hAnsi="標楷體" w:hint="eastAsia"/>
        </w:rPr>
        <w:t>(Ｂ)</w:t>
      </w:r>
      <w:r w:rsidR="004E24AC" w:rsidRPr="00E00419">
        <w:rPr>
          <w:rFonts w:ascii="標楷體" w:eastAsia="標楷體" w:hAnsi="標楷體" w:hint="eastAsia"/>
          <w:lang w:eastAsia="zh-HK"/>
        </w:rPr>
        <w:t xml:space="preserve">夏    </w:t>
      </w:r>
      <w:r w:rsidR="004E24AC" w:rsidRPr="00E00419">
        <w:rPr>
          <w:rFonts w:ascii="標楷體" w:eastAsia="標楷體" w:hAnsi="標楷體"/>
          <w:lang w:eastAsia="zh-HK"/>
        </w:rPr>
        <w:t xml:space="preserve">      </w:t>
      </w:r>
      <w:r w:rsidRPr="00E00419">
        <w:rPr>
          <w:rFonts w:ascii="標楷體" w:eastAsia="標楷體" w:hAnsi="標楷體" w:hint="eastAsia"/>
        </w:rPr>
        <w:t>(Ｃ)</w:t>
      </w:r>
      <w:r w:rsidR="004E24AC" w:rsidRPr="00E00419">
        <w:rPr>
          <w:rFonts w:ascii="標楷體" w:eastAsia="標楷體" w:hAnsi="標楷體" w:hint="eastAsia"/>
          <w:lang w:eastAsia="zh-HK"/>
        </w:rPr>
        <w:t>秋</w:t>
      </w:r>
      <w:r w:rsidR="004E24AC" w:rsidRPr="00E00419">
        <w:rPr>
          <w:rFonts w:ascii="標楷體" w:eastAsia="標楷體" w:hAnsi="標楷體" w:hint="eastAsia"/>
        </w:rPr>
        <w:t xml:space="preserve">  </w:t>
      </w:r>
      <w:r w:rsidR="004E24AC" w:rsidRPr="00E00419">
        <w:rPr>
          <w:rFonts w:ascii="標楷體" w:eastAsia="標楷體" w:hAnsi="標楷體"/>
        </w:rPr>
        <w:t xml:space="preserve">        </w:t>
      </w:r>
      <w:r w:rsidRPr="00E00419">
        <w:rPr>
          <w:rFonts w:ascii="標楷體" w:eastAsia="標楷體" w:hAnsi="標楷體" w:hint="eastAsia"/>
        </w:rPr>
        <w:t>(Ｄ)</w:t>
      </w:r>
      <w:r w:rsidR="004E24AC" w:rsidRPr="00E00419">
        <w:rPr>
          <w:rFonts w:ascii="標楷體" w:eastAsia="標楷體" w:hAnsi="標楷體" w:hint="eastAsia"/>
          <w:lang w:eastAsia="zh-HK"/>
        </w:rPr>
        <w:t>冬</w:t>
      </w:r>
      <w:r w:rsidR="004E24AC" w:rsidRPr="00E00419">
        <w:rPr>
          <w:rFonts w:ascii="標楷體" w:eastAsia="標楷體" w:hAnsi="標楷體" w:hint="eastAsia"/>
        </w:rPr>
        <w:t>。</w:t>
      </w:r>
    </w:p>
    <w:p w14:paraId="05402349" w14:textId="0935C69D" w:rsidR="00913162" w:rsidRPr="00E00419" w:rsidRDefault="00913162" w:rsidP="005C4A9B">
      <w:pPr>
        <w:pageBreakBefore/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lastRenderedPageBreak/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)1</w:t>
      </w:r>
      <w:r w:rsidRPr="00E00419">
        <w:rPr>
          <w:rFonts w:ascii="標楷體" w:eastAsia="標楷體" w:hAnsi="標楷體"/>
        </w:rPr>
        <w:t>8</w:t>
      </w:r>
      <w:r w:rsidRPr="00E00419">
        <w:rPr>
          <w:rFonts w:ascii="標楷體" w:eastAsia="標楷體" w:hAnsi="標楷體" w:hint="eastAsia"/>
        </w:rPr>
        <w:t>.</w:t>
      </w:r>
      <w:r w:rsidR="00E02C50" w:rsidRPr="00E00419">
        <w:rPr>
          <w:rFonts w:ascii="標楷體" w:eastAsia="標楷體" w:hAnsi="標楷體" w:hint="eastAsia"/>
          <w:lang w:eastAsia="zh-HK"/>
        </w:rPr>
        <w:t>成語中常會出現兩個意思相反或相對的字，形式上有對偶之美，兼有彼此映襯之效</w:t>
      </w:r>
      <w:r w:rsidR="00E02C50" w:rsidRPr="00E00419">
        <w:rPr>
          <w:rFonts w:ascii="標楷體" w:eastAsia="標楷體" w:hAnsi="標楷體" w:hint="eastAsia"/>
        </w:rPr>
        <w:t>，</w:t>
      </w:r>
      <w:r w:rsidR="00E02C50" w:rsidRPr="00E00419">
        <w:rPr>
          <w:rFonts w:ascii="標楷體" w:eastAsia="標楷體" w:hAnsi="標楷體" w:hint="eastAsia"/>
          <w:lang w:eastAsia="zh-HK"/>
        </w:rPr>
        <w:t>讀起來也較為順口，如「前」仆「後」繼，其中的「前」、「後」即是意思相對。下列</w:t>
      </w:r>
      <w:r w:rsidR="00414F79">
        <w:rPr>
          <w:rFonts w:ascii="標楷體" w:eastAsia="標楷體" w:hAnsi="標楷體" w:hint="eastAsia"/>
          <w:lang w:eastAsia="zh-HK"/>
        </w:rPr>
        <w:t>成語缺</w:t>
      </w:r>
      <w:r w:rsidR="00E02C50" w:rsidRPr="00E00419">
        <w:rPr>
          <w:rFonts w:ascii="標楷體" w:eastAsia="標楷體" w:hAnsi="標楷體" w:hint="eastAsia"/>
          <w:lang w:eastAsia="zh-HK"/>
        </w:rPr>
        <w:t>空處□的字，何者亦是意思相對？</w:t>
      </w:r>
      <w:r w:rsidR="00E02C50" w:rsidRPr="00E00419">
        <w:rPr>
          <w:rFonts w:ascii="標楷體" w:eastAsia="標楷體" w:hAnsi="標楷體"/>
        </w:rPr>
        <w:t xml:space="preserve"> </w:t>
      </w:r>
    </w:p>
    <w:p w14:paraId="0A1F8678" w14:textId="23BCF29D" w:rsidR="00913162" w:rsidRPr="00E00419" w:rsidRDefault="00554711" w:rsidP="00E02C50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(Ａ)</w:t>
      </w:r>
      <w:r w:rsidR="00E02C50" w:rsidRPr="00E00419">
        <w:rPr>
          <w:rFonts w:ascii="標楷體" w:eastAsia="標楷體" w:hAnsi="標楷體" w:hint="eastAsia"/>
          <w:lang w:eastAsia="zh-HK"/>
        </w:rPr>
        <w:t>□</w:t>
      </w:r>
      <w:r w:rsidR="003E3033">
        <w:rPr>
          <w:rFonts w:ascii="標楷體" w:eastAsia="標楷體" w:hAnsi="標楷體" w:hint="eastAsia"/>
          <w:lang w:eastAsia="zh-HK"/>
        </w:rPr>
        <w:t>光</w:t>
      </w:r>
      <w:r w:rsidR="00E02C50" w:rsidRPr="00E00419">
        <w:rPr>
          <w:rFonts w:ascii="標楷體" w:eastAsia="標楷體" w:hAnsi="標楷體" w:hint="eastAsia"/>
          <w:lang w:eastAsia="zh-HK"/>
        </w:rPr>
        <w:t>□</w:t>
      </w:r>
      <w:r w:rsidR="003E3033">
        <w:rPr>
          <w:rFonts w:ascii="標楷體" w:eastAsia="標楷體" w:hAnsi="標楷體" w:hint="eastAsia"/>
          <w:lang w:eastAsia="zh-HK"/>
        </w:rPr>
        <w:t>色</w:t>
      </w:r>
      <w:r w:rsidR="0035719C" w:rsidRPr="00E00419">
        <w:rPr>
          <w:rFonts w:ascii="標楷體" w:eastAsia="標楷體" w:hAnsi="標楷體" w:hint="eastAsia"/>
          <w:lang w:eastAsia="zh-HK"/>
        </w:rPr>
        <w:t xml:space="preserve">   </w:t>
      </w:r>
      <w:r w:rsidR="0035719C" w:rsidRPr="00E00419">
        <w:rPr>
          <w:rFonts w:ascii="標楷體" w:eastAsia="標楷體" w:hAnsi="標楷體"/>
          <w:lang w:eastAsia="zh-HK"/>
        </w:rPr>
        <w:t xml:space="preserve">     </w:t>
      </w:r>
      <w:r w:rsidRPr="00E00419">
        <w:rPr>
          <w:rFonts w:ascii="標楷體" w:eastAsia="標楷體" w:hAnsi="標楷體" w:hint="eastAsia"/>
        </w:rPr>
        <w:t>(Ｂ)</w:t>
      </w:r>
      <w:r w:rsidR="00E02C50" w:rsidRPr="00E00419">
        <w:rPr>
          <w:rFonts w:ascii="標楷體" w:eastAsia="標楷體" w:hAnsi="標楷體" w:hint="eastAsia"/>
          <w:lang w:eastAsia="zh-HK"/>
        </w:rPr>
        <w:t xml:space="preserve">水□火□ </w:t>
      </w:r>
      <w:r w:rsidR="00E02C50" w:rsidRPr="00E00419">
        <w:rPr>
          <w:rFonts w:ascii="標楷體" w:eastAsia="標楷體" w:hAnsi="標楷體"/>
          <w:lang w:eastAsia="zh-HK"/>
        </w:rPr>
        <w:t xml:space="preserve">       </w:t>
      </w:r>
      <w:r w:rsidRPr="00E00419">
        <w:rPr>
          <w:rFonts w:ascii="標楷體" w:eastAsia="標楷體" w:hAnsi="標楷體" w:hint="eastAsia"/>
        </w:rPr>
        <w:t>(Ｃ)</w:t>
      </w:r>
      <w:r w:rsidR="00375916" w:rsidRPr="00375916">
        <w:rPr>
          <w:rFonts w:hint="eastAsia"/>
        </w:rPr>
        <w:t xml:space="preserve"> </w:t>
      </w:r>
      <w:r w:rsidR="00375916" w:rsidRPr="00375916">
        <w:rPr>
          <w:rFonts w:ascii="標楷體" w:eastAsia="標楷體" w:hAnsi="標楷體" w:hint="eastAsia"/>
        </w:rPr>
        <w:t>飲□思□</w:t>
      </w:r>
      <w:r w:rsidR="0035719C" w:rsidRPr="00E00419">
        <w:rPr>
          <w:rFonts w:ascii="標楷體" w:eastAsia="標楷體" w:hAnsi="標楷體" w:hint="eastAsia"/>
        </w:rPr>
        <w:t xml:space="preserve"> </w:t>
      </w:r>
      <w:r w:rsidR="0035719C" w:rsidRPr="00E00419">
        <w:rPr>
          <w:rFonts w:ascii="標楷體" w:eastAsia="標楷體" w:hAnsi="標楷體"/>
        </w:rPr>
        <w:t xml:space="preserve">       </w:t>
      </w:r>
      <w:r w:rsidRPr="00E00419">
        <w:rPr>
          <w:rFonts w:ascii="標楷體" w:eastAsia="標楷體" w:hAnsi="標楷體" w:hint="eastAsia"/>
        </w:rPr>
        <w:t>(Ｄ)</w:t>
      </w:r>
      <w:r w:rsidR="00375916" w:rsidRPr="00375916">
        <w:rPr>
          <w:rFonts w:ascii="標楷體" w:eastAsia="標楷體" w:hAnsi="標楷體" w:hint="eastAsia"/>
          <w:lang w:eastAsia="zh-HK"/>
        </w:rPr>
        <w:t xml:space="preserve"> </w:t>
      </w:r>
      <w:r w:rsidR="00375916" w:rsidRPr="00E00419">
        <w:rPr>
          <w:rFonts w:ascii="標楷體" w:eastAsia="標楷體" w:hAnsi="標楷體" w:hint="eastAsia"/>
          <w:lang w:eastAsia="zh-HK"/>
        </w:rPr>
        <w:t>□倨□恭</w:t>
      </w:r>
      <w:r w:rsidR="00C572FE" w:rsidRPr="00E00419">
        <w:rPr>
          <w:rFonts w:ascii="標楷體" w:eastAsia="標楷體" w:hAnsi="標楷體" w:hint="eastAsia"/>
        </w:rPr>
        <w:t>。</w:t>
      </w:r>
    </w:p>
    <w:p w14:paraId="7676605D" w14:textId="2F85ABFE" w:rsidR="00913162" w:rsidRPr="00E00419" w:rsidRDefault="00913162" w:rsidP="000053BD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)1</w:t>
      </w:r>
      <w:r w:rsidRPr="00E00419">
        <w:rPr>
          <w:rFonts w:ascii="標楷體" w:eastAsia="標楷體" w:hAnsi="標楷體"/>
        </w:rPr>
        <w:t>9</w:t>
      </w:r>
      <w:r w:rsidRPr="00E00419">
        <w:rPr>
          <w:rFonts w:ascii="標楷體" w:eastAsia="標楷體" w:hAnsi="標楷體" w:hint="eastAsia"/>
        </w:rPr>
        <w:t>.</w:t>
      </w:r>
      <w:r w:rsidR="00F245D3" w:rsidRPr="00E00419">
        <w:rPr>
          <w:rFonts w:ascii="標楷體" w:eastAsia="標楷體" w:hAnsi="標楷體" w:hint="eastAsia"/>
        </w:rPr>
        <w:t>下列各選項所歌詠的人物，何者是指</w:t>
      </w:r>
      <w:r w:rsidR="00F245D3" w:rsidRPr="00E00419">
        <w:rPr>
          <w:rFonts w:ascii="標楷體" w:eastAsia="標楷體" w:hAnsi="標楷體" w:hint="eastAsia"/>
          <w:u w:val="single"/>
        </w:rPr>
        <w:t>陶潛</w:t>
      </w:r>
      <w:r w:rsidR="00F245D3" w:rsidRPr="00E00419">
        <w:rPr>
          <w:rFonts w:ascii="標楷體" w:eastAsia="標楷體" w:hAnsi="標楷體" w:hint="eastAsia"/>
        </w:rPr>
        <w:t>？</w:t>
      </w:r>
      <w:r w:rsidR="00F245D3" w:rsidRPr="00E00419">
        <w:rPr>
          <w:rFonts w:ascii="標楷體" w:eastAsia="標楷體" w:hAnsi="標楷體"/>
        </w:rPr>
        <w:t xml:space="preserve"> </w:t>
      </w:r>
    </w:p>
    <w:p w14:paraId="7C1D57BC" w14:textId="7A9A356E" w:rsidR="00F245D3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F245D3" w:rsidRPr="00E00419">
        <w:rPr>
          <w:rFonts w:ascii="標楷體" w:eastAsia="標楷體" w:hAnsi="標楷體" w:hint="eastAsia"/>
        </w:rPr>
        <w:t>世上瘡痍，詩中聖哲；民間疾苦，筆底波瀾。</w:t>
      </w:r>
    </w:p>
    <w:p w14:paraId="7A021D58" w14:textId="649217D8" w:rsidR="00913162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(Ｂ)</w:t>
      </w:r>
      <w:r w:rsidR="00F245D3" w:rsidRPr="00E00419">
        <w:rPr>
          <w:rFonts w:ascii="標楷體" w:eastAsia="標楷體" w:hAnsi="標楷體" w:hint="eastAsia"/>
        </w:rPr>
        <w:t>昔年有狂客，號爾謫仙人。筆落驚風雨，詩成泣鬼神</w:t>
      </w:r>
    </w:p>
    <w:p w14:paraId="1D6B2735" w14:textId="79A0F937" w:rsidR="00F245D3" w:rsidRPr="00E00419" w:rsidRDefault="00554711" w:rsidP="00F245D3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F245D3" w:rsidRPr="00E00419">
        <w:rPr>
          <w:rFonts w:ascii="標楷體" w:eastAsia="標楷體" w:hAnsi="標楷體" w:hint="eastAsia"/>
        </w:rPr>
        <w:t>鶴愛孤松雲愛山，宦情微祿免相關。栽成五柳吟歸去，漉酒巾邊伴菊閒</w:t>
      </w:r>
    </w:p>
    <w:p w14:paraId="51DA608F" w14:textId="3D591443" w:rsidR="00913162" w:rsidRPr="00E00419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(Ｄ)</w:t>
      </w:r>
      <w:r w:rsidR="00F245D3" w:rsidRPr="00E00419">
        <w:rPr>
          <w:rFonts w:ascii="標楷體" w:eastAsia="標楷體" w:hAnsi="標楷體" w:hint="eastAsia"/>
        </w:rPr>
        <w:t>一代傾城逐浪花，</w:t>
      </w:r>
      <w:r w:rsidR="00F245D3" w:rsidRPr="00E00419">
        <w:rPr>
          <w:rFonts w:ascii="標楷體" w:eastAsia="標楷體" w:hAnsi="標楷體" w:hint="eastAsia"/>
          <w:u w:val="single"/>
        </w:rPr>
        <w:t>吳</w:t>
      </w:r>
      <w:r w:rsidR="00F245D3" w:rsidRPr="00E00419">
        <w:rPr>
          <w:rFonts w:ascii="標楷體" w:eastAsia="標楷體" w:hAnsi="標楷體" w:hint="eastAsia"/>
        </w:rPr>
        <w:t>宮空自憶兒家。效顰莫笑東村女，頭白溪邊尚浣紗</w:t>
      </w:r>
      <w:r w:rsidR="0069324B" w:rsidRPr="00E00419">
        <w:rPr>
          <w:rFonts w:ascii="標楷體" w:eastAsia="標楷體" w:hAnsi="標楷體" w:hint="eastAsia"/>
        </w:rPr>
        <w:t>。</w:t>
      </w:r>
    </w:p>
    <w:p w14:paraId="50157395" w14:textId="3DE6FDB9" w:rsidR="00627E79" w:rsidRPr="00E00419" w:rsidRDefault="00627E79" w:rsidP="00627E79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Pr="00E00419">
        <w:rPr>
          <w:rFonts w:ascii="標楷體" w:eastAsia="標楷體" w:hAnsi="標楷體"/>
        </w:rPr>
        <w:t>2</w:t>
      </w:r>
      <w:r w:rsidRPr="00E00419">
        <w:rPr>
          <w:rFonts w:ascii="標楷體" w:eastAsia="標楷體" w:hAnsi="標楷體" w:hint="eastAsia"/>
        </w:rPr>
        <w:t>0.</w:t>
      </w:r>
      <w:r w:rsidRPr="00E00419">
        <w:rPr>
          <w:rFonts w:ascii="標楷體" w:eastAsia="標楷體" w:hAnsi="標楷體" w:hint="eastAsia"/>
          <w:u w:val="single"/>
          <w:lang w:eastAsia="zh-HK"/>
        </w:rPr>
        <w:t>陳之藩</w:t>
      </w:r>
      <w:r w:rsidRPr="00E00419">
        <w:rPr>
          <w:rFonts w:ascii="標楷體" w:eastAsia="標楷體" w:hAnsi="標楷體" w:hint="eastAsia"/>
          <w:lang w:eastAsia="zh-HK"/>
        </w:rPr>
        <w:t>〈謝天〉中提到兒時祖母的叮嚀：「記住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飯碗裡一粒米都不許剩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要是蹧踏糧食，老天爺就不給咱們飯了</w:t>
      </w:r>
      <w:r w:rsidRPr="00E00419">
        <w:rPr>
          <w:rFonts w:ascii="標楷體" w:eastAsia="標楷體" w:hAnsi="標楷體" w:hint="eastAsia"/>
        </w:rPr>
        <w:t>。</w:t>
      </w:r>
      <w:r w:rsidRPr="00E00419">
        <w:rPr>
          <w:rFonts w:ascii="標楷體" w:eastAsia="標楷體" w:hAnsi="標楷體" w:hint="eastAsia"/>
          <w:lang w:eastAsia="zh-HK"/>
        </w:rPr>
        <w:t>」這段話的意旨與下列何者</w:t>
      </w:r>
      <w:r w:rsidRPr="00E00419">
        <w:rPr>
          <w:rFonts w:ascii="標楷體" w:eastAsia="標楷體" w:hAnsi="標楷體" w:hint="eastAsia"/>
          <w:b/>
          <w:bdr w:val="single" w:sz="4" w:space="0" w:color="auto"/>
          <w:lang w:eastAsia="zh-HK"/>
        </w:rPr>
        <w:t>相去最遠</w:t>
      </w:r>
      <w:r w:rsidRPr="00E00419">
        <w:rPr>
          <w:rFonts w:ascii="標楷體" w:eastAsia="標楷體" w:hAnsi="標楷體" w:hint="eastAsia"/>
          <w:lang w:eastAsia="zh-HK"/>
        </w:rPr>
        <w:t>？</w:t>
      </w:r>
    </w:p>
    <w:p w14:paraId="61FFEED2" w14:textId="77777777" w:rsidR="00627E79" w:rsidRPr="00E00419" w:rsidRDefault="00627E79" w:rsidP="00627E79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Pr="00E00419">
        <w:rPr>
          <w:rFonts w:ascii="標楷體" w:eastAsia="標楷體" w:hAnsi="標楷體" w:hint="eastAsia"/>
          <w:lang w:eastAsia="zh-HK"/>
        </w:rPr>
        <w:t>鋤禾日當午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汗滴禾下土</w:t>
      </w:r>
      <w:r w:rsidRPr="00E00419">
        <w:rPr>
          <w:rFonts w:ascii="標楷體" w:eastAsia="標楷體" w:hAnsi="標楷體" w:hint="eastAsia"/>
        </w:rPr>
        <w:t>。</w:t>
      </w:r>
      <w:r w:rsidRPr="00E00419">
        <w:rPr>
          <w:rFonts w:ascii="標楷體" w:eastAsia="標楷體" w:hAnsi="標楷體" w:hint="eastAsia"/>
          <w:lang w:eastAsia="zh-HK"/>
        </w:rPr>
        <w:t>誰知盤中飧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粒粒皆辛苦</w:t>
      </w:r>
    </w:p>
    <w:p w14:paraId="3279EA5F" w14:textId="77777777" w:rsidR="00627E79" w:rsidRPr="00E00419" w:rsidRDefault="00627E79" w:rsidP="00627E79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(Ｂ)</w:t>
      </w:r>
      <w:r w:rsidRPr="00E00419">
        <w:rPr>
          <w:rFonts w:ascii="標楷體" w:eastAsia="標楷體" w:hAnsi="標楷體" w:hint="eastAsia"/>
          <w:lang w:eastAsia="zh-HK"/>
        </w:rPr>
        <w:t>兩足高田白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披蓑半夜耕</w:t>
      </w:r>
      <w:r w:rsidRPr="00E00419">
        <w:rPr>
          <w:rFonts w:ascii="標楷體" w:eastAsia="標楷體" w:hAnsi="標楷體" w:hint="eastAsia"/>
        </w:rPr>
        <w:t>。</w:t>
      </w:r>
      <w:r w:rsidRPr="00E00419">
        <w:rPr>
          <w:rFonts w:ascii="標楷體" w:eastAsia="標楷體" w:hAnsi="標楷體" w:hint="eastAsia"/>
          <w:lang w:eastAsia="zh-HK"/>
        </w:rPr>
        <w:t>人牛力俱盡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東方殊未明</w:t>
      </w:r>
    </w:p>
    <w:p w14:paraId="0A211090" w14:textId="77777777" w:rsidR="00627E79" w:rsidRPr="00E00419" w:rsidRDefault="00627E79" w:rsidP="00627E79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Pr="00E00419">
        <w:rPr>
          <w:rFonts w:ascii="標楷體" w:eastAsia="標楷體" w:hAnsi="標楷體" w:hint="eastAsia"/>
          <w:lang w:eastAsia="zh-HK"/>
        </w:rPr>
        <w:t>百川東到海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何時復西歸？少壯不努力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老大徒傷悲</w:t>
      </w:r>
    </w:p>
    <w:p w14:paraId="318513D1" w14:textId="77777777" w:rsidR="00627E79" w:rsidRPr="00E00419" w:rsidRDefault="00627E79" w:rsidP="00627E79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(Ｄ)</w:t>
      </w:r>
      <w:r w:rsidRPr="00E00419">
        <w:rPr>
          <w:rFonts w:ascii="標楷體" w:eastAsia="標楷體" w:hAnsi="標楷體" w:hint="eastAsia"/>
          <w:lang w:eastAsia="zh-HK"/>
        </w:rPr>
        <w:t>一粥一飯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當思來處不易；半絲半縷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恆念物力維艱</w:t>
      </w:r>
      <w:r w:rsidRPr="00E00419">
        <w:rPr>
          <w:rFonts w:ascii="標楷體" w:eastAsia="標楷體" w:hAnsi="標楷體" w:hint="eastAsia"/>
        </w:rPr>
        <w:t>。</w:t>
      </w:r>
    </w:p>
    <w:p w14:paraId="01FF3CE9" w14:textId="0C573CFA" w:rsidR="00926250" w:rsidRPr="00E00419" w:rsidRDefault="00926250" w:rsidP="000053BD">
      <w:pPr>
        <w:pStyle w:val="a9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bCs/>
        </w:rPr>
      </w:pPr>
      <w:r w:rsidRPr="00E00419">
        <w:rPr>
          <w:rFonts w:ascii="標楷體" w:eastAsia="標楷體" w:hAnsi="標楷體" w:hint="eastAsia"/>
          <w:b/>
          <w:bCs/>
          <w:lang w:eastAsia="zh-HK"/>
        </w:rPr>
        <w:t>閱讀測驗</w:t>
      </w:r>
      <w:r w:rsidRPr="00E00419">
        <w:rPr>
          <w:rFonts w:ascii="標楷體" w:eastAsia="標楷體" w:hAnsi="標楷體" w:hint="eastAsia"/>
          <w:b/>
          <w:bCs/>
        </w:rPr>
        <w:t>題 (</w:t>
      </w:r>
      <w:r w:rsidRPr="00E00419">
        <w:rPr>
          <w:rFonts w:ascii="標楷體" w:eastAsia="標楷體" w:hAnsi="標楷體" w:hint="eastAsia"/>
          <w:b/>
          <w:bCs/>
          <w:lang w:eastAsia="zh-HK"/>
        </w:rPr>
        <w:t>每題</w:t>
      </w:r>
      <w:r w:rsidRPr="00E00419">
        <w:rPr>
          <w:rFonts w:ascii="標楷體" w:eastAsia="標楷體" w:hAnsi="標楷體" w:hint="eastAsia"/>
          <w:b/>
          <w:bCs/>
        </w:rPr>
        <w:t>2</w:t>
      </w:r>
      <w:r w:rsidRPr="00E00419">
        <w:rPr>
          <w:rFonts w:ascii="標楷體" w:eastAsia="標楷體" w:hAnsi="標楷體" w:hint="eastAsia"/>
          <w:b/>
          <w:bCs/>
          <w:lang w:eastAsia="zh-HK"/>
        </w:rPr>
        <w:t>分，共計</w:t>
      </w:r>
      <w:r w:rsidRPr="00E00419">
        <w:rPr>
          <w:rFonts w:ascii="標楷體" w:eastAsia="標楷體" w:hAnsi="標楷體"/>
          <w:b/>
          <w:bCs/>
        </w:rPr>
        <w:t>3</w:t>
      </w:r>
      <w:r w:rsidRPr="00E00419">
        <w:rPr>
          <w:rFonts w:ascii="標楷體" w:eastAsia="標楷體" w:hAnsi="標楷體" w:hint="eastAsia"/>
          <w:b/>
          <w:bCs/>
        </w:rPr>
        <w:t>4</w:t>
      </w:r>
      <w:r w:rsidRPr="00E00419">
        <w:rPr>
          <w:rFonts w:ascii="標楷體" w:eastAsia="標楷體" w:hAnsi="標楷體" w:hint="eastAsia"/>
          <w:b/>
          <w:bCs/>
          <w:lang w:eastAsia="zh-HK"/>
        </w:rPr>
        <w:t>分</w:t>
      </w:r>
      <w:r w:rsidRPr="00E00419">
        <w:rPr>
          <w:rFonts w:ascii="標楷體" w:eastAsia="標楷體" w:hAnsi="標楷體" w:hint="eastAsia"/>
          <w:b/>
          <w:bCs/>
        </w:rPr>
        <w:t>)</w:t>
      </w:r>
    </w:p>
    <w:p w14:paraId="76F27D2F" w14:textId="19A16586" w:rsidR="00627E79" w:rsidRPr="00E00419" w:rsidRDefault="00627E79" w:rsidP="00C346D0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Pr="00E00419">
        <w:rPr>
          <w:rFonts w:ascii="標楷體" w:eastAsia="標楷體" w:hAnsi="標楷體"/>
        </w:rPr>
        <w:t>2</w:t>
      </w:r>
      <w:r w:rsidRPr="00E00419">
        <w:rPr>
          <w:rFonts w:ascii="標楷體" w:eastAsia="標楷體" w:hAnsi="標楷體" w:hint="eastAsia"/>
        </w:rPr>
        <w:t>1.</w:t>
      </w:r>
      <w:r w:rsidRPr="00E00419">
        <w:rPr>
          <w:rFonts w:ascii="標楷體" w:eastAsia="標楷體" w:hAnsi="標楷體" w:hint="eastAsia"/>
          <w:u w:val="single"/>
        </w:rPr>
        <w:t>愛因斯坦</w:t>
      </w:r>
      <w:r w:rsidRPr="00E00419">
        <w:rPr>
          <w:rFonts w:ascii="標楷體" w:eastAsia="標楷體" w:hAnsi="標楷體" w:hint="eastAsia"/>
        </w:rPr>
        <w:t>曾說：「用一個大圓圈代表我所學到的知識，但圓圈之外的那些空白，對我來說，就意味著無知。」這句話啟示我們的道理，可用下列哪一句成語來表達？</w:t>
      </w:r>
    </w:p>
    <w:p w14:paraId="31EB276A" w14:textId="47F0E061" w:rsidR="00627E79" w:rsidRPr="00E00419" w:rsidRDefault="00627E79" w:rsidP="00627E79">
      <w:pPr>
        <w:spacing w:afterLines="50" w:after="180" w:line="400" w:lineRule="exact"/>
        <w:ind w:leftChars="500" w:left="2333" w:hangingChars="472" w:hanging="1133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Pr="00E00419">
        <w:rPr>
          <w:rFonts w:ascii="標楷體" w:eastAsia="標楷體" w:hAnsi="標楷體" w:hint="eastAsia"/>
          <w:lang w:eastAsia="zh-HK"/>
        </w:rPr>
        <w:t>謙沖自牧</w:t>
      </w:r>
      <w:r w:rsidRPr="00E00419">
        <w:rPr>
          <w:rFonts w:ascii="標楷體" w:eastAsia="標楷體" w:hAnsi="標楷體" w:hint="eastAsia"/>
        </w:rPr>
        <w:t xml:space="preserve"> </w:t>
      </w:r>
      <w:r w:rsidRPr="00E00419">
        <w:rPr>
          <w:rFonts w:ascii="標楷體" w:eastAsia="標楷體" w:hAnsi="標楷體"/>
        </w:rPr>
        <w:t xml:space="preserve">         </w:t>
      </w:r>
      <w:r w:rsidRPr="00E00419">
        <w:rPr>
          <w:rFonts w:ascii="標楷體" w:eastAsia="標楷體" w:hAnsi="標楷體" w:hint="eastAsia"/>
        </w:rPr>
        <w:t>(Ｂ)</w:t>
      </w:r>
      <w:r w:rsidRPr="00E00419">
        <w:rPr>
          <w:rFonts w:ascii="標楷體" w:eastAsia="標楷體" w:hAnsi="標楷體" w:hint="eastAsia"/>
          <w:lang w:eastAsia="zh-HK"/>
        </w:rPr>
        <w:t>推己及人</w:t>
      </w:r>
      <w:r w:rsidRPr="00E00419">
        <w:rPr>
          <w:rFonts w:ascii="標楷體" w:eastAsia="標楷體" w:hAnsi="標楷體" w:hint="eastAsia"/>
        </w:rPr>
        <w:t xml:space="preserve">  </w:t>
      </w:r>
      <w:r w:rsidRPr="00E00419">
        <w:rPr>
          <w:rFonts w:ascii="標楷體" w:eastAsia="標楷體" w:hAnsi="標楷體"/>
        </w:rPr>
        <w:t xml:space="preserve">        </w:t>
      </w:r>
      <w:r w:rsidRPr="00E00419">
        <w:rPr>
          <w:rFonts w:ascii="標楷體" w:eastAsia="標楷體" w:hAnsi="標楷體" w:hint="eastAsia"/>
        </w:rPr>
        <w:t>(Ｃ)</w:t>
      </w:r>
      <w:r w:rsidRPr="00E00419">
        <w:rPr>
          <w:rFonts w:ascii="標楷體" w:eastAsia="標楷體" w:hAnsi="標楷體" w:hint="eastAsia"/>
          <w:lang w:eastAsia="zh-HK"/>
        </w:rPr>
        <w:t>渺</w:t>
      </w:r>
      <w:r w:rsidRPr="00E00419">
        <w:rPr>
          <w:rFonts w:ascii="標楷體" w:eastAsia="標楷體" w:hAnsi="標楷體" w:hint="eastAsia"/>
        </w:rPr>
        <w:t>渺</w:t>
      </w:r>
      <w:r w:rsidRPr="00E00419">
        <w:rPr>
          <w:rFonts w:ascii="標楷體" w:eastAsia="標楷體" w:hAnsi="標楷體" w:hint="eastAsia"/>
          <w:lang w:eastAsia="zh-HK"/>
        </w:rPr>
        <w:t>茫</w:t>
      </w:r>
      <w:r w:rsidRPr="00E00419">
        <w:rPr>
          <w:rFonts w:ascii="標楷體" w:eastAsia="標楷體" w:hAnsi="標楷體" w:hint="eastAsia"/>
        </w:rPr>
        <w:t xml:space="preserve">茫   </w:t>
      </w:r>
      <w:r w:rsidRPr="00E00419">
        <w:rPr>
          <w:rFonts w:ascii="標楷體" w:eastAsia="標楷體" w:hAnsi="標楷體"/>
        </w:rPr>
        <w:t xml:space="preserve">       </w:t>
      </w:r>
      <w:r w:rsidRPr="00E00419">
        <w:rPr>
          <w:rFonts w:ascii="標楷體" w:eastAsia="標楷體" w:hAnsi="標楷體" w:hint="eastAsia"/>
        </w:rPr>
        <w:t>(Ｄ)</w:t>
      </w:r>
      <w:r w:rsidRPr="00E00419">
        <w:rPr>
          <w:rFonts w:ascii="標楷體" w:eastAsia="標楷體" w:hAnsi="標楷體" w:hint="eastAsia"/>
          <w:lang w:eastAsia="zh-HK"/>
        </w:rPr>
        <w:t>孤</w:t>
      </w:r>
      <w:r w:rsidRPr="00E00419">
        <w:rPr>
          <w:rFonts w:ascii="標楷體" w:eastAsia="標楷體" w:hAnsi="標楷體" w:hint="eastAsia"/>
        </w:rPr>
        <w:t>陋寡聞。</w:t>
      </w:r>
    </w:p>
    <w:p w14:paraId="7AAA00B1" w14:textId="5FC08E5C" w:rsidR="00913162" w:rsidRPr="00E00419" w:rsidRDefault="00627E79" w:rsidP="000053BD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 xml:space="preserve"> </w:t>
      </w:r>
      <w:r w:rsidR="00913162" w:rsidRPr="00E00419">
        <w:rPr>
          <w:rFonts w:ascii="標楷體" w:eastAsia="標楷體" w:hAnsi="標楷體" w:hint="eastAsia"/>
        </w:rPr>
        <w:t>(</w:t>
      </w:r>
      <w:r w:rsidR="00913162" w:rsidRPr="00E00419">
        <w:rPr>
          <w:rFonts w:ascii="標楷體" w:eastAsia="標楷體" w:hAnsi="標楷體"/>
        </w:rPr>
        <w:t xml:space="preserve">      </w:t>
      </w:r>
      <w:r w:rsidR="00913162" w:rsidRPr="00E00419">
        <w:rPr>
          <w:rFonts w:ascii="標楷體" w:eastAsia="標楷體" w:hAnsi="標楷體" w:hint="eastAsia"/>
        </w:rPr>
        <w:t>)22.</w:t>
      </w:r>
      <w:r w:rsidR="00912461" w:rsidRPr="00E00419">
        <w:rPr>
          <w:rFonts w:ascii="標楷體" w:eastAsia="標楷體" w:hAnsi="標楷體" w:hint="eastAsia"/>
          <w:u w:val="single"/>
          <w:lang w:eastAsia="zh-HK"/>
        </w:rPr>
        <w:t>陳永儀</w:t>
      </w:r>
      <w:r w:rsidR="00912461" w:rsidRPr="00E00419">
        <w:rPr>
          <w:rFonts w:ascii="標楷體" w:eastAsia="標楷體" w:hAnsi="標楷體" w:hint="eastAsia"/>
          <w:lang w:eastAsia="zh-HK"/>
        </w:rPr>
        <w:t>《心理學不學》：</w:t>
      </w:r>
      <w:r w:rsidR="00B507FC" w:rsidRPr="00E00419">
        <w:rPr>
          <w:rFonts w:ascii="標楷體" w:eastAsia="標楷體" w:hAnsi="標楷體" w:hint="eastAsia"/>
        </w:rPr>
        <w:t>「</w:t>
      </w:r>
      <w:r w:rsidR="00B507FC" w:rsidRPr="00E00419">
        <w:rPr>
          <w:rFonts w:ascii="標楷體" w:eastAsia="標楷體" w:hAnsi="標楷體" w:hint="eastAsia"/>
          <w:lang w:eastAsia="zh-HK"/>
        </w:rPr>
        <w:t>每一種神經傳導物質會影響各式各樣的行為感受；反之</w:t>
      </w:r>
      <w:r w:rsidR="00B507FC" w:rsidRPr="00E00419">
        <w:rPr>
          <w:rFonts w:ascii="標楷體" w:eastAsia="標楷體" w:hAnsi="標楷體" w:hint="eastAsia"/>
        </w:rPr>
        <w:t>，</w:t>
      </w:r>
      <w:r w:rsidR="00B507FC" w:rsidRPr="00E00419">
        <w:rPr>
          <w:rFonts w:ascii="標楷體" w:eastAsia="標楷體" w:hAnsi="標楷體" w:hint="eastAsia"/>
          <w:lang w:eastAsia="zh-HK"/>
        </w:rPr>
        <w:t>任何行為跟感受</w:t>
      </w:r>
      <w:r w:rsidR="00B507FC" w:rsidRPr="00E00419">
        <w:rPr>
          <w:rFonts w:ascii="標楷體" w:eastAsia="標楷體" w:hAnsi="標楷體" w:hint="eastAsia"/>
        </w:rPr>
        <w:t>，</w:t>
      </w:r>
      <w:r w:rsidR="00B507FC" w:rsidRPr="00E00419">
        <w:rPr>
          <w:rFonts w:ascii="標楷體" w:eastAsia="標楷體" w:hAnsi="標楷體" w:hint="eastAsia"/>
          <w:lang w:eastAsia="zh-HK"/>
        </w:rPr>
        <w:t>可能有很多不同的神經傳導物質的參與</w:t>
      </w:r>
      <w:r w:rsidR="007A138C" w:rsidRPr="00E00419">
        <w:rPr>
          <w:rFonts w:ascii="標楷體" w:eastAsia="標楷體" w:hAnsi="標楷體" w:hint="eastAsia"/>
        </w:rPr>
        <w:t>。</w:t>
      </w:r>
      <w:r w:rsidR="00B507FC" w:rsidRPr="00E00419">
        <w:rPr>
          <w:rFonts w:ascii="標楷體" w:eastAsia="標楷體" w:hAnsi="標楷體" w:hint="eastAsia"/>
          <w:lang w:eastAsia="zh-HK"/>
        </w:rPr>
        <w:t>多</w:t>
      </w:r>
      <w:r w:rsidR="006B14ED" w:rsidRPr="00E00419">
        <w:rPr>
          <w:rFonts w:ascii="標楷體" w:eastAsia="標楷體" w:hAnsi="標楷體" w:hint="eastAsia"/>
          <w:lang w:eastAsia="zh-HK"/>
        </w:rPr>
        <w:t>巴</w:t>
      </w:r>
      <w:r w:rsidR="00B507FC" w:rsidRPr="00E00419">
        <w:rPr>
          <w:rFonts w:ascii="標楷體" w:eastAsia="標楷體" w:hAnsi="標楷體" w:hint="eastAsia"/>
          <w:lang w:eastAsia="zh-HK"/>
        </w:rPr>
        <w:t>胺</w:t>
      </w:r>
      <w:r w:rsidR="00B507FC" w:rsidRPr="00E00419">
        <w:rPr>
          <w:rFonts w:ascii="標楷體" w:eastAsia="標楷體" w:hAnsi="標楷體" w:hint="eastAsia"/>
        </w:rPr>
        <w:t>，</w:t>
      </w:r>
      <w:r w:rsidR="00B507FC" w:rsidRPr="00E00419">
        <w:rPr>
          <w:rFonts w:ascii="標楷體" w:eastAsia="標楷體" w:hAnsi="標楷體" w:hint="eastAsia"/>
          <w:lang w:eastAsia="zh-HK"/>
        </w:rPr>
        <w:t>會驅動傳遞快樂興奮的感覺</w:t>
      </w:r>
      <w:r w:rsidR="00B507FC" w:rsidRPr="00E00419">
        <w:rPr>
          <w:rFonts w:ascii="標楷體" w:eastAsia="標楷體" w:hAnsi="標楷體" w:hint="eastAsia"/>
        </w:rPr>
        <w:t>。</w:t>
      </w:r>
      <w:r w:rsidR="00B507FC" w:rsidRPr="00E00419">
        <w:rPr>
          <w:rFonts w:ascii="標楷體" w:eastAsia="標楷體" w:hAnsi="標楷體" w:hint="eastAsia"/>
          <w:lang w:eastAsia="zh-HK"/>
        </w:rPr>
        <w:t>研究顯示：當我們做出改變</w:t>
      </w:r>
      <w:r w:rsidR="00B507FC" w:rsidRPr="00E00419">
        <w:rPr>
          <w:rFonts w:ascii="標楷體" w:eastAsia="標楷體" w:hAnsi="標楷體" w:hint="eastAsia"/>
        </w:rPr>
        <w:t>、</w:t>
      </w:r>
      <w:r w:rsidR="00B507FC" w:rsidRPr="00E00419">
        <w:rPr>
          <w:rFonts w:ascii="標楷體" w:eastAsia="標楷體" w:hAnsi="標楷體" w:hint="eastAsia"/>
          <w:lang w:eastAsia="zh-HK"/>
        </w:rPr>
        <w:t>往目標前進</w:t>
      </w:r>
      <w:r w:rsidR="00B507FC" w:rsidRPr="00E00419">
        <w:rPr>
          <w:rFonts w:ascii="標楷體" w:eastAsia="標楷體" w:hAnsi="標楷體" w:hint="eastAsia"/>
        </w:rPr>
        <w:t>，</w:t>
      </w:r>
      <w:r w:rsidR="00B507FC" w:rsidRPr="00E00419">
        <w:rPr>
          <w:rFonts w:ascii="標楷體" w:eastAsia="標楷體" w:hAnsi="標楷體" w:hint="eastAsia"/>
          <w:lang w:eastAsia="zh-HK"/>
        </w:rPr>
        <w:t>過程中會釋放多巴胺</w:t>
      </w:r>
      <w:r w:rsidR="00B507FC" w:rsidRPr="00E00419">
        <w:rPr>
          <w:rFonts w:ascii="標楷體" w:eastAsia="標楷體" w:hAnsi="標楷體" w:hint="eastAsia"/>
        </w:rPr>
        <w:t>，</w:t>
      </w:r>
      <w:r w:rsidR="00B507FC" w:rsidRPr="00E00419">
        <w:rPr>
          <w:rFonts w:ascii="標楷體" w:eastAsia="標楷體" w:hAnsi="標楷體" w:hint="eastAsia"/>
          <w:lang w:eastAsia="zh-HK"/>
        </w:rPr>
        <w:t>讓我們感受到開心快樂的情緒。運動也會促使大腦分泌多巴胺</w:t>
      </w:r>
      <w:r w:rsidR="00B507FC" w:rsidRPr="00E00419">
        <w:rPr>
          <w:rFonts w:ascii="標楷體" w:eastAsia="標楷體" w:hAnsi="標楷體" w:hint="eastAsia"/>
        </w:rPr>
        <w:t>，</w:t>
      </w:r>
      <w:r w:rsidR="00B507FC" w:rsidRPr="00E00419">
        <w:rPr>
          <w:rFonts w:ascii="標楷體" w:eastAsia="標楷體" w:hAnsi="標楷體" w:hint="eastAsia"/>
          <w:lang w:eastAsia="zh-HK"/>
        </w:rPr>
        <w:t>這就是為什麼會建議憂鬱症患者要養成運動的好習慣</w:t>
      </w:r>
      <w:r w:rsidR="00B507FC" w:rsidRPr="00E00419">
        <w:rPr>
          <w:rFonts w:ascii="標楷體" w:eastAsia="標楷體" w:hAnsi="標楷體" w:hint="eastAsia"/>
        </w:rPr>
        <w:t>。</w:t>
      </w:r>
      <w:r w:rsidR="007A138C" w:rsidRPr="00E00419">
        <w:rPr>
          <w:rFonts w:ascii="標楷體" w:eastAsia="標楷體" w:hAnsi="標楷體" w:hint="eastAsia"/>
        </w:rPr>
        <w:t>」</w:t>
      </w:r>
      <w:r w:rsidR="00912461" w:rsidRPr="00E00419">
        <w:rPr>
          <w:rFonts w:ascii="標楷體" w:eastAsia="標楷體" w:hAnsi="標楷體" w:hint="eastAsia"/>
          <w:lang w:eastAsia="zh-HK"/>
        </w:rPr>
        <w:t>從這段文字中我們可以得知哪項訊息</w:t>
      </w:r>
      <w:r w:rsidR="007A138C" w:rsidRPr="00E00419">
        <w:rPr>
          <w:rFonts w:ascii="標楷體" w:eastAsia="標楷體" w:hAnsi="標楷體" w:hint="eastAsia"/>
        </w:rPr>
        <w:t>？</w:t>
      </w:r>
    </w:p>
    <w:p w14:paraId="299A4070" w14:textId="6928B85C" w:rsidR="00913162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912461" w:rsidRPr="00E00419">
        <w:rPr>
          <w:rFonts w:ascii="標楷體" w:eastAsia="標楷體" w:hAnsi="標楷體" w:hint="eastAsia"/>
          <w:lang w:eastAsia="zh-HK"/>
        </w:rPr>
        <w:t>缺乏多巴胺會導至</w:t>
      </w:r>
      <w:r w:rsidR="00912461" w:rsidRPr="00E00419">
        <w:rPr>
          <w:rFonts w:ascii="標楷體" w:eastAsia="標楷體" w:hAnsi="標楷體" w:hint="eastAsia"/>
          <w:u w:val="single"/>
          <w:lang w:eastAsia="zh-HK"/>
        </w:rPr>
        <w:t>帕金森氏症</w:t>
      </w:r>
      <w:r w:rsidR="00912461" w:rsidRPr="00E00419">
        <w:rPr>
          <w:rFonts w:ascii="標楷體" w:eastAsia="標楷體" w:hAnsi="標楷體" w:hint="eastAsia"/>
          <w:lang w:eastAsia="zh-HK"/>
        </w:rPr>
        <w:t xml:space="preserve"> </w:t>
      </w:r>
      <w:r w:rsidR="006B14ED" w:rsidRPr="00E00419">
        <w:rPr>
          <w:rFonts w:ascii="標楷體" w:eastAsia="標楷體" w:hAnsi="標楷體"/>
          <w:lang w:eastAsia="zh-HK"/>
        </w:rPr>
        <w:t xml:space="preserve">      </w:t>
      </w:r>
      <w:r w:rsidR="00912461" w:rsidRPr="00E00419">
        <w:rPr>
          <w:rFonts w:ascii="標楷體" w:eastAsia="標楷體" w:hAnsi="標楷體"/>
          <w:lang w:eastAsia="zh-HK"/>
        </w:rPr>
        <w:t xml:space="preserve">   </w:t>
      </w:r>
      <w:r w:rsidR="00912461" w:rsidRPr="00E00419">
        <w:rPr>
          <w:rFonts w:ascii="標楷體" w:eastAsia="標楷體" w:hAnsi="標楷體" w:hint="eastAsia"/>
          <w:lang w:eastAsia="zh-HK"/>
        </w:rPr>
        <w:t xml:space="preserve"> </w:t>
      </w:r>
      <w:r w:rsidR="00912461" w:rsidRPr="00E00419">
        <w:rPr>
          <w:rFonts w:ascii="標楷體" w:eastAsia="標楷體" w:hAnsi="標楷體"/>
          <w:lang w:eastAsia="zh-HK"/>
        </w:rPr>
        <w:t xml:space="preserve"> </w:t>
      </w:r>
      <w:r w:rsidR="00926250" w:rsidRPr="00E00419">
        <w:rPr>
          <w:rFonts w:ascii="標楷體" w:eastAsia="標楷體" w:hAnsi="標楷體"/>
        </w:rPr>
        <w:t xml:space="preserve">  </w:t>
      </w:r>
      <w:r w:rsidR="00CA46B0" w:rsidRPr="00E00419">
        <w:rPr>
          <w:rFonts w:ascii="標楷體" w:eastAsia="標楷體" w:hAnsi="標楷體"/>
        </w:rPr>
        <w:t xml:space="preserve"> </w:t>
      </w:r>
      <w:r w:rsidR="00926250" w:rsidRPr="00E00419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="00311F15" w:rsidRPr="00E00419">
        <w:rPr>
          <w:rFonts w:ascii="標楷體" w:eastAsia="標楷體" w:hAnsi="標楷體" w:hint="eastAsia"/>
          <w:lang w:eastAsia="zh-HK"/>
        </w:rPr>
        <w:t>養成</w:t>
      </w:r>
      <w:r w:rsidR="00912461" w:rsidRPr="00E00419">
        <w:rPr>
          <w:rFonts w:ascii="標楷體" w:eastAsia="標楷體" w:hAnsi="標楷體" w:hint="eastAsia"/>
          <w:lang w:eastAsia="zh-HK"/>
        </w:rPr>
        <w:t>運動</w:t>
      </w:r>
      <w:r w:rsidR="00311F15" w:rsidRPr="00E00419">
        <w:rPr>
          <w:rFonts w:ascii="標楷體" w:eastAsia="標楷體" w:hAnsi="標楷體" w:hint="eastAsia"/>
          <w:lang w:eastAsia="zh-HK"/>
        </w:rPr>
        <w:t>習慣</w:t>
      </w:r>
      <w:r w:rsidR="00912461" w:rsidRPr="00E00419">
        <w:rPr>
          <w:rFonts w:ascii="標楷體" w:eastAsia="標楷體" w:hAnsi="標楷體" w:hint="eastAsia"/>
          <w:lang w:eastAsia="zh-HK"/>
        </w:rPr>
        <w:t>有助於治療憂鬱症</w:t>
      </w:r>
      <w:r w:rsidR="00222265" w:rsidRPr="00E00419">
        <w:rPr>
          <w:rFonts w:ascii="標楷體" w:eastAsia="標楷體" w:hAnsi="標楷體" w:hint="eastAsia"/>
          <w:lang w:eastAsia="zh-HK"/>
        </w:rPr>
        <w:t>患者</w:t>
      </w:r>
    </w:p>
    <w:p w14:paraId="22EBEDA5" w14:textId="5E07A27C" w:rsidR="00913162" w:rsidRPr="00E00419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6B14ED" w:rsidRPr="00E00419">
        <w:rPr>
          <w:rFonts w:ascii="標楷體" w:eastAsia="標楷體" w:hAnsi="標楷體" w:hint="eastAsia"/>
          <w:lang w:eastAsia="zh-HK"/>
        </w:rPr>
        <w:t>人的行</w:t>
      </w:r>
      <w:r w:rsidR="006B14ED" w:rsidRPr="00E00419">
        <w:rPr>
          <w:rFonts w:ascii="標楷體" w:eastAsia="標楷體" w:hAnsi="標楷體" w:hint="eastAsia"/>
        </w:rPr>
        <w:t>為</w:t>
      </w:r>
      <w:r w:rsidR="006B14ED" w:rsidRPr="00E00419">
        <w:rPr>
          <w:rFonts w:ascii="標楷體" w:eastAsia="標楷體" w:hAnsi="標楷體" w:hint="eastAsia"/>
          <w:lang w:eastAsia="zh-HK"/>
        </w:rPr>
        <w:t>只受到一種神經傳導物質的影響</w:t>
      </w:r>
      <w:r w:rsidR="00926250" w:rsidRPr="00E00419">
        <w:rPr>
          <w:rFonts w:ascii="標楷體" w:eastAsia="標楷體" w:hAnsi="標楷體" w:hint="eastAsia"/>
        </w:rPr>
        <w:t xml:space="preserve"> </w:t>
      </w:r>
      <w:r w:rsidR="00926250" w:rsidRPr="00E00419">
        <w:rPr>
          <w:rFonts w:ascii="標楷體" w:eastAsia="標楷體" w:hAnsi="標楷體"/>
        </w:rPr>
        <w:t xml:space="preserve">     </w:t>
      </w:r>
      <w:r w:rsidRPr="00E00419">
        <w:rPr>
          <w:rFonts w:ascii="標楷體" w:eastAsia="標楷體" w:hAnsi="標楷體" w:hint="eastAsia"/>
        </w:rPr>
        <w:t>(Ｄ)</w:t>
      </w:r>
      <w:r w:rsidR="006B14ED" w:rsidRPr="00E00419">
        <w:rPr>
          <w:rFonts w:ascii="標楷體" w:eastAsia="標楷體" w:hAnsi="標楷體" w:hint="eastAsia"/>
          <w:lang w:eastAsia="zh-HK"/>
        </w:rPr>
        <w:t>當我們選擇逃避或停滯不前時也會分泌多巴胺</w:t>
      </w:r>
      <w:r w:rsidR="00926250" w:rsidRPr="00E00419">
        <w:rPr>
          <w:rFonts w:ascii="標楷體" w:eastAsia="標楷體" w:hAnsi="標楷體" w:hint="eastAsia"/>
        </w:rPr>
        <w:t>。</w:t>
      </w:r>
    </w:p>
    <w:p w14:paraId="31F4B8B8" w14:textId="19AEA773" w:rsidR="00913162" w:rsidRPr="00E00419" w:rsidRDefault="00913162" w:rsidP="000053BD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Pr="00E00419">
        <w:rPr>
          <w:rFonts w:ascii="標楷體" w:eastAsia="標楷體" w:hAnsi="標楷體"/>
        </w:rPr>
        <w:t>2</w:t>
      </w:r>
      <w:r w:rsidR="00D70742" w:rsidRPr="00E00419">
        <w:rPr>
          <w:rFonts w:ascii="標楷體" w:eastAsia="標楷體" w:hAnsi="標楷體"/>
        </w:rPr>
        <w:t>3</w:t>
      </w:r>
      <w:r w:rsidRPr="00E00419">
        <w:rPr>
          <w:rFonts w:ascii="標楷體" w:eastAsia="標楷體" w:hAnsi="標楷體" w:hint="eastAsia"/>
        </w:rPr>
        <w:t>.</w:t>
      </w:r>
      <w:r w:rsidR="00943449" w:rsidRPr="00E00419">
        <w:rPr>
          <w:rFonts w:ascii="標楷體" w:eastAsia="標楷體" w:hAnsi="標楷體" w:hint="eastAsia"/>
          <w:lang w:eastAsia="zh-HK"/>
        </w:rPr>
        <w:t>《韓非子‧說林‧上》：「</w:t>
      </w:r>
      <w:r w:rsidR="00943449" w:rsidRPr="00E00419">
        <w:rPr>
          <w:rFonts w:ascii="標楷體" w:eastAsia="標楷體" w:hAnsi="標楷體" w:hint="eastAsia"/>
          <w:u w:val="single"/>
        </w:rPr>
        <w:t>管仲</w:t>
      </w:r>
      <w:r w:rsidR="00943449" w:rsidRPr="00E00419">
        <w:rPr>
          <w:rFonts w:ascii="標楷體" w:eastAsia="標楷體" w:hAnsi="標楷體" w:hint="eastAsia"/>
        </w:rPr>
        <w:t>、</w:t>
      </w:r>
      <w:r w:rsidR="00943449" w:rsidRPr="00E00419">
        <w:rPr>
          <w:rFonts w:ascii="標楷體" w:eastAsia="標楷體" w:hAnsi="標楷體" w:hint="eastAsia"/>
          <w:u w:val="single"/>
        </w:rPr>
        <w:t>隰朋</w:t>
      </w:r>
      <w:r w:rsidR="00943449" w:rsidRPr="00E00419">
        <w:rPr>
          <w:rFonts w:ascii="標楷體" w:eastAsia="標楷體" w:hAnsi="標楷體" w:hint="eastAsia"/>
        </w:rPr>
        <w:t>從於</w:t>
      </w:r>
      <w:r w:rsidR="00943449" w:rsidRPr="00E00419">
        <w:rPr>
          <w:rFonts w:ascii="標楷體" w:eastAsia="標楷體" w:hAnsi="標楷體" w:hint="eastAsia"/>
          <w:u w:val="single"/>
        </w:rPr>
        <w:t>桓公</w:t>
      </w:r>
      <w:r w:rsidR="00943449" w:rsidRPr="00E00419">
        <w:rPr>
          <w:rFonts w:ascii="標楷體" w:eastAsia="標楷體" w:hAnsi="標楷體" w:hint="eastAsia"/>
        </w:rPr>
        <w:t>而伐</w:t>
      </w:r>
      <w:r w:rsidR="00943449" w:rsidRPr="00E00419">
        <w:rPr>
          <w:rFonts w:ascii="標楷體" w:eastAsia="標楷體" w:hAnsi="標楷體" w:hint="eastAsia"/>
          <w:u w:val="single"/>
        </w:rPr>
        <w:t>孤竹</w:t>
      </w:r>
      <w:r w:rsidR="00943449" w:rsidRPr="00E00419">
        <w:rPr>
          <w:rFonts w:ascii="標楷體" w:eastAsia="標楷體" w:hAnsi="標楷體" w:hint="eastAsia"/>
        </w:rPr>
        <w:t>，春往冬反，迷惑失道。</w:t>
      </w:r>
      <w:r w:rsidR="00943449" w:rsidRPr="00E00419">
        <w:rPr>
          <w:rFonts w:ascii="標楷體" w:eastAsia="標楷體" w:hAnsi="標楷體" w:hint="eastAsia"/>
          <w:u w:val="single"/>
        </w:rPr>
        <w:t>管仲</w:t>
      </w:r>
      <w:r w:rsidR="00943449" w:rsidRPr="00E00419">
        <w:rPr>
          <w:rFonts w:ascii="標楷體" w:eastAsia="標楷體" w:hAnsi="標楷體" w:hint="eastAsia"/>
        </w:rPr>
        <w:t>曰：</w:t>
      </w:r>
      <w:r w:rsidR="00943449" w:rsidRPr="00E00419">
        <w:rPr>
          <w:rFonts w:ascii="標楷體" w:eastAsia="標楷體" w:hAnsi="標楷體" w:hint="eastAsia"/>
          <w:lang w:eastAsia="zh-HK"/>
        </w:rPr>
        <w:t>『</w:t>
      </w:r>
      <w:r w:rsidR="00943449" w:rsidRPr="00E00419">
        <w:rPr>
          <w:rFonts w:ascii="標楷體" w:eastAsia="標楷體" w:hAnsi="標楷體" w:hint="eastAsia"/>
        </w:rPr>
        <w:t>老馬之智可用也。</w:t>
      </w:r>
      <w:r w:rsidR="00943449" w:rsidRPr="00E00419">
        <w:rPr>
          <w:rFonts w:ascii="標楷體" w:eastAsia="標楷體" w:hAnsi="標楷體" w:hint="eastAsia"/>
          <w:lang w:eastAsia="zh-HK"/>
        </w:rPr>
        <w:t>』</w:t>
      </w:r>
      <w:r w:rsidR="00943449" w:rsidRPr="00E00419">
        <w:rPr>
          <w:rFonts w:ascii="標楷體" w:eastAsia="標楷體" w:hAnsi="標楷體" w:hint="eastAsia"/>
        </w:rPr>
        <w:t>乃放老馬而隨之，遂得道。行山中無水，</w:t>
      </w:r>
      <w:r w:rsidR="00943449" w:rsidRPr="00E00419">
        <w:rPr>
          <w:rFonts w:ascii="標楷體" w:eastAsia="標楷體" w:hAnsi="標楷體" w:hint="eastAsia"/>
          <w:u w:val="single"/>
        </w:rPr>
        <w:t>隰朋</w:t>
      </w:r>
      <w:r w:rsidR="00943449" w:rsidRPr="00E00419">
        <w:rPr>
          <w:rFonts w:ascii="標楷體" w:eastAsia="標楷體" w:hAnsi="標楷體" w:hint="eastAsia"/>
        </w:rPr>
        <w:t>曰：「蟻冬居山之陽，夏居山之陰，蟻壤一寸而仞</w:t>
      </w:r>
      <w:r w:rsidR="006B6C37">
        <w:rPr>
          <w:rFonts w:ascii="微軟正黑體" w:eastAsia="微軟正黑體" w:hAnsi="微軟正黑體"/>
          <w:sz w:val="18"/>
          <w:szCs w:val="18"/>
          <w:lang w:val="zh-TW"/>
        </w:rPr>
        <w:fldChar w:fldCharType="begin"/>
      </w:r>
      <w:r w:rsidR="006B6C37">
        <w:rPr>
          <w:rFonts w:ascii="微軟正黑體" w:eastAsia="微軟正黑體" w:hAnsi="微軟正黑體"/>
          <w:sz w:val="18"/>
          <w:szCs w:val="18"/>
          <w:lang w:val="zh-TW"/>
        </w:rPr>
        <w:instrText xml:space="preserve"> </w:instrText>
      </w:r>
      <w:r w:rsidR="006B6C37">
        <w:rPr>
          <w:rFonts w:ascii="微軟正黑體" w:eastAsia="微軟正黑體" w:hAnsi="微軟正黑體" w:hint="eastAsia"/>
          <w:sz w:val="18"/>
          <w:szCs w:val="18"/>
          <w:lang w:val="zh-TW"/>
        </w:rPr>
        <w:instrText>eq \o\ac(○,</w:instrText>
      </w:r>
      <w:r w:rsidR="006B6C37" w:rsidRPr="00AE32E9">
        <w:rPr>
          <w:rFonts w:ascii="微軟正黑體" w:eastAsia="微軟正黑體" w:hAnsi="微軟正黑體" w:hint="eastAsia"/>
          <w:position w:val="2"/>
          <w:sz w:val="12"/>
          <w:szCs w:val="18"/>
          <w:lang w:val="zh-TW"/>
        </w:rPr>
        <w:instrText>1</w:instrText>
      </w:r>
      <w:r w:rsidR="006B6C37">
        <w:rPr>
          <w:rFonts w:ascii="微軟正黑體" w:eastAsia="微軟正黑體" w:hAnsi="微軟正黑體" w:hint="eastAsia"/>
          <w:sz w:val="18"/>
          <w:szCs w:val="18"/>
          <w:lang w:val="zh-TW"/>
        </w:rPr>
        <w:instrText>)</w:instrText>
      </w:r>
      <w:r w:rsidR="006B6C37">
        <w:rPr>
          <w:rFonts w:ascii="微軟正黑體" w:eastAsia="微軟正黑體" w:hAnsi="微軟正黑體"/>
          <w:sz w:val="18"/>
          <w:szCs w:val="18"/>
          <w:lang w:val="zh-TW"/>
        </w:rPr>
        <w:fldChar w:fldCharType="end"/>
      </w:r>
      <w:r w:rsidR="00943449" w:rsidRPr="00E00419">
        <w:rPr>
          <w:rFonts w:ascii="標楷體" w:eastAsia="標楷體" w:hAnsi="標楷體" w:hint="eastAsia"/>
        </w:rPr>
        <w:t>有水。」乃掘地，遂得水。以</w:t>
      </w:r>
      <w:r w:rsidR="00943449" w:rsidRPr="00E00419">
        <w:rPr>
          <w:rFonts w:ascii="標楷體" w:eastAsia="標楷體" w:hAnsi="標楷體" w:hint="eastAsia"/>
          <w:u w:val="single"/>
        </w:rPr>
        <w:t>管仲</w:t>
      </w:r>
      <w:r w:rsidR="00943449" w:rsidRPr="00E00419">
        <w:rPr>
          <w:rFonts w:ascii="標楷體" w:eastAsia="標楷體" w:hAnsi="標楷體" w:hint="eastAsia"/>
        </w:rPr>
        <w:t>之聖，而</w:t>
      </w:r>
      <w:r w:rsidR="00943449" w:rsidRPr="00E00419">
        <w:rPr>
          <w:rFonts w:ascii="標楷體" w:eastAsia="標楷體" w:hAnsi="標楷體" w:hint="eastAsia"/>
          <w:u w:val="single"/>
        </w:rPr>
        <w:t>隰朋</w:t>
      </w:r>
      <w:r w:rsidR="00943449" w:rsidRPr="00E00419">
        <w:rPr>
          <w:rFonts w:ascii="標楷體" w:eastAsia="標楷體" w:hAnsi="標楷體" w:hint="eastAsia"/>
        </w:rPr>
        <w:t>之智，至其所不知，不難師於老馬與蟻，今人不知以其愚心而師聖人之智，不亦過乎</w:t>
      </w:r>
      <w:r w:rsidR="00E67E3F" w:rsidRPr="00E00419">
        <w:rPr>
          <w:rFonts w:ascii="標楷體" w:eastAsia="標楷體" w:hAnsi="標楷體" w:hint="eastAsia"/>
        </w:rPr>
        <w:t>？</w:t>
      </w:r>
      <w:r w:rsidR="00943449" w:rsidRPr="00E00419">
        <w:rPr>
          <w:rFonts w:ascii="標楷體" w:eastAsia="標楷體" w:hAnsi="標楷體" w:hint="eastAsia"/>
          <w:lang w:eastAsia="zh-HK"/>
        </w:rPr>
        <w:t>」</w:t>
      </w:r>
      <w:r w:rsidR="006B6C37">
        <w:rPr>
          <w:rFonts w:ascii="標楷體" w:eastAsia="標楷體" w:hAnsi="標楷體" w:hint="eastAsia"/>
        </w:rPr>
        <w:t>(</w:t>
      </w:r>
      <w:r w:rsidR="006B6C37" w:rsidRPr="001B4DB7">
        <w:rPr>
          <w:rFonts w:ascii="微軟正黑體" w:eastAsia="微軟正黑體" w:hAnsi="微軟正黑體" w:hint="eastAsia"/>
          <w:sz w:val="18"/>
          <w:szCs w:val="18"/>
          <w:lang w:val="zh-TW"/>
        </w:rPr>
        <w:t>【註】</w:t>
      </w:r>
      <w:r w:rsidR="006B6C37">
        <w:rPr>
          <w:rFonts w:ascii="微軟正黑體" w:eastAsia="微軟正黑體" w:hAnsi="微軟正黑體"/>
          <w:sz w:val="18"/>
          <w:szCs w:val="18"/>
          <w:lang w:val="zh-TW"/>
        </w:rPr>
        <w:fldChar w:fldCharType="begin"/>
      </w:r>
      <w:r w:rsidR="006B6C37">
        <w:rPr>
          <w:rFonts w:ascii="微軟正黑體" w:eastAsia="微軟正黑體" w:hAnsi="微軟正黑體"/>
          <w:sz w:val="18"/>
          <w:szCs w:val="18"/>
          <w:lang w:val="zh-TW"/>
        </w:rPr>
        <w:instrText xml:space="preserve"> </w:instrText>
      </w:r>
      <w:r w:rsidR="006B6C37">
        <w:rPr>
          <w:rFonts w:ascii="微軟正黑體" w:eastAsia="微軟正黑體" w:hAnsi="微軟正黑體" w:hint="eastAsia"/>
          <w:sz w:val="18"/>
          <w:szCs w:val="18"/>
          <w:lang w:val="zh-TW"/>
        </w:rPr>
        <w:instrText>eq \o\ac(○,</w:instrText>
      </w:r>
      <w:r w:rsidR="006B6C37" w:rsidRPr="00AE32E9">
        <w:rPr>
          <w:rFonts w:ascii="微軟正黑體" w:eastAsia="微軟正黑體" w:hAnsi="微軟正黑體" w:hint="eastAsia"/>
          <w:position w:val="2"/>
          <w:sz w:val="12"/>
          <w:szCs w:val="18"/>
          <w:lang w:val="zh-TW"/>
        </w:rPr>
        <w:instrText>1</w:instrText>
      </w:r>
      <w:r w:rsidR="006B6C37">
        <w:rPr>
          <w:rFonts w:ascii="微軟正黑體" w:eastAsia="微軟正黑體" w:hAnsi="微軟正黑體" w:hint="eastAsia"/>
          <w:sz w:val="18"/>
          <w:szCs w:val="18"/>
          <w:lang w:val="zh-TW"/>
        </w:rPr>
        <w:instrText>)</w:instrText>
      </w:r>
      <w:r w:rsidR="006B6C37">
        <w:rPr>
          <w:rFonts w:ascii="微軟正黑體" w:eastAsia="微軟正黑體" w:hAnsi="微軟正黑體"/>
          <w:sz w:val="18"/>
          <w:szCs w:val="18"/>
          <w:lang w:val="zh-TW"/>
        </w:rPr>
        <w:fldChar w:fldCharType="end"/>
      </w:r>
      <w:r w:rsidR="006B6C37">
        <w:rPr>
          <w:rFonts w:ascii="微軟正黑體" w:eastAsia="微軟正黑體" w:hAnsi="微軟正黑體" w:hint="eastAsia"/>
          <w:sz w:val="18"/>
          <w:szCs w:val="18"/>
          <w:lang w:val="zh-TW"/>
        </w:rPr>
        <w:t>蟻壤一寸而仞：從一寸高的螞蟻窩往下挖掘八尺深。</w:t>
      </w:r>
      <w:r w:rsidR="0075327B">
        <w:rPr>
          <w:rFonts w:ascii="微軟正黑體" w:eastAsia="微軟正黑體" w:hAnsi="微軟正黑體" w:hint="eastAsia"/>
          <w:sz w:val="18"/>
          <w:szCs w:val="18"/>
          <w:lang w:val="zh-TW"/>
        </w:rPr>
        <w:t>尸</w:t>
      </w:r>
      <w:r w:rsidR="006B6C37">
        <w:rPr>
          <w:rFonts w:ascii="標楷體" w:eastAsia="標楷體" w:hAnsi="標楷體" w:hint="eastAsia"/>
        </w:rPr>
        <w:t>)下</w:t>
      </w:r>
      <w:r w:rsidR="00943449" w:rsidRPr="00E00419">
        <w:rPr>
          <w:rFonts w:ascii="標楷體" w:eastAsia="標楷體" w:hAnsi="標楷體" w:hint="eastAsia"/>
          <w:lang w:eastAsia="zh-HK"/>
        </w:rPr>
        <w:t>列關於這段</w:t>
      </w:r>
      <w:r w:rsidR="00BC3BE3" w:rsidRPr="00E00419">
        <w:rPr>
          <w:rFonts w:ascii="標楷體" w:eastAsia="標楷體" w:hAnsi="標楷體" w:hint="eastAsia"/>
          <w:lang w:eastAsia="zh-HK"/>
        </w:rPr>
        <w:t>文字</w:t>
      </w:r>
      <w:r w:rsidR="00943449" w:rsidRPr="00E00419">
        <w:rPr>
          <w:rFonts w:ascii="標楷體" w:eastAsia="標楷體" w:hAnsi="標楷體" w:hint="eastAsia"/>
          <w:lang w:eastAsia="zh-HK"/>
        </w:rPr>
        <w:t>的敘述</w:t>
      </w:r>
      <w:r w:rsidR="00943449" w:rsidRPr="00E00419">
        <w:rPr>
          <w:rFonts w:ascii="標楷體" w:eastAsia="標楷體" w:hAnsi="標楷體" w:hint="eastAsia"/>
        </w:rPr>
        <w:t>，</w:t>
      </w:r>
      <w:r w:rsidR="00943449" w:rsidRPr="00E00419">
        <w:rPr>
          <w:rFonts w:ascii="標楷體" w:eastAsia="標楷體" w:hAnsi="標楷體" w:hint="eastAsia"/>
          <w:lang w:eastAsia="zh-HK"/>
        </w:rPr>
        <w:t>何者正確？</w:t>
      </w:r>
    </w:p>
    <w:p w14:paraId="25B560EE" w14:textId="5E684997" w:rsidR="00913162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943449" w:rsidRPr="00E00419">
        <w:rPr>
          <w:rFonts w:ascii="標楷體" w:eastAsia="標楷體" w:hAnsi="標楷體" w:hint="eastAsia"/>
          <w:u w:val="single"/>
          <w:lang w:eastAsia="zh-HK"/>
        </w:rPr>
        <w:t>隰朋</w:t>
      </w:r>
      <w:r w:rsidR="00943449" w:rsidRPr="00E00419">
        <w:rPr>
          <w:rFonts w:ascii="標楷體" w:eastAsia="標楷體" w:hAnsi="標楷體" w:hint="eastAsia"/>
          <w:lang w:eastAsia="zh-HK"/>
        </w:rPr>
        <w:t>靠著老馬的智慧找到回</w:t>
      </w:r>
      <w:r w:rsidR="00943449" w:rsidRPr="00E00419">
        <w:rPr>
          <w:rFonts w:ascii="標楷體" w:eastAsia="標楷體" w:hAnsi="標楷體" w:hint="eastAsia"/>
          <w:u w:val="single"/>
          <w:lang w:eastAsia="zh-HK"/>
        </w:rPr>
        <w:t>齊國</w:t>
      </w:r>
      <w:r w:rsidR="00943449" w:rsidRPr="00E00419">
        <w:rPr>
          <w:rFonts w:ascii="標楷體" w:eastAsia="標楷體" w:hAnsi="標楷體" w:hint="eastAsia"/>
          <w:lang w:eastAsia="zh-HK"/>
        </w:rPr>
        <w:t>的大路</w:t>
      </w:r>
      <w:r w:rsidR="00943449" w:rsidRPr="00E00419">
        <w:rPr>
          <w:rFonts w:ascii="標楷體" w:eastAsia="標楷體" w:hAnsi="標楷體" w:hint="eastAsia"/>
        </w:rPr>
        <w:t xml:space="preserve">   </w:t>
      </w:r>
      <w:r w:rsidR="00943449" w:rsidRPr="00E00419">
        <w:rPr>
          <w:rFonts w:ascii="標楷體" w:eastAsia="標楷體" w:hAnsi="標楷體"/>
        </w:rPr>
        <w:t xml:space="preserve">       </w:t>
      </w:r>
      <w:r w:rsidR="00943449" w:rsidRPr="00E00419">
        <w:rPr>
          <w:rFonts w:ascii="標楷體" w:eastAsia="標楷體" w:hAnsi="標楷體" w:hint="eastAsia"/>
        </w:rPr>
        <w:t>(Ｂ)</w:t>
      </w:r>
      <w:r w:rsidR="00943449" w:rsidRPr="00E00419">
        <w:rPr>
          <w:rFonts w:ascii="標楷體" w:eastAsia="標楷體" w:hAnsi="標楷體" w:hint="eastAsia"/>
          <w:u w:val="single"/>
          <w:lang w:eastAsia="zh-HK"/>
        </w:rPr>
        <w:t>管仲</w:t>
      </w:r>
      <w:r w:rsidR="00943449" w:rsidRPr="00E00419">
        <w:rPr>
          <w:rFonts w:ascii="標楷體" w:eastAsia="標楷體" w:hAnsi="標楷體" w:hint="eastAsia"/>
          <w:lang w:eastAsia="zh-HK"/>
        </w:rPr>
        <w:t>藉由挖掘螞蟻窩成功覓得水源</w:t>
      </w:r>
    </w:p>
    <w:p w14:paraId="4F0F3862" w14:textId="5C827F22" w:rsidR="00913162" w:rsidRPr="00E00419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943449" w:rsidRPr="00E00419">
        <w:rPr>
          <w:rFonts w:ascii="標楷體" w:eastAsia="標楷體" w:hAnsi="標楷體" w:hint="eastAsia"/>
          <w:lang w:eastAsia="zh-HK"/>
        </w:rPr>
        <w:t>故事</w:t>
      </w:r>
      <w:r w:rsidR="008701E1" w:rsidRPr="00E00419">
        <w:rPr>
          <w:rFonts w:ascii="標楷體" w:eastAsia="標楷體" w:hAnsi="標楷體" w:hint="eastAsia"/>
          <w:lang w:eastAsia="zh-HK"/>
        </w:rPr>
        <w:t>的寓意在</w:t>
      </w:r>
      <w:r w:rsidR="00943449" w:rsidRPr="00E00419">
        <w:rPr>
          <w:rFonts w:ascii="標楷體" w:eastAsia="標楷體" w:hAnsi="標楷體" w:hint="eastAsia"/>
          <w:lang w:eastAsia="zh-HK"/>
        </w:rPr>
        <w:t>諷刺時人不懂師法聖人之智</w:t>
      </w:r>
      <w:r w:rsidR="008701E1" w:rsidRPr="00E00419">
        <w:rPr>
          <w:rFonts w:ascii="標楷體" w:eastAsia="標楷體" w:hAnsi="標楷體" w:hint="eastAsia"/>
          <w:lang w:eastAsia="zh-HK"/>
        </w:rPr>
        <w:t xml:space="preserve">  </w:t>
      </w:r>
      <w:r w:rsidR="00943449" w:rsidRPr="00E00419">
        <w:rPr>
          <w:rFonts w:ascii="標楷體" w:eastAsia="標楷體" w:hAnsi="標楷體" w:hint="eastAsia"/>
          <w:lang w:eastAsia="zh-HK"/>
        </w:rPr>
        <w:t xml:space="preserve"> </w:t>
      </w:r>
      <w:r w:rsidR="00943449" w:rsidRPr="00E00419">
        <w:rPr>
          <w:rFonts w:ascii="標楷體" w:eastAsia="標楷體" w:hAnsi="標楷體"/>
          <w:lang w:eastAsia="zh-HK"/>
        </w:rPr>
        <w:t xml:space="preserve">     </w:t>
      </w:r>
      <w:r w:rsidRPr="00E00419">
        <w:rPr>
          <w:rFonts w:ascii="標楷體" w:eastAsia="標楷體" w:hAnsi="標楷體" w:hint="eastAsia"/>
        </w:rPr>
        <w:t>(Ｄ)</w:t>
      </w:r>
      <w:r w:rsidR="00BC3BE3" w:rsidRPr="00E00419">
        <w:rPr>
          <w:rFonts w:ascii="標楷體" w:eastAsia="標楷體" w:hAnsi="標楷體" w:hint="eastAsia"/>
          <w:lang w:eastAsia="zh-HK"/>
        </w:rPr>
        <w:t>此文是「老驥伏櫪</w:t>
      </w:r>
      <w:r w:rsidR="00BC3BE3" w:rsidRPr="00E00419">
        <w:rPr>
          <w:rFonts w:ascii="標楷體" w:eastAsia="標楷體" w:hAnsi="標楷體" w:hint="eastAsia"/>
        </w:rPr>
        <w:t>，</w:t>
      </w:r>
      <w:r w:rsidR="00BC3BE3" w:rsidRPr="00E00419">
        <w:rPr>
          <w:rFonts w:ascii="標楷體" w:eastAsia="標楷體" w:hAnsi="標楷體" w:hint="eastAsia"/>
          <w:lang w:eastAsia="zh-HK"/>
        </w:rPr>
        <w:t>志在千里」的典故由來</w:t>
      </w:r>
      <w:r w:rsidR="00E67E3F" w:rsidRPr="00E00419">
        <w:rPr>
          <w:rFonts w:ascii="標楷體" w:eastAsia="標楷體" w:hAnsi="標楷體" w:hint="eastAsia"/>
        </w:rPr>
        <w:t>。</w:t>
      </w:r>
    </w:p>
    <w:p w14:paraId="0351AE34" w14:textId="66090078" w:rsidR="005C4A9B" w:rsidRPr="00E00419" w:rsidRDefault="005C4A9B" w:rsidP="005C4A9B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)24.「與人共事，當公而不私。事成，不必功之出自我；不幸而敗，不必咎之歸諸人。」句中「事成，不必功之出自我」的涵義與下列何者最相近？</w:t>
      </w:r>
    </w:p>
    <w:p w14:paraId="6F94A2C1" w14:textId="77777777" w:rsidR="005C4A9B" w:rsidRPr="00E00419" w:rsidRDefault="005C4A9B" w:rsidP="005C4A9B">
      <w:pPr>
        <w:spacing w:line="400" w:lineRule="exact"/>
        <w:ind w:leftChars="500" w:left="2474" w:hangingChars="531" w:hanging="1274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(Ａ)</w:t>
      </w:r>
      <w:r w:rsidRPr="00E00419">
        <w:rPr>
          <w:rFonts w:ascii="標楷體" w:eastAsia="標楷體" w:hAnsi="標楷體" w:hint="eastAsia"/>
          <w:lang w:eastAsia="zh-HK"/>
        </w:rPr>
        <w:t>責任感與機遇成正比</w:t>
      </w:r>
      <w:r w:rsidRPr="00E00419">
        <w:rPr>
          <w:rFonts w:ascii="標楷體" w:eastAsia="標楷體" w:hAnsi="標楷體" w:hint="eastAsia"/>
        </w:rPr>
        <w:t xml:space="preserve">      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(Ｂ)</w:t>
      </w:r>
      <w:r w:rsidRPr="00E00419">
        <w:rPr>
          <w:rFonts w:ascii="標楷體" w:eastAsia="標楷體" w:hAnsi="標楷體" w:hint="eastAsia"/>
          <w:lang w:eastAsia="zh-HK"/>
        </w:rPr>
        <w:t>得饒人處且饒人</w:t>
      </w:r>
    </w:p>
    <w:p w14:paraId="3434CA37" w14:textId="77777777" w:rsidR="005C4A9B" w:rsidRPr="00E00419" w:rsidRDefault="005C4A9B" w:rsidP="005C4A9B">
      <w:pPr>
        <w:spacing w:afterLines="50" w:after="180" w:line="400" w:lineRule="exact"/>
        <w:ind w:leftChars="500" w:left="24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Pr="00E00419">
        <w:rPr>
          <w:rFonts w:ascii="標楷體" w:eastAsia="標楷體" w:hAnsi="標楷體" w:hint="eastAsia"/>
          <w:lang w:eastAsia="zh-HK"/>
        </w:rPr>
        <w:t>為而不恃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功成而弗居</w:t>
      </w:r>
      <w:r w:rsidRPr="00E00419">
        <w:rPr>
          <w:rFonts w:ascii="標楷體" w:eastAsia="標楷體" w:hAnsi="標楷體" w:hint="eastAsia"/>
        </w:rPr>
        <w:t xml:space="preserve">  </w:t>
      </w:r>
      <w:r w:rsidRPr="00E00419">
        <w:rPr>
          <w:rFonts w:ascii="標楷體" w:eastAsia="標楷體" w:hAnsi="標楷體"/>
        </w:rPr>
        <w:t xml:space="preserve">        </w:t>
      </w:r>
      <w:r w:rsidRPr="00E00419">
        <w:rPr>
          <w:rFonts w:ascii="標楷體" w:eastAsia="標楷體" w:hAnsi="標楷體" w:hint="eastAsia"/>
        </w:rPr>
        <w:t>(Ｄ)</w:t>
      </w:r>
      <w:r w:rsidRPr="00E00419">
        <w:rPr>
          <w:rFonts w:ascii="標楷體" w:eastAsia="標楷體" w:hAnsi="標楷體" w:hint="eastAsia"/>
          <w:lang w:eastAsia="zh-HK"/>
        </w:rPr>
        <w:t>自知故能知人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自勝故能勝人</w:t>
      </w:r>
      <w:r w:rsidRPr="00E00419">
        <w:rPr>
          <w:rFonts w:ascii="標楷體" w:eastAsia="標楷體" w:hAnsi="標楷體" w:hint="eastAsia"/>
        </w:rPr>
        <w:t>。</w:t>
      </w:r>
    </w:p>
    <w:p w14:paraId="01EFDBA9" w14:textId="482F378E" w:rsidR="00FC2684" w:rsidRPr="00E00419" w:rsidRDefault="007B7774" w:rsidP="005C4A9B">
      <w:pPr>
        <w:pageBreakBefore/>
        <w:spacing w:beforeLines="50" w:before="180" w:line="400" w:lineRule="exact"/>
        <w:ind w:left="7229" w:hangingChars="3012" w:hanging="7229"/>
        <w:jc w:val="both"/>
        <w:rPr>
          <w:rFonts w:ascii="標楷體" w:eastAsia="標楷體" w:hAnsi="標楷體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69DF93F2" wp14:editId="28089861">
            <wp:simplePos x="0" y="0"/>
            <wp:positionH relativeFrom="margin">
              <wp:align>left</wp:align>
            </wp:positionH>
            <wp:positionV relativeFrom="paragraph">
              <wp:posOffset>359410</wp:posOffset>
            </wp:positionV>
            <wp:extent cx="4348800" cy="2552400"/>
            <wp:effectExtent l="0" t="0" r="13970" b="635"/>
            <wp:wrapNone/>
            <wp:docPr id="4" name="圖表 4">
              <a:extLst xmlns:a="http://schemas.openxmlformats.org/drawingml/2006/main">
                <a:ext uri="{FF2B5EF4-FFF2-40B4-BE49-F238E27FC236}">
                  <a16:creationId xmlns:a16="http://schemas.microsoft.com/office/drawing/2014/main" id="{73C86773-CF24-63CB-5E0E-AD49351A9E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162" w:rsidRPr="00E00419">
        <w:rPr>
          <w:rFonts w:ascii="標楷體" w:eastAsia="標楷體" w:hAnsi="標楷體" w:hint="eastAsia"/>
        </w:rPr>
        <w:t>(</w:t>
      </w:r>
      <w:r w:rsidR="00913162" w:rsidRPr="00E00419">
        <w:rPr>
          <w:rFonts w:ascii="標楷體" w:eastAsia="標楷體" w:hAnsi="標楷體"/>
        </w:rPr>
        <w:t xml:space="preserve">      </w:t>
      </w:r>
      <w:r w:rsidR="00913162" w:rsidRPr="00E00419">
        <w:rPr>
          <w:rFonts w:ascii="標楷體" w:eastAsia="標楷體" w:hAnsi="標楷體" w:hint="eastAsia"/>
        </w:rPr>
        <w:t>)2</w:t>
      </w:r>
      <w:r w:rsidR="005C4A9B" w:rsidRPr="00E00419">
        <w:rPr>
          <w:rFonts w:ascii="標楷體" w:eastAsia="標楷體" w:hAnsi="標楷體" w:hint="eastAsia"/>
        </w:rPr>
        <w:t>5</w:t>
      </w:r>
      <w:r w:rsidR="00913162" w:rsidRPr="00E00419">
        <w:rPr>
          <w:rFonts w:ascii="標楷體" w:eastAsia="標楷體" w:hAnsi="標楷體" w:hint="eastAsia"/>
        </w:rPr>
        <w:t>.</w:t>
      </w:r>
      <w:r w:rsidR="00697BE8" w:rsidRPr="00E00419">
        <w:rPr>
          <w:rFonts w:ascii="標楷體" w:eastAsia="標楷體" w:hAnsi="標楷體"/>
        </w:rPr>
        <w:t xml:space="preserve">                                                </w:t>
      </w:r>
      <w:r w:rsidR="00A956FE" w:rsidRPr="00E00419">
        <w:rPr>
          <w:rFonts w:ascii="標楷體" w:eastAsia="標楷體" w:hAnsi="標楷體"/>
        </w:rPr>
        <w:t xml:space="preserve"> </w:t>
      </w:r>
      <w:r w:rsidR="00296AE3" w:rsidRPr="00E00419">
        <w:rPr>
          <w:rFonts w:ascii="標楷體" w:eastAsia="標楷體" w:hAnsi="標楷體" w:hint="eastAsia"/>
          <w:u w:val="single"/>
          <w:lang w:eastAsia="zh-HK"/>
        </w:rPr>
        <w:t>行政院主計總處</w:t>
      </w:r>
      <w:r w:rsidR="00E46BA3" w:rsidRPr="00E00419">
        <w:rPr>
          <w:rFonts w:ascii="標楷體" w:eastAsia="標楷體" w:hAnsi="標楷體" w:hint="eastAsia"/>
          <w:lang w:eastAsia="zh-HK"/>
        </w:rPr>
        <w:t>定期皆會依據</w:t>
      </w:r>
      <w:r w:rsidR="00A956FE" w:rsidRPr="00E00419">
        <w:rPr>
          <w:rFonts w:ascii="標楷體" w:eastAsia="標楷體" w:hAnsi="標楷體" w:hint="eastAsia"/>
          <w:lang w:eastAsia="zh-HK"/>
        </w:rPr>
        <w:t>各項統計</w:t>
      </w:r>
      <w:r w:rsidR="00E46BA3" w:rsidRPr="00E00419">
        <w:rPr>
          <w:rFonts w:ascii="標楷體" w:eastAsia="標楷體" w:hAnsi="標楷體" w:hint="eastAsia"/>
          <w:lang w:eastAsia="zh-HK"/>
        </w:rPr>
        <w:t>資料</w:t>
      </w:r>
      <w:r w:rsidR="00E46BA3" w:rsidRPr="00E00419">
        <w:rPr>
          <w:rFonts w:ascii="標楷體" w:eastAsia="標楷體" w:hAnsi="標楷體" w:hint="eastAsia"/>
        </w:rPr>
        <w:t>，</w:t>
      </w:r>
      <w:r w:rsidR="00E46BA3" w:rsidRPr="00E00419">
        <w:rPr>
          <w:rFonts w:ascii="標楷體" w:eastAsia="標楷體" w:hAnsi="標楷體" w:hint="eastAsia"/>
          <w:lang w:eastAsia="zh-HK"/>
        </w:rPr>
        <w:t>公告「可支配所得差距倍數」、「平均每戶收支」、「家庭消費支出結構」等數據</w:t>
      </w:r>
      <w:r w:rsidR="00E46BA3" w:rsidRPr="00E00419">
        <w:rPr>
          <w:rFonts w:ascii="標楷體" w:eastAsia="標楷體" w:hAnsi="標楷體" w:hint="eastAsia"/>
        </w:rPr>
        <w:t>。</w:t>
      </w:r>
      <w:r w:rsidR="00E46BA3" w:rsidRPr="00E00419">
        <w:rPr>
          <w:rFonts w:ascii="標楷體" w:eastAsia="標楷體" w:hAnsi="標楷體" w:hint="eastAsia"/>
          <w:lang w:eastAsia="zh-HK"/>
        </w:rPr>
        <w:t>左圖為</w:t>
      </w:r>
      <w:r w:rsidR="00296AE3" w:rsidRPr="00E00419">
        <w:rPr>
          <w:rFonts w:ascii="標楷體" w:eastAsia="標楷體" w:hAnsi="標楷體" w:hint="eastAsia"/>
        </w:rPr>
        <w:t>2008</w:t>
      </w:r>
      <w:r w:rsidR="00296AE3" w:rsidRPr="00E00419">
        <w:rPr>
          <w:rFonts w:ascii="標楷體" w:eastAsia="標楷體" w:hAnsi="標楷體" w:hint="eastAsia"/>
          <w:lang w:eastAsia="zh-HK"/>
        </w:rPr>
        <w:t>年及</w:t>
      </w:r>
      <w:r w:rsidR="00296AE3" w:rsidRPr="00E00419">
        <w:rPr>
          <w:rFonts w:ascii="標楷體" w:eastAsia="標楷體" w:hAnsi="標楷體" w:hint="eastAsia"/>
        </w:rPr>
        <w:t>2020</w:t>
      </w:r>
      <w:r w:rsidR="00296AE3" w:rsidRPr="00E00419">
        <w:rPr>
          <w:rFonts w:ascii="標楷體" w:eastAsia="標楷體" w:hAnsi="標楷體" w:hint="eastAsia"/>
          <w:lang w:eastAsia="zh-HK"/>
        </w:rPr>
        <w:t>年公布之「家庭</w:t>
      </w:r>
      <w:r w:rsidR="00EE1798">
        <w:rPr>
          <w:rFonts w:ascii="標楷體" w:eastAsia="標楷體" w:hAnsi="標楷體" w:hint="eastAsia"/>
          <w:lang w:eastAsia="zh-HK"/>
        </w:rPr>
        <w:t>消費</w:t>
      </w:r>
      <w:r w:rsidR="00296AE3" w:rsidRPr="00E00419">
        <w:rPr>
          <w:rFonts w:ascii="標楷體" w:eastAsia="標楷體" w:hAnsi="標楷體" w:hint="eastAsia"/>
          <w:lang w:eastAsia="zh-HK"/>
        </w:rPr>
        <w:t>收支結構」</w:t>
      </w:r>
      <w:r w:rsidR="00E46BA3" w:rsidRPr="00E00419">
        <w:rPr>
          <w:rFonts w:ascii="標楷體" w:eastAsia="標楷體" w:hAnsi="標楷體" w:hint="eastAsia"/>
          <w:lang w:eastAsia="zh-HK"/>
        </w:rPr>
        <w:t>的數據</w:t>
      </w:r>
      <w:r w:rsidR="00296AE3" w:rsidRPr="00E00419">
        <w:rPr>
          <w:rFonts w:ascii="標楷體" w:eastAsia="標楷體" w:hAnsi="標楷體" w:hint="eastAsia"/>
        </w:rPr>
        <w:t>。</w:t>
      </w:r>
      <w:r w:rsidR="00FC2684" w:rsidRPr="00E00419">
        <w:rPr>
          <w:rFonts w:ascii="標楷體" w:eastAsia="標楷體" w:hAnsi="標楷體" w:hint="eastAsia"/>
          <w:lang w:eastAsia="zh-HK"/>
        </w:rPr>
        <w:t>根據圖中所示</w:t>
      </w:r>
      <w:r w:rsidR="00FC2684" w:rsidRPr="00E00419">
        <w:rPr>
          <w:rFonts w:ascii="標楷體" w:eastAsia="標楷體" w:hAnsi="標楷體" w:hint="eastAsia"/>
        </w:rPr>
        <w:t>，</w:t>
      </w:r>
      <w:r w:rsidR="00FE67B4" w:rsidRPr="00E00419">
        <w:rPr>
          <w:rFonts w:ascii="標楷體" w:eastAsia="標楷體" w:hAnsi="標楷體" w:hint="eastAsia"/>
          <w:lang w:eastAsia="zh-HK"/>
        </w:rPr>
        <w:t>可推知下列何項結果</w:t>
      </w:r>
      <w:r w:rsidR="00FC2684" w:rsidRPr="00E00419">
        <w:rPr>
          <w:rFonts w:ascii="標楷體" w:eastAsia="標楷體" w:hAnsi="標楷體" w:hint="eastAsia"/>
          <w:lang w:eastAsia="zh-HK"/>
        </w:rPr>
        <w:t>？</w:t>
      </w:r>
    </w:p>
    <w:p w14:paraId="58F60CCD" w14:textId="396492BD" w:rsidR="00535918" w:rsidRPr="00E00419" w:rsidRDefault="00554711" w:rsidP="000053BD">
      <w:pPr>
        <w:spacing w:line="400" w:lineRule="exact"/>
        <w:ind w:leftChars="3000" w:left="7654" w:hangingChars="189" w:hanging="45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97222B" w:rsidRPr="00E00419">
        <w:rPr>
          <w:rFonts w:ascii="標楷體" w:eastAsia="標楷體" w:hAnsi="標楷體" w:hint="eastAsia"/>
          <w:lang w:eastAsia="zh-HK"/>
        </w:rPr>
        <w:t>相較於</w:t>
      </w:r>
      <w:r w:rsidR="00697BE8" w:rsidRPr="00E00419">
        <w:rPr>
          <w:rFonts w:ascii="標楷體" w:eastAsia="標楷體" w:hAnsi="標楷體" w:hint="eastAsia"/>
        </w:rPr>
        <w:t>2008</w:t>
      </w:r>
      <w:r w:rsidR="00697BE8" w:rsidRPr="00E00419">
        <w:rPr>
          <w:rFonts w:ascii="標楷體" w:eastAsia="標楷體" w:hAnsi="標楷體" w:hint="eastAsia"/>
          <w:lang w:eastAsia="zh-HK"/>
        </w:rPr>
        <w:t>年</w:t>
      </w:r>
      <w:r w:rsidR="00697BE8" w:rsidRPr="00E00419">
        <w:rPr>
          <w:rFonts w:ascii="標楷體" w:eastAsia="標楷體" w:hAnsi="標楷體" w:hint="eastAsia"/>
        </w:rPr>
        <w:t>，2020</w:t>
      </w:r>
      <w:r w:rsidR="00697BE8" w:rsidRPr="00E00419">
        <w:rPr>
          <w:rFonts w:ascii="標楷體" w:eastAsia="標楷體" w:hAnsi="標楷體" w:hint="eastAsia"/>
          <w:lang w:eastAsia="zh-HK"/>
        </w:rPr>
        <w:t>年</w:t>
      </w:r>
      <w:r w:rsidR="00452609">
        <w:rPr>
          <w:rFonts w:ascii="標楷體" w:eastAsia="標楷體" w:hAnsi="標楷體" w:hint="eastAsia"/>
          <w:lang w:eastAsia="zh-HK"/>
        </w:rPr>
        <w:t>食品支出與餐旅</w:t>
      </w:r>
      <w:r w:rsidR="00697BE8" w:rsidRPr="00E00419">
        <w:rPr>
          <w:rFonts w:ascii="標楷體" w:eastAsia="標楷體" w:hAnsi="標楷體" w:hint="eastAsia"/>
          <w:lang w:eastAsia="zh-HK"/>
        </w:rPr>
        <w:t>支</w:t>
      </w:r>
      <w:r w:rsidR="00452609">
        <w:rPr>
          <w:rFonts w:ascii="標楷體" w:eastAsia="標楷體" w:hAnsi="標楷體" w:hint="eastAsia"/>
          <w:lang w:eastAsia="zh-HK"/>
        </w:rPr>
        <w:t>出皆呈現上升趨勢</w:t>
      </w:r>
    </w:p>
    <w:p w14:paraId="5559DD32" w14:textId="397DBB28" w:rsidR="00535918" w:rsidRPr="00E00419" w:rsidRDefault="00554711" w:rsidP="000053BD">
      <w:pPr>
        <w:spacing w:line="400" w:lineRule="exact"/>
        <w:ind w:leftChars="3000" w:left="7654" w:hangingChars="189" w:hanging="45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(Ｂ)</w:t>
      </w:r>
      <w:r w:rsidR="0033515F" w:rsidRPr="00E00419">
        <w:rPr>
          <w:rFonts w:ascii="標楷體" w:eastAsia="標楷體" w:hAnsi="標楷體" w:hint="eastAsia"/>
          <w:lang w:eastAsia="zh-HK"/>
        </w:rPr>
        <w:t>相較於</w:t>
      </w:r>
      <w:r w:rsidR="0033515F" w:rsidRPr="00E00419">
        <w:rPr>
          <w:rFonts w:ascii="標楷體" w:eastAsia="標楷體" w:hAnsi="標楷體" w:hint="eastAsia"/>
        </w:rPr>
        <w:t>2008</w:t>
      </w:r>
      <w:r w:rsidR="0033515F" w:rsidRPr="00E00419">
        <w:rPr>
          <w:rFonts w:ascii="標楷體" w:eastAsia="標楷體" w:hAnsi="標楷體" w:hint="eastAsia"/>
          <w:lang w:eastAsia="zh-HK"/>
        </w:rPr>
        <w:t>年</w:t>
      </w:r>
      <w:r w:rsidR="0033515F" w:rsidRPr="00E00419">
        <w:rPr>
          <w:rFonts w:ascii="標楷體" w:eastAsia="標楷體" w:hAnsi="標楷體" w:hint="eastAsia"/>
        </w:rPr>
        <w:t>，</w:t>
      </w:r>
      <w:r w:rsidR="00452609">
        <w:rPr>
          <w:rFonts w:ascii="標楷體" w:eastAsia="標楷體" w:hAnsi="標楷體" w:hint="eastAsia"/>
        </w:rPr>
        <w:t>2</w:t>
      </w:r>
      <w:r w:rsidR="00452609">
        <w:rPr>
          <w:rFonts w:ascii="標楷體" w:eastAsia="標楷體" w:hAnsi="標楷體"/>
        </w:rPr>
        <w:t>020</w:t>
      </w:r>
      <w:r w:rsidR="00452609">
        <w:rPr>
          <w:rFonts w:ascii="標楷體" w:eastAsia="標楷體" w:hAnsi="標楷體" w:hint="eastAsia"/>
        </w:rPr>
        <w:t>年</w:t>
      </w:r>
      <w:r w:rsidR="00452609">
        <w:rPr>
          <w:rFonts w:ascii="標楷體" w:eastAsia="標楷體" w:hAnsi="標楷體" w:hint="eastAsia"/>
          <w:lang w:eastAsia="zh-HK"/>
        </w:rPr>
        <w:t>住宅</w:t>
      </w:r>
      <w:r w:rsidR="0033515F" w:rsidRPr="00E00419">
        <w:rPr>
          <w:rFonts w:ascii="標楷體" w:eastAsia="標楷體" w:hAnsi="標楷體" w:hint="eastAsia"/>
          <w:lang w:eastAsia="zh-HK"/>
        </w:rPr>
        <w:t>支出與</w:t>
      </w:r>
      <w:r w:rsidR="00452609">
        <w:rPr>
          <w:rFonts w:ascii="標楷體" w:eastAsia="標楷體" w:hAnsi="標楷體" w:hint="eastAsia"/>
          <w:lang w:eastAsia="zh-HK"/>
        </w:rPr>
        <w:t>醫療</w:t>
      </w:r>
      <w:r w:rsidR="0033515F" w:rsidRPr="00E00419">
        <w:rPr>
          <w:rFonts w:ascii="標楷體" w:eastAsia="標楷體" w:hAnsi="標楷體" w:hint="eastAsia"/>
          <w:lang w:eastAsia="zh-HK"/>
        </w:rPr>
        <w:t>支出皆呈現上升趨勢</w:t>
      </w:r>
    </w:p>
    <w:p w14:paraId="0442EC20" w14:textId="4D3FD9B0" w:rsidR="00535918" w:rsidRPr="00E00419" w:rsidRDefault="00554711" w:rsidP="000053BD">
      <w:pPr>
        <w:spacing w:line="400" w:lineRule="exact"/>
        <w:ind w:leftChars="3000" w:left="7654" w:hangingChars="189" w:hanging="45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535918" w:rsidRPr="00E00419">
        <w:rPr>
          <w:rFonts w:ascii="標楷體" w:eastAsia="標楷體" w:hAnsi="標楷體" w:hint="eastAsia"/>
        </w:rPr>
        <w:t>2020</w:t>
      </w:r>
      <w:r w:rsidR="00535918" w:rsidRPr="00E00419">
        <w:rPr>
          <w:rFonts w:ascii="標楷體" w:eastAsia="標楷體" w:hAnsi="標楷體" w:hint="eastAsia"/>
          <w:lang w:eastAsia="zh-HK"/>
        </w:rPr>
        <w:t>年各項支出中，</w:t>
      </w:r>
      <w:r w:rsidR="00452609">
        <w:rPr>
          <w:rFonts w:ascii="標楷體" w:eastAsia="標楷體" w:hAnsi="標楷體" w:hint="eastAsia"/>
          <w:lang w:eastAsia="zh-HK"/>
        </w:rPr>
        <w:t>交通</w:t>
      </w:r>
      <w:r w:rsidR="00535918" w:rsidRPr="00E00419">
        <w:rPr>
          <w:rFonts w:ascii="標楷體" w:eastAsia="標楷體" w:hAnsi="標楷體" w:hint="eastAsia"/>
          <w:lang w:eastAsia="zh-HK"/>
        </w:rPr>
        <w:t>支出僅</w:t>
      </w:r>
      <w:r w:rsidR="005743D7">
        <w:rPr>
          <w:rFonts w:ascii="標楷體" w:eastAsia="標楷體" w:hAnsi="標楷體" w:hint="eastAsia"/>
          <w:lang w:eastAsia="zh-HK"/>
        </w:rPr>
        <w:t>高</w:t>
      </w:r>
      <w:r w:rsidR="00535918" w:rsidRPr="00E00419">
        <w:rPr>
          <w:rFonts w:ascii="標楷體" w:eastAsia="標楷體" w:hAnsi="標楷體" w:hint="eastAsia"/>
          <w:lang w:eastAsia="zh-HK"/>
        </w:rPr>
        <w:t>於</w:t>
      </w:r>
      <w:r w:rsidR="005743D7">
        <w:rPr>
          <w:rFonts w:ascii="標楷體" w:eastAsia="標楷體" w:hAnsi="標楷體" w:hint="eastAsia"/>
          <w:lang w:eastAsia="zh-HK"/>
        </w:rPr>
        <w:t>什項</w:t>
      </w:r>
      <w:r w:rsidR="00535918" w:rsidRPr="00E00419">
        <w:rPr>
          <w:rFonts w:ascii="標楷體" w:eastAsia="標楷體" w:hAnsi="標楷體" w:hint="eastAsia"/>
          <w:lang w:eastAsia="zh-HK"/>
        </w:rPr>
        <w:t>支出</w:t>
      </w:r>
    </w:p>
    <w:p w14:paraId="641B94C2" w14:textId="2CF4198B" w:rsidR="00913162" w:rsidRPr="00E00419" w:rsidRDefault="00554711" w:rsidP="00C364D4">
      <w:pPr>
        <w:spacing w:afterLines="100" w:after="360" w:line="400" w:lineRule="exact"/>
        <w:ind w:leftChars="3000" w:left="7654" w:hangingChars="189" w:hanging="45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(Ｄ)</w:t>
      </w:r>
      <w:r w:rsidR="0033515F" w:rsidRPr="00E00419">
        <w:rPr>
          <w:rFonts w:ascii="標楷體" w:eastAsia="標楷體" w:hAnsi="標楷體" w:hint="eastAsia"/>
        </w:rPr>
        <w:t>2020</w:t>
      </w:r>
      <w:r w:rsidR="0033515F" w:rsidRPr="00E00419">
        <w:rPr>
          <w:rFonts w:ascii="標楷體" w:eastAsia="標楷體" w:hAnsi="標楷體" w:hint="eastAsia"/>
          <w:lang w:eastAsia="zh-HK"/>
        </w:rPr>
        <w:t>年的</w:t>
      </w:r>
      <w:r w:rsidR="005743D7">
        <w:rPr>
          <w:rFonts w:ascii="標楷體" w:eastAsia="標楷體" w:hAnsi="標楷體" w:hint="eastAsia"/>
          <w:lang w:eastAsia="zh-HK"/>
        </w:rPr>
        <w:t>文教</w:t>
      </w:r>
      <w:r w:rsidR="0033515F" w:rsidRPr="00E00419">
        <w:rPr>
          <w:rFonts w:ascii="標楷體" w:eastAsia="標楷體" w:hAnsi="標楷體" w:hint="eastAsia"/>
          <w:lang w:eastAsia="zh-HK"/>
        </w:rPr>
        <w:t>支</w:t>
      </w:r>
      <w:r w:rsidR="005545A4">
        <w:rPr>
          <w:rFonts w:ascii="標楷體" w:eastAsia="標楷體" w:hAnsi="標楷體" w:hint="eastAsia"/>
          <w:lang w:eastAsia="zh-HK"/>
        </w:rPr>
        <w:t>出</w:t>
      </w:r>
      <w:r w:rsidR="0033515F" w:rsidRPr="00E00419">
        <w:rPr>
          <w:rFonts w:ascii="標楷體" w:eastAsia="標楷體" w:hAnsi="標楷體" w:hint="eastAsia"/>
          <w:lang w:eastAsia="zh-HK"/>
        </w:rPr>
        <w:t>遠低於</w:t>
      </w:r>
      <w:r w:rsidR="0033515F" w:rsidRPr="00E00419">
        <w:rPr>
          <w:rFonts w:ascii="標楷體" w:eastAsia="標楷體" w:hAnsi="標楷體" w:hint="eastAsia"/>
        </w:rPr>
        <w:t>2008</w:t>
      </w:r>
      <w:r w:rsidR="0033515F" w:rsidRPr="00E00419">
        <w:rPr>
          <w:rFonts w:ascii="標楷體" w:eastAsia="標楷體" w:hAnsi="標楷體" w:hint="eastAsia"/>
          <w:lang w:eastAsia="zh-HK"/>
        </w:rPr>
        <w:t>年</w:t>
      </w:r>
      <w:r w:rsidR="0033515F" w:rsidRPr="00E00419">
        <w:rPr>
          <w:rFonts w:ascii="標楷體" w:eastAsia="標楷體" w:hAnsi="標楷體" w:hint="eastAsia"/>
        </w:rPr>
        <w:t>，</w:t>
      </w:r>
      <w:r w:rsidR="00452609">
        <w:rPr>
          <w:rFonts w:ascii="標楷體" w:eastAsia="標楷體" w:hAnsi="標楷體" w:hint="eastAsia"/>
          <w:lang w:eastAsia="zh-HK"/>
        </w:rPr>
        <w:t>必然</w:t>
      </w:r>
      <w:r w:rsidR="0033515F" w:rsidRPr="00E00419">
        <w:rPr>
          <w:rFonts w:ascii="標楷體" w:eastAsia="標楷體" w:hAnsi="標楷體" w:hint="eastAsia"/>
          <w:lang w:eastAsia="zh-HK"/>
        </w:rPr>
        <w:t>是受到少子化的影響</w:t>
      </w:r>
      <w:r w:rsidR="00DE5014" w:rsidRPr="00E00419">
        <w:rPr>
          <w:rFonts w:ascii="標楷體" w:eastAsia="標楷體" w:hAnsi="標楷體" w:hint="eastAsia"/>
        </w:rPr>
        <w:t>。</w:t>
      </w:r>
    </w:p>
    <w:p w14:paraId="2092F403" w14:textId="5F6A126C" w:rsidR="000053BD" w:rsidRPr="00E00419" w:rsidRDefault="005C4A9B" w:rsidP="000053BD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 xml:space="preserve"> </w:t>
      </w:r>
      <w:r w:rsidR="006F26EF" w:rsidRPr="00E00419">
        <w:rPr>
          <w:rFonts w:ascii="標楷體" w:eastAsia="標楷體" w:hAnsi="標楷體" w:hint="eastAsia"/>
        </w:rPr>
        <w:t>(</w:t>
      </w:r>
      <w:r w:rsidR="006F26EF" w:rsidRPr="00E00419">
        <w:rPr>
          <w:rFonts w:ascii="標楷體" w:eastAsia="標楷體" w:hAnsi="標楷體"/>
        </w:rPr>
        <w:t xml:space="preserve">      </w:t>
      </w:r>
      <w:r w:rsidR="006F26EF" w:rsidRPr="00E00419">
        <w:rPr>
          <w:rFonts w:ascii="標楷體" w:eastAsia="標楷體" w:hAnsi="標楷體" w:hint="eastAsia"/>
        </w:rPr>
        <w:t>)2</w:t>
      </w:r>
      <w:r w:rsidR="00487507" w:rsidRPr="00E00419">
        <w:rPr>
          <w:rFonts w:ascii="標楷體" w:eastAsia="標楷體" w:hAnsi="標楷體"/>
        </w:rPr>
        <w:t>6</w:t>
      </w:r>
      <w:r w:rsidR="006F26EF" w:rsidRPr="00E00419">
        <w:rPr>
          <w:rFonts w:ascii="標楷體" w:eastAsia="標楷體" w:hAnsi="標楷體" w:hint="eastAsia"/>
        </w:rPr>
        <w:t>.</w:t>
      </w:r>
      <w:r w:rsidR="000053BD" w:rsidRPr="00E00419">
        <w:rPr>
          <w:rFonts w:ascii="標楷體" w:eastAsia="標楷體" w:hAnsi="標楷體" w:hint="eastAsia"/>
        </w:rPr>
        <w:t>「分明是你撐起大廈／落成剪綵時／卻不見你的身影。」這首短詩所描寫的對象為「鋼筋」，詩中所讚頌的特質與下列何者最相近？</w:t>
      </w:r>
    </w:p>
    <w:p w14:paraId="030F9774" w14:textId="0AE1F6A5" w:rsidR="000053BD" w:rsidRPr="00E00419" w:rsidRDefault="000053BD" w:rsidP="000053BD">
      <w:pPr>
        <w:spacing w:line="400" w:lineRule="exact"/>
        <w:ind w:leftChars="500" w:left="24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(Ａ)開始是工作最重要的部分（</w:t>
      </w:r>
      <w:r w:rsidRPr="0050228A">
        <w:rPr>
          <w:rFonts w:ascii="標楷體" w:eastAsia="標楷體" w:hAnsi="標楷體" w:hint="eastAsia"/>
          <w:u w:val="single"/>
        </w:rPr>
        <w:t>柏拉圖</w:t>
      </w:r>
      <w:r w:rsidRPr="00E00419">
        <w:rPr>
          <w:rFonts w:ascii="標楷體" w:eastAsia="標楷體" w:hAnsi="標楷體" w:hint="eastAsia"/>
        </w:rPr>
        <w:t>）</w:t>
      </w:r>
    </w:p>
    <w:p w14:paraId="7DBADCA6" w14:textId="19BFD6E2" w:rsidR="000053BD" w:rsidRPr="00E00419" w:rsidRDefault="000053BD" w:rsidP="000053BD">
      <w:pPr>
        <w:spacing w:line="400" w:lineRule="exact"/>
        <w:ind w:leftChars="500" w:left="24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(Ｂ)我所收穫的，是我所種下的（</w:t>
      </w:r>
      <w:r w:rsidRPr="0050228A">
        <w:rPr>
          <w:rFonts w:ascii="標楷體" w:eastAsia="標楷體" w:hAnsi="標楷體" w:hint="eastAsia"/>
          <w:u w:val="single"/>
        </w:rPr>
        <w:t>狄更斯</w:t>
      </w:r>
      <w:r w:rsidRPr="00E00419">
        <w:rPr>
          <w:rFonts w:ascii="標楷體" w:eastAsia="標楷體" w:hAnsi="標楷體" w:hint="eastAsia"/>
        </w:rPr>
        <w:t>）</w:t>
      </w:r>
    </w:p>
    <w:p w14:paraId="00C4F483" w14:textId="3AFA1E6E" w:rsidR="000053BD" w:rsidRPr="00E00419" w:rsidRDefault="000053BD" w:rsidP="000053BD">
      <w:pPr>
        <w:spacing w:line="400" w:lineRule="exact"/>
        <w:ind w:leftChars="500" w:left="24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(Ｃ)如果想達到頂端，那就從最低層開始吧（</w:t>
      </w:r>
      <w:r w:rsidRPr="0050228A">
        <w:rPr>
          <w:rFonts w:ascii="標楷體" w:eastAsia="標楷體" w:hAnsi="標楷體" w:hint="eastAsia"/>
          <w:u w:val="single"/>
        </w:rPr>
        <w:t>賀拉斯</w:t>
      </w:r>
      <w:r w:rsidRPr="00E00419">
        <w:rPr>
          <w:rFonts w:ascii="標楷體" w:eastAsia="標楷體" w:hAnsi="標楷體" w:hint="eastAsia"/>
        </w:rPr>
        <w:t>）</w:t>
      </w:r>
    </w:p>
    <w:p w14:paraId="7FC82DBA" w14:textId="05611E16" w:rsidR="006F26EF" w:rsidRPr="00E00419" w:rsidRDefault="000053BD" w:rsidP="000053BD">
      <w:pPr>
        <w:spacing w:afterLines="50" w:after="180" w:line="400" w:lineRule="exact"/>
        <w:ind w:leftChars="500" w:left="24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(Ｄ)我做的事，不過是伸手去收割旁人替我播種的莊稼而已（</w:t>
      </w:r>
      <w:r w:rsidRPr="0050228A">
        <w:rPr>
          <w:rFonts w:ascii="標楷體" w:eastAsia="標楷體" w:hAnsi="標楷體" w:hint="eastAsia"/>
          <w:u w:val="single"/>
        </w:rPr>
        <w:t>歌德</w:t>
      </w:r>
      <w:r w:rsidRPr="00E00419">
        <w:rPr>
          <w:rFonts w:ascii="標楷體" w:eastAsia="標楷體" w:hAnsi="標楷體" w:hint="eastAsia"/>
        </w:rPr>
        <w:t>）。</w:t>
      </w:r>
    </w:p>
    <w:p w14:paraId="3786942D" w14:textId="79CBE850" w:rsidR="00913162" w:rsidRPr="00E00419" w:rsidRDefault="00C45F74" w:rsidP="00C45F74">
      <w:pPr>
        <w:spacing w:beforeLines="100" w:before="360" w:line="400" w:lineRule="exact"/>
        <w:jc w:val="both"/>
        <w:rPr>
          <w:rFonts w:ascii="標楷體" w:eastAsia="標楷體" w:hAnsi="標楷體"/>
          <w:b/>
          <w:bCs/>
          <w:lang w:eastAsia="zh-HK"/>
        </w:rPr>
      </w:pPr>
      <w:r w:rsidRPr="00E00419">
        <w:rPr>
          <w:rFonts w:ascii="標楷體" w:eastAsia="標楷體" w:hAnsi="標楷體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331FA0" wp14:editId="23F6F7C1">
                <wp:simplePos x="0" y="0"/>
                <wp:positionH relativeFrom="margin">
                  <wp:posOffset>-161290</wp:posOffset>
                </wp:positionH>
                <wp:positionV relativeFrom="paragraph">
                  <wp:posOffset>482106</wp:posOffset>
                </wp:positionV>
                <wp:extent cx="8115300" cy="16764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B1BA" w14:textId="6647FD0C" w:rsidR="00AE32E9" w:rsidRPr="009E07FE" w:rsidRDefault="003955B5" w:rsidP="001B4DB7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(</w:t>
                            </w:r>
                            <w:r>
                              <w:rPr>
                                <w:rFonts w:ascii="教育部標準楷書" w:eastAsia="教育部標準楷書"/>
                                <w:lang w:val="zh-TW"/>
                              </w:rPr>
                              <w:t>一</w:t>
                            </w:r>
                            <w:r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)</w:t>
                            </w:r>
                            <w:r w:rsidR="00AE32E9" w:rsidRPr="009E07F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〈</w:t>
                            </w:r>
                            <w:r w:rsidR="00AE32E9" w:rsidRPr="009E07FE">
                              <w:rPr>
                                <w:rFonts w:ascii="標楷體" w:eastAsia="標楷體" w:hAnsi="標楷體"/>
                                <w:lang w:val="zh-TW"/>
                              </w:rPr>
                              <w:t>歸</w:t>
                            </w:r>
                            <w:r w:rsidR="00AE32E9" w:rsidRPr="009E07F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園田居〉其三</w:t>
                            </w:r>
                          </w:p>
                          <w:p w14:paraId="47291CD5" w14:textId="0BC5F0B3" w:rsidR="003955B5" w:rsidRPr="009E07FE" w:rsidRDefault="00552B99" w:rsidP="00AE32E9">
                            <w:pPr>
                              <w:spacing w:line="320" w:lineRule="exact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9E07F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種豆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南山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下，草盛豆苗稀。晨興</w:t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1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理荒穢</w:t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2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</w:t>
                            </w:r>
                            <w:r w:rsidRPr="009E07FE">
                              <w:rPr>
                                <w:rFonts w:ascii="標楷體" w:eastAsia="標楷體" w:hAnsi="標楷體"/>
                                <w:lang w:val="zh-TW"/>
                              </w:rPr>
                              <w:t>帶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月荷</w:t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3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鋤</w:t>
                            </w:r>
                            <w:r w:rsidRPr="009E07FE">
                              <w:rPr>
                                <w:rFonts w:ascii="標楷體" w:eastAsia="標楷體" w:hAnsi="標楷體"/>
                                <w:lang w:val="zh-TW"/>
                              </w:rPr>
                              <w:t>歸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。道狹草木長，夕</w:t>
                            </w:r>
                            <w:r w:rsidRPr="009E07FE">
                              <w:rPr>
                                <w:rFonts w:ascii="標楷體" w:eastAsia="標楷體" w:hAnsi="標楷體"/>
                                <w:lang w:val="zh-TW"/>
                              </w:rPr>
                              <w:t>露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沾我</w:t>
                            </w:r>
                            <w:r w:rsidRPr="009E07FE">
                              <w:rPr>
                                <w:rFonts w:ascii="標楷體" w:eastAsia="標楷體" w:hAnsi="標楷體"/>
                                <w:lang w:val="zh-TW"/>
                              </w:rPr>
                              <w:t>衣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。衣沾不</w:t>
                            </w:r>
                            <w:r w:rsidRPr="009E07FE">
                              <w:rPr>
                                <w:rFonts w:ascii="標楷體" w:eastAsia="標楷體" w:hAnsi="標楷體"/>
                                <w:lang w:val="zh-TW"/>
                              </w:rPr>
                              <w:t>足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惜，但使願</w:t>
                            </w:r>
                            <w:r w:rsidRPr="009E07FE">
                              <w:rPr>
                                <w:rFonts w:ascii="標楷體" w:eastAsia="標楷體" w:hAnsi="標楷體"/>
                                <w:lang w:val="zh-TW"/>
                              </w:rPr>
                              <w:t>無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違。</w:t>
                            </w:r>
                          </w:p>
                          <w:p w14:paraId="0F440201" w14:textId="6B88B482" w:rsidR="003955B5" w:rsidRPr="001B4DB7" w:rsidRDefault="003955B5" w:rsidP="00AE32E9">
                            <w:pPr>
                              <w:spacing w:afterLines="50" w:after="180" w:line="320" w:lineRule="exact"/>
                              <w:ind w:leftChars="200" w:left="480"/>
                              <w:jc w:val="both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</w:pP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【註】</w:t>
                            </w:r>
                            <w:r w:rsidR="00CE5CA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CE5CA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CE5CA0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CE5CA0" w:rsidRPr="00CE5CA0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1</w:instrText>
                            </w:r>
                            <w:r w:rsidR="00CE5CA0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CE5CA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興：起</w: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  <w:r w:rsidR="00CE5CA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CE5CA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CE5CA0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CE5CA0" w:rsidRPr="00CE5CA0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2</w:instrText>
                            </w:r>
                            <w:r w:rsidR="00CE5CA0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CE5CA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穢：雜草</w: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  <w:r w:rsidR="00CE5CA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CE5CA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CE5CA0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CE5CA0" w:rsidRPr="00CE5CA0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3</w:instrText>
                            </w:r>
                            <w:r w:rsidR="00CE5CA0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CE5CA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荷：扛</w: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</w:p>
                          <w:p w14:paraId="57169E22" w14:textId="10CE5500" w:rsidR="00AE32E9" w:rsidRPr="009E07FE" w:rsidRDefault="003955B5" w:rsidP="001B4DB7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(</w:t>
                            </w:r>
                            <w:r>
                              <w:rPr>
                                <w:rFonts w:ascii="教育部標準楷書" w:eastAsia="教育部標準楷書"/>
                                <w:lang w:val="zh-TW"/>
                              </w:rPr>
                              <w:t>二</w:t>
                            </w:r>
                            <w:r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)</w:t>
                            </w:r>
                            <w:r w:rsidR="00AE32E9" w:rsidRPr="009E07F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〈飲</w:t>
                            </w:r>
                            <w:r w:rsidR="00AE32E9" w:rsidRPr="009E07FE">
                              <w:rPr>
                                <w:rFonts w:ascii="標楷體" w:eastAsia="標楷體" w:hAnsi="標楷體"/>
                                <w:lang w:val="zh-TW"/>
                              </w:rPr>
                              <w:t>酒詩</w:t>
                            </w:r>
                            <w:r w:rsidR="00AE32E9" w:rsidRPr="009E07F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〉其五</w:t>
                            </w:r>
                          </w:p>
                          <w:p w14:paraId="3D7DC841" w14:textId="77777777" w:rsidR="00CE5CA0" w:rsidRPr="009E07FE" w:rsidRDefault="00552B99" w:rsidP="00AE32E9">
                            <w:pPr>
                              <w:spacing w:line="320" w:lineRule="exact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結廬</w:t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1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在</w:t>
                            </w:r>
                            <w:r w:rsidRPr="009E07FE">
                              <w:rPr>
                                <w:rFonts w:ascii="標楷體" w:eastAsia="標楷體" w:hAnsi="標楷體"/>
                              </w:rPr>
                              <w:t>人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境</w:t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2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，而無</w:t>
                            </w:r>
                            <w:r w:rsidRPr="009E07FE">
                              <w:rPr>
                                <w:rFonts w:ascii="標楷體" w:eastAsia="標楷體" w:hAnsi="標楷體"/>
                              </w:rPr>
                              <w:t>車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馬喧。</w:t>
                            </w:r>
                            <w:r w:rsidRPr="009E07FE">
                              <w:rPr>
                                <w:rFonts w:ascii="標楷體" w:eastAsia="標楷體" w:hAnsi="標楷體"/>
                              </w:rPr>
                              <w:t>問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君何能爾？心遠</w:t>
                            </w:r>
                            <w:r w:rsidRPr="009E07FE">
                              <w:rPr>
                                <w:rFonts w:ascii="標楷體" w:eastAsia="標楷體" w:hAnsi="標楷體"/>
                              </w:rPr>
                              <w:t>地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自</w:t>
                            </w:r>
                            <w:r w:rsidRPr="009E07FE">
                              <w:rPr>
                                <w:rFonts w:ascii="標楷體" w:eastAsia="標楷體" w:hAnsi="標楷體"/>
                              </w:rPr>
                              <w:t>偏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="00AE32E9" w:rsidRPr="009E07FE">
                              <w:rPr>
                                <w:rFonts w:ascii="標楷體" w:eastAsia="標楷體" w:hAnsi="標楷體" w:hint="eastAsia"/>
                              </w:rPr>
                              <w:t>採菊東籬下，悠</w:t>
                            </w:r>
                            <w:r w:rsidR="00AE32E9" w:rsidRPr="009E07FE">
                              <w:rPr>
                                <w:rFonts w:ascii="標楷體" w:eastAsia="標楷體" w:hAnsi="標楷體"/>
                              </w:rPr>
                              <w:t>然</w:t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3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AE32E9" w:rsidRPr="009E07FE">
                              <w:rPr>
                                <w:rFonts w:ascii="標楷體" w:eastAsia="標楷體" w:hAnsi="標楷體"/>
                              </w:rPr>
                              <w:t>見</w:t>
                            </w:r>
                            <w:r w:rsidR="00AE32E9" w:rsidRPr="009E07F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南山</w:t>
                            </w:r>
                            <w:r w:rsidR="00AE32E9" w:rsidRPr="009E07F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27284CF0" w14:textId="18F7B856" w:rsidR="00AE32E9" w:rsidRPr="009E07FE" w:rsidRDefault="00AE32E9" w:rsidP="00CE5CA0">
                            <w:pPr>
                              <w:spacing w:line="320" w:lineRule="exact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山氣日</w:t>
                            </w:r>
                            <w:r w:rsidRPr="009E07FE">
                              <w:rPr>
                                <w:rFonts w:ascii="標楷體" w:eastAsia="標楷體" w:hAnsi="標楷體"/>
                              </w:rPr>
                              <w:t>夕</w:t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4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Pr="009E07FE">
                              <w:rPr>
                                <w:rFonts w:ascii="標楷體" w:eastAsia="標楷體" w:hAnsi="標楷體"/>
                              </w:rPr>
                              <w:t>佳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9E07FE">
                              <w:rPr>
                                <w:rFonts w:ascii="標楷體" w:eastAsia="標楷體" w:hAnsi="標楷體"/>
                              </w:rPr>
                              <w:t>飛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鳥相與還</w:t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5</w:instrText>
                            </w:r>
                            <w:r w:rsidR="00CE5CA0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CE5CA0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。此</w:t>
                            </w:r>
                            <w:r w:rsidRPr="009E07FE">
                              <w:rPr>
                                <w:rFonts w:ascii="標楷體" w:eastAsia="標楷體" w:hAnsi="標楷體"/>
                              </w:rPr>
                              <w:t>中有真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意，欲辯已忘言。</w:t>
                            </w:r>
                          </w:p>
                          <w:p w14:paraId="7B98A3C6" w14:textId="6B239D65" w:rsidR="003955B5" w:rsidRPr="001B4DB7" w:rsidRDefault="003955B5" w:rsidP="00AE32E9">
                            <w:pPr>
                              <w:spacing w:afterLines="50" w:after="180" w:line="320" w:lineRule="exact"/>
                              <w:ind w:leftChars="200" w:left="480"/>
                              <w:jc w:val="both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【註】</w:t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AE32E9" w:rsidRPr="00AE32E9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1</w:instrTex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結廬：構築屋子</w: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AE32E9" w:rsidRPr="00AE32E9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2</w:instrTex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人境：人間</w: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AE32E9" w:rsidRPr="00AE32E9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3</w:instrTex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悠</w:t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t>然</w: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：自</w:t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t>得</w: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貌</w: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AE32E9" w:rsidRPr="00AE32E9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4</w:instrTex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日</w:t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t>夕</w: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：傍晚</w: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AE32E9" w:rsidRPr="00AE32E9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5</w:instrTex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相與還：結伴而回</w: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AE32E9" w:rsidRPr="00AE32E9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6</w:instrTex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6331F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7pt;margin-top:37.95pt;width:639pt;height:1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">
                <v:textbox>
                  <w:txbxContent>
                    <w:p w14:paraId="3B53B1BA" w14:textId="6647FD0C" w:rsidR="00AE32E9" w:rsidRPr="009E07FE" w:rsidRDefault="003955B5" w:rsidP="001B4DB7">
                      <w:pPr>
                        <w:spacing w:line="320" w:lineRule="exact"/>
                        <w:jc w:val="both"/>
                        <w:rPr>
                          <w:rFonts w:ascii="標楷體" w:eastAsia="標楷體" w:hAnsi="標楷體"/>
                          <w:lang w:val="zh-TW"/>
                        </w:rPr>
                      </w:pPr>
                      <w:r>
                        <w:rPr>
                          <w:rFonts w:ascii="教育部標準楷書" w:eastAsia="教育部標準楷書" w:hint="eastAsia"/>
                          <w:lang w:val="zh-TW"/>
                        </w:rPr>
                        <w:t>(</w:t>
                      </w:r>
                      <w:r>
                        <w:rPr>
                          <w:rFonts w:ascii="教育部標準楷書" w:eastAsia="教育部標準楷書"/>
                          <w:lang w:val="zh-TW"/>
                        </w:rPr>
                        <w:t>一</w:t>
                      </w:r>
                      <w:r>
                        <w:rPr>
                          <w:rFonts w:ascii="教育部標準楷書" w:eastAsia="教育部標準楷書" w:hint="eastAsia"/>
                          <w:lang w:val="zh-TW"/>
                        </w:rPr>
                        <w:t>)</w:t>
                      </w:r>
                      <w:r w:rsidR="00AE32E9" w:rsidRPr="009E07FE">
                        <w:rPr>
                          <w:rFonts w:ascii="標楷體" w:eastAsia="標楷體" w:hAnsi="標楷體" w:hint="eastAsia"/>
                          <w:lang w:val="zh-TW"/>
                        </w:rPr>
                        <w:t>〈</w:t>
                      </w:r>
                      <w:r w:rsidR="00AE32E9" w:rsidRPr="009E07FE">
                        <w:rPr>
                          <w:rFonts w:ascii="標楷體" w:eastAsia="標楷體" w:hAnsi="標楷體"/>
                          <w:lang w:val="zh-TW"/>
                        </w:rPr>
                        <w:t>歸</w:t>
                      </w:r>
                      <w:r w:rsidR="00AE32E9" w:rsidRPr="009E07FE">
                        <w:rPr>
                          <w:rFonts w:ascii="標楷體" w:eastAsia="標楷體" w:hAnsi="標楷體" w:hint="eastAsia"/>
                          <w:lang w:val="zh-TW"/>
                        </w:rPr>
                        <w:t>園田居〉其三</w:t>
                      </w:r>
                    </w:p>
                    <w:p w14:paraId="47291CD5" w14:textId="0BC5F0B3" w:rsidR="003955B5" w:rsidRPr="009E07FE" w:rsidRDefault="00552B99" w:rsidP="00AE32E9">
                      <w:pPr>
                        <w:spacing w:line="320" w:lineRule="exact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9E07FE">
                        <w:rPr>
                          <w:rFonts w:ascii="標楷體" w:eastAsia="標楷體" w:hAnsi="標楷體" w:hint="eastAsia"/>
                          <w:lang w:val="zh-TW"/>
                        </w:rPr>
                        <w:t>種豆</w:t>
                      </w:r>
                      <w:r w:rsidRPr="009E07FE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南山</w:t>
                      </w:r>
                      <w:r w:rsidRPr="009E07FE">
                        <w:rPr>
                          <w:rFonts w:ascii="標楷體" w:eastAsia="標楷體" w:hAnsi="標楷體" w:hint="eastAsia"/>
                          <w:lang w:val="zh-TW"/>
                        </w:rPr>
                        <w:t>下，草盛豆苗稀。晨興</w:t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1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Pr="009E07FE">
                        <w:rPr>
                          <w:rFonts w:ascii="標楷體" w:eastAsia="標楷體" w:hAnsi="標楷體" w:hint="eastAsia"/>
                          <w:lang w:val="zh-TW"/>
                        </w:rPr>
                        <w:t>理荒穢</w:t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2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Pr="009E07FE">
                        <w:rPr>
                          <w:rFonts w:ascii="標楷體" w:eastAsia="標楷體" w:hAnsi="標楷體" w:hint="eastAsia"/>
                          <w:lang w:val="zh-TW"/>
                        </w:rPr>
                        <w:t>，</w:t>
                      </w:r>
                      <w:r w:rsidRPr="009E07FE">
                        <w:rPr>
                          <w:rFonts w:ascii="標楷體" w:eastAsia="標楷體" w:hAnsi="標楷體"/>
                          <w:lang w:val="zh-TW"/>
                        </w:rPr>
                        <w:t>帶</w:t>
                      </w:r>
                      <w:r w:rsidRPr="009E07FE">
                        <w:rPr>
                          <w:rFonts w:ascii="標楷體" w:eastAsia="標楷體" w:hAnsi="標楷體" w:hint="eastAsia"/>
                          <w:lang w:val="zh-TW"/>
                        </w:rPr>
                        <w:t>月荷</w:t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3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Pr="009E07FE">
                        <w:rPr>
                          <w:rFonts w:ascii="標楷體" w:eastAsia="標楷體" w:hAnsi="標楷體" w:hint="eastAsia"/>
                          <w:lang w:val="zh-TW"/>
                        </w:rPr>
                        <w:t>鋤</w:t>
                      </w:r>
                      <w:r w:rsidRPr="009E07FE">
                        <w:rPr>
                          <w:rFonts w:ascii="標楷體" w:eastAsia="標楷體" w:hAnsi="標楷體"/>
                          <w:lang w:val="zh-TW"/>
                        </w:rPr>
                        <w:t>歸</w:t>
                      </w:r>
                      <w:r w:rsidRPr="009E07FE">
                        <w:rPr>
                          <w:rFonts w:ascii="標楷體" w:eastAsia="標楷體" w:hAnsi="標楷體" w:hint="eastAsia"/>
                          <w:lang w:val="zh-TW"/>
                        </w:rPr>
                        <w:t>。道狹草木長，夕</w:t>
                      </w:r>
                      <w:r w:rsidRPr="009E07FE">
                        <w:rPr>
                          <w:rFonts w:ascii="標楷體" w:eastAsia="標楷體" w:hAnsi="標楷體"/>
                          <w:lang w:val="zh-TW"/>
                        </w:rPr>
                        <w:t>露</w:t>
                      </w:r>
                      <w:r w:rsidRPr="009E07FE">
                        <w:rPr>
                          <w:rFonts w:ascii="標楷體" w:eastAsia="標楷體" w:hAnsi="標楷體" w:hint="eastAsia"/>
                          <w:lang w:val="zh-TW"/>
                        </w:rPr>
                        <w:t>沾我</w:t>
                      </w:r>
                      <w:r w:rsidRPr="009E07FE">
                        <w:rPr>
                          <w:rFonts w:ascii="標楷體" w:eastAsia="標楷體" w:hAnsi="標楷體"/>
                          <w:lang w:val="zh-TW"/>
                        </w:rPr>
                        <w:t>衣</w:t>
                      </w:r>
                      <w:r w:rsidRPr="009E07FE">
                        <w:rPr>
                          <w:rFonts w:ascii="標楷體" w:eastAsia="標楷體" w:hAnsi="標楷體" w:hint="eastAsia"/>
                          <w:lang w:val="zh-TW"/>
                        </w:rPr>
                        <w:t>。衣沾不</w:t>
                      </w:r>
                      <w:r w:rsidRPr="009E07FE">
                        <w:rPr>
                          <w:rFonts w:ascii="標楷體" w:eastAsia="標楷體" w:hAnsi="標楷體"/>
                          <w:lang w:val="zh-TW"/>
                        </w:rPr>
                        <w:t>足</w:t>
                      </w:r>
                      <w:r w:rsidRPr="009E07FE">
                        <w:rPr>
                          <w:rFonts w:ascii="標楷體" w:eastAsia="標楷體" w:hAnsi="標楷體" w:hint="eastAsia"/>
                          <w:lang w:val="zh-TW"/>
                        </w:rPr>
                        <w:t>惜，但使願</w:t>
                      </w:r>
                      <w:r w:rsidRPr="009E07FE">
                        <w:rPr>
                          <w:rFonts w:ascii="標楷體" w:eastAsia="標楷體" w:hAnsi="標楷體"/>
                          <w:lang w:val="zh-TW"/>
                        </w:rPr>
                        <w:t>無</w:t>
                      </w:r>
                      <w:r w:rsidRPr="009E07FE">
                        <w:rPr>
                          <w:rFonts w:ascii="標楷體" w:eastAsia="標楷體" w:hAnsi="標楷體" w:hint="eastAsia"/>
                          <w:lang w:val="zh-TW"/>
                        </w:rPr>
                        <w:t>違。</w:t>
                      </w:r>
                    </w:p>
                    <w:p w14:paraId="0F440201" w14:textId="6B88B482" w:rsidR="003955B5" w:rsidRPr="001B4DB7" w:rsidRDefault="003955B5" w:rsidP="00AE32E9">
                      <w:pPr>
                        <w:spacing w:afterLines="50" w:after="180" w:line="320" w:lineRule="exact"/>
                        <w:ind w:leftChars="200" w:left="480"/>
                        <w:jc w:val="both"/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</w:pP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【註】</w:t>
                      </w:r>
                      <w:r w:rsidR="00CE5CA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CE5CA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CE5CA0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CE5CA0" w:rsidRPr="00CE5CA0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1</w:instrText>
                      </w:r>
                      <w:r w:rsidR="00CE5CA0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CE5CA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興：起</w: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  <w:r w:rsidR="00CE5CA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CE5CA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CE5CA0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CE5CA0" w:rsidRPr="00CE5CA0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2</w:instrText>
                      </w:r>
                      <w:r w:rsidR="00CE5CA0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CE5CA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穢：雜草</w: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  <w:r w:rsidR="00CE5CA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CE5CA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CE5CA0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CE5CA0" w:rsidRPr="00CE5CA0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3</w:instrText>
                      </w:r>
                      <w:r w:rsidR="00CE5CA0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CE5CA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荷：扛</w: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</w:p>
                    <w:p w14:paraId="57169E22" w14:textId="10CE5500" w:rsidR="00AE32E9" w:rsidRPr="009E07FE" w:rsidRDefault="003955B5" w:rsidP="001B4DB7">
                      <w:pPr>
                        <w:spacing w:line="320" w:lineRule="exact"/>
                        <w:jc w:val="both"/>
                        <w:rPr>
                          <w:rFonts w:ascii="標楷體" w:eastAsia="標楷體" w:hAnsi="標楷體"/>
                          <w:lang w:val="zh-TW"/>
                        </w:rPr>
                      </w:pPr>
                      <w:r>
                        <w:rPr>
                          <w:rFonts w:ascii="教育部標準楷書" w:eastAsia="教育部標準楷書" w:hint="eastAsia"/>
                          <w:lang w:val="zh-TW"/>
                        </w:rPr>
                        <w:t>(</w:t>
                      </w:r>
                      <w:r>
                        <w:rPr>
                          <w:rFonts w:ascii="教育部標準楷書" w:eastAsia="教育部標準楷書"/>
                          <w:lang w:val="zh-TW"/>
                        </w:rPr>
                        <w:t>二</w:t>
                      </w:r>
                      <w:r>
                        <w:rPr>
                          <w:rFonts w:ascii="教育部標準楷書" w:eastAsia="教育部標準楷書" w:hint="eastAsia"/>
                          <w:lang w:val="zh-TW"/>
                        </w:rPr>
                        <w:t>)</w:t>
                      </w:r>
                      <w:r w:rsidR="00AE32E9" w:rsidRPr="009E07FE">
                        <w:rPr>
                          <w:rFonts w:ascii="標楷體" w:eastAsia="標楷體" w:hAnsi="標楷體" w:hint="eastAsia"/>
                          <w:lang w:val="zh-TW"/>
                        </w:rPr>
                        <w:t>〈飲</w:t>
                      </w:r>
                      <w:r w:rsidR="00AE32E9" w:rsidRPr="009E07FE">
                        <w:rPr>
                          <w:rFonts w:ascii="標楷體" w:eastAsia="標楷體" w:hAnsi="標楷體"/>
                          <w:lang w:val="zh-TW"/>
                        </w:rPr>
                        <w:t>酒詩</w:t>
                      </w:r>
                      <w:r w:rsidR="00AE32E9" w:rsidRPr="009E07FE">
                        <w:rPr>
                          <w:rFonts w:ascii="標楷體" w:eastAsia="標楷體" w:hAnsi="標楷體" w:hint="eastAsia"/>
                          <w:lang w:val="zh-TW"/>
                        </w:rPr>
                        <w:t>〉其五</w:t>
                      </w:r>
                    </w:p>
                    <w:p w14:paraId="3D7DC841" w14:textId="77777777" w:rsidR="00CE5CA0" w:rsidRPr="009E07FE" w:rsidRDefault="00552B99" w:rsidP="00AE32E9">
                      <w:pPr>
                        <w:spacing w:line="320" w:lineRule="exact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E07FE">
                        <w:rPr>
                          <w:rFonts w:ascii="標楷體" w:eastAsia="標楷體" w:hAnsi="標楷體" w:hint="eastAsia"/>
                        </w:rPr>
                        <w:t>結廬</w:t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1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在</w:t>
                      </w:r>
                      <w:r w:rsidRPr="009E07FE">
                        <w:rPr>
                          <w:rFonts w:ascii="標楷體" w:eastAsia="標楷體" w:hAnsi="標楷體"/>
                        </w:rPr>
                        <w:t>人</w:t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境</w:t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2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，而無</w:t>
                      </w:r>
                      <w:r w:rsidRPr="009E07FE">
                        <w:rPr>
                          <w:rFonts w:ascii="標楷體" w:eastAsia="標楷體" w:hAnsi="標楷體"/>
                        </w:rPr>
                        <w:t>車</w:t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馬喧。</w:t>
                      </w:r>
                      <w:r w:rsidRPr="009E07FE">
                        <w:rPr>
                          <w:rFonts w:ascii="標楷體" w:eastAsia="標楷體" w:hAnsi="標楷體"/>
                        </w:rPr>
                        <w:t>問</w:t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君何能爾？心遠</w:t>
                      </w:r>
                      <w:r w:rsidRPr="009E07FE">
                        <w:rPr>
                          <w:rFonts w:ascii="標楷體" w:eastAsia="標楷體" w:hAnsi="標楷體"/>
                        </w:rPr>
                        <w:t>地</w:t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自</w:t>
                      </w:r>
                      <w:r w:rsidRPr="009E07FE">
                        <w:rPr>
                          <w:rFonts w:ascii="標楷體" w:eastAsia="標楷體" w:hAnsi="標楷體"/>
                        </w:rPr>
                        <w:t>偏</w:t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="00AE32E9" w:rsidRPr="009E07FE">
                        <w:rPr>
                          <w:rFonts w:ascii="標楷體" w:eastAsia="標楷體" w:hAnsi="標楷體" w:hint="eastAsia"/>
                        </w:rPr>
                        <w:t>採菊東籬下，悠</w:t>
                      </w:r>
                      <w:r w:rsidR="00AE32E9" w:rsidRPr="009E07FE">
                        <w:rPr>
                          <w:rFonts w:ascii="標楷體" w:eastAsia="標楷體" w:hAnsi="標楷體"/>
                        </w:rPr>
                        <w:t>然</w:t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3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AE32E9" w:rsidRPr="009E07FE">
                        <w:rPr>
                          <w:rFonts w:ascii="標楷體" w:eastAsia="標楷體" w:hAnsi="標楷體"/>
                        </w:rPr>
                        <w:t>見</w:t>
                      </w:r>
                      <w:r w:rsidR="00AE32E9" w:rsidRPr="009E07FE">
                        <w:rPr>
                          <w:rFonts w:ascii="標楷體" w:eastAsia="標楷體" w:hAnsi="標楷體" w:hint="eastAsia"/>
                          <w:u w:val="single"/>
                        </w:rPr>
                        <w:t>南山</w:t>
                      </w:r>
                      <w:r w:rsidR="00AE32E9" w:rsidRPr="009E07F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27284CF0" w14:textId="18F7B856" w:rsidR="00AE32E9" w:rsidRPr="009E07FE" w:rsidRDefault="00AE32E9" w:rsidP="00CE5CA0">
                      <w:pPr>
                        <w:spacing w:line="320" w:lineRule="exact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E07FE">
                        <w:rPr>
                          <w:rFonts w:ascii="標楷體" w:eastAsia="標楷體" w:hAnsi="標楷體" w:hint="eastAsia"/>
                        </w:rPr>
                        <w:t>山氣日</w:t>
                      </w:r>
                      <w:r w:rsidRPr="009E07FE">
                        <w:rPr>
                          <w:rFonts w:ascii="標楷體" w:eastAsia="標楷體" w:hAnsi="標楷體"/>
                        </w:rPr>
                        <w:t>夕</w:t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4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Pr="009E07FE">
                        <w:rPr>
                          <w:rFonts w:ascii="標楷體" w:eastAsia="標楷體" w:hAnsi="標楷體"/>
                        </w:rPr>
                        <w:t>佳</w:t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9E07FE">
                        <w:rPr>
                          <w:rFonts w:ascii="標楷體" w:eastAsia="標楷體" w:hAnsi="標楷體"/>
                        </w:rPr>
                        <w:t>飛</w:t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鳥相與還</w:t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5</w:instrText>
                      </w:r>
                      <w:r w:rsidR="00CE5CA0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CE5CA0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。此</w:t>
                      </w:r>
                      <w:r w:rsidRPr="009E07FE">
                        <w:rPr>
                          <w:rFonts w:ascii="標楷體" w:eastAsia="標楷體" w:hAnsi="標楷體"/>
                        </w:rPr>
                        <w:t>中有真</w:t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意，欲辯已忘言。</w:t>
                      </w:r>
                    </w:p>
                    <w:p w14:paraId="7B98A3C6" w14:textId="6B239D65" w:rsidR="003955B5" w:rsidRPr="001B4DB7" w:rsidRDefault="003955B5" w:rsidP="00AE32E9">
                      <w:pPr>
                        <w:spacing w:afterLines="50" w:after="180" w:line="320" w:lineRule="exact"/>
                        <w:ind w:leftChars="200" w:left="480"/>
                        <w:jc w:val="both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【註】</w:t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AE32E9" w:rsidRPr="00AE32E9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1</w:instrTex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結廬：構築屋子</w: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AE32E9" w:rsidRPr="00AE32E9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2</w:instrTex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人境：人間</w: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AE32E9" w:rsidRPr="00AE32E9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3</w:instrTex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悠</w:t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t>然</w: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：自</w:t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t>得</w: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貌</w: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AE32E9" w:rsidRPr="00AE32E9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4</w:instrTex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日</w:t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t>夕</w: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：傍晚</w: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AE32E9" w:rsidRPr="00AE32E9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5</w:instrTex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相與還：結伴而回</w: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AE32E9" w:rsidRPr="00AE32E9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6</w:instrTex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3162" w:rsidRPr="00E00419">
        <w:rPr>
          <w:rFonts w:ascii="標楷體" w:eastAsia="標楷體" w:hAnsi="標楷體" w:hint="eastAsia"/>
          <w:b/>
          <w:bCs/>
          <w:lang w:eastAsia="zh-HK"/>
        </w:rPr>
        <w:t>※請閱讀以下</w:t>
      </w:r>
      <w:r w:rsidR="00552B99" w:rsidRPr="00E00419">
        <w:rPr>
          <w:rFonts w:ascii="標楷體" w:eastAsia="標楷體" w:hAnsi="標楷體" w:hint="eastAsia"/>
          <w:b/>
          <w:bCs/>
          <w:lang w:eastAsia="zh-HK"/>
        </w:rPr>
        <w:t>兩首</w:t>
      </w:r>
      <w:r w:rsidR="00552B99" w:rsidRPr="00E00419">
        <w:rPr>
          <w:rFonts w:ascii="標楷體" w:eastAsia="標楷體" w:hAnsi="標楷體" w:hint="eastAsia"/>
          <w:b/>
          <w:bCs/>
          <w:u w:val="single"/>
          <w:lang w:eastAsia="zh-HK"/>
        </w:rPr>
        <w:t>陶潛</w:t>
      </w:r>
      <w:r w:rsidR="00552B99" w:rsidRPr="00E00419">
        <w:rPr>
          <w:rFonts w:ascii="標楷體" w:eastAsia="標楷體" w:hAnsi="標楷體" w:hint="eastAsia"/>
          <w:b/>
          <w:bCs/>
          <w:lang w:eastAsia="zh-HK"/>
        </w:rPr>
        <w:t>的詩作</w:t>
      </w:r>
      <w:r w:rsidR="00913162" w:rsidRPr="00E00419">
        <w:rPr>
          <w:rFonts w:ascii="標楷體" w:eastAsia="標楷體" w:hAnsi="標楷體" w:hint="eastAsia"/>
          <w:b/>
          <w:bCs/>
          <w:lang w:eastAsia="zh-HK"/>
        </w:rPr>
        <w:t>，回答第</w:t>
      </w:r>
      <w:r w:rsidR="00D46022" w:rsidRPr="00E00419">
        <w:rPr>
          <w:rFonts w:ascii="標楷體" w:eastAsia="標楷體" w:hAnsi="標楷體" w:hint="eastAsia"/>
          <w:b/>
          <w:bCs/>
        </w:rPr>
        <w:t>2</w:t>
      </w:r>
      <w:r w:rsidR="00117C9A" w:rsidRPr="00E00419">
        <w:rPr>
          <w:rFonts w:ascii="標楷體" w:eastAsia="標楷體" w:hAnsi="標楷體" w:hint="eastAsia"/>
          <w:b/>
          <w:bCs/>
        </w:rPr>
        <w:t>7</w:t>
      </w:r>
      <w:r w:rsidR="00913162" w:rsidRPr="00E00419">
        <w:rPr>
          <w:rFonts w:ascii="標楷體" w:eastAsia="標楷體" w:hAnsi="標楷體" w:hint="eastAsia"/>
          <w:b/>
          <w:bCs/>
          <w:lang w:eastAsia="zh-HK"/>
        </w:rPr>
        <w:t>題</w:t>
      </w:r>
      <w:r w:rsidR="00913162" w:rsidRPr="00E00419">
        <w:rPr>
          <w:rFonts w:ascii="標楷體" w:eastAsia="標楷體" w:hAnsi="標楷體" w:hint="eastAsia"/>
          <w:b/>
          <w:bCs/>
        </w:rPr>
        <w:t>~</w:t>
      </w:r>
      <w:r w:rsidR="00913162" w:rsidRPr="00E00419">
        <w:rPr>
          <w:rFonts w:ascii="標楷體" w:eastAsia="標楷體" w:hAnsi="標楷體" w:hint="eastAsia"/>
          <w:b/>
          <w:bCs/>
          <w:lang w:eastAsia="zh-HK"/>
        </w:rPr>
        <w:t>第</w:t>
      </w:r>
      <w:r w:rsidR="00117C9A" w:rsidRPr="00E00419">
        <w:rPr>
          <w:rFonts w:ascii="標楷體" w:eastAsia="標楷體" w:hAnsi="標楷體" w:hint="eastAsia"/>
          <w:b/>
          <w:bCs/>
        </w:rPr>
        <w:t>29</w:t>
      </w:r>
      <w:r w:rsidR="00913162" w:rsidRPr="00E00419">
        <w:rPr>
          <w:rFonts w:ascii="標楷體" w:eastAsia="標楷體" w:hAnsi="標楷體" w:hint="eastAsia"/>
          <w:b/>
          <w:bCs/>
          <w:lang w:eastAsia="zh-HK"/>
        </w:rPr>
        <w:t>題：</w:t>
      </w:r>
    </w:p>
    <w:p w14:paraId="3729AC35" w14:textId="6CDF469D" w:rsidR="00913162" w:rsidRPr="00E00419" w:rsidRDefault="00913162" w:rsidP="000053BD">
      <w:pPr>
        <w:spacing w:line="400" w:lineRule="exact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="00D70742" w:rsidRPr="00E00419">
        <w:rPr>
          <w:rFonts w:ascii="標楷體" w:eastAsia="標楷體" w:hAnsi="標楷體"/>
        </w:rPr>
        <w:t>2</w:t>
      </w:r>
      <w:r w:rsidR="00117C9A" w:rsidRPr="00E00419">
        <w:rPr>
          <w:rFonts w:ascii="標楷體" w:eastAsia="標楷體" w:hAnsi="標楷體" w:hint="eastAsia"/>
        </w:rPr>
        <w:t>7</w:t>
      </w:r>
      <w:r w:rsidRPr="00E00419">
        <w:rPr>
          <w:rFonts w:ascii="標楷體" w:eastAsia="標楷體" w:hAnsi="標楷體" w:hint="eastAsia"/>
        </w:rPr>
        <w:t>.</w:t>
      </w:r>
      <w:r w:rsidR="00A54C52" w:rsidRPr="00E00419">
        <w:rPr>
          <w:rFonts w:ascii="標楷體" w:eastAsia="標楷體" w:hAnsi="標楷體" w:hint="eastAsia"/>
          <w:lang w:eastAsia="zh-HK"/>
        </w:rPr>
        <w:t>在</w:t>
      </w:r>
      <w:r w:rsidR="00AE32E9" w:rsidRPr="00E00419">
        <w:rPr>
          <w:rFonts w:ascii="標楷體" w:eastAsia="標楷體" w:hAnsi="標楷體" w:hint="eastAsia"/>
          <w:lang w:eastAsia="zh-HK"/>
        </w:rPr>
        <w:t>第一首詩</w:t>
      </w:r>
      <w:r w:rsidR="00A54C52" w:rsidRPr="00E00419">
        <w:rPr>
          <w:rFonts w:ascii="標楷體" w:eastAsia="標楷體" w:hAnsi="標楷體" w:hint="eastAsia"/>
          <w:lang w:eastAsia="zh-HK"/>
        </w:rPr>
        <w:t>中</w:t>
      </w:r>
      <w:r w:rsidR="0019106E" w:rsidRPr="00E00419">
        <w:rPr>
          <w:rFonts w:ascii="標楷體" w:eastAsia="標楷體" w:hAnsi="標楷體" w:hint="eastAsia"/>
        </w:rPr>
        <w:t>，</w:t>
      </w:r>
      <w:r w:rsidR="00A54C52" w:rsidRPr="00E00419">
        <w:rPr>
          <w:rFonts w:ascii="標楷體" w:eastAsia="標楷體" w:hAnsi="標楷體" w:hint="eastAsia"/>
          <w:lang w:eastAsia="zh-HK"/>
        </w:rPr>
        <w:t>最能體現躬耕生活辛勞的是那兩句</w:t>
      </w:r>
      <w:r w:rsidR="0019106E" w:rsidRPr="00E00419">
        <w:rPr>
          <w:rFonts w:ascii="標楷體" w:eastAsia="標楷體" w:hAnsi="標楷體" w:hint="eastAsia"/>
          <w:lang w:eastAsia="zh-HK"/>
        </w:rPr>
        <w:t>？</w:t>
      </w:r>
    </w:p>
    <w:p w14:paraId="36CB6594" w14:textId="230F67FD" w:rsidR="00C572FE" w:rsidRPr="00E00419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A54C52" w:rsidRPr="00E00419">
        <w:rPr>
          <w:rFonts w:ascii="標楷體" w:eastAsia="標楷體" w:hAnsi="標楷體" w:hint="eastAsia"/>
          <w:lang w:eastAsia="zh-HK"/>
        </w:rPr>
        <w:t>第一</w:t>
      </w:r>
      <w:r w:rsidR="00A54C52" w:rsidRPr="00E00419">
        <w:rPr>
          <w:rFonts w:ascii="標楷體" w:eastAsia="標楷體" w:hAnsi="標楷體" w:hint="eastAsia"/>
        </w:rPr>
        <w:t>、</w:t>
      </w:r>
      <w:r w:rsidR="00A54C52" w:rsidRPr="00E00419">
        <w:rPr>
          <w:rFonts w:ascii="標楷體" w:eastAsia="標楷體" w:hAnsi="標楷體" w:hint="eastAsia"/>
          <w:lang w:eastAsia="zh-HK"/>
        </w:rPr>
        <w:t xml:space="preserve">二句  </w:t>
      </w:r>
      <w:r w:rsidR="00A54C52" w:rsidRPr="00E00419">
        <w:rPr>
          <w:rFonts w:ascii="標楷體" w:eastAsia="標楷體" w:hAnsi="標楷體"/>
          <w:lang w:eastAsia="zh-HK"/>
        </w:rPr>
        <w:t xml:space="preserve">        </w:t>
      </w:r>
      <w:r w:rsidRPr="00E00419">
        <w:rPr>
          <w:rFonts w:ascii="標楷體" w:eastAsia="標楷體" w:hAnsi="標楷體" w:hint="eastAsia"/>
        </w:rPr>
        <w:t>(Ｂ)</w:t>
      </w:r>
      <w:r w:rsidR="00A54C52" w:rsidRPr="00E00419">
        <w:rPr>
          <w:rFonts w:ascii="標楷體" w:eastAsia="標楷體" w:hAnsi="標楷體" w:hint="eastAsia"/>
          <w:lang w:eastAsia="zh-HK"/>
        </w:rPr>
        <w:t>第三</w:t>
      </w:r>
      <w:r w:rsidR="00A54C52" w:rsidRPr="00E00419">
        <w:rPr>
          <w:rFonts w:ascii="標楷體" w:eastAsia="標楷體" w:hAnsi="標楷體" w:hint="eastAsia"/>
        </w:rPr>
        <w:t>、</w:t>
      </w:r>
      <w:r w:rsidR="00A54C52" w:rsidRPr="00E00419">
        <w:rPr>
          <w:rFonts w:ascii="標楷體" w:eastAsia="標楷體" w:hAnsi="標楷體" w:hint="eastAsia"/>
          <w:lang w:eastAsia="zh-HK"/>
        </w:rPr>
        <w:t xml:space="preserve">四句     </w:t>
      </w:r>
      <w:r w:rsidR="00A54C52" w:rsidRPr="00E00419">
        <w:rPr>
          <w:rFonts w:ascii="標楷體" w:eastAsia="標楷體" w:hAnsi="標楷體"/>
          <w:lang w:eastAsia="zh-HK"/>
        </w:rPr>
        <w:t xml:space="preserve">     </w:t>
      </w:r>
      <w:r w:rsidRPr="00E00419">
        <w:rPr>
          <w:rFonts w:ascii="標楷體" w:eastAsia="標楷體" w:hAnsi="標楷體" w:hint="eastAsia"/>
        </w:rPr>
        <w:t>(Ｃ)</w:t>
      </w:r>
      <w:r w:rsidR="00A54C52" w:rsidRPr="00E00419">
        <w:rPr>
          <w:rFonts w:ascii="標楷體" w:eastAsia="標楷體" w:hAnsi="標楷體" w:hint="eastAsia"/>
          <w:lang w:eastAsia="zh-HK"/>
        </w:rPr>
        <w:t>第五</w:t>
      </w:r>
      <w:r w:rsidR="00A54C52" w:rsidRPr="00E00419">
        <w:rPr>
          <w:rFonts w:ascii="標楷體" w:eastAsia="標楷體" w:hAnsi="標楷體" w:hint="eastAsia"/>
        </w:rPr>
        <w:t>、</w:t>
      </w:r>
      <w:r w:rsidR="00A54C52" w:rsidRPr="00E00419">
        <w:rPr>
          <w:rFonts w:ascii="標楷體" w:eastAsia="標楷體" w:hAnsi="標楷體" w:hint="eastAsia"/>
          <w:lang w:eastAsia="zh-HK"/>
        </w:rPr>
        <w:t xml:space="preserve">六句    </w:t>
      </w:r>
      <w:r w:rsidR="00A54C52" w:rsidRPr="00E00419">
        <w:rPr>
          <w:rFonts w:ascii="標楷體" w:eastAsia="標楷體" w:hAnsi="標楷體"/>
          <w:lang w:eastAsia="zh-HK"/>
        </w:rPr>
        <w:t xml:space="preserve">      </w:t>
      </w:r>
      <w:r w:rsidRPr="00E00419">
        <w:rPr>
          <w:rFonts w:ascii="標楷體" w:eastAsia="標楷體" w:hAnsi="標楷體" w:hint="eastAsia"/>
        </w:rPr>
        <w:t>(Ｄ)</w:t>
      </w:r>
      <w:r w:rsidR="00A54C52" w:rsidRPr="00E00419">
        <w:rPr>
          <w:rFonts w:ascii="標楷體" w:eastAsia="標楷體" w:hAnsi="標楷體" w:hint="eastAsia"/>
          <w:lang w:eastAsia="zh-HK"/>
        </w:rPr>
        <w:t>第七</w:t>
      </w:r>
      <w:r w:rsidR="00A54C52" w:rsidRPr="00E00419">
        <w:rPr>
          <w:rFonts w:ascii="標楷體" w:eastAsia="標楷體" w:hAnsi="標楷體" w:hint="eastAsia"/>
        </w:rPr>
        <w:t>、</w:t>
      </w:r>
      <w:r w:rsidR="00A54C52" w:rsidRPr="00E00419">
        <w:rPr>
          <w:rFonts w:ascii="標楷體" w:eastAsia="標楷體" w:hAnsi="標楷體" w:hint="eastAsia"/>
          <w:lang w:eastAsia="zh-HK"/>
        </w:rPr>
        <w:t>八句</w:t>
      </w:r>
      <w:r w:rsidR="001A080D" w:rsidRPr="00E00419">
        <w:rPr>
          <w:rFonts w:ascii="標楷體" w:eastAsia="標楷體" w:hAnsi="標楷體" w:hint="eastAsia"/>
        </w:rPr>
        <w:t>。</w:t>
      </w:r>
    </w:p>
    <w:p w14:paraId="3404A653" w14:textId="68DB0067" w:rsidR="00913162" w:rsidRPr="00E00419" w:rsidRDefault="00913162" w:rsidP="000053BD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="00117C9A" w:rsidRPr="00E00419">
        <w:rPr>
          <w:rFonts w:ascii="標楷體" w:eastAsia="標楷體" w:hAnsi="標楷體"/>
        </w:rPr>
        <w:t>2</w:t>
      </w:r>
      <w:r w:rsidR="00117C9A" w:rsidRPr="00E00419">
        <w:rPr>
          <w:rFonts w:ascii="標楷體" w:eastAsia="標楷體" w:hAnsi="標楷體" w:hint="eastAsia"/>
        </w:rPr>
        <w:t>8</w:t>
      </w:r>
      <w:r w:rsidRPr="00E00419">
        <w:rPr>
          <w:rFonts w:ascii="標楷體" w:eastAsia="標楷體" w:hAnsi="標楷體" w:hint="eastAsia"/>
        </w:rPr>
        <w:t>.</w:t>
      </w:r>
      <w:r w:rsidR="00AE32E9" w:rsidRPr="00E00419">
        <w:rPr>
          <w:rFonts w:ascii="標楷體" w:eastAsia="標楷體" w:hAnsi="標楷體" w:hint="eastAsia"/>
          <w:lang w:eastAsia="zh-HK"/>
        </w:rPr>
        <w:t>關於二首詩的比較</w:t>
      </w:r>
      <w:r w:rsidR="00AE32E9" w:rsidRPr="00E00419">
        <w:rPr>
          <w:rFonts w:ascii="標楷體" w:eastAsia="標楷體" w:hAnsi="標楷體" w:hint="eastAsia"/>
        </w:rPr>
        <w:t>，</w:t>
      </w:r>
      <w:r w:rsidR="00AE32E9" w:rsidRPr="00E00419">
        <w:rPr>
          <w:rFonts w:ascii="標楷體" w:eastAsia="標楷體" w:hAnsi="標楷體" w:hint="eastAsia"/>
          <w:lang w:eastAsia="zh-HK"/>
        </w:rPr>
        <w:t>何者正確</w:t>
      </w:r>
      <w:r w:rsidR="00CC3CD6" w:rsidRPr="00E00419">
        <w:rPr>
          <w:rFonts w:ascii="標楷體" w:eastAsia="標楷體" w:hAnsi="標楷體" w:hint="eastAsia"/>
        </w:rPr>
        <w:t>？</w:t>
      </w:r>
    </w:p>
    <w:p w14:paraId="3BFD671C" w14:textId="0BBACA3A" w:rsidR="00AE32E9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(Ａ)</w:t>
      </w:r>
      <w:r w:rsidR="00AE32E9" w:rsidRPr="00E00419">
        <w:rPr>
          <w:rFonts w:ascii="標楷體" w:eastAsia="標楷體" w:hAnsi="標楷體" w:hint="eastAsia"/>
          <w:lang w:eastAsia="zh-HK"/>
        </w:rPr>
        <w:t>前者</w:t>
      </w:r>
      <w:r w:rsidR="00D46EA8" w:rsidRPr="00E00419">
        <w:rPr>
          <w:rFonts w:ascii="標楷體" w:eastAsia="標楷體" w:hAnsi="標楷體" w:hint="eastAsia"/>
          <w:lang w:eastAsia="zh-HK"/>
        </w:rPr>
        <w:t>在農耕生活紀實中表現歸隱田園的志向</w:t>
      </w:r>
      <w:r w:rsidR="00AE32E9" w:rsidRPr="00E00419">
        <w:rPr>
          <w:rFonts w:ascii="標楷體" w:eastAsia="標楷體" w:hAnsi="標楷體" w:hint="eastAsia"/>
        </w:rPr>
        <w:t>，</w:t>
      </w:r>
      <w:r w:rsidR="00AE32E9" w:rsidRPr="00E00419">
        <w:rPr>
          <w:rFonts w:ascii="標楷體" w:eastAsia="標楷體" w:hAnsi="標楷體" w:hint="eastAsia"/>
          <w:lang w:eastAsia="zh-HK"/>
        </w:rPr>
        <w:t>後者</w:t>
      </w:r>
      <w:r w:rsidR="006149C9" w:rsidRPr="00E00419">
        <w:rPr>
          <w:rFonts w:ascii="標楷體" w:eastAsia="標楷體" w:hAnsi="標楷體" w:hint="eastAsia"/>
          <w:lang w:eastAsia="zh-HK"/>
        </w:rPr>
        <w:t>在</w:t>
      </w:r>
      <w:r w:rsidR="00AE32E9" w:rsidRPr="00E00419">
        <w:rPr>
          <w:rFonts w:ascii="標楷體" w:eastAsia="標楷體" w:hAnsi="標楷體" w:hint="eastAsia"/>
          <w:lang w:eastAsia="zh-HK"/>
        </w:rPr>
        <w:t>靜穆淡遠</w:t>
      </w:r>
      <w:r w:rsidR="006149C9" w:rsidRPr="00E00419">
        <w:rPr>
          <w:rFonts w:ascii="標楷體" w:eastAsia="標楷體" w:hAnsi="標楷體" w:hint="eastAsia"/>
          <w:lang w:eastAsia="zh-HK"/>
        </w:rPr>
        <w:t>的山居生活中體悟</w:t>
      </w:r>
      <w:r w:rsidR="0079469B" w:rsidRPr="00E00419">
        <w:rPr>
          <w:rFonts w:ascii="標楷體" w:eastAsia="標楷體" w:hAnsi="標楷體" w:hint="eastAsia"/>
          <w:lang w:eastAsia="zh-HK"/>
        </w:rPr>
        <w:t>難以言喻的生命</w:t>
      </w:r>
      <w:r w:rsidR="006149C9" w:rsidRPr="00E00419">
        <w:rPr>
          <w:rFonts w:ascii="標楷體" w:eastAsia="標楷體" w:hAnsi="標楷體" w:hint="eastAsia"/>
          <w:lang w:eastAsia="zh-HK"/>
        </w:rPr>
        <w:t>真諦</w:t>
      </w:r>
    </w:p>
    <w:p w14:paraId="515C0040" w14:textId="70AFFA51" w:rsidR="00913162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(Ｂ)</w:t>
      </w:r>
      <w:r w:rsidR="00926E5E" w:rsidRPr="00E00419">
        <w:rPr>
          <w:rFonts w:ascii="標楷體" w:eastAsia="標楷體" w:hAnsi="標楷體" w:hint="eastAsia"/>
          <w:lang w:eastAsia="zh-HK"/>
        </w:rPr>
        <w:t>前者的韻腳有「稀</w:t>
      </w:r>
      <w:r w:rsidR="00926E5E" w:rsidRPr="00E00419">
        <w:rPr>
          <w:rFonts w:ascii="標楷體" w:eastAsia="標楷體" w:hAnsi="標楷體" w:hint="eastAsia"/>
        </w:rPr>
        <w:t>、</w:t>
      </w:r>
      <w:r w:rsidR="00926E5E" w:rsidRPr="00E00419">
        <w:rPr>
          <w:rFonts w:ascii="標楷體" w:eastAsia="標楷體" w:hAnsi="標楷體" w:hint="eastAsia"/>
          <w:lang w:eastAsia="zh-HK"/>
        </w:rPr>
        <w:t>衣</w:t>
      </w:r>
      <w:r w:rsidR="00926E5E" w:rsidRPr="00E00419">
        <w:rPr>
          <w:rFonts w:ascii="標楷體" w:eastAsia="標楷體" w:hAnsi="標楷體" w:hint="eastAsia"/>
        </w:rPr>
        <w:t>、</w:t>
      </w:r>
      <w:r w:rsidR="00926E5E" w:rsidRPr="00E00419">
        <w:rPr>
          <w:rFonts w:ascii="標楷體" w:eastAsia="標楷體" w:hAnsi="標楷體" w:hint="eastAsia"/>
          <w:lang w:eastAsia="zh-HK"/>
        </w:rPr>
        <w:t>微」三字</w:t>
      </w:r>
      <w:r w:rsidR="00926E5E" w:rsidRPr="00E00419">
        <w:rPr>
          <w:rFonts w:ascii="標楷體" w:eastAsia="標楷體" w:hAnsi="標楷體" w:hint="eastAsia"/>
        </w:rPr>
        <w:t>，</w:t>
      </w:r>
      <w:r w:rsidR="00926E5E" w:rsidRPr="00E00419">
        <w:rPr>
          <w:rFonts w:ascii="標楷體" w:eastAsia="標楷體" w:hAnsi="標楷體" w:hint="eastAsia"/>
          <w:lang w:eastAsia="zh-HK"/>
        </w:rPr>
        <w:t>後者的韻腳則有「喧</w:t>
      </w:r>
      <w:r w:rsidR="00926E5E" w:rsidRPr="00E00419">
        <w:rPr>
          <w:rFonts w:ascii="標楷體" w:eastAsia="標楷體" w:hAnsi="標楷體" w:hint="eastAsia"/>
        </w:rPr>
        <w:t>、</w:t>
      </w:r>
      <w:r w:rsidR="00926E5E" w:rsidRPr="00E00419">
        <w:rPr>
          <w:rFonts w:ascii="標楷體" w:eastAsia="標楷體" w:hAnsi="標楷體" w:hint="eastAsia"/>
          <w:lang w:eastAsia="zh-HK"/>
        </w:rPr>
        <w:t>偏</w:t>
      </w:r>
      <w:r w:rsidR="00926E5E" w:rsidRPr="00E00419">
        <w:rPr>
          <w:rFonts w:ascii="標楷體" w:eastAsia="標楷體" w:hAnsi="標楷體" w:hint="eastAsia"/>
        </w:rPr>
        <w:t>、</w:t>
      </w:r>
      <w:r w:rsidR="00926E5E" w:rsidRPr="00E00419">
        <w:rPr>
          <w:rFonts w:ascii="標楷體" w:eastAsia="標楷體" w:hAnsi="標楷體" w:hint="eastAsia"/>
          <w:lang w:eastAsia="zh-HK"/>
        </w:rPr>
        <w:t>山</w:t>
      </w:r>
      <w:r w:rsidR="00926E5E" w:rsidRPr="00E00419">
        <w:rPr>
          <w:rFonts w:ascii="標楷體" w:eastAsia="標楷體" w:hAnsi="標楷體" w:hint="eastAsia"/>
        </w:rPr>
        <w:t>、</w:t>
      </w:r>
      <w:r w:rsidR="00926E5E" w:rsidRPr="00E00419">
        <w:rPr>
          <w:rFonts w:ascii="標楷體" w:eastAsia="標楷體" w:hAnsi="標楷體" w:hint="eastAsia"/>
          <w:lang w:eastAsia="zh-HK"/>
        </w:rPr>
        <w:t>言」四字</w:t>
      </w:r>
      <w:r w:rsidR="00926E5E" w:rsidRPr="00E00419">
        <w:rPr>
          <w:rFonts w:ascii="標楷體" w:eastAsia="標楷體" w:hAnsi="標楷體" w:hint="eastAsia"/>
        </w:rPr>
        <w:t>，</w:t>
      </w:r>
      <w:r w:rsidR="00926E5E" w:rsidRPr="00E00419">
        <w:rPr>
          <w:rFonts w:ascii="標楷體" w:eastAsia="標楷體" w:hAnsi="標楷體" w:hint="eastAsia"/>
          <w:lang w:eastAsia="zh-HK"/>
        </w:rPr>
        <w:t>二詩皆一韻到底</w:t>
      </w:r>
    </w:p>
    <w:p w14:paraId="7D5B6A00" w14:textId="02A733B4" w:rsidR="00AE32E9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926E5E" w:rsidRPr="00E00419">
        <w:rPr>
          <w:rFonts w:ascii="標楷體" w:eastAsia="標楷體" w:hAnsi="標楷體" w:hint="eastAsia"/>
          <w:lang w:eastAsia="zh-HK"/>
        </w:rPr>
        <w:t>前者每句五字</w:t>
      </w:r>
      <w:r w:rsidR="00926E5E" w:rsidRPr="00E00419">
        <w:rPr>
          <w:rFonts w:ascii="標楷體" w:eastAsia="標楷體" w:hAnsi="標楷體" w:hint="eastAsia"/>
        </w:rPr>
        <w:t>、</w:t>
      </w:r>
      <w:r w:rsidR="00926E5E" w:rsidRPr="00E00419">
        <w:rPr>
          <w:rFonts w:ascii="標楷體" w:eastAsia="標楷體" w:hAnsi="標楷體" w:hint="eastAsia"/>
          <w:lang w:eastAsia="zh-HK"/>
        </w:rPr>
        <w:t>共有八句，屬於五言律詩；後者每句五字</w:t>
      </w:r>
      <w:r w:rsidR="00926E5E" w:rsidRPr="00E00419">
        <w:rPr>
          <w:rFonts w:ascii="標楷體" w:eastAsia="標楷體" w:hAnsi="標楷體" w:hint="eastAsia"/>
        </w:rPr>
        <w:t>，</w:t>
      </w:r>
      <w:r w:rsidR="00926E5E" w:rsidRPr="00E00419">
        <w:rPr>
          <w:rFonts w:ascii="標楷體" w:eastAsia="標楷體" w:hAnsi="標楷體" w:hint="eastAsia"/>
          <w:lang w:eastAsia="zh-HK"/>
        </w:rPr>
        <w:t>並有十句，亦是五言律詩</w:t>
      </w:r>
    </w:p>
    <w:p w14:paraId="16081C35" w14:textId="7D1AE721" w:rsidR="00913162" w:rsidRPr="00E00419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(Ｄ)</w:t>
      </w:r>
      <w:r w:rsidR="000D3E84" w:rsidRPr="00E00419">
        <w:rPr>
          <w:rFonts w:ascii="標楷體" w:eastAsia="標楷體" w:hAnsi="標楷體" w:hint="eastAsia"/>
          <w:lang w:eastAsia="zh-HK"/>
        </w:rPr>
        <w:t>前者以白描手法寫出田園生活的樂趣</w:t>
      </w:r>
      <w:r w:rsidR="000D3E84" w:rsidRPr="00E00419">
        <w:rPr>
          <w:rFonts w:ascii="標楷體" w:eastAsia="標楷體" w:hAnsi="標楷體" w:hint="eastAsia"/>
        </w:rPr>
        <w:t>，</w:t>
      </w:r>
      <w:r w:rsidR="000D3E84" w:rsidRPr="00E00419">
        <w:rPr>
          <w:rFonts w:ascii="標楷體" w:eastAsia="標楷體" w:hAnsi="標楷體" w:hint="eastAsia"/>
          <w:lang w:eastAsia="zh-HK"/>
        </w:rPr>
        <w:t>後者以自問自答帶出遠離世俗名利的超然心境</w:t>
      </w:r>
      <w:r w:rsidR="00926E5E" w:rsidRPr="00E00419">
        <w:rPr>
          <w:rFonts w:ascii="標楷體" w:eastAsia="標楷體" w:hAnsi="標楷體" w:hint="eastAsia"/>
        </w:rPr>
        <w:t>。</w:t>
      </w:r>
    </w:p>
    <w:p w14:paraId="502EEB54" w14:textId="20AACB97" w:rsidR="00913162" w:rsidRPr="00E00419" w:rsidRDefault="00913162" w:rsidP="000053BD">
      <w:pPr>
        <w:spacing w:line="400" w:lineRule="exact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="00117C9A" w:rsidRPr="00E00419">
        <w:rPr>
          <w:rFonts w:ascii="標楷體" w:eastAsia="標楷體" w:hAnsi="標楷體" w:hint="eastAsia"/>
        </w:rPr>
        <w:t>29</w:t>
      </w:r>
      <w:r w:rsidRPr="00E00419">
        <w:rPr>
          <w:rFonts w:ascii="標楷體" w:eastAsia="標楷體" w:hAnsi="標楷體" w:hint="eastAsia"/>
        </w:rPr>
        <w:t>.</w:t>
      </w:r>
      <w:r w:rsidR="00AE32E9" w:rsidRPr="00E00419">
        <w:rPr>
          <w:rFonts w:ascii="標楷體" w:eastAsia="標楷體" w:hAnsi="標楷體" w:hint="eastAsia"/>
          <w:lang w:eastAsia="zh-HK"/>
        </w:rPr>
        <w:t>愛菊成痴的</w:t>
      </w:r>
      <w:r w:rsidR="00AE32E9" w:rsidRPr="00E00419">
        <w:rPr>
          <w:rFonts w:ascii="標楷體" w:eastAsia="標楷體" w:hAnsi="標楷體" w:hint="eastAsia"/>
          <w:u w:val="single"/>
          <w:lang w:eastAsia="zh-HK"/>
        </w:rPr>
        <w:t>陶潛</w:t>
      </w:r>
      <w:r w:rsidR="00AE32E9" w:rsidRPr="00E00419">
        <w:rPr>
          <w:rFonts w:ascii="標楷體" w:eastAsia="標楷體" w:hAnsi="標楷體" w:hint="eastAsia"/>
          <w:lang w:eastAsia="zh-HK"/>
        </w:rPr>
        <w:t>在籬</w:t>
      </w:r>
      <w:r w:rsidR="00AE32E9" w:rsidRPr="00E00419">
        <w:rPr>
          <w:rFonts w:ascii="標楷體" w:eastAsia="標楷體" w:hAnsi="標楷體" w:hint="eastAsia"/>
        </w:rPr>
        <w:t>笆</w:t>
      </w:r>
      <w:r w:rsidR="00AE32E9" w:rsidRPr="00E00419">
        <w:rPr>
          <w:rFonts w:ascii="標楷體" w:eastAsia="標楷體" w:hAnsi="標楷體" w:hint="eastAsia"/>
          <w:lang w:eastAsia="zh-HK"/>
        </w:rPr>
        <w:t>旁遍植菊花</w:t>
      </w:r>
      <w:r w:rsidR="00AE32E9" w:rsidRPr="00E00419">
        <w:rPr>
          <w:rFonts w:ascii="標楷體" w:eastAsia="標楷體" w:hAnsi="標楷體" w:hint="eastAsia"/>
        </w:rPr>
        <w:t>。</w:t>
      </w:r>
      <w:r w:rsidR="00AE32E9" w:rsidRPr="00E00419">
        <w:rPr>
          <w:rFonts w:ascii="標楷體" w:eastAsia="標楷體" w:hAnsi="標楷體" w:hint="eastAsia"/>
          <w:lang w:eastAsia="zh-HK"/>
        </w:rPr>
        <w:t>試問下列所描寫的景物何者亦是菊花</w:t>
      </w:r>
      <w:r w:rsidR="00070A3F" w:rsidRPr="00E00419">
        <w:rPr>
          <w:rFonts w:ascii="標楷體" w:eastAsia="標楷體" w:hAnsi="標楷體" w:hint="eastAsia"/>
        </w:rPr>
        <w:t>？</w:t>
      </w:r>
    </w:p>
    <w:p w14:paraId="085FCA67" w14:textId="70C8C088" w:rsidR="000451B3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(Ａ)</w:t>
      </w:r>
      <w:r w:rsidR="00D8323F" w:rsidRPr="00E00419">
        <w:rPr>
          <w:rFonts w:ascii="標楷體" w:eastAsia="標楷體" w:hAnsi="標楷體" w:hint="eastAsia"/>
          <w:u w:val="single"/>
        </w:rPr>
        <w:t>黃師塔</w:t>
      </w:r>
      <w:r w:rsidR="00D8323F" w:rsidRPr="00E00419">
        <w:rPr>
          <w:rFonts w:ascii="標楷體" w:eastAsia="標楷體" w:hAnsi="標楷體" w:hint="eastAsia"/>
        </w:rPr>
        <w:t>前江水東，春光懶困倚微風。桃花一簇開無主，可愛深紅愛淺紅</w:t>
      </w:r>
    </w:p>
    <w:p w14:paraId="272D8F7C" w14:textId="0C92366E" w:rsidR="000451B3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(Ｂ)</w:t>
      </w:r>
      <w:r w:rsidR="00D8323F" w:rsidRPr="00E00419">
        <w:rPr>
          <w:rFonts w:ascii="標楷體" w:eastAsia="標楷體" w:hAnsi="標楷體" w:hint="eastAsia"/>
        </w:rPr>
        <w:t>荷葉羅裙一色裁，芙蓉向臉兩邊開。亂入池中看不見，聞歌始覺有人來</w:t>
      </w:r>
    </w:p>
    <w:p w14:paraId="569FA930" w14:textId="48734E35" w:rsidR="00E9159D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D8323F" w:rsidRPr="00E00419">
        <w:rPr>
          <w:rFonts w:ascii="標楷體" w:eastAsia="標楷體" w:hAnsi="標楷體" w:hint="eastAsia"/>
          <w:lang w:eastAsia="zh-HK"/>
        </w:rPr>
        <w:t>花開不並百花叢</w:t>
      </w:r>
      <w:r w:rsidR="00D8323F" w:rsidRPr="00E00419">
        <w:rPr>
          <w:rFonts w:ascii="標楷體" w:eastAsia="標楷體" w:hAnsi="標楷體" w:hint="eastAsia"/>
        </w:rPr>
        <w:t>，</w:t>
      </w:r>
      <w:r w:rsidR="00D8323F" w:rsidRPr="00E00419">
        <w:rPr>
          <w:rFonts w:ascii="標楷體" w:eastAsia="標楷體" w:hAnsi="標楷體" w:hint="eastAsia"/>
          <w:lang w:eastAsia="zh-HK"/>
        </w:rPr>
        <w:t>獨立疏籬趣未窮</w:t>
      </w:r>
      <w:r w:rsidR="00D8323F" w:rsidRPr="00E00419">
        <w:rPr>
          <w:rFonts w:ascii="標楷體" w:eastAsia="標楷體" w:hAnsi="標楷體" w:hint="eastAsia"/>
        </w:rPr>
        <w:t>。</w:t>
      </w:r>
      <w:r w:rsidR="00D8323F" w:rsidRPr="00E00419">
        <w:rPr>
          <w:rFonts w:ascii="標楷體" w:eastAsia="標楷體" w:hAnsi="標楷體" w:hint="eastAsia"/>
          <w:lang w:eastAsia="zh-HK"/>
        </w:rPr>
        <w:t>寧可枝頭抱香死，何曾吹落北風中</w:t>
      </w:r>
    </w:p>
    <w:p w14:paraId="39E54DEA" w14:textId="0C8BE775" w:rsidR="00913162" w:rsidRPr="00E00419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(Ｄ)</w:t>
      </w:r>
      <w:r w:rsidR="00D8323F" w:rsidRPr="00E00419">
        <w:rPr>
          <w:rFonts w:ascii="標楷體" w:eastAsia="標楷體" w:hAnsi="標楷體" w:hint="eastAsia"/>
        </w:rPr>
        <w:t>玉顆珊珊下月輪，殿前拾得露華新。至今不會天中事，應是</w:t>
      </w:r>
      <w:r w:rsidR="00D8323F" w:rsidRPr="00E00419">
        <w:rPr>
          <w:rFonts w:ascii="標楷體" w:eastAsia="標楷體" w:hAnsi="標楷體" w:hint="eastAsia"/>
          <w:u w:val="single"/>
        </w:rPr>
        <w:t>嫦娥</w:t>
      </w:r>
      <w:r w:rsidR="00D8323F" w:rsidRPr="00E00419">
        <w:rPr>
          <w:rFonts w:ascii="標楷體" w:eastAsia="標楷體" w:hAnsi="標楷體" w:hint="eastAsia"/>
        </w:rPr>
        <w:t>擲與人。</w:t>
      </w:r>
    </w:p>
    <w:p w14:paraId="38CA5AE9" w14:textId="3D89C3FC" w:rsidR="00C4748D" w:rsidRPr="00E00419" w:rsidRDefault="00C4748D" w:rsidP="000053BD">
      <w:pPr>
        <w:pageBreakBefore/>
        <w:spacing w:beforeLines="50" w:before="180" w:line="400" w:lineRule="exact"/>
        <w:jc w:val="both"/>
        <w:rPr>
          <w:rFonts w:ascii="標楷體" w:eastAsia="標楷體" w:hAnsi="標楷體"/>
          <w:b/>
          <w:bCs/>
        </w:rPr>
      </w:pPr>
      <w:r w:rsidRPr="00E00419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60E762F" wp14:editId="0B978E18">
                <wp:simplePos x="0" y="0"/>
                <wp:positionH relativeFrom="margin">
                  <wp:posOffset>-53340</wp:posOffset>
                </wp:positionH>
                <wp:positionV relativeFrom="paragraph">
                  <wp:posOffset>391160</wp:posOffset>
                </wp:positionV>
                <wp:extent cx="7899400" cy="3924300"/>
                <wp:effectExtent l="0" t="0" r="25400" b="19050"/>
                <wp:wrapTopAndBottom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E76D8" w14:textId="47587EA7" w:rsidR="004E24AC" w:rsidRPr="009E07FE" w:rsidRDefault="004E24AC" w:rsidP="00C4748D">
                            <w:pPr>
                              <w:spacing w:line="33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從最廣義的層面而言，物聯網包含任何可以連線至網際網路的物體或「東西」，從工廠設備、汽車到行動裝置，以及智慧型手錶等。然而，現今的物聯網更特指結合了感測器、軟體和其他技術的互連設備，能夠傳輸和接收其他設備資料。傳統上，連線能力主要依靠 Wi-Fi 實現，而現在 5G 和其他類型的網路平台，已逐漸具備處理大型資料集的速度和可靠性。</w:t>
                            </w:r>
                            <w:r w:rsidR="003E5F13" w:rsidRPr="009E07FE">
                              <w:rPr>
                                <w:rFonts w:ascii="標楷體" w:eastAsia="標楷體" w:hAnsi="標楷體" w:hint="eastAsia"/>
                              </w:rPr>
                              <w:t>有</w:t>
                            </w:r>
                            <w:r w:rsidR="003E5F13" w:rsidRPr="009E07FE">
                              <w:rPr>
                                <w:rFonts w:ascii="標楷體" w:eastAsia="標楷體" w:hAnsi="標楷體"/>
                              </w:rPr>
                              <w:t>了物</w:t>
                            </w:r>
                            <w:r w:rsidR="003E5F13" w:rsidRPr="009E07FE">
                              <w:rPr>
                                <w:rFonts w:ascii="標楷體" w:eastAsia="標楷體" w:hAnsi="標楷體" w:hint="eastAsia"/>
                              </w:rPr>
                              <w:t>聯</w:t>
                            </w:r>
                            <w:r w:rsidR="003E5F13" w:rsidRPr="009E07FE">
                              <w:rPr>
                                <w:rFonts w:ascii="標楷體" w:eastAsia="標楷體" w:hAnsi="標楷體"/>
                              </w:rPr>
                              <w:t>網</w:t>
                            </w:r>
                            <w:r w:rsidR="003E5F13" w:rsidRPr="009E07FE">
                              <w:rPr>
                                <w:rFonts w:ascii="標楷體" w:eastAsia="標楷體" w:hAnsi="標楷體" w:hint="eastAsia"/>
                              </w:rPr>
                              <w:t>，只</w:t>
                            </w:r>
                            <w:r w:rsidR="003E5F13" w:rsidRPr="009E07FE">
                              <w:rPr>
                                <w:rFonts w:ascii="標楷體" w:eastAsia="標楷體" w:hAnsi="標楷體"/>
                              </w:rPr>
                              <w:t>要</w:t>
                            </w:r>
                            <w:r w:rsidR="003E5F13" w:rsidRPr="009E07FE">
                              <w:rPr>
                                <w:rFonts w:ascii="標楷體" w:eastAsia="標楷體" w:hAnsi="標楷體" w:hint="eastAsia"/>
                              </w:rPr>
                              <w:t>透過配有感測器、軟體和其他技術的互連物件和設備，便能與其他設備傳輸和接收資料。</w:t>
                            </w:r>
                          </w:p>
                          <w:p w14:paraId="7CEF1031" w14:textId="76CBD280" w:rsidR="00C4748D" w:rsidRPr="009E07FE" w:rsidRDefault="004E24AC" w:rsidP="004D1C5B">
                            <w:pPr>
                              <w:spacing w:line="33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當然，收集資料的意義不僅是擁有資料，而是使用資料。IoT 設備收集和傳輸資料後，最終目的是分析資料並制定明智的行動策略，這就是 AI 技術擅長的方面：借助進階分析和機器學習的功能來增強 IoT 網路。</w:t>
                            </w:r>
                          </w:p>
                          <w:p w14:paraId="674AAE28" w14:textId="05362062" w:rsidR="00C4748D" w:rsidRPr="009E07FE" w:rsidRDefault="00C4748D" w:rsidP="00C4748D">
                            <w:pPr>
                              <w:spacing w:line="33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當無法前往現場時，物聯網設備將成為我們的耳目，配備感測器的設備可以取得我們可能看到、聽到或感知的資料，並按照指示共享這些資料，接著我們便可以進行分析，藉此掌握資訊，並將我們的後續操作或決策自動化。此過程分為四個關鍵階段：</w:t>
                            </w:r>
                          </w:p>
                          <w:p w14:paraId="2D09063B" w14:textId="243996F2" w:rsidR="00C4748D" w:rsidRPr="009E07FE" w:rsidRDefault="00C4748D" w:rsidP="00C4748D">
                            <w:pPr>
                              <w:spacing w:line="33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 xml:space="preserve">一、擷取資料：藉由感測器，IoT </w:t>
                            </w:r>
                            <w:r w:rsidR="00117C9A" w:rsidRPr="009E07FE">
                              <w:rPr>
                                <w:rFonts w:ascii="標楷體" w:eastAsia="標楷體" w:hAnsi="標楷體" w:hint="eastAsia"/>
                              </w:rPr>
                              <w:t>設備會擷取所在環境的資料，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例如</w:t>
                            </w:r>
                            <w:r w:rsidR="00117C9A" w:rsidRPr="009E07FE">
                              <w:rPr>
                                <w:rFonts w:ascii="標楷體" w:eastAsia="標楷體" w:hAnsi="標楷體" w:hint="eastAsia"/>
                              </w:rPr>
                              <w:t>溫度、即時影片傳輸等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4E40C2CD" w14:textId="180E93EB" w:rsidR="00C4748D" w:rsidRPr="009E07FE" w:rsidRDefault="00C4748D" w:rsidP="00C4748D">
                            <w:pPr>
                              <w:spacing w:line="33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二、共享資料：IoT 設備會藉由可用的網路連線，透過公有雲或私有雲提供這些資料。</w:t>
                            </w:r>
                          </w:p>
                          <w:p w14:paraId="257E033F" w14:textId="2532F4B6" w:rsidR="00C4748D" w:rsidRPr="009E07FE" w:rsidRDefault="00C4748D" w:rsidP="00C4748D">
                            <w:pPr>
                              <w:spacing w:line="33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三：處理資料：此時軟體會根據已撰寫的程式碼，根據這些資料執行一些操作，例如啟動風扇或發送警告。</w:t>
                            </w:r>
                          </w:p>
                          <w:p w14:paraId="0884FDC3" w14:textId="0CB61346" w:rsidR="00C4748D" w:rsidRPr="009E07FE" w:rsidRDefault="00C4748D" w:rsidP="00C4748D">
                            <w:pPr>
                              <w:spacing w:line="33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四、根據資料行動：分析完 IoT 網路中所有設備的累積資料後，將可提供強大的洞察及資訊，協助制定更務實的行動和業務決策。</w:t>
                            </w:r>
                          </w:p>
                          <w:p w14:paraId="1E0130FD" w14:textId="554851C5" w:rsidR="00C4748D" w:rsidRPr="009E07FE" w:rsidRDefault="00C4748D" w:rsidP="004D1C5B">
                            <w:pPr>
                              <w:spacing w:beforeLines="50" w:before="180" w:line="360" w:lineRule="auto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(摘自「什麼是物聯網(IoT)？| SAP Insights」</w:t>
                            </w:r>
                            <w:hyperlink r:id="rId13" w:history="1">
                              <w:r w:rsidR="004D1C5B" w:rsidRPr="009E07FE">
                                <w:rPr>
                                  <w:rStyle w:val="ab"/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  <w:t>https://www.sap.com/taiwan/insights/what-is-iot-internet-of-things.html</w:t>
                              </w:r>
                            </w:hyperlink>
                            <w:r w:rsidRPr="009E07FE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60E762F" id="_x0000_s1027" type="#_x0000_t202" style="position:absolute;left:0;text-align:left;margin-left:-4.2pt;margin-top:30.8pt;width:622pt;height:30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">
                <v:textbox>
                  <w:txbxContent>
                    <w:p w14:paraId="70AE76D8" w14:textId="47587EA7" w:rsidR="004E24AC" w:rsidRPr="009E07FE" w:rsidRDefault="004E24AC" w:rsidP="00C4748D">
                      <w:pPr>
                        <w:spacing w:line="33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9E07FE">
                        <w:rPr>
                          <w:rFonts w:ascii="標楷體" w:eastAsia="標楷體" w:hAnsi="標楷體" w:hint="eastAsia"/>
                        </w:rPr>
                        <w:t>從最廣義的層面而言，物聯網包含任何可以連線至網際網路的物體或「東西」，從工廠設備、汽車到行動裝置，以及智慧型手錶等。然而，現今的物聯網更特指結合了感測器、軟體和其他技術的互連設備，能夠傳輸和接收其他設備資料。傳統上，連線能力主要依靠 Wi-Fi 實現，而現在 5G 和其他類型的網路平台，已逐漸具備處理大型資料集的速度和可靠性。</w:t>
                      </w:r>
                      <w:r w:rsidR="003E5F13" w:rsidRPr="009E07FE">
                        <w:rPr>
                          <w:rFonts w:ascii="標楷體" w:eastAsia="標楷體" w:hAnsi="標楷體" w:hint="eastAsia"/>
                        </w:rPr>
                        <w:t>有</w:t>
                      </w:r>
                      <w:r w:rsidR="003E5F13" w:rsidRPr="009E07FE">
                        <w:rPr>
                          <w:rFonts w:ascii="標楷體" w:eastAsia="標楷體" w:hAnsi="標楷體"/>
                        </w:rPr>
                        <w:t>了物</w:t>
                      </w:r>
                      <w:r w:rsidR="003E5F13" w:rsidRPr="009E07FE">
                        <w:rPr>
                          <w:rFonts w:ascii="標楷體" w:eastAsia="標楷體" w:hAnsi="標楷體" w:hint="eastAsia"/>
                        </w:rPr>
                        <w:t>聯</w:t>
                      </w:r>
                      <w:r w:rsidR="003E5F13" w:rsidRPr="009E07FE">
                        <w:rPr>
                          <w:rFonts w:ascii="標楷體" w:eastAsia="標楷體" w:hAnsi="標楷體"/>
                        </w:rPr>
                        <w:t>網</w:t>
                      </w:r>
                      <w:r w:rsidR="003E5F13" w:rsidRPr="009E07FE">
                        <w:rPr>
                          <w:rFonts w:ascii="標楷體" w:eastAsia="標楷體" w:hAnsi="標楷體" w:hint="eastAsia"/>
                        </w:rPr>
                        <w:t>，只</w:t>
                      </w:r>
                      <w:r w:rsidR="003E5F13" w:rsidRPr="009E07FE">
                        <w:rPr>
                          <w:rFonts w:ascii="標楷體" w:eastAsia="標楷體" w:hAnsi="標楷體"/>
                        </w:rPr>
                        <w:t>要</w:t>
                      </w:r>
                      <w:r w:rsidR="003E5F13" w:rsidRPr="009E07FE">
                        <w:rPr>
                          <w:rFonts w:ascii="標楷體" w:eastAsia="標楷體" w:hAnsi="標楷體" w:hint="eastAsia"/>
                        </w:rPr>
                        <w:t>透過配有感測器、軟體和其他技術的互連物件和設備，便能與其他設備傳輸和接收資料。</w:t>
                      </w:r>
                    </w:p>
                    <w:p w14:paraId="7CEF1031" w14:textId="76CBD280" w:rsidR="00C4748D" w:rsidRPr="009E07FE" w:rsidRDefault="004E24AC" w:rsidP="004D1C5B">
                      <w:pPr>
                        <w:spacing w:line="33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9E07FE">
                        <w:rPr>
                          <w:rFonts w:ascii="標楷體" w:eastAsia="標楷體" w:hAnsi="標楷體" w:hint="eastAsia"/>
                        </w:rPr>
                        <w:t>當然，收集資料的意義不僅是擁有資料，而是使用資料。IoT 設備收集和傳輸資料後，最終目的是分析資料並制定明智的行動策略，這就是 AI 技術擅長的方面：借助進階分析和機器學習的功能來增強 IoT 網路。</w:t>
                      </w:r>
                    </w:p>
                    <w:p w14:paraId="674AAE28" w14:textId="05362062" w:rsidR="00C4748D" w:rsidRPr="009E07FE" w:rsidRDefault="00C4748D" w:rsidP="00C4748D">
                      <w:pPr>
                        <w:spacing w:line="33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9E07FE">
                        <w:rPr>
                          <w:rFonts w:ascii="標楷體" w:eastAsia="標楷體" w:hAnsi="標楷體" w:hint="eastAsia"/>
                        </w:rPr>
                        <w:t>當無法前往現場時，物聯網設備將成為我們的耳目，配備感測器的設備可以取得我們可能看到、聽到或感知的資料，並按照指示共享這些資料，接著我們便可以進行分析，藉此掌握資訊，並將我們的後續操作或決策自動化。此過程分為四個關鍵階段：</w:t>
                      </w:r>
                    </w:p>
                    <w:p w14:paraId="2D09063B" w14:textId="243996F2" w:rsidR="00C4748D" w:rsidRPr="009E07FE" w:rsidRDefault="00C4748D" w:rsidP="00C4748D">
                      <w:pPr>
                        <w:spacing w:line="33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9E07FE">
                        <w:rPr>
                          <w:rFonts w:ascii="標楷體" w:eastAsia="標楷體" w:hAnsi="標楷體" w:hint="eastAsia"/>
                        </w:rPr>
                        <w:t xml:space="preserve">一、擷取資料：藉由感測器，IoT </w:t>
                      </w:r>
                      <w:r w:rsidR="00117C9A" w:rsidRPr="009E07FE">
                        <w:rPr>
                          <w:rFonts w:ascii="標楷體" w:eastAsia="標楷體" w:hAnsi="標楷體" w:hint="eastAsia"/>
                        </w:rPr>
                        <w:t>設備會擷取所在環境的資料，</w:t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例如</w:t>
                      </w:r>
                      <w:r w:rsidR="00117C9A" w:rsidRPr="009E07FE">
                        <w:rPr>
                          <w:rFonts w:ascii="標楷體" w:eastAsia="標楷體" w:hAnsi="標楷體" w:hint="eastAsia"/>
                        </w:rPr>
                        <w:t>溫度、即時影片傳輸等</w:t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4E40C2CD" w14:textId="180E93EB" w:rsidR="00C4748D" w:rsidRPr="009E07FE" w:rsidRDefault="00C4748D" w:rsidP="00C4748D">
                      <w:pPr>
                        <w:spacing w:line="33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9E07FE">
                        <w:rPr>
                          <w:rFonts w:ascii="標楷體" w:eastAsia="標楷體" w:hAnsi="標楷體" w:hint="eastAsia"/>
                        </w:rPr>
                        <w:t>二、共享資料：IoT 設備會藉由可用的網路連線，透過公有雲或私有雲提供這些資料。</w:t>
                      </w:r>
                    </w:p>
                    <w:p w14:paraId="257E033F" w14:textId="2532F4B6" w:rsidR="00C4748D" w:rsidRPr="009E07FE" w:rsidRDefault="00C4748D" w:rsidP="00C4748D">
                      <w:pPr>
                        <w:spacing w:line="33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9E07FE">
                        <w:rPr>
                          <w:rFonts w:ascii="標楷體" w:eastAsia="標楷體" w:hAnsi="標楷體" w:hint="eastAsia"/>
                        </w:rPr>
                        <w:t>三：處理資料：此時軟體會根據已撰寫的程式碼，根據這些資料執行一些操作，例如啟動風扇或發送警告。</w:t>
                      </w:r>
                    </w:p>
                    <w:p w14:paraId="0884FDC3" w14:textId="0CB61346" w:rsidR="00C4748D" w:rsidRPr="009E07FE" w:rsidRDefault="00C4748D" w:rsidP="00C4748D">
                      <w:pPr>
                        <w:spacing w:line="33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9E07FE">
                        <w:rPr>
                          <w:rFonts w:ascii="標楷體" w:eastAsia="標楷體" w:hAnsi="標楷體" w:hint="eastAsia"/>
                        </w:rPr>
                        <w:t>四、根據資料行動：分析完 IoT 網路中所有設備的累積資料後，將可提供強大的洞察及資訊，協助制定更務實的行動和業務決策。</w:t>
                      </w:r>
                    </w:p>
                    <w:p w14:paraId="1E0130FD" w14:textId="554851C5" w:rsidR="00C4748D" w:rsidRPr="009E07FE" w:rsidRDefault="00C4748D" w:rsidP="004D1C5B">
                      <w:pPr>
                        <w:spacing w:beforeLines="50" w:before="180" w:line="360" w:lineRule="auto"/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9E07FE">
                        <w:rPr>
                          <w:rFonts w:ascii="標楷體" w:eastAsia="標楷體" w:hAnsi="標楷體" w:hint="eastAsia"/>
                        </w:rPr>
                        <w:t>(摘自「什麼是物聯網(IoT)？| SAP Insights」</w:t>
                      </w:r>
                      <w:hyperlink r:id="rId14" w:history="1">
                        <w:r w:rsidR="004D1C5B" w:rsidRPr="009E07FE">
                          <w:rPr>
                            <w:rStyle w:val="ab"/>
                            <w:rFonts w:ascii="標楷體" w:eastAsia="標楷體" w:hAnsi="標楷體"/>
                            <w:sz w:val="18"/>
                            <w:szCs w:val="18"/>
                          </w:rPr>
                          <w:t>https://www.sap.com/taiwan/insights/what-is-iot-internet-of-things.html</w:t>
                        </w:r>
                      </w:hyperlink>
                      <w:r w:rsidRPr="009E07FE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00419">
        <w:rPr>
          <w:rFonts w:ascii="標楷體" w:eastAsia="標楷體" w:hAnsi="標楷體" w:hint="eastAsia"/>
          <w:b/>
          <w:bCs/>
          <w:lang w:eastAsia="zh-HK"/>
        </w:rPr>
        <w:t>※請閱讀以下選文，回答第</w:t>
      </w:r>
      <w:r w:rsidR="00117C9A" w:rsidRPr="00E00419">
        <w:rPr>
          <w:rFonts w:ascii="標楷體" w:eastAsia="標楷體" w:hAnsi="標楷體" w:hint="eastAsia"/>
          <w:b/>
          <w:bCs/>
        </w:rPr>
        <w:t>30</w:t>
      </w:r>
      <w:r w:rsidRPr="00E00419">
        <w:rPr>
          <w:rFonts w:ascii="標楷體" w:eastAsia="標楷體" w:hAnsi="標楷體" w:hint="eastAsia"/>
          <w:b/>
          <w:bCs/>
          <w:lang w:eastAsia="zh-HK"/>
        </w:rPr>
        <w:t>題</w:t>
      </w:r>
      <w:r w:rsidRPr="00E00419">
        <w:rPr>
          <w:rFonts w:ascii="標楷體" w:eastAsia="標楷體" w:hAnsi="標楷體" w:hint="eastAsia"/>
          <w:b/>
          <w:bCs/>
        </w:rPr>
        <w:t>~</w:t>
      </w:r>
      <w:r w:rsidRPr="00E00419">
        <w:rPr>
          <w:rFonts w:ascii="標楷體" w:eastAsia="標楷體" w:hAnsi="標楷體" w:hint="eastAsia"/>
          <w:b/>
          <w:bCs/>
          <w:lang w:eastAsia="zh-HK"/>
        </w:rPr>
        <w:t>第</w:t>
      </w:r>
      <w:r w:rsidRPr="00E00419">
        <w:rPr>
          <w:rFonts w:ascii="標楷體" w:eastAsia="標楷體" w:hAnsi="標楷體" w:hint="eastAsia"/>
          <w:b/>
          <w:bCs/>
        </w:rPr>
        <w:t>31</w:t>
      </w:r>
      <w:r w:rsidRPr="00E00419">
        <w:rPr>
          <w:rFonts w:ascii="標楷體" w:eastAsia="標楷體" w:hAnsi="標楷體" w:hint="eastAsia"/>
          <w:b/>
          <w:bCs/>
          <w:lang w:eastAsia="zh-HK"/>
        </w:rPr>
        <w:t>題：</w:t>
      </w:r>
    </w:p>
    <w:p w14:paraId="3952362D" w14:textId="299CDD1C" w:rsidR="004E24AC" w:rsidRPr="00E00419" w:rsidRDefault="004E24AC" w:rsidP="000053BD">
      <w:pPr>
        <w:spacing w:beforeLines="50" w:before="180" w:line="400" w:lineRule="exact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Pr="00E00419">
        <w:rPr>
          <w:rFonts w:ascii="標楷體" w:eastAsia="標楷體" w:hAnsi="標楷體"/>
        </w:rPr>
        <w:t>3</w:t>
      </w:r>
      <w:r w:rsidRPr="00E00419">
        <w:rPr>
          <w:rFonts w:ascii="標楷體" w:eastAsia="標楷體" w:hAnsi="標楷體" w:hint="eastAsia"/>
        </w:rPr>
        <w:t>0.</w:t>
      </w:r>
      <w:r w:rsidRPr="00E00419">
        <w:rPr>
          <w:rFonts w:ascii="標楷體" w:eastAsia="標楷體" w:hAnsi="標楷體" w:hint="eastAsia"/>
          <w:lang w:eastAsia="zh-HK"/>
        </w:rPr>
        <w:t>依據上文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在「物聯網</w:t>
      </w:r>
      <w:r w:rsidR="001F7434" w:rsidRPr="00E00419">
        <w:rPr>
          <w:rFonts w:ascii="標楷體" w:eastAsia="標楷體" w:hAnsi="標楷體" w:hint="eastAsia"/>
        </w:rPr>
        <w:t>(</w:t>
      </w:r>
      <w:r w:rsidR="001F7434" w:rsidRPr="00E00419">
        <w:rPr>
          <w:rFonts w:ascii="標楷體" w:eastAsia="標楷體" w:hAnsi="標楷體"/>
        </w:rPr>
        <w:t>IoT</w:t>
      </w:r>
      <w:r w:rsidR="001F7434" w:rsidRPr="00E00419">
        <w:rPr>
          <w:rFonts w:ascii="標楷體" w:eastAsia="標楷體" w:hAnsi="標楷體" w:hint="eastAsia"/>
        </w:rPr>
        <w:t>)</w:t>
      </w:r>
      <w:r w:rsidRPr="00E00419">
        <w:rPr>
          <w:rFonts w:ascii="標楷體" w:eastAsia="標楷體" w:hAnsi="標楷體" w:hint="eastAsia"/>
          <w:lang w:eastAsia="zh-HK"/>
        </w:rPr>
        <w:t>」運作過程中</w:t>
      </w:r>
      <w:r w:rsidRPr="00E00419">
        <w:rPr>
          <w:rFonts w:ascii="標楷體" w:eastAsia="標楷體" w:hAnsi="標楷體" w:hint="eastAsia"/>
        </w:rPr>
        <w:t>，</w:t>
      </w:r>
      <w:r w:rsidRPr="00E00419">
        <w:rPr>
          <w:rFonts w:ascii="標楷體" w:eastAsia="標楷體" w:hAnsi="標楷體" w:hint="eastAsia"/>
          <w:lang w:eastAsia="zh-HK"/>
        </w:rPr>
        <w:t>最不可或缺的要素是什麼？</w:t>
      </w:r>
    </w:p>
    <w:p w14:paraId="57A55BAD" w14:textId="671BC799" w:rsidR="004E24AC" w:rsidRPr="00E00419" w:rsidRDefault="004E24AC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Pr="00E00419">
        <w:rPr>
          <w:rFonts w:ascii="標楷體" w:eastAsia="標楷體" w:hAnsi="標楷體" w:hint="eastAsia"/>
          <w:lang w:eastAsia="zh-HK"/>
        </w:rPr>
        <w:t>工廠設備</w:t>
      </w:r>
      <w:r w:rsidRPr="00E00419">
        <w:rPr>
          <w:rFonts w:ascii="標楷體" w:eastAsia="標楷體" w:hAnsi="標楷體" w:hint="eastAsia"/>
        </w:rPr>
        <w:t xml:space="preserve"> </w:t>
      </w:r>
      <w:r w:rsidRPr="00E00419">
        <w:rPr>
          <w:rFonts w:ascii="標楷體" w:eastAsia="標楷體" w:hAnsi="標楷體"/>
        </w:rPr>
        <w:t xml:space="preserve">         </w:t>
      </w:r>
      <w:r w:rsidRPr="00E00419">
        <w:rPr>
          <w:rFonts w:ascii="標楷體" w:eastAsia="標楷體" w:hAnsi="標楷體" w:hint="eastAsia"/>
        </w:rPr>
        <w:t>(Ｂ)</w:t>
      </w:r>
      <w:r w:rsidRPr="00E00419">
        <w:rPr>
          <w:rFonts w:ascii="標楷體" w:eastAsia="標楷體" w:hAnsi="標楷體" w:hint="eastAsia"/>
          <w:lang w:eastAsia="zh-HK"/>
        </w:rPr>
        <w:t>行動裝置</w:t>
      </w:r>
      <w:r w:rsidRPr="00E00419">
        <w:rPr>
          <w:rFonts w:ascii="標楷體" w:eastAsia="標楷體" w:hAnsi="標楷體" w:hint="eastAsia"/>
        </w:rPr>
        <w:t xml:space="preserve"> </w:t>
      </w:r>
      <w:r w:rsidRPr="00E00419">
        <w:rPr>
          <w:rFonts w:ascii="標楷體" w:eastAsia="標楷體" w:hAnsi="標楷體"/>
        </w:rPr>
        <w:t xml:space="preserve">         </w:t>
      </w:r>
      <w:r w:rsidRPr="00E00419">
        <w:rPr>
          <w:rFonts w:ascii="標楷體" w:eastAsia="標楷體" w:hAnsi="標楷體" w:hint="eastAsia"/>
        </w:rPr>
        <w:t>(Ｃ)</w:t>
      </w:r>
      <w:r w:rsidRPr="00E00419">
        <w:rPr>
          <w:rFonts w:ascii="標楷體" w:eastAsia="標楷體" w:hAnsi="標楷體" w:hint="eastAsia"/>
          <w:lang w:eastAsia="zh-HK"/>
        </w:rPr>
        <w:t>智慧穿戴</w:t>
      </w:r>
      <w:r w:rsidRPr="00E00419">
        <w:rPr>
          <w:rFonts w:ascii="標楷體" w:eastAsia="標楷體" w:hAnsi="標楷體" w:hint="eastAsia"/>
        </w:rPr>
        <w:t xml:space="preserve"> </w:t>
      </w:r>
      <w:r w:rsidRPr="00E00419">
        <w:rPr>
          <w:rFonts w:ascii="標楷體" w:eastAsia="標楷體" w:hAnsi="標楷體"/>
        </w:rPr>
        <w:t xml:space="preserve">         </w:t>
      </w:r>
      <w:r w:rsidRPr="00E00419">
        <w:rPr>
          <w:rFonts w:ascii="標楷體" w:eastAsia="標楷體" w:hAnsi="標楷體" w:hint="eastAsia"/>
        </w:rPr>
        <w:t>(Ｄ)</w:t>
      </w:r>
      <w:r w:rsidRPr="00E00419">
        <w:rPr>
          <w:rFonts w:ascii="標楷體" w:eastAsia="標楷體" w:hAnsi="標楷體" w:hint="eastAsia"/>
          <w:lang w:eastAsia="zh-HK"/>
        </w:rPr>
        <w:t>網際網路</w:t>
      </w:r>
      <w:r w:rsidRPr="00E00419">
        <w:rPr>
          <w:rFonts w:ascii="標楷體" w:eastAsia="標楷體" w:hAnsi="標楷體" w:hint="eastAsia"/>
        </w:rPr>
        <w:t>。</w:t>
      </w:r>
    </w:p>
    <w:p w14:paraId="16D93961" w14:textId="0D4C6AF6" w:rsidR="00487507" w:rsidRPr="00E00419" w:rsidRDefault="00487507" w:rsidP="000053BD">
      <w:pPr>
        <w:spacing w:line="400" w:lineRule="exact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Pr="00E00419">
        <w:rPr>
          <w:rFonts w:ascii="標楷體" w:eastAsia="標楷體" w:hAnsi="標楷體"/>
        </w:rPr>
        <w:t>31</w:t>
      </w:r>
      <w:r w:rsidRPr="00E00419">
        <w:rPr>
          <w:rFonts w:ascii="標楷體" w:eastAsia="標楷體" w:hAnsi="標楷體" w:hint="eastAsia"/>
        </w:rPr>
        <w:t>.</w:t>
      </w:r>
      <w:r w:rsidR="00EE69AF" w:rsidRPr="00E00419">
        <w:rPr>
          <w:rFonts w:ascii="標楷體" w:eastAsia="標楷體" w:hAnsi="標楷體" w:hint="eastAsia"/>
          <w:lang w:eastAsia="zh-HK"/>
        </w:rPr>
        <w:t>依據文中線索</w:t>
      </w:r>
      <w:r w:rsidR="00EE69AF" w:rsidRPr="00E00419">
        <w:rPr>
          <w:rFonts w:ascii="標楷體" w:eastAsia="標楷體" w:hAnsi="標楷體" w:hint="eastAsia"/>
        </w:rPr>
        <w:t>，</w:t>
      </w:r>
      <w:r w:rsidR="00EE69AF" w:rsidRPr="00E00419">
        <w:rPr>
          <w:rFonts w:ascii="標楷體" w:eastAsia="標楷體" w:hAnsi="標楷體" w:hint="eastAsia"/>
          <w:lang w:eastAsia="zh-HK"/>
        </w:rPr>
        <w:t>透過「物聯網」</w:t>
      </w:r>
      <w:r w:rsidR="00EE69AF" w:rsidRPr="00E00419">
        <w:rPr>
          <w:rFonts w:ascii="標楷體" w:eastAsia="標楷體" w:hAnsi="標楷體" w:hint="eastAsia"/>
        </w:rPr>
        <w:t>，</w:t>
      </w:r>
      <w:r w:rsidR="00EE69AF" w:rsidRPr="00E00419">
        <w:rPr>
          <w:rFonts w:ascii="標楷體" w:eastAsia="標楷體" w:hAnsi="標楷體" w:hint="eastAsia"/>
          <w:b/>
          <w:bdr w:val="single" w:sz="4" w:space="0" w:color="auto"/>
          <w:lang w:eastAsia="zh-HK"/>
        </w:rPr>
        <w:t>無法達成</w:t>
      </w:r>
      <w:r w:rsidR="00EE69AF" w:rsidRPr="00E00419">
        <w:rPr>
          <w:rFonts w:ascii="標楷體" w:eastAsia="標楷體" w:hAnsi="標楷體" w:hint="eastAsia"/>
          <w:lang w:eastAsia="zh-HK"/>
        </w:rPr>
        <w:t>下列哪一項相標？</w:t>
      </w:r>
    </w:p>
    <w:p w14:paraId="54CE9434" w14:textId="05743057" w:rsidR="00487507" w:rsidRPr="00E00419" w:rsidRDefault="00487507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3E5F13" w:rsidRPr="00E00419">
        <w:rPr>
          <w:rFonts w:ascii="標楷體" w:eastAsia="標楷體" w:hAnsi="標楷體" w:hint="eastAsia"/>
          <w:lang w:eastAsia="zh-HK"/>
        </w:rPr>
        <w:t>兩家公司透過雲端分享彼此的資料</w:t>
      </w:r>
      <w:r w:rsidR="001B4DB7" w:rsidRPr="00E00419">
        <w:rPr>
          <w:rFonts w:ascii="標楷體" w:eastAsia="標楷體" w:hAnsi="標楷體" w:hint="eastAsia"/>
        </w:rPr>
        <w:t xml:space="preserve"> </w:t>
      </w:r>
      <w:r w:rsidR="001B4DB7" w:rsidRPr="00E00419">
        <w:rPr>
          <w:rFonts w:ascii="標楷體" w:eastAsia="標楷體" w:hAnsi="標楷體"/>
        </w:rPr>
        <w:t xml:space="preserve">         </w:t>
      </w:r>
      <w:r w:rsidR="003E5F13" w:rsidRPr="00E00419">
        <w:rPr>
          <w:rFonts w:ascii="標楷體" w:eastAsia="標楷體" w:hAnsi="標楷體"/>
        </w:rPr>
        <w:t xml:space="preserve"> </w:t>
      </w:r>
      <w:r w:rsidR="00310BBC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="003E5F13" w:rsidRPr="00E00419">
        <w:rPr>
          <w:rFonts w:ascii="標楷體" w:eastAsia="標楷體" w:hAnsi="標楷體" w:hint="eastAsia"/>
          <w:lang w:eastAsia="zh-HK"/>
        </w:rPr>
        <w:t>從手機上看到住家監視器的即時畫面</w:t>
      </w:r>
    </w:p>
    <w:p w14:paraId="38397391" w14:textId="2C1A3BC8" w:rsidR="00487507" w:rsidRPr="00E00419" w:rsidRDefault="00487507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310BBC">
        <w:rPr>
          <w:rFonts w:ascii="標楷體" w:eastAsia="標楷體" w:hAnsi="標楷體" w:hint="eastAsia"/>
        </w:rPr>
        <w:t>居隔病患</w:t>
      </w:r>
      <w:r w:rsidR="00310BBC">
        <w:rPr>
          <w:rFonts w:ascii="標楷體" w:eastAsia="標楷體" w:hAnsi="標楷體" w:hint="eastAsia"/>
          <w:lang w:eastAsia="zh-HK"/>
        </w:rPr>
        <w:t>可透過視訊看診進行針灸治療</w:t>
      </w:r>
      <w:r w:rsidR="001B4DB7" w:rsidRPr="00E00419">
        <w:rPr>
          <w:rFonts w:ascii="標楷體" w:eastAsia="標楷體" w:hAnsi="標楷體" w:hint="eastAsia"/>
        </w:rPr>
        <w:t xml:space="preserve"> </w:t>
      </w:r>
      <w:r w:rsidR="003E5F13" w:rsidRPr="00E00419">
        <w:rPr>
          <w:rFonts w:ascii="標楷體" w:eastAsia="標楷體" w:hAnsi="標楷體"/>
        </w:rPr>
        <w:t xml:space="preserve">       </w:t>
      </w:r>
      <w:r w:rsidRPr="00E00419">
        <w:rPr>
          <w:rFonts w:ascii="標楷體" w:eastAsia="標楷體" w:hAnsi="標楷體" w:hint="eastAsia"/>
        </w:rPr>
        <w:t>(Ｄ)</w:t>
      </w:r>
      <w:r w:rsidR="003E5F13" w:rsidRPr="00E00419">
        <w:rPr>
          <w:rFonts w:ascii="標楷體" w:eastAsia="標楷體" w:hAnsi="標楷體" w:hint="eastAsia"/>
          <w:lang w:eastAsia="zh-HK"/>
        </w:rPr>
        <w:t>網路商</w:t>
      </w:r>
      <w:r w:rsidR="00F76200" w:rsidRPr="00E00419">
        <w:rPr>
          <w:rFonts w:ascii="標楷體" w:eastAsia="標楷體" w:hAnsi="標楷體" w:hint="eastAsia"/>
          <w:lang w:eastAsia="zh-HK"/>
        </w:rPr>
        <w:t>城</w:t>
      </w:r>
      <w:r w:rsidR="003E5F13" w:rsidRPr="00E00419">
        <w:rPr>
          <w:rFonts w:ascii="標楷體" w:eastAsia="標楷體" w:hAnsi="標楷體" w:hint="eastAsia"/>
          <w:lang w:eastAsia="zh-HK"/>
        </w:rPr>
        <w:t>可從商品的點閱情形分析顧客的偏好</w:t>
      </w:r>
      <w:r w:rsidR="003D3726" w:rsidRPr="00E00419">
        <w:rPr>
          <w:rFonts w:ascii="標楷體" w:eastAsia="標楷體" w:hAnsi="標楷體" w:hint="eastAsia"/>
        </w:rPr>
        <w:t>。</w:t>
      </w:r>
    </w:p>
    <w:p w14:paraId="2CEAD157" w14:textId="7E2B0BAB" w:rsidR="00913162" w:rsidRPr="00E00419" w:rsidRDefault="00063883" w:rsidP="00063883">
      <w:pPr>
        <w:spacing w:beforeLines="100" w:before="360" w:line="400" w:lineRule="exact"/>
        <w:jc w:val="both"/>
        <w:rPr>
          <w:rFonts w:ascii="標楷體" w:eastAsia="標楷體" w:hAnsi="標楷體"/>
          <w:b/>
          <w:bCs/>
        </w:rPr>
      </w:pPr>
      <w:r w:rsidRPr="00E0041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8359BF" wp14:editId="1380B039">
                <wp:simplePos x="0" y="0"/>
                <wp:positionH relativeFrom="margin">
                  <wp:posOffset>-54610</wp:posOffset>
                </wp:positionH>
                <wp:positionV relativeFrom="paragraph">
                  <wp:posOffset>556965</wp:posOffset>
                </wp:positionV>
                <wp:extent cx="7899400" cy="1224280"/>
                <wp:effectExtent l="0" t="0" r="25400" b="13970"/>
                <wp:wrapTopAndBottom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96CB5" w14:textId="43E852F0" w:rsidR="00F23CF9" w:rsidRPr="009E07FE" w:rsidRDefault="00F23CF9" w:rsidP="002A5AB4">
                            <w:pPr>
                              <w:spacing w:line="33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田家</w:t>
                            </w:r>
                            <w:r w:rsidRPr="009E07FE">
                              <w:rPr>
                                <w:rFonts w:ascii="標楷體" w:eastAsia="標楷體" w:hAnsi="標楷體"/>
                              </w:rPr>
                              <w:t>少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閒月，五月人倍忙。夜來南風起，小麥覆隴</w:t>
                            </w:r>
                            <w:r w:rsidR="002A5AB4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2A5AB4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2A5AB4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2A5AB4" w:rsidRPr="009E07FE">
                              <w:rPr>
                                <w:rFonts w:ascii="標楷體" w:eastAsia="標楷體" w:hAnsi="標楷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1</w:instrText>
                            </w:r>
                            <w:r w:rsidR="002A5AB4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2A5AB4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黃。婦姑荷簞食，童稚攜壺漿，相隨餉</w:t>
                            </w:r>
                            <w:r w:rsidR="00107C9F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107C9F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107C9F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107C9F" w:rsidRPr="009E07FE">
                              <w:rPr>
                                <w:rFonts w:ascii="標楷體" w:eastAsia="標楷體" w:hAnsi="標楷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2</w:instrText>
                            </w:r>
                            <w:r w:rsidR="00107C9F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107C9F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田去，丁壯在南岡。</w:t>
                            </w:r>
                          </w:p>
                          <w:p w14:paraId="5FB8E59D" w14:textId="7E81B604" w:rsidR="00F23CF9" w:rsidRPr="009E07FE" w:rsidRDefault="00F23CF9" w:rsidP="002A5AB4">
                            <w:pPr>
                              <w:spacing w:line="33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足蒸暑土氣，背灼炎天光，力盡不知熱，但惜夏日長。復有貧婦人，抱子在其旁，右手秉遺穗</w:t>
                            </w:r>
                            <w:r w:rsidR="007D709E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7D709E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7D709E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7D709E" w:rsidRPr="009E07FE">
                              <w:rPr>
                                <w:rFonts w:ascii="標楷體" w:eastAsia="標楷體" w:hAnsi="標楷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3</w:instrText>
                            </w:r>
                            <w:r w:rsidR="007D709E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7D709E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，左臂懸敝筐。</w:t>
                            </w:r>
                          </w:p>
                          <w:p w14:paraId="67BFCDBF" w14:textId="6F98F4E9" w:rsidR="00F23CF9" w:rsidRPr="009E07FE" w:rsidRDefault="00F23CF9" w:rsidP="002A5AB4">
                            <w:pPr>
                              <w:spacing w:line="33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聽其相顧言，聞者</w:t>
                            </w:r>
                            <w:r w:rsidRPr="009E07FE">
                              <w:rPr>
                                <w:rFonts w:ascii="標楷體" w:eastAsia="標楷體" w:hAnsi="標楷體"/>
                              </w:rPr>
                              <w:t>為</w:t>
                            </w:r>
                            <w:r w:rsidRPr="009E07FE">
                              <w:rPr>
                                <w:rFonts w:ascii="標楷體" w:eastAsia="標楷體" w:hAnsi="標楷體" w:cs="教育部標準楷書" w:hint="eastAsia"/>
                              </w:rPr>
                              <w:t>悲傷。</w:t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家田輸稅盡，拾此充飢腸。今我何功德？曾不事農桑。吏祿三百石</w:t>
                            </w:r>
                            <w:r w:rsidR="00A9246C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A9246C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A9246C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A9246C" w:rsidRPr="009E07FE">
                              <w:rPr>
                                <w:rFonts w:ascii="標楷體" w:eastAsia="標楷體" w:hAnsi="標楷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4</w:instrText>
                            </w:r>
                            <w:r w:rsidR="00A9246C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A9246C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，歲晏</w:t>
                            </w:r>
                            <w:r w:rsidR="00A9246C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A9246C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A9246C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A9246C" w:rsidRPr="009E07FE">
                              <w:rPr>
                                <w:rFonts w:ascii="標楷體" w:eastAsia="標楷體" w:hAnsi="標楷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5</w:instrText>
                            </w:r>
                            <w:r w:rsidR="00A9246C" w:rsidRPr="009E07F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A9246C" w:rsidRPr="009E07F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A9246C" w:rsidRPr="009E07FE">
                              <w:rPr>
                                <w:rFonts w:ascii="標楷體" w:eastAsia="標楷體" w:hAnsi="標楷體" w:hint="eastAsia"/>
                              </w:rPr>
                              <w:t>有餘糧。</w:t>
                            </w:r>
                          </w:p>
                          <w:p w14:paraId="366B0395" w14:textId="2AF3E5B6" w:rsidR="003955B5" w:rsidRDefault="00F23CF9" w:rsidP="002A5AB4">
                            <w:pPr>
                              <w:spacing w:line="330" w:lineRule="exact"/>
                              <w:rPr>
                                <w:rFonts w:ascii="教育部標準楷書" w:eastAsia="教育部標準楷書" w:hAnsi="教育部標準楷書"/>
                              </w:rPr>
                            </w:pPr>
                            <w:r w:rsidRPr="009E07FE">
                              <w:rPr>
                                <w:rFonts w:ascii="標楷體" w:eastAsia="標楷體" w:hAnsi="標楷體" w:hint="eastAsia"/>
                              </w:rPr>
                              <w:t>念此私自愧，盡日不能忘。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 xml:space="preserve">                     </w:t>
                            </w:r>
                            <w:r w:rsidR="003955B5">
                              <w:rPr>
                                <w:rFonts w:ascii="教育部標準楷書" w:eastAsia="教育部標準楷書" w:hAnsi="教育部標準楷書" w:hint="eastAsia"/>
                              </w:rPr>
                              <w:t xml:space="preserve"> </w:t>
                            </w:r>
                            <w:r w:rsidR="003955B5">
                              <w:rPr>
                                <w:rFonts w:ascii="教育部標準楷書" w:eastAsia="教育部標準楷書" w:hAnsi="教育部標準楷書"/>
                              </w:rPr>
                              <w:t xml:space="preserve">                         </w:t>
                            </w:r>
                            <w:r w:rsidR="003955B5">
                              <w:rPr>
                                <w:rFonts w:ascii="教育部標準楷書" w:eastAsia="教育部標準楷書" w:hAnsi="教育部標準楷書" w:hint="eastAsia"/>
                              </w:rPr>
                              <w:t>(</w:t>
                            </w:r>
                            <w:r w:rsidR="003955B5">
                              <w:rPr>
                                <w:rFonts w:ascii="教育部標準楷書" w:eastAsia="教育部標準楷書" w:hAnsi="教育部標準楷書"/>
                              </w:rPr>
                              <w:t xml:space="preserve"> </w:t>
                            </w:r>
                            <w:r w:rsidR="003955B5">
                              <w:rPr>
                                <w:rFonts w:ascii="教育部標準楷書" w:eastAsia="教育部標準楷書" w:hAnsi="教育部標準楷書" w:hint="eastAsia"/>
                              </w:rPr>
                              <w:t>選自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白居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  <w:u w:val="single"/>
                              </w:rPr>
                              <w:t>易</w:t>
                            </w:r>
                            <w:r w:rsidR="003955B5">
                              <w:rPr>
                                <w:rFonts w:ascii="教育部標準楷書" w:eastAsia="教育部標準楷書" w:hAnsi="教育部標準楷書" w:hint="eastAsia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觀刈麥</w:t>
                            </w:r>
                            <w:r w:rsidR="003955B5">
                              <w:rPr>
                                <w:rFonts w:ascii="教育部標準楷書" w:eastAsia="教育部標準楷書" w:hAnsi="教育部標準楷書" w:hint="eastAsia"/>
                              </w:rPr>
                              <w:t>〉)</w:t>
                            </w:r>
                          </w:p>
                          <w:p w14:paraId="69C04830" w14:textId="4CD34391" w:rsidR="002A5AB4" w:rsidRPr="007D709E" w:rsidRDefault="002A5AB4" w:rsidP="007723A3">
                            <w:pPr>
                              <w:spacing w:line="360" w:lineRule="auto"/>
                              <w:jc w:val="both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</w:pP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【註】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Pr="00CE5CA0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1</w:instrTex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隴：本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t>義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是田間高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t>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，在此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t>指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田</w: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Pr="00CE5CA0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2</w:instrTex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107C9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餉：送食</w:t>
                            </w:r>
                            <w:r w:rsidR="00107C9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t>物</w:t>
                            </w:r>
                            <w:r w:rsidR="00107C9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給人</w: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Pr="00CE5CA0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3</w:instrTex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7D709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秉遺穗：拿著掉落</w:t>
                            </w:r>
                            <w:r w:rsidR="007D709E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t>的</w:t>
                            </w:r>
                            <w:r w:rsidR="007D709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麥穗</w: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  <w:r w:rsidR="007D709E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7D709E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7D709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7D709E" w:rsidRPr="007D709E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4</w:instrText>
                            </w:r>
                            <w:r w:rsidR="007D709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7D709E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7D709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石：計算容量的單位，一</w:t>
                            </w:r>
                            <w:r w:rsidR="007D709E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t>石</w:t>
                            </w:r>
                            <w:r w:rsidR="007D709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等於十斗。</w:t>
                            </w:r>
                            <w:r w:rsidR="007D709E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7D709E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7D709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7D709E" w:rsidRPr="007D709E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5</w:instrText>
                            </w:r>
                            <w:r w:rsidR="007D709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7D709E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7D709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歲晏：歲暮年終。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D8359BF" id="_x0000_s1028" type="#_x0000_t202" style="position:absolute;left:0;text-align:left;margin-left:-4.3pt;margin-top:43.85pt;width:622pt;height:96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">
                <v:textbox>
                  <w:txbxContent>
                    <w:p w14:paraId="61296CB5" w14:textId="43E852F0" w:rsidR="00F23CF9" w:rsidRPr="009E07FE" w:rsidRDefault="00F23CF9" w:rsidP="002A5AB4">
                      <w:pPr>
                        <w:spacing w:line="330" w:lineRule="exact"/>
                        <w:rPr>
                          <w:rFonts w:ascii="標楷體" w:eastAsia="標楷體" w:hAnsi="標楷體"/>
                        </w:rPr>
                      </w:pPr>
                      <w:r w:rsidRPr="009E07FE">
                        <w:rPr>
                          <w:rFonts w:ascii="標楷體" w:eastAsia="標楷體" w:hAnsi="標楷體" w:hint="eastAsia"/>
                        </w:rPr>
                        <w:t>田家</w:t>
                      </w:r>
                      <w:r w:rsidRPr="009E07FE">
                        <w:rPr>
                          <w:rFonts w:ascii="標楷體" w:eastAsia="標楷體" w:hAnsi="標楷體"/>
                        </w:rPr>
                        <w:t>少</w:t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閒月，五月人倍忙。夜來南風起，小麥覆隴</w:t>
                      </w:r>
                      <w:r w:rsidR="002A5AB4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2A5AB4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2A5AB4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2A5AB4" w:rsidRPr="009E07FE">
                        <w:rPr>
                          <w:rFonts w:ascii="標楷體" w:eastAsia="標楷體" w:hAnsi="標楷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1</w:instrText>
                      </w:r>
                      <w:r w:rsidR="002A5AB4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2A5AB4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黃。婦姑荷簞食，童稚攜壺漿，相隨餉</w:t>
                      </w:r>
                      <w:r w:rsidR="00107C9F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107C9F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107C9F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107C9F" w:rsidRPr="009E07FE">
                        <w:rPr>
                          <w:rFonts w:ascii="標楷體" w:eastAsia="標楷體" w:hAnsi="標楷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2</w:instrText>
                      </w:r>
                      <w:r w:rsidR="00107C9F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107C9F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田去，丁壯在南岡。</w:t>
                      </w:r>
                    </w:p>
                    <w:p w14:paraId="5FB8E59D" w14:textId="7E81B604" w:rsidR="00F23CF9" w:rsidRPr="009E07FE" w:rsidRDefault="00F23CF9" w:rsidP="002A5AB4">
                      <w:pPr>
                        <w:spacing w:line="330" w:lineRule="exact"/>
                        <w:rPr>
                          <w:rFonts w:ascii="標楷體" w:eastAsia="標楷體" w:hAnsi="標楷體"/>
                        </w:rPr>
                      </w:pPr>
                      <w:r w:rsidRPr="009E07FE">
                        <w:rPr>
                          <w:rFonts w:ascii="標楷體" w:eastAsia="標楷體" w:hAnsi="標楷體" w:hint="eastAsia"/>
                        </w:rPr>
                        <w:t>足蒸暑土氣，背灼炎天光，力盡不知熱，但惜夏日長。復有貧婦人，抱子在其旁，右手秉遺穗</w:t>
                      </w:r>
                      <w:r w:rsidR="007D709E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7D709E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7D709E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7D709E" w:rsidRPr="009E07FE">
                        <w:rPr>
                          <w:rFonts w:ascii="標楷體" w:eastAsia="標楷體" w:hAnsi="標楷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3</w:instrText>
                      </w:r>
                      <w:r w:rsidR="007D709E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7D709E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，左臂懸敝筐。</w:t>
                      </w:r>
                    </w:p>
                    <w:p w14:paraId="67BFCDBF" w14:textId="6F98F4E9" w:rsidR="00F23CF9" w:rsidRPr="009E07FE" w:rsidRDefault="00F23CF9" w:rsidP="002A5AB4">
                      <w:pPr>
                        <w:spacing w:line="330" w:lineRule="exact"/>
                        <w:rPr>
                          <w:rFonts w:ascii="標楷體" w:eastAsia="標楷體" w:hAnsi="標楷體"/>
                        </w:rPr>
                      </w:pPr>
                      <w:r w:rsidRPr="009E07FE">
                        <w:rPr>
                          <w:rFonts w:ascii="標楷體" w:eastAsia="標楷體" w:hAnsi="標楷體" w:hint="eastAsia"/>
                        </w:rPr>
                        <w:t>聽其相顧言，聞者</w:t>
                      </w:r>
                      <w:r w:rsidRPr="009E07FE">
                        <w:rPr>
                          <w:rFonts w:ascii="標楷體" w:eastAsia="標楷體" w:hAnsi="標楷體"/>
                        </w:rPr>
                        <w:t>為</w:t>
                      </w:r>
                      <w:r w:rsidRPr="009E07FE">
                        <w:rPr>
                          <w:rFonts w:ascii="標楷體" w:eastAsia="標楷體" w:hAnsi="標楷體" w:cs="教育部標準楷書" w:hint="eastAsia"/>
                        </w:rPr>
                        <w:t>悲傷。</w:t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家田輸稅盡，拾此充飢腸。今我何功德？曾不事農桑。吏祿三百石</w:t>
                      </w:r>
                      <w:r w:rsidR="00A9246C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A9246C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A9246C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A9246C" w:rsidRPr="009E07FE">
                        <w:rPr>
                          <w:rFonts w:ascii="標楷體" w:eastAsia="標楷體" w:hAnsi="標楷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4</w:instrText>
                      </w:r>
                      <w:r w:rsidR="00A9246C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A9246C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Pr="009E07FE">
                        <w:rPr>
                          <w:rFonts w:ascii="標楷體" w:eastAsia="標楷體" w:hAnsi="標楷體" w:hint="eastAsia"/>
                        </w:rPr>
                        <w:t>，歲晏</w:t>
                      </w:r>
                      <w:r w:rsidR="00A9246C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A9246C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A9246C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A9246C" w:rsidRPr="009E07FE">
                        <w:rPr>
                          <w:rFonts w:ascii="標楷體" w:eastAsia="標楷體" w:hAnsi="標楷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5</w:instrText>
                      </w:r>
                      <w:r w:rsidR="00A9246C" w:rsidRPr="009E07FE"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A9246C" w:rsidRPr="009E07FE">
                        <w:rPr>
                          <w:rFonts w:ascii="標楷體" w:eastAsia="標楷體" w:hAnsi="標楷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A9246C" w:rsidRPr="009E07FE">
                        <w:rPr>
                          <w:rFonts w:ascii="標楷體" w:eastAsia="標楷體" w:hAnsi="標楷體" w:hint="eastAsia"/>
                        </w:rPr>
                        <w:t>有餘糧。</w:t>
                      </w:r>
                    </w:p>
                    <w:p w14:paraId="366B0395" w14:textId="2AF3E5B6" w:rsidR="003955B5" w:rsidRDefault="00F23CF9" w:rsidP="002A5AB4">
                      <w:pPr>
                        <w:spacing w:line="330" w:lineRule="exact"/>
                        <w:rPr>
                          <w:rFonts w:ascii="教育部標準楷書" w:eastAsia="教育部標準楷書" w:hAnsi="教育部標準楷書"/>
                        </w:rPr>
                      </w:pPr>
                      <w:r w:rsidRPr="009E07FE">
                        <w:rPr>
                          <w:rFonts w:ascii="標楷體" w:eastAsia="標楷體" w:hAnsi="標楷體" w:hint="eastAsia"/>
                        </w:rPr>
                        <w:t>念此私自愧，盡日不能忘。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 xml:space="preserve"> 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 xml:space="preserve">                     </w:t>
                      </w:r>
                      <w:r w:rsidR="003955B5">
                        <w:rPr>
                          <w:rFonts w:ascii="教育部標準楷書" w:eastAsia="教育部標準楷書" w:hAnsi="教育部標準楷書" w:hint="eastAsia"/>
                        </w:rPr>
                        <w:t xml:space="preserve"> </w:t>
                      </w:r>
                      <w:r w:rsidR="003955B5">
                        <w:rPr>
                          <w:rFonts w:ascii="教育部標準楷書" w:eastAsia="教育部標準楷書" w:hAnsi="教育部標準楷書"/>
                        </w:rPr>
                        <w:t xml:space="preserve">                         </w:t>
                      </w:r>
                      <w:r w:rsidR="003955B5">
                        <w:rPr>
                          <w:rFonts w:ascii="教育部標準楷書" w:eastAsia="教育部標準楷書" w:hAnsi="教育部標準楷書" w:hint="eastAsia"/>
                        </w:rPr>
                        <w:t>(</w:t>
                      </w:r>
                      <w:r w:rsidR="003955B5">
                        <w:rPr>
                          <w:rFonts w:ascii="教育部標準楷書" w:eastAsia="教育部標準楷書" w:hAnsi="教育部標準楷書"/>
                        </w:rPr>
                        <w:t xml:space="preserve"> </w:t>
                      </w:r>
                      <w:r w:rsidR="003955B5">
                        <w:rPr>
                          <w:rFonts w:ascii="教育部標準楷書" w:eastAsia="教育部標準楷書" w:hAnsi="教育部標準楷書" w:hint="eastAsia"/>
                        </w:rPr>
                        <w:t>選自</w:t>
                      </w:r>
                      <w:r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白居</w:t>
                      </w:r>
                      <w:r>
                        <w:rPr>
                          <w:rFonts w:ascii="教育部標準楷書" w:eastAsia="教育部標準楷書" w:hAnsi="教育部標準楷書"/>
                          <w:u w:val="single"/>
                        </w:rPr>
                        <w:t>易</w:t>
                      </w:r>
                      <w:r w:rsidR="003955B5">
                        <w:rPr>
                          <w:rFonts w:ascii="教育部標準楷書" w:eastAsia="教育部標準楷書" w:hAnsi="教育部標準楷書" w:hint="eastAsia"/>
                        </w:rPr>
                        <w:t>〈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觀刈麥</w:t>
                      </w:r>
                      <w:r w:rsidR="003955B5">
                        <w:rPr>
                          <w:rFonts w:ascii="教育部標準楷書" w:eastAsia="教育部標準楷書" w:hAnsi="教育部標準楷書" w:hint="eastAsia"/>
                        </w:rPr>
                        <w:t>〉)</w:t>
                      </w:r>
                    </w:p>
                    <w:p w14:paraId="69C04830" w14:textId="4CD34391" w:rsidR="002A5AB4" w:rsidRPr="007D709E" w:rsidRDefault="002A5AB4" w:rsidP="007723A3">
                      <w:pPr>
                        <w:spacing w:line="360" w:lineRule="auto"/>
                        <w:jc w:val="both"/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</w:pP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【註】</w: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Pr="00CE5CA0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1</w:instrTex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隴：本</w: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t>義</w: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是田間高</w: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t>地</w: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，在此</w: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t>指</w: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田</w: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Pr="00CE5CA0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2</w:instrTex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107C9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餉：送食</w:t>
                      </w:r>
                      <w:r w:rsidR="00107C9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t>物</w:t>
                      </w:r>
                      <w:r w:rsidR="00107C9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給人</w: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Pr="00CE5CA0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3</w:instrTex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7D709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秉遺穗：拿著掉落</w:t>
                      </w:r>
                      <w:r w:rsidR="007D709E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t>的</w:t>
                      </w:r>
                      <w:r w:rsidR="007D709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麥穗</w: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  <w:r w:rsidR="007D709E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7D709E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7D709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7D709E" w:rsidRPr="007D709E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4</w:instrText>
                      </w:r>
                      <w:r w:rsidR="007D709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7D709E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7D709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石：計算容量的單位，一</w:t>
                      </w:r>
                      <w:r w:rsidR="007D709E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t>石</w:t>
                      </w:r>
                      <w:r w:rsidR="007D709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等於十斗。</w:t>
                      </w:r>
                      <w:r w:rsidR="007D709E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7D709E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7D709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7D709E" w:rsidRPr="007D709E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5</w:instrText>
                      </w:r>
                      <w:r w:rsidR="007D709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7D709E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7D709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歲晏：歲暮年終。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13162" w:rsidRPr="00E00419">
        <w:rPr>
          <w:rFonts w:ascii="標楷體" w:eastAsia="標楷體" w:hAnsi="標楷體" w:hint="eastAsia"/>
          <w:b/>
          <w:bCs/>
          <w:lang w:eastAsia="zh-HK"/>
        </w:rPr>
        <w:t>※請閱讀以下選文，回答第</w:t>
      </w:r>
      <w:r w:rsidR="001B4DB7" w:rsidRPr="00E00419">
        <w:rPr>
          <w:rFonts w:ascii="標楷體" w:eastAsia="標楷體" w:hAnsi="標楷體" w:hint="eastAsia"/>
          <w:b/>
          <w:bCs/>
        </w:rPr>
        <w:t>3</w:t>
      </w:r>
      <w:r w:rsidR="001B4DB7" w:rsidRPr="00E00419">
        <w:rPr>
          <w:rFonts w:ascii="標楷體" w:eastAsia="標楷體" w:hAnsi="標楷體"/>
          <w:b/>
          <w:bCs/>
        </w:rPr>
        <w:t>2</w:t>
      </w:r>
      <w:r w:rsidR="00913162" w:rsidRPr="00E00419">
        <w:rPr>
          <w:rFonts w:ascii="標楷體" w:eastAsia="標楷體" w:hAnsi="標楷體" w:hint="eastAsia"/>
          <w:b/>
          <w:bCs/>
          <w:lang w:eastAsia="zh-HK"/>
        </w:rPr>
        <w:t>題</w:t>
      </w:r>
      <w:r w:rsidR="00913162" w:rsidRPr="00E00419">
        <w:rPr>
          <w:rFonts w:ascii="標楷體" w:eastAsia="標楷體" w:hAnsi="標楷體" w:hint="eastAsia"/>
          <w:b/>
          <w:bCs/>
        </w:rPr>
        <w:t>~</w:t>
      </w:r>
      <w:r w:rsidR="00913162" w:rsidRPr="00E00419">
        <w:rPr>
          <w:rFonts w:ascii="標楷體" w:eastAsia="標楷體" w:hAnsi="標楷體" w:hint="eastAsia"/>
          <w:b/>
          <w:bCs/>
          <w:lang w:eastAsia="zh-HK"/>
        </w:rPr>
        <w:t>第</w:t>
      </w:r>
      <w:r w:rsidR="001B4DB7" w:rsidRPr="00E00419">
        <w:rPr>
          <w:rFonts w:ascii="標楷體" w:eastAsia="標楷體" w:hAnsi="標楷體" w:hint="eastAsia"/>
          <w:b/>
          <w:bCs/>
        </w:rPr>
        <w:t>3</w:t>
      </w:r>
      <w:r w:rsidR="001B4DB7" w:rsidRPr="00E00419">
        <w:rPr>
          <w:rFonts w:ascii="標楷體" w:eastAsia="標楷體" w:hAnsi="標楷體"/>
          <w:b/>
          <w:bCs/>
        </w:rPr>
        <w:t>4</w:t>
      </w:r>
      <w:r w:rsidR="00913162" w:rsidRPr="00E00419">
        <w:rPr>
          <w:rFonts w:ascii="標楷體" w:eastAsia="標楷體" w:hAnsi="標楷體" w:hint="eastAsia"/>
          <w:b/>
          <w:bCs/>
          <w:lang w:eastAsia="zh-HK"/>
        </w:rPr>
        <w:t>題：</w:t>
      </w:r>
    </w:p>
    <w:p w14:paraId="476DCD72" w14:textId="2C55E522" w:rsidR="00913162" w:rsidRPr="00E00419" w:rsidRDefault="00913162" w:rsidP="000053BD">
      <w:pPr>
        <w:spacing w:line="400" w:lineRule="exact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Pr="00E00419">
        <w:rPr>
          <w:rFonts w:ascii="標楷體" w:eastAsia="標楷體" w:hAnsi="標楷體"/>
        </w:rPr>
        <w:t>3</w:t>
      </w:r>
      <w:r w:rsidR="00D70742" w:rsidRPr="00E00419">
        <w:rPr>
          <w:rFonts w:ascii="標楷體" w:eastAsia="標楷體" w:hAnsi="標楷體"/>
        </w:rPr>
        <w:t>2</w:t>
      </w:r>
      <w:r w:rsidRPr="00E00419">
        <w:rPr>
          <w:rFonts w:ascii="標楷體" w:eastAsia="標楷體" w:hAnsi="標楷體" w:hint="eastAsia"/>
        </w:rPr>
        <w:t>.</w:t>
      </w:r>
      <w:r w:rsidR="007723A3" w:rsidRPr="00E00419">
        <w:rPr>
          <w:rFonts w:ascii="標楷體" w:eastAsia="標楷體" w:hAnsi="標楷體" w:hint="eastAsia"/>
          <w:lang w:eastAsia="zh-HK"/>
        </w:rPr>
        <w:t>下列關於本詩的敘述</w:t>
      </w:r>
      <w:r w:rsidR="007723A3" w:rsidRPr="00E00419">
        <w:rPr>
          <w:rFonts w:ascii="標楷體" w:eastAsia="標楷體" w:hAnsi="標楷體" w:hint="eastAsia"/>
        </w:rPr>
        <w:t>，</w:t>
      </w:r>
      <w:r w:rsidR="007723A3" w:rsidRPr="00E00419">
        <w:rPr>
          <w:rFonts w:ascii="標楷體" w:eastAsia="標楷體" w:hAnsi="標楷體" w:hint="eastAsia"/>
          <w:lang w:eastAsia="zh-HK"/>
        </w:rPr>
        <w:t>何者</w:t>
      </w:r>
      <w:r w:rsidR="007723A3" w:rsidRPr="00E00419">
        <w:rPr>
          <w:rFonts w:ascii="標楷體" w:eastAsia="標楷體" w:hAnsi="標楷體" w:hint="eastAsia"/>
          <w:b/>
          <w:bdr w:val="single" w:sz="4" w:space="0" w:color="auto"/>
          <w:lang w:eastAsia="zh-HK"/>
        </w:rPr>
        <w:t>為</w:t>
      </w:r>
      <w:r w:rsidR="00536E94" w:rsidRPr="00E00419">
        <w:rPr>
          <w:rFonts w:ascii="標楷體" w:eastAsia="標楷體" w:hAnsi="標楷體" w:hint="eastAsia"/>
          <w:b/>
          <w:bdr w:val="single" w:sz="4" w:space="0" w:color="auto"/>
          <w:lang w:eastAsia="zh-HK"/>
        </w:rPr>
        <w:t>非</w:t>
      </w:r>
      <w:r w:rsidR="008575A3" w:rsidRPr="00E00419">
        <w:rPr>
          <w:rFonts w:ascii="標楷體" w:eastAsia="標楷體" w:hAnsi="標楷體" w:hint="eastAsia"/>
        </w:rPr>
        <w:t>？</w:t>
      </w:r>
    </w:p>
    <w:p w14:paraId="1F73BCA0" w14:textId="290DFF08" w:rsidR="007723A3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7723A3" w:rsidRPr="00E00419">
        <w:rPr>
          <w:rFonts w:ascii="標楷體" w:eastAsia="標楷體" w:hAnsi="標楷體" w:hint="eastAsia"/>
          <w:lang w:eastAsia="zh-HK"/>
        </w:rPr>
        <w:t xml:space="preserve">這是一首憐恤農民的議論之作 </w:t>
      </w:r>
      <w:r w:rsidR="007723A3" w:rsidRPr="00E00419">
        <w:rPr>
          <w:rFonts w:ascii="標楷體" w:eastAsia="標楷體" w:hAnsi="標楷體"/>
          <w:lang w:eastAsia="zh-HK"/>
        </w:rPr>
        <w:t xml:space="preserve"> </w:t>
      </w:r>
      <w:r w:rsidR="00536E94" w:rsidRPr="00E00419">
        <w:rPr>
          <w:rFonts w:ascii="標楷體" w:eastAsia="標楷體" w:hAnsi="標楷體"/>
          <w:lang w:eastAsia="zh-HK"/>
        </w:rPr>
        <w:t xml:space="preserve">  </w:t>
      </w:r>
      <w:r w:rsidR="007723A3" w:rsidRPr="00E00419">
        <w:rPr>
          <w:rFonts w:ascii="標楷體" w:eastAsia="標楷體" w:hAnsi="標楷體"/>
          <w:lang w:eastAsia="zh-HK"/>
        </w:rPr>
        <w:t xml:space="preserve">    </w:t>
      </w:r>
      <w:r w:rsidR="00536E94" w:rsidRPr="00E00419">
        <w:rPr>
          <w:rFonts w:ascii="標楷體" w:eastAsia="標楷體" w:hAnsi="標楷體"/>
          <w:lang w:eastAsia="zh-HK"/>
        </w:rPr>
        <w:t xml:space="preserve">             </w:t>
      </w:r>
      <w:r w:rsidRPr="00E00419">
        <w:rPr>
          <w:rFonts w:ascii="標楷體" w:eastAsia="標楷體" w:hAnsi="標楷體" w:hint="eastAsia"/>
        </w:rPr>
        <w:t>(Ｂ)</w:t>
      </w:r>
      <w:r w:rsidR="00536E94" w:rsidRPr="00E00419">
        <w:rPr>
          <w:rFonts w:ascii="標楷體" w:eastAsia="標楷體" w:hAnsi="標楷體" w:hint="eastAsia"/>
          <w:lang w:eastAsia="zh-HK"/>
        </w:rPr>
        <w:t>農婦只能撿拾殘落的</w:t>
      </w:r>
      <w:r w:rsidR="00B07FC7" w:rsidRPr="00E00419">
        <w:rPr>
          <w:rFonts w:ascii="標楷體" w:eastAsia="標楷體" w:hAnsi="標楷體" w:hint="eastAsia"/>
          <w:lang w:eastAsia="zh-HK"/>
        </w:rPr>
        <w:t>零星</w:t>
      </w:r>
      <w:r w:rsidR="00536E94" w:rsidRPr="00E00419">
        <w:rPr>
          <w:rFonts w:ascii="標楷體" w:eastAsia="標楷體" w:hAnsi="標楷體" w:hint="eastAsia"/>
          <w:lang w:eastAsia="zh-HK"/>
        </w:rPr>
        <w:t>麥穗糊口</w:t>
      </w:r>
    </w:p>
    <w:p w14:paraId="0DF7B304" w14:textId="2280284A" w:rsidR="00913162" w:rsidRPr="00E00419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536E94" w:rsidRPr="00E00419">
        <w:rPr>
          <w:rFonts w:ascii="標楷體" w:eastAsia="標楷體" w:hAnsi="標楷體" w:hint="eastAsia"/>
          <w:lang w:eastAsia="zh-HK"/>
        </w:rPr>
        <w:t>前半寫暑熱割麥的辛苦</w:t>
      </w:r>
      <w:r w:rsidR="00536E94" w:rsidRPr="00E00419">
        <w:rPr>
          <w:rFonts w:ascii="標楷體" w:eastAsia="標楷體" w:hAnsi="標楷體" w:hint="eastAsia"/>
        </w:rPr>
        <w:t>，</w:t>
      </w:r>
      <w:r w:rsidR="00536E94" w:rsidRPr="00E00419">
        <w:rPr>
          <w:rFonts w:ascii="標楷體" w:eastAsia="標楷體" w:hAnsi="標楷體" w:hint="eastAsia"/>
          <w:lang w:eastAsia="zh-HK"/>
        </w:rPr>
        <w:t>後半寫課徵賦稅的嚴苛</w:t>
      </w:r>
      <w:r w:rsidR="00287291" w:rsidRPr="00E00419">
        <w:rPr>
          <w:rFonts w:ascii="標楷體" w:eastAsia="標楷體" w:hAnsi="標楷體" w:hint="eastAsia"/>
        </w:rPr>
        <w:t xml:space="preserve"> </w:t>
      </w:r>
      <w:r w:rsidR="00287291" w:rsidRPr="00E00419">
        <w:rPr>
          <w:rFonts w:ascii="標楷體" w:eastAsia="標楷體" w:hAnsi="標楷體"/>
        </w:rPr>
        <w:t xml:space="preserve">   </w:t>
      </w:r>
      <w:r w:rsidR="00536E94" w:rsidRPr="00E00419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(Ｄ)</w:t>
      </w:r>
      <w:r w:rsidR="00B07FC7" w:rsidRPr="00E00419">
        <w:rPr>
          <w:rFonts w:ascii="標楷體" w:eastAsia="標楷體" w:hAnsi="標楷體" w:hint="eastAsia"/>
          <w:lang w:eastAsia="zh-HK"/>
        </w:rPr>
        <w:t>作者</w:t>
      </w:r>
      <w:r w:rsidR="00B07FC7" w:rsidRPr="00E00419">
        <w:rPr>
          <w:rFonts w:ascii="標楷體" w:eastAsia="標楷體" w:hAnsi="標楷體" w:hint="eastAsia"/>
        </w:rPr>
        <w:t>不事勞作卻俸祿</w:t>
      </w:r>
      <w:r w:rsidR="00B07FC7" w:rsidRPr="00E00419">
        <w:rPr>
          <w:rFonts w:ascii="標楷體" w:eastAsia="標楷體" w:hAnsi="標楷體" w:hint="eastAsia"/>
          <w:lang w:eastAsia="zh-HK"/>
        </w:rPr>
        <w:t>有餘</w:t>
      </w:r>
      <w:r w:rsidR="00B07FC7" w:rsidRPr="00E00419">
        <w:rPr>
          <w:rFonts w:ascii="標楷體" w:eastAsia="標楷體" w:hAnsi="標楷體" w:hint="eastAsia"/>
        </w:rPr>
        <w:t>，</w:t>
      </w:r>
      <w:r w:rsidR="00B07FC7" w:rsidRPr="00E00419">
        <w:rPr>
          <w:rFonts w:ascii="標楷體" w:eastAsia="標楷體" w:hAnsi="標楷體" w:hint="eastAsia"/>
          <w:lang w:eastAsia="zh-HK"/>
        </w:rPr>
        <w:t>因而</w:t>
      </w:r>
      <w:r w:rsidR="00B07FC7" w:rsidRPr="00E00419">
        <w:rPr>
          <w:rFonts w:ascii="標楷體" w:eastAsia="標楷體" w:hAnsi="標楷體" w:hint="eastAsia"/>
        </w:rPr>
        <w:t>慚愧</w:t>
      </w:r>
      <w:r w:rsidR="008575A3" w:rsidRPr="00E00419">
        <w:rPr>
          <w:rFonts w:ascii="標楷體" w:eastAsia="標楷體" w:hAnsi="標楷體" w:hint="eastAsia"/>
        </w:rPr>
        <w:t>。</w:t>
      </w:r>
    </w:p>
    <w:p w14:paraId="729B4949" w14:textId="3BAE5386" w:rsidR="00913162" w:rsidRPr="00E00419" w:rsidRDefault="00913162" w:rsidP="000053BD">
      <w:pPr>
        <w:spacing w:line="400" w:lineRule="exact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="00D70742" w:rsidRPr="00E00419">
        <w:rPr>
          <w:rFonts w:ascii="標楷體" w:eastAsia="標楷體" w:hAnsi="標楷體"/>
        </w:rPr>
        <w:t>33</w:t>
      </w:r>
      <w:r w:rsidRPr="00E00419">
        <w:rPr>
          <w:rFonts w:ascii="標楷體" w:eastAsia="標楷體" w:hAnsi="標楷體" w:hint="eastAsia"/>
        </w:rPr>
        <w:t>.</w:t>
      </w:r>
      <w:r w:rsidR="00275774" w:rsidRPr="00E00419">
        <w:rPr>
          <w:rFonts w:ascii="標楷體" w:eastAsia="標楷體" w:hAnsi="標楷體" w:hint="eastAsia"/>
          <w:lang w:eastAsia="zh-HK"/>
        </w:rPr>
        <w:t>貧婦到田中撿拾麥穗的原因為何</w:t>
      </w:r>
      <w:r w:rsidR="001B4DB7" w:rsidRPr="00E00419">
        <w:rPr>
          <w:rFonts w:ascii="標楷體" w:eastAsia="標楷體" w:hAnsi="標楷體" w:hint="eastAsia"/>
        </w:rPr>
        <w:t>？</w:t>
      </w:r>
    </w:p>
    <w:p w14:paraId="47711F9B" w14:textId="39AC2733" w:rsidR="00913162" w:rsidRPr="00E00419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B60A3E" w:rsidRPr="00E00419">
        <w:rPr>
          <w:rFonts w:ascii="標楷體" w:eastAsia="標楷體" w:hAnsi="標楷體" w:hint="eastAsia"/>
          <w:lang w:eastAsia="zh-HK"/>
        </w:rPr>
        <w:t xml:space="preserve">勤儉拾穗貼補家用 </w:t>
      </w:r>
      <w:r w:rsidR="001B4DB7" w:rsidRPr="00E00419">
        <w:rPr>
          <w:rFonts w:ascii="標楷體" w:eastAsia="標楷體" w:hAnsi="標楷體" w:hint="eastAsia"/>
        </w:rPr>
        <w:t xml:space="preserve"> </w:t>
      </w:r>
      <w:r w:rsidR="00B60A3E" w:rsidRPr="00E00419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="00B60A3E" w:rsidRPr="00E00419">
        <w:rPr>
          <w:rFonts w:ascii="標楷體" w:eastAsia="標楷體" w:hAnsi="標楷體" w:hint="eastAsia"/>
          <w:lang w:eastAsia="zh-HK"/>
        </w:rPr>
        <w:t>自家收成都已交稅</w:t>
      </w:r>
      <w:r w:rsidR="001B4DB7" w:rsidRPr="00E00419">
        <w:rPr>
          <w:rFonts w:ascii="標楷體" w:eastAsia="標楷體" w:hAnsi="標楷體" w:hint="eastAsia"/>
        </w:rPr>
        <w:t xml:space="preserve"> </w:t>
      </w:r>
      <w:r w:rsidR="001B4DB7" w:rsidRPr="00E00419">
        <w:rPr>
          <w:rFonts w:ascii="標楷體" w:eastAsia="標楷體" w:hAnsi="標楷體"/>
        </w:rPr>
        <w:t xml:space="preserve">  </w:t>
      </w:r>
      <w:r w:rsidRPr="00E00419">
        <w:rPr>
          <w:rFonts w:ascii="標楷體" w:eastAsia="標楷體" w:hAnsi="標楷體" w:hint="eastAsia"/>
        </w:rPr>
        <w:t>(Ｃ)</w:t>
      </w:r>
      <w:r w:rsidR="00B60A3E" w:rsidRPr="00E00419">
        <w:rPr>
          <w:rFonts w:ascii="標楷體" w:eastAsia="標楷體" w:hAnsi="標楷體" w:hint="eastAsia"/>
          <w:lang w:eastAsia="zh-HK"/>
        </w:rPr>
        <w:t>丈夫賭博輸光田產</w:t>
      </w:r>
      <w:r w:rsidR="001B4DB7" w:rsidRPr="00E00419">
        <w:rPr>
          <w:rFonts w:ascii="標楷體" w:eastAsia="標楷體" w:hAnsi="標楷體" w:hint="eastAsia"/>
        </w:rPr>
        <w:t xml:space="preserve"> </w:t>
      </w:r>
      <w:r w:rsidR="001B4DB7" w:rsidRPr="00E00419">
        <w:rPr>
          <w:rFonts w:ascii="標楷體" w:eastAsia="標楷體" w:hAnsi="標楷體"/>
        </w:rPr>
        <w:t xml:space="preserve">  </w:t>
      </w:r>
      <w:r w:rsidRPr="00E00419">
        <w:rPr>
          <w:rFonts w:ascii="標楷體" w:eastAsia="標楷體" w:hAnsi="標楷體" w:hint="eastAsia"/>
        </w:rPr>
        <w:t>(Ｄ)</w:t>
      </w:r>
      <w:r w:rsidR="00B60A3E" w:rsidRPr="00E00419">
        <w:rPr>
          <w:rFonts w:ascii="標楷體" w:eastAsia="標楷體" w:hAnsi="標楷體" w:hint="eastAsia"/>
          <w:lang w:eastAsia="zh-HK"/>
        </w:rPr>
        <w:t>蝗蟲過境農損嚴重</w:t>
      </w:r>
      <w:r w:rsidR="003C5549" w:rsidRPr="00E00419">
        <w:rPr>
          <w:rFonts w:ascii="標楷體" w:eastAsia="標楷體" w:hAnsi="標楷體" w:hint="eastAsia"/>
        </w:rPr>
        <w:t>。</w:t>
      </w:r>
    </w:p>
    <w:p w14:paraId="59D653B3" w14:textId="038BC0B5" w:rsidR="00913162" w:rsidRPr="00E00419" w:rsidRDefault="00913162" w:rsidP="000053BD">
      <w:pPr>
        <w:spacing w:line="400" w:lineRule="exact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="00D70742" w:rsidRPr="00E00419">
        <w:rPr>
          <w:rFonts w:ascii="標楷體" w:eastAsia="標楷體" w:hAnsi="標楷體"/>
        </w:rPr>
        <w:t>34</w:t>
      </w:r>
      <w:r w:rsidRPr="00E00419">
        <w:rPr>
          <w:rFonts w:ascii="標楷體" w:eastAsia="標楷體" w:hAnsi="標楷體" w:hint="eastAsia"/>
        </w:rPr>
        <w:t>.</w:t>
      </w:r>
      <w:r w:rsidR="00A66C09" w:rsidRPr="00E00419">
        <w:rPr>
          <w:rFonts w:ascii="標楷體" w:eastAsia="標楷體" w:hAnsi="標楷體" w:hint="eastAsia"/>
          <w:lang w:eastAsia="zh-HK"/>
        </w:rPr>
        <w:t>詩中哪兩句話最能寫出暑熱割麥的辛苦</w:t>
      </w:r>
      <w:r w:rsidR="00D26275" w:rsidRPr="00E00419">
        <w:rPr>
          <w:rFonts w:ascii="標楷體" w:eastAsia="標楷體" w:hAnsi="標楷體" w:hint="eastAsia"/>
        </w:rPr>
        <w:t>？</w:t>
      </w:r>
    </w:p>
    <w:p w14:paraId="02690919" w14:textId="5406CA5D" w:rsidR="00A66C09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  <w:sz w:val="23"/>
          <w:szCs w:val="23"/>
        </w:rPr>
      </w:pPr>
      <w:r w:rsidRPr="00E00419">
        <w:rPr>
          <w:rFonts w:ascii="標楷體" w:eastAsia="標楷體" w:hAnsi="標楷體" w:hint="eastAsia"/>
          <w:sz w:val="23"/>
          <w:szCs w:val="23"/>
        </w:rPr>
        <w:t>(Ａ)</w:t>
      </w:r>
      <w:r w:rsidR="00A66C09" w:rsidRPr="00E00419">
        <w:rPr>
          <w:rFonts w:ascii="標楷體" w:eastAsia="標楷體" w:hAnsi="標楷體" w:hint="eastAsia"/>
          <w:sz w:val="23"/>
          <w:szCs w:val="23"/>
          <w:lang w:eastAsia="zh-HK"/>
        </w:rPr>
        <w:t>夜來南風起</w:t>
      </w:r>
      <w:r w:rsidR="00A66C09" w:rsidRPr="00E00419">
        <w:rPr>
          <w:rFonts w:ascii="標楷體" w:eastAsia="標楷體" w:hAnsi="標楷體" w:hint="eastAsia"/>
          <w:sz w:val="23"/>
          <w:szCs w:val="23"/>
        </w:rPr>
        <w:t>，</w:t>
      </w:r>
      <w:r w:rsidR="00A66C09" w:rsidRPr="00E00419">
        <w:rPr>
          <w:rFonts w:ascii="標楷體" w:eastAsia="標楷體" w:hAnsi="標楷體" w:hint="eastAsia"/>
          <w:sz w:val="23"/>
          <w:szCs w:val="23"/>
          <w:lang w:eastAsia="zh-HK"/>
        </w:rPr>
        <w:t>小麥覆隴黃</w:t>
      </w:r>
      <w:r w:rsidR="00D26275" w:rsidRPr="00E00419">
        <w:rPr>
          <w:rFonts w:ascii="標楷體" w:eastAsia="標楷體" w:hAnsi="標楷體"/>
          <w:sz w:val="23"/>
          <w:szCs w:val="23"/>
        </w:rPr>
        <w:t xml:space="preserve">   </w:t>
      </w:r>
      <w:r w:rsidR="00A66C09" w:rsidRPr="00E00419">
        <w:rPr>
          <w:rFonts w:ascii="標楷體" w:eastAsia="標楷體" w:hAnsi="標楷體"/>
          <w:sz w:val="23"/>
          <w:szCs w:val="23"/>
        </w:rPr>
        <w:t xml:space="preserve">       </w:t>
      </w:r>
      <w:r w:rsidRPr="00E00419">
        <w:rPr>
          <w:rFonts w:ascii="標楷體" w:eastAsia="標楷體" w:hAnsi="標楷體" w:hint="eastAsia"/>
          <w:sz w:val="23"/>
          <w:szCs w:val="23"/>
        </w:rPr>
        <w:t>(Ｂ)</w:t>
      </w:r>
      <w:r w:rsidR="00A66C09" w:rsidRPr="00E00419">
        <w:rPr>
          <w:rFonts w:ascii="標楷體" w:eastAsia="標楷體" w:hAnsi="標楷體" w:hint="eastAsia"/>
          <w:sz w:val="23"/>
          <w:szCs w:val="23"/>
          <w:lang w:eastAsia="zh-HK"/>
        </w:rPr>
        <w:t>婦姑荷簞食，童稚攜壺漿</w:t>
      </w:r>
    </w:p>
    <w:p w14:paraId="503E857D" w14:textId="11C5395F" w:rsidR="00913162" w:rsidRPr="00E0041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  <w:sz w:val="23"/>
          <w:szCs w:val="23"/>
        </w:rPr>
      </w:pPr>
      <w:r w:rsidRPr="00E00419">
        <w:rPr>
          <w:rFonts w:ascii="標楷體" w:eastAsia="標楷體" w:hAnsi="標楷體" w:hint="eastAsia"/>
          <w:sz w:val="23"/>
          <w:szCs w:val="23"/>
        </w:rPr>
        <w:t>(Ｃ)</w:t>
      </w:r>
      <w:r w:rsidR="00A66C09" w:rsidRPr="00E00419">
        <w:rPr>
          <w:rFonts w:ascii="標楷體" w:eastAsia="標楷體" w:hAnsi="標楷體" w:hint="eastAsia"/>
          <w:sz w:val="23"/>
          <w:szCs w:val="23"/>
          <w:lang w:eastAsia="zh-HK"/>
        </w:rPr>
        <w:t>足蒸暑土氣</w:t>
      </w:r>
      <w:r w:rsidR="00A66C09" w:rsidRPr="00E00419">
        <w:rPr>
          <w:rFonts w:ascii="標楷體" w:eastAsia="標楷體" w:hAnsi="標楷體" w:hint="eastAsia"/>
          <w:sz w:val="23"/>
          <w:szCs w:val="23"/>
        </w:rPr>
        <w:t>，</w:t>
      </w:r>
      <w:r w:rsidR="00A66C09" w:rsidRPr="00E00419">
        <w:rPr>
          <w:rFonts w:ascii="標楷體" w:eastAsia="標楷體" w:hAnsi="標楷體" w:hint="eastAsia"/>
          <w:sz w:val="23"/>
          <w:szCs w:val="23"/>
          <w:lang w:eastAsia="zh-HK"/>
        </w:rPr>
        <w:t>背灼炎天光</w:t>
      </w:r>
      <w:r w:rsidR="00A66C09" w:rsidRPr="00E00419">
        <w:rPr>
          <w:rFonts w:ascii="標楷體" w:eastAsia="標楷體" w:hAnsi="標楷體" w:hint="eastAsia"/>
          <w:sz w:val="23"/>
          <w:szCs w:val="23"/>
        </w:rPr>
        <w:t xml:space="preserve">  </w:t>
      </w:r>
      <w:r w:rsidR="00D26275" w:rsidRPr="00E00419">
        <w:rPr>
          <w:rFonts w:ascii="標楷體" w:eastAsia="標楷體" w:hAnsi="標楷體" w:hint="eastAsia"/>
          <w:sz w:val="23"/>
          <w:szCs w:val="23"/>
        </w:rPr>
        <w:t xml:space="preserve"> </w:t>
      </w:r>
      <w:r w:rsidR="00D26275" w:rsidRPr="00E00419">
        <w:rPr>
          <w:rFonts w:ascii="標楷體" w:eastAsia="標楷體" w:hAnsi="標楷體"/>
          <w:sz w:val="23"/>
          <w:szCs w:val="23"/>
        </w:rPr>
        <w:t xml:space="preserve"> </w:t>
      </w:r>
      <w:r w:rsidR="00A66C09" w:rsidRPr="00E00419">
        <w:rPr>
          <w:rFonts w:ascii="標楷體" w:eastAsia="標楷體" w:hAnsi="標楷體"/>
          <w:sz w:val="23"/>
          <w:szCs w:val="23"/>
        </w:rPr>
        <w:t xml:space="preserve">      </w:t>
      </w:r>
      <w:r w:rsidRPr="00E00419">
        <w:rPr>
          <w:rFonts w:ascii="標楷體" w:eastAsia="標楷體" w:hAnsi="標楷體" w:hint="eastAsia"/>
          <w:sz w:val="23"/>
          <w:szCs w:val="23"/>
        </w:rPr>
        <w:t>(Ｄ)</w:t>
      </w:r>
      <w:r w:rsidR="00A66C09" w:rsidRPr="00E00419">
        <w:rPr>
          <w:rFonts w:ascii="標楷體" w:eastAsia="標楷體" w:hAnsi="標楷體" w:hint="eastAsia"/>
          <w:sz w:val="23"/>
          <w:szCs w:val="23"/>
          <w:lang w:eastAsia="zh-HK"/>
        </w:rPr>
        <w:t>家田輸稅盡</w:t>
      </w:r>
      <w:r w:rsidR="00A66C09" w:rsidRPr="00E00419">
        <w:rPr>
          <w:rFonts w:ascii="標楷體" w:eastAsia="標楷體" w:hAnsi="標楷體" w:hint="eastAsia"/>
          <w:sz w:val="23"/>
          <w:szCs w:val="23"/>
        </w:rPr>
        <w:t>，</w:t>
      </w:r>
      <w:r w:rsidR="00A66C09" w:rsidRPr="00E00419">
        <w:rPr>
          <w:rFonts w:ascii="標楷體" w:eastAsia="標楷體" w:hAnsi="標楷體" w:hint="eastAsia"/>
          <w:sz w:val="23"/>
          <w:szCs w:val="23"/>
          <w:lang w:eastAsia="zh-HK"/>
        </w:rPr>
        <w:t>拾此充飢腸</w:t>
      </w:r>
      <w:r w:rsidR="00D26275" w:rsidRPr="00E00419">
        <w:rPr>
          <w:rFonts w:ascii="標楷體" w:eastAsia="標楷體" w:hAnsi="標楷體" w:hint="eastAsia"/>
          <w:sz w:val="23"/>
          <w:szCs w:val="23"/>
        </w:rPr>
        <w:t>。</w:t>
      </w:r>
    </w:p>
    <w:p w14:paraId="54500F06" w14:textId="79F96749" w:rsidR="001076A3" w:rsidRPr="00E00419" w:rsidRDefault="001076A3" w:rsidP="001076A3">
      <w:pPr>
        <w:spacing w:line="400" w:lineRule="exact"/>
        <w:jc w:val="both"/>
        <w:rPr>
          <w:rFonts w:ascii="標楷體" w:eastAsia="標楷體" w:hAnsi="標楷體"/>
          <w:sz w:val="23"/>
          <w:szCs w:val="23"/>
        </w:rPr>
      </w:pPr>
    </w:p>
    <w:p w14:paraId="6FFC5041" w14:textId="53684CD3" w:rsidR="001076A3" w:rsidRPr="00E00419" w:rsidRDefault="00976234" w:rsidP="001076A3">
      <w:pPr>
        <w:pStyle w:val="a9"/>
        <w:numPr>
          <w:ilvl w:val="0"/>
          <w:numId w:val="4"/>
        </w:numPr>
        <w:spacing w:line="360" w:lineRule="auto"/>
        <w:ind w:leftChars="0" w:left="357" w:hanging="357"/>
        <w:jc w:val="both"/>
        <w:rPr>
          <w:rFonts w:ascii="標楷體" w:eastAsia="標楷體" w:hAnsi="標楷體"/>
          <w:b/>
          <w:bCs/>
          <w:sz w:val="32"/>
          <w:szCs w:val="28"/>
        </w:rPr>
      </w:pPr>
      <w:r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只</w:t>
      </w:r>
      <w:r w:rsidR="001076A3"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剩最後一頁而已</w:t>
      </w:r>
      <w:r w:rsidR="00C45F74" w:rsidRPr="00E00419">
        <w:rPr>
          <w:rFonts w:ascii="標楷體" w:eastAsia="標楷體" w:hAnsi="標楷體" w:hint="eastAsia"/>
          <w:b/>
          <w:bCs/>
          <w:sz w:val="32"/>
          <w:szCs w:val="28"/>
        </w:rPr>
        <w:t>，</w:t>
      </w:r>
      <w:r w:rsidR="00C45F74"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加油</w:t>
      </w:r>
      <w:r w:rsidR="001076A3"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！</w:t>
      </w:r>
    </w:p>
    <w:p w14:paraId="0993E3DB" w14:textId="374C2E90" w:rsidR="00913162" w:rsidRPr="00E00419" w:rsidRDefault="00913162" w:rsidP="00BC7D1E">
      <w:pPr>
        <w:pageBreakBefore/>
        <w:spacing w:line="360" w:lineRule="exact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  <w:lang w:eastAsia="zh-HK"/>
        </w:rPr>
        <w:lastRenderedPageBreak/>
        <w:t>※請閱讀以下選文，回答第</w:t>
      </w:r>
      <w:r w:rsidR="00964E5B" w:rsidRPr="00E00419">
        <w:rPr>
          <w:rFonts w:ascii="標楷體" w:eastAsia="標楷體" w:hAnsi="標楷體" w:hint="eastAsia"/>
        </w:rPr>
        <w:t>35</w:t>
      </w:r>
      <w:r w:rsidRPr="00E00419">
        <w:rPr>
          <w:rFonts w:ascii="標楷體" w:eastAsia="標楷體" w:hAnsi="標楷體" w:hint="eastAsia"/>
          <w:lang w:eastAsia="zh-HK"/>
        </w:rPr>
        <w:t>題</w:t>
      </w:r>
      <w:r w:rsidRPr="00E00419">
        <w:rPr>
          <w:rFonts w:ascii="標楷體" w:eastAsia="標楷體" w:hAnsi="標楷體" w:hint="eastAsia"/>
        </w:rPr>
        <w:t>~</w:t>
      </w:r>
      <w:r w:rsidRPr="00E00419">
        <w:rPr>
          <w:rFonts w:ascii="標楷體" w:eastAsia="標楷體" w:hAnsi="標楷體" w:hint="eastAsia"/>
          <w:lang w:eastAsia="zh-HK"/>
        </w:rPr>
        <w:t>第</w:t>
      </w:r>
      <w:r w:rsidR="00964E5B" w:rsidRPr="00E00419">
        <w:rPr>
          <w:rFonts w:ascii="標楷體" w:eastAsia="標楷體" w:hAnsi="標楷體" w:hint="eastAsia"/>
        </w:rPr>
        <w:t>37</w:t>
      </w:r>
      <w:r w:rsidRPr="00E00419">
        <w:rPr>
          <w:rFonts w:ascii="標楷體" w:eastAsia="標楷體" w:hAnsi="標楷體" w:hint="eastAsia"/>
          <w:lang w:eastAsia="zh-HK"/>
        </w:rPr>
        <w:t>題：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294"/>
      </w:tblGrid>
      <w:tr w:rsidR="00E00419" w:rsidRPr="00E00419" w14:paraId="4A87A2E3" w14:textId="77777777" w:rsidTr="00A138CB">
        <w:tc>
          <w:tcPr>
            <w:tcW w:w="12294" w:type="dxa"/>
          </w:tcPr>
          <w:p w14:paraId="2A2ADFD9" w14:textId="7762888C" w:rsidR="00964E5B" w:rsidRPr="00E00419" w:rsidRDefault="00964E5B" w:rsidP="00964E5B">
            <w:pPr>
              <w:spacing w:beforeLines="50" w:before="180" w:line="360" w:lineRule="exact"/>
              <w:ind w:firstLineChars="200" w:firstLine="480"/>
              <w:jc w:val="both"/>
              <w:rPr>
                <w:rFonts w:ascii="標楷體" w:eastAsia="標楷體" w:hAnsi="標楷體"/>
                <w:lang w:eastAsia="zh-HK"/>
              </w:rPr>
            </w:pPr>
            <w:r w:rsidRPr="00E00419">
              <w:rPr>
                <w:rFonts w:ascii="標楷體" w:eastAsia="標楷體" w:hAnsi="標楷體" w:hint="eastAsia"/>
                <w:lang w:eastAsia="zh-HK"/>
              </w:rPr>
              <w:t>有讀者問我：據你觀察，那些能成大事的年輕人，都具備哪些特質呢？在我的職業生涯中，親自面試的人應該不下千人了</w:t>
            </w:r>
            <w:r w:rsidRPr="00E00419">
              <w:rPr>
                <w:rFonts w:ascii="標楷體" w:eastAsia="標楷體" w:hAnsi="標楷體" w:hint="eastAsia"/>
              </w:rPr>
              <w:t>，</w:t>
            </w:r>
            <w:r w:rsidRPr="00E00419">
              <w:rPr>
                <w:rFonts w:ascii="標楷體" w:eastAsia="標楷體" w:hAnsi="標楷體" w:hint="eastAsia"/>
                <w:lang w:eastAsia="zh-HK"/>
              </w:rPr>
              <w:t>看過的履歷還要更多。有的人頭腦和履歷都非常優秀，可是走著走著卻慢慢變得平庸；</w:t>
            </w:r>
            <w:r w:rsidR="003E4BA9" w:rsidRPr="00E00419">
              <w:rPr>
                <w:rFonts w:ascii="標楷體" w:eastAsia="標楷體" w:hAnsi="標楷體" w:hint="eastAsia"/>
                <w:lang w:eastAsia="zh-HK"/>
              </w:rPr>
              <w:t>而有的人，一開始並不特別起眼，十幾年後卻有</w:t>
            </w:r>
            <w:r w:rsidRPr="00E00419">
              <w:rPr>
                <w:rFonts w:ascii="標楷體" w:eastAsia="標楷體" w:hAnsi="標楷體" w:hint="eastAsia"/>
                <w:lang w:eastAsia="zh-HK"/>
              </w:rPr>
              <w:t>很大成就。他們身上確實有一些共通點。</w:t>
            </w:r>
          </w:p>
          <w:p w14:paraId="6BF06059" w14:textId="30834553" w:rsidR="00964E5B" w:rsidRPr="00E00419" w:rsidRDefault="004C0A25" w:rsidP="002618C0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lang w:eastAsia="zh-HK"/>
              </w:rPr>
            </w:pPr>
            <w:r w:rsidRPr="00E00419">
              <w:rPr>
                <w:rFonts w:ascii="標楷體" w:eastAsia="標楷體" w:hAnsi="標楷體" w:hint="eastAsia"/>
                <w:lang w:eastAsia="zh-HK"/>
              </w:rPr>
              <w:t>其一</w:t>
            </w:r>
            <w:r w:rsidRPr="00E00419">
              <w:rPr>
                <w:rFonts w:ascii="標楷體" w:eastAsia="標楷體" w:hAnsi="標楷體" w:hint="eastAsia"/>
              </w:rPr>
              <w:t>，</w:t>
            </w:r>
            <w:r w:rsidR="00961ACF" w:rsidRPr="00E00419">
              <w:rPr>
                <w:rFonts w:ascii="標楷體" w:eastAsia="標楷體" w:hAnsi="標楷體" w:hint="eastAsia"/>
                <w:lang w:eastAsia="zh-HK"/>
              </w:rPr>
              <w:t>你所能擁有的一切，都源自於探索；而探索的動力，源自於好奇。我們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在孩童時都具有強烈的好奇心。為什麼會打雷下雨？為什麼有冬天夏天？為什麼人孔蓋是圓的？可是，在逐漸長大的過程中，很多人都丟失了自己的好奇心。而那些能成</w:t>
            </w:r>
            <w:r w:rsidR="003E4BA9" w:rsidRPr="00E00419">
              <w:rPr>
                <w:rFonts w:ascii="標楷體" w:eastAsia="標楷體" w:hAnsi="標楷體" w:hint="eastAsia"/>
                <w:lang w:eastAsia="zh-HK"/>
              </w:rPr>
              <w:t>大事的人，往往都保持著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強烈的好奇，驅動他們離開舒適圈，獲得更多新知識，不斷拓展自己的邊界。就像一塊海綿</w:t>
            </w:r>
            <w:r w:rsidR="002618C0" w:rsidRPr="00E00419">
              <w:rPr>
                <w:rFonts w:ascii="標楷體" w:eastAsia="標楷體" w:hAnsi="標楷體" w:hint="eastAsia"/>
              </w:rPr>
              <w:t>，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不斷吸收新的知識，獲得更大的成長。他們總是關心，更優秀的人是怎麼做這件事的？這件事還能做得更好嗎？這件事情背後的運行規律是什麼？聽到跟自己意見相左的觀點，他們的第一反應不是</w:t>
            </w:r>
            <w:r w:rsidR="003E4BA9" w:rsidRPr="00E00419">
              <w:rPr>
                <w:rFonts w:ascii="標楷體" w:eastAsia="標楷體" w:hAnsi="標楷體" w:hint="eastAsia"/>
                <w:lang w:eastAsia="zh-HK"/>
              </w:rPr>
              <w:t>反駁，而是產生強烈的興趣：咦？還有這種操作？他為什麼會這麼想？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背後有什麼合理性？</w:t>
            </w:r>
            <w:r w:rsidR="00902AFB" w:rsidRPr="00E00419">
              <w:rPr>
                <w:rFonts w:ascii="標楷體" w:eastAsia="標楷體" w:hAnsi="標楷體" w:hint="eastAsia"/>
                <w:lang w:eastAsia="zh-HK"/>
              </w:rPr>
              <w:t>他們在追求成長的道路上，永不止步，總是樂意接受更大的挑戰。</w:t>
            </w:r>
          </w:p>
          <w:p w14:paraId="2B925DDC" w14:textId="3112DD12" w:rsidR="00964E5B" w:rsidRPr="00E00419" w:rsidRDefault="004C0A25" w:rsidP="00682593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lang w:eastAsia="zh-HK"/>
              </w:rPr>
            </w:pPr>
            <w:r w:rsidRPr="00E00419">
              <w:rPr>
                <w:rFonts w:ascii="標楷體" w:eastAsia="標楷體" w:hAnsi="標楷體" w:hint="eastAsia"/>
                <w:lang w:eastAsia="zh-HK"/>
              </w:rPr>
              <w:t>其二，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大多數人寧願擁有一個鐵飯碗，一輩子收入穩定，也不願意踏出舒適圈，擁抱一點不確定性，承擔一點風險。但是，不確定性背後，除了巨大的風險，也可能是巨大的收益。</w:t>
            </w:r>
            <w:r w:rsidR="0090769B" w:rsidRPr="00E00419">
              <w:rPr>
                <w:rFonts w:ascii="標楷體" w:eastAsia="標楷體" w:hAnsi="標楷體" w:hint="eastAsia"/>
                <w:lang w:eastAsia="zh-HK"/>
              </w:rPr>
              <w:t>事實上，世界變化的速度越來越快，不確定性就像空氣一樣，幾乎永遠存在。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能成大事的人，他們並不是承擔風險的能力更強，而是看待風險的視角不一樣。</w:t>
            </w:r>
            <w:r w:rsidR="00964E5B" w:rsidRPr="00E00419">
              <w:rPr>
                <w:rFonts w:ascii="標楷體" w:eastAsia="標楷體" w:hAnsi="標楷體" w:hint="eastAsia"/>
                <w:b/>
                <w:lang w:eastAsia="zh-HK"/>
              </w:rPr>
              <w:t>他們</w:t>
            </w:r>
            <w:r w:rsidRPr="00E00419">
              <w:rPr>
                <w:rFonts w:ascii="標楷體" w:eastAsia="標楷體" w:hAnsi="標楷體" w:hint="eastAsia"/>
                <w:b/>
                <w:lang w:eastAsia="zh-HK"/>
              </w:rPr>
              <w:t>在面對不確定性時，</w:t>
            </w:r>
            <w:r w:rsidR="00964E5B" w:rsidRPr="00E00419">
              <w:rPr>
                <w:rFonts w:ascii="標楷體" w:eastAsia="標楷體" w:hAnsi="標楷體" w:hint="eastAsia"/>
                <w:b/>
                <w:lang w:eastAsia="zh-HK"/>
              </w:rPr>
              <w:t>更容易選擇擁抱，而不是懷疑。</w:t>
            </w:r>
            <w:r w:rsidR="0049327A" w:rsidRPr="00E00419">
              <w:rPr>
                <w:rFonts w:ascii="標楷體" w:eastAsia="標楷體" w:hAnsi="標楷體" w:hint="eastAsia"/>
                <w:b/>
                <w:u w:val="double"/>
                <w:lang w:eastAsia="zh-HK"/>
              </w:rPr>
              <w:t xml:space="preserve">   </w:t>
            </w:r>
            <w:r w:rsidR="0049327A" w:rsidRPr="00E00419">
              <w:rPr>
                <w:rFonts w:ascii="標楷體" w:eastAsia="標楷體" w:hAnsi="標楷體"/>
                <w:b/>
                <w:u w:val="double"/>
                <w:lang w:eastAsia="zh-HK"/>
              </w:rPr>
              <w:t xml:space="preserve">             </w:t>
            </w:r>
            <w:r w:rsidR="0049327A" w:rsidRPr="00E00419">
              <w:rPr>
                <w:rFonts w:ascii="標楷體" w:eastAsia="標楷體" w:hAnsi="標楷體" w:hint="eastAsia"/>
                <w:b/>
              </w:rPr>
              <w:t>。</w:t>
            </w:r>
            <w:r w:rsidR="0049327A" w:rsidRPr="00E00419">
              <w:rPr>
                <w:rFonts w:ascii="標楷體" w:eastAsia="標楷體" w:hAnsi="標楷體" w:hint="eastAsia"/>
                <w:lang w:eastAsia="zh-HK"/>
              </w:rPr>
              <w:t>他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們會去思考：難道保持現狀，就能避免風險嗎？除了慌張，他們能夠把不確定性轉化為自己</w:t>
            </w:r>
            <w:r w:rsidR="00A141F4" w:rsidRPr="00E00419">
              <w:rPr>
                <w:rFonts w:ascii="標楷體" w:eastAsia="標楷體" w:hAnsi="標楷體" w:hint="eastAsia"/>
                <w:lang w:eastAsia="zh-HK"/>
              </w:rPr>
              <w:t>的優勢。他們會主動學習領域之外的知識，瞭解和自己領域無關的業務</w:t>
            </w:r>
            <w:r w:rsidR="00A141F4" w:rsidRPr="00E00419">
              <w:rPr>
                <w:rFonts w:ascii="標楷體" w:eastAsia="標楷體" w:hAnsi="標楷體" w:hint="eastAsia"/>
              </w:rPr>
              <w:t>，</w:t>
            </w:r>
            <w:r w:rsidR="00A141F4" w:rsidRPr="00E00419">
              <w:rPr>
                <w:rFonts w:ascii="標楷體" w:eastAsia="標楷體" w:hAnsi="標楷體" w:hint="eastAsia"/>
                <w:lang w:eastAsia="zh-HK"/>
              </w:rPr>
              <w:t>然後做好準備，等待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適當的時機。他們甚至會興奮，相信未來有無限可能。</w:t>
            </w:r>
          </w:p>
          <w:p w14:paraId="6D1CAEF9" w14:textId="74090F6D" w:rsidR="00964E5B" w:rsidRPr="00E00419" w:rsidRDefault="004C0A25" w:rsidP="00C66E52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  <w:lang w:eastAsia="zh-HK"/>
              </w:rPr>
              <w:t>其三</w:t>
            </w:r>
            <w:r w:rsidRPr="00E00419">
              <w:rPr>
                <w:rFonts w:ascii="標楷體" w:eastAsia="標楷體" w:hAnsi="標楷體" w:hint="eastAsia"/>
              </w:rPr>
              <w:t>，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相較於賺錢，他們有更大的目標和想像力</w:t>
            </w:r>
            <w:r w:rsidR="0096196C" w:rsidRPr="00E00419">
              <w:rPr>
                <w:rFonts w:ascii="標楷體" w:eastAsia="標楷體" w:hAnsi="標楷體" w:hint="eastAsia"/>
                <w:lang w:eastAsia="zh-HK"/>
              </w:rPr>
              <w:t>。他們會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覺得，</w:t>
            </w:r>
            <w:r w:rsidR="0090769B" w:rsidRPr="00E00419">
              <w:rPr>
                <w:rFonts w:ascii="標楷體" w:eastAsia="標楷體" w:hAnsi="標楷體" w:hint="eastAsia"/>
                <w:lang w:eastAsia="zh-HK"/>
              </w:rPr>
              <w:t>只要自己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能夠創造巨大的價值，那麼</w:t>
            </w:r>
            <w:r w:rsidR="0090769B" w:rsidRPr="00E00419">
              <w:rPr>
                <w:rFonts w:ascii="標楷體" w:eastAsia="標楷體" w:hAnsi="標楷體" w:hint="eastAsia"/>
                <w:lang w:eastAsia="zh-HK"/>
              </w:rPr>
              <w:t>錢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早晚都會有的。</w:t>
            </w:r>
            <w:r w:rsidR="0090769B" w:rsidRPr="00E00419">
              <w:rPr>
                <w:rFonts w:ascii="標楷體" w:eastAsia="標楷體" w:hAnsi="標楷體" w:hint="eastAsia"/>
                <w:lang w:eastAsia="zh-HK"/>
              </w:rPr>
              <w:t>最關鍵的是，自己要不斷成長，累積自己的價值，讓自己變得珍稀</w:t>
            </w:r>
            <w:r w:rsidR="00BD66D2" w:rsidRPr="00E00419">
              <w:rPr>
                <w:rFonts w:ascii="標楷體" w:eastAsia="標楷體" w:hAnsi="標楷體" w:hint="eastAsia"/>
                <w:lang w:eastAsia="zh-HK"/>
              </w:rPr>
              <w:t>，有能力去解決別人解決不了的問題。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他們不會在乎剛畢</w:t>
            </w:r>
            <w:r w:rsidR="00BD66D2" w:rsidRPr="00E00419">
              <w:rPr>
                <w:rFonts w:ascii="標楷體" w:eastAsia="標楷體" w:hAnsi="標楷體" w:hint="eastAsia"/>
                <w:lang w:eastAsia="zh-HK"/>
              </w:rPr>
              <w:t>業幾年的收入，在乎的是眼前的工作是否能給自己帶來</w:t>
            </w:r>
            <w:r w:rsidR="0096196C" w:rsidRPr="00E00419">
              <w:rPr>
                <w:rFonts w:ascii="標楷體" w:eastAsia="標楷體" w:hAnsi="標楷體" w:hint="eastAsia"/>
                <w:lang w:eastAsia="zh-HK"/>
              </w:rPr>
              <w:t>成長</w:t>
            </w:r>
            <w:r w:rsidR="0096196C" w:rsidRPr="00E00419">
              <w:rPr>
                <w:rFonts w:ascii="標楷體" w:eastAsia="標楷體" w:hAnsi="標楷體" w:hint="eastAsia"/>
              </w:rPr>
              <w:t>。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相反地，如果剛畢</w:t>
            </w:r>
            <w:r w:rsidR="00BD66D2" w:rsidRPr="00E00419">
              <w:rPr>
                <w:rFonts w:ascii="標楷體" w:eastAsia="標楷體" w:hAnsi="標楷體" w:hint="eastAsia"/>
                <w:lang w:eastAsia="zh-HK"/>
              </w:rPr>
              <w:t>業時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，你的目標就是早日賺夠頭期款。</w:t>
            </w:r>
            <w:r w:rsidR="00BD66D2" w:rsidRPr="00E00419">
              <w:rPr>
                <w:rFonts w:ascii="標楷體" w:eastAsia="標楷體" w:hAnsi="標楷體" w:hint="eastAsia"/>
                <w:lang w:eastAsia="zh-HK"/>
              </w:rPr>
              <w:t>你的一切決策，都聚焦在頭期款上：</w:t>
            </w:r>
            <w:r w:rsidR="0090769B" w:rsidRPr="00E00419">
              <w:rPr>
                <w:rFonts w:ascii="標楷體" w:eastAsia="標楷體" w:hAnsi="標楷體" w:hint="eastAsia"/>
                <w:lang w:eastAsia="zh-HK"/>
              </w:rPr>
              <w:t>一個兼差，哪怕沒什麼成長，只要能賺錢就去做；</w:t>
            </w:r>
            <w:r w:rsidR="0096196C" w:rsidRPr="00E00419">
              <w:rPr>
                <w:rFonts w:ascii="標楷體" w:eastAsia="標楷體" w:hAnsi="標楷體" w:hint="eastAsia"/>
                <w:lang w:eastAsia="zh-HK"/>
              </w:rPr>
              <w:t>一個有價值的培訓，但要花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一筆錢，那就選擇放棄</w:t>
            </w:r>
            <w:r w:rsidR="0090769B" w:rsidRPr="00E00419">
              <w:rPr>
                <w:rFonts w:ascii="標楷體" w:eastAsia="標楷體" w:hAnsi="標楷體" w:hint="eastAsia"/>
                <w:lang w:eastAsia="zh-HK"/>
              </w:rPr>
              <w:t>；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一個很好的工作機會，</w:t>
            </w:r>
            <w:r w:rsidR="0096196C" w:rsidRPr="00E00419">
              <w:rPr>
                <w:rFonts w:ascii="標楷體" w:eastAsia="標楷體" w:hAnsi="標楷體" w:hint="eastAsia"/>
                <w:lang w:eastAsia="zh-HK"/>
              </w:rPr>
              <w:t>短期收入不高，但</w:t>
            </w:r>
            <w:r w:rsidR="00BD66D2" w:rsidRPr="00E00419">
              <w:rPr>
                <w:rFonts w:ascii="標楷體" w:eastAsia="標楷體" w:hAnsi="標楷體" w:hint="eastAsia"/>
                <w:lang w:eastAsia="zh-HK"/>
              </w:rPr>
              <w:t>是長期可能有巨大收益，不確定性太大了，還是算了。幾年之後，</w:t>
            </w:r>
            <w:r w:rsidR="0096196C" w:rsidRPr="00E00419">
              <w:rPr>
                <w:rFonts w:ascii="標楷體" w:eastAsia="標楷體" w:hAnsi="標楷體" w:hint="eastAsia"/>
                <w:lang w:eastAsia="zh-HK"/>
              </w:rPr>
              <w:t>確實攢了不少錢</w:t>
            </w:r>
            <w:r w:rsidR="0096196C" w:rsidRPr="00E00419">
              <w:rPr>
                <w:rFonts w:ascii="標楷體" w:eastAsia="標楷體" w:hAnsi="標楷體" w:hint="eastAsia"/>
              </w:rPr>
              <w:t>，</w:t>
            </w:r>
            <w:r w:rsidR="0096196C" w:rsidRPr="00E00419">
              <w:rPr>
                <w:rFonts w:ascii="標楷體" w:eastAsia="標楷體" w:hAnsi="標楷體" w:hint="eastAsia"/>
                <w:lang w:eastAsia="zh-HK"/>
              </w:rPr>
              <w:t>但可能也</w:t>
            </w:r>
            <w:r w:rsidR="0090769B" w:rsidRPr="00E00419">
              <w:rPr>
                <w:rFonts w:ascii="標楷體" w:eastAsia="標楷體" w:hAnsi="標楷體" w:hint="eastAsia"/>
                <w:lang w:eastAsia="zh-HK"/>
              </w:rPr>
              <w:t>放棄了不少成長的機會。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所以想要成大事，就要有更大的目標和想像力，專注於創造價值，而不是創造財富。</w:t>
            </w:r>
          </w:p>
          <w:p w14:paraId="7774F586" w14:textId="5A3B4F62" w:rsidR="00964E5B" w:rsidRPr="00E00419" w:rsidRDefault="004C0A25" w:rsidP="00682593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  <w:lang w:eastAsia="zh-HK"/>
              </w:rPr>
              <w:t>其四</w:t>
            </w:r>
            <w:r w:rsidRPr="00E00419">
              <w:rPr>
                <w:rFonts w:ascii="標楷體" w:eastAsia="標楷體" w:hAnsi="標楷體" w:hint="eastAsia"/>
              </w:rPr>
              <w:t>，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延遲滿足，極度自律</w:t>
            </w:r>
            <w:r w:rsidRPr="00E00419">
              <w:rPr>
                <w:rFonts w:ascii="標楷體" w:eastAsia="標楷體" w:hAnsi="標楷體" w:hint="eastAsia"/>
              </w:rPr>
              <w:t>。</w:t>
            </w:r>
            <w:r w:rsidR="005E7735" w:rsidRPr="00E00419">
              <w:rPr>
                <w:rFonts w:ascii="標楷體" w:eastAsia="標楷體" w:hAnsi="標楷體" w:hint="eastAsia"/>
                <w:lang w:eastAsia="zh-HK"/>
              </w:rPr>
              <w:t>今天空出來</w:t>
            </w:r>
            <w:r w:rsidR="00155828" w:rsidRPr="00E00419">
              <w:rPr>
                <w:rFonts w:ascii="標楷體" w:eastAsia="標楷體" w:hAnsi="標楷體" w:hint="eastAsia"/>
                <w:lang w:eastAsia="zh-HK"/>
              </w:rPr>
              <w:t>二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個小時，你會選擇學一些新技術提升自己</w:t>
            </w:r>
            <w:r w:rsidR="0090769B" w:rsidRPr="00E00419">
              <w:rPr>
                <w:rFonts w:ascii="標楷體" w:eastAsia="標楷體" w:hAnsi="標楷體" w:hint="eastAsia"/>
                <w:lang w:eastAsia="zh-HK"/>
              </w:rPr>
              <w:t>？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還是玩一下遊戲獲得即時快感？延遲滿足的人，會選擇提升自己，堅持長期主義，他們要的是未來的收益，而不是今天的快感。要把一</w:t>
            </w:r>
            <w:r w:rsidR="0074710C" w:rsidRPr="00E00419">
              <w:rPr>
                <w:rFonts w:ascii="標楷體" w:eastAsia="標楷體" w:hAnsi="標楷體" w:hint="eastAsia"/>
                <w:lang w:eastAsia="zh-HK"/>
              </w:rPr>
              <w:t>件事情做到極致，其實大部分時候都是很平淡，很枯燥的。但</w:t>
            </w:r>
            <w:r w:rsidR="005E7735" w:rsidRPr="00E00419">
              <w:rPr>
                <w:rFonts w:ascii="標楷體" w:eastAsia="標楷體" w:hAnsi="標楷體" w:hint="eastAsia"/>
                <w:lang w:eastAsia="zh-HK"/>
              </w:rPr>
              <w:t>如果你懂得延遲滿足，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就會不斷鼓勵自己，堅持走</w:t>
            </w:r>
            <w:r w:rsidR="005E7735" w:rsidRPr="00E00419">
              <w:rPr>
                <w:rFonts w:ascii="標楷體" w:eastAsia="標楷體" w:hAnsi="標楷體" w:hint="eastAsia"/>
                <w:lang w:eastAsia="zh-HK"/>
              </w:rPr>
              <w:t>下去，不至於選擇放棄。當你覺得一件事情完成度很高，準備見好就收時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，不妨再等一等，看看後面是不是還藏著什麼驚喜。當一件事情對你很重要，但是你又不想做的時候，不妨告訴自己：我先做</w:t>
            </w:r>
            <w:r w:rsidR="009C41A9" w:rsidRPr="00E00419">
              <w:rPr>
                <w:rFonts w:ascii="標楷體" w:eastAsia="標楷體" w:hAnsi="標楷體" w:hint="eastAsia"/>
                <w:lang w:eastAsia="zh-HK"/>
              </w:rPr>
              <w:t>十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分鐘試一試，看看會怎麼樣？一旦你真的去做了，你就會發現，其實它並沒有想像中那麼痛苦。</w:t>
            </w:r>
          </w:p>
          <w:p w14:paraId="6A8C4536" w14:textId="03D7DE02" w:rsidR="00A138CB" w:rsidRPr="00E00419" w:rsidRDefault="007C3087" w:rsidP="0074710C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  <w:lang w:eastAsia="zh-HK"/>
              </w:rPr>
              <w:t>最後是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不怕犯錯，善於自省</w:t>
            </w:r>
            <w:r w:rsidR="004C0A25" w:rsidRPr="00E00419">
              <w:rPr>
                <w:rFonts w:ascii="標楷體" w:eastAsia="標楷體" w:hAnsi="標楷體" w:hint="eastAsia"/>
              </w:rPr>
              <w:t>。</w:t>
            </w:r>
            <w:r w:rsidRPr="00E00419">
              <w:rPr>
                <w:rFonts w:ascii="標楷體" w:eastAsia="標楷體" w:hAnsi="標楷體" w:hint="eastAsia"/>
                <w:lang w:eastAsia="zh-HK"/>
              </w:rPr>
              <w:t>很多人不願嘗試做能力範圍之外的事情，</w:t>
            </w:r>
            <w:r w:rsidR="0018001A" w:rsidRPr="00E00419">
              <w:rPr>
                <w:rFonts w:ascii="標楷體" w:eastAsia="標楷體" w:hAnsi="標楷體" w:hint="eastAsia"/>
                <w:lang w:eastAsia="zh-HK"/>
              </w:rPr>
              <w:t>原因是</w:t>
            </w:r>
            <w:r w:rsidR="00D56FDB" w:rsidRPr="00E00419">
              <w:rPr>
                <w:rFonts w:ascii="標楷體" w:eastAsia="標楷體" w:hAnsi="標楷體" w:hint="eastAsia"/>
                <w:lang w:eastAsia="zh-HK"/>
              </w:rPr>
              <w:t>害怕犯錯。他們認為犯錯是很丟臉的事情，代表自己的能力不行。但是，能成大事的人會認為：只要不是什麼致命錯誤，犯一些小錯，反而值得高興</w:t>
            </w:r>
            <w:r w:rsidR="00D56FDB" w:rsidRPr="00E00419">
              <w:rPr>
                <w:rFonts w:ascii="標楷體" w:eastAsia="標楷體" w:hAnsi="標楷體" w:hint="eastAsia"/>
              </w:rPr>
              <w:t>，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因為又有機會可以提升自己了。他們會從錯誤中學習，以便下一次能夠做得更好。他們並不害怕別人覺得自己能力不行。</w:t>
            </w:r>
            <w:r w:rsidR="004C0A25" w:rsidRPr="00E00419">
              <w:rPr>
                <w:rFonts w:ascii="標楷體" w:eastAsia="標楷體" w:hAnsi="標楷體" w:hint="eastAsia"/>
                <w:lang w:eastAsia="zh-HK"/>
              </w:rPr>
              <w:t>只要不斷提升，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總有行的那一天。</w:t>
            </w:r>
            <w:r w:rsidR="004C0A25" w:rsidRPr="00E00419">
              <w:rPr>
                <w:rFonts w:ascii="標楷體" w:eastAsia="標楷體" w:hAnsi="標楷體" w:hint="eastAsia"/>
                <w:lang w:eastAsia="zh-HK"/>
              </w:rPr>
              <w:t>所以</w:t>
            </w:r>
            <w:r w:rsidR="00964E5B" w:rsidRPr="00E00419">
              <w:rPr>
                <w:rFonts w:ascii="標楷體" w:eastAsia="標楷體" w:hAnsi="標楷體" w:hint="eastAsia"/>
                <w:lang w:eastAsia="zh-HK"/>
              </w:rPr>
              <w:t>他們</w:t>
            </w:r>
            <w:r w:rsidR="0090769B" w:rsidRPr="00E00419">
              <w:rPr>
                <w:rFonts w:ascii="標楷體" w:eastAsia="標楷體" w:hAnsi="標楷體" w:hint="eastAsia"/>
                <w:lang w:eastAsia="zh-HK"/>
              </w:rPr>
              <w:t>不怕犯錯，善於自省，不斷改進。</w:t>
            </w:r>
          </w:p>
          <w:p w14:paraId="3079C502" w14:textId="3832789B" w:rsidR="000218D5" w:rsidRPr="00E00419" w:rsidRDefault="000218D5" w:rsidP="00417198">
            <w:pPr>
              <w:spacing w:afterLines="50" w:after="180" w:line="360" w:lineRule="exact"/>
              <w:ind w:firstLineChars="200" w:firstLine="480"/>
              <w:jc w:val="right"/>
              <w:rPr>
                <w:rFonts w:ascii="標楷體" w:eastAsia="標楷體" w:hAnsi="標楷體"/>
                <w:lang w:eastAsia="zh-HK"/>
              </w:rPr>
            </w:pPr>
            <w:r w:rsidRPr="00E00419">
              <w:rPr>
                <w:rFonts w:ascii="標楷體" w:eastAsia="標楷體" w:hAnsi="標楷體" w:hint="eastAsia"/>
              </w:rPr>
              <w:t>(</w:t>
            </w:r>
            <w:r w:rsidRPr="00E00419">
              <w:rPr>
                <w:rFonts w:ascii="標楷體" w:eastAsia="標楷體" w:hAnsi="標楷體" w:hint="eastAsia"/>
                <w:lang w:eastAsia="zh-HK"/>
              </w:rPr>
              <w:t>改寫自</w:t>
            </w:r>
            <w:r w:rsidRPr="00E00419">
              <w:rPr>
                <w:rFonts w:ascii="標楷體" w:eastAsia="標楷體" w:hAnsi="標楷體" w:hint="eastAsia"/>
                <w:u w:val="single"/>
                <w:lang w:eastAsia="zh-HK"/>
              </w:rPr>
              <w:t>劉潤</w:t>
            </w:r>
            <w:r w:rsidRPr="00E00419">
              <w:rPr>
                <w:rFonts w:ascii="標楷體" w:eastAsia="標楷體" w:hAnsi="標楷體" w:hint="eastAsia"/>
                <w:lang w:eastAsia="zh-HK"/>
              </w:rPr>
              <w:t>《商周‧優秀的人身上都有這五個特質》</w:t>
            </w:r>
            <w:r w:rsidRPr="00E00419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5080AB0A" w14:textId="15123843" w:rsidR="00913162" w:rsidRPr="00E00419" w:rsidRDefault="00913162" w:rsidP="00554711">
      <w:pPr>
        <w:spacing w:beforeLines="50" w:before="18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="00D70742" w:rsidRPr="00E00419">
        <w:rPr>
          <w:rFonts w:ascii="標楷體" w:eastAsia="標楷體" w:hAnsi="標楷體"/>
        </w:rPr>
        <w:t>3</w:t>
      </w:r>
      <w:r w:rsidRPr="00E00419">
        <w:rPr>
          <w:rFonts w:ascii="標楷體" w:eastAsia="標楷體" w:hAnsi="標楷體" w:hint="eastAsia"/>
        </w:rPr>
        <w:t>5.</w:t>
      </w:r>
      <w:r w:rsidR="00A35756" w:rsidRPr="00E00419">
        <w:rPr>
          <w:rFonts w:ascii="標楷體" w:eastAsia="標楷體" w:hAnsi="標楷體" w:hint="eastAsia"/>
          <w:lang w:eastAsia="zh-HK"/>
        </w:rPr>
        <w:t>依據文章脈絡</w:t>
      </w:r>
      <w:r w:rsidR="00A35756" w:rsidRPr="00E00419">
        <w:rPr>
          <w:rFonts w:ascii="標楷體" w:eastAsia="標楷體" w:hAnsi="標楷體" w:hint="eastAsia"/>
        </w:rPr>
        <w:t>，</w:t>
      </w:r>
      <w:r w:rsidR="0049327A" w:rsidRPr="00E00419">
        <w:rPr>
          <w:rFonts w:ascii="標楷體" w:eastAsia="標楷體" w:hAnsi="標楷體" w:hint="eastAsia"/>
          <w:lang w:eastAsia="zh-HK"/>
        </w:rPr>
        <w:t>文中標記</w:t>
      </w:r>
      <w:r w:rsidR="0049327A" w:rsidRPr="00E00419">
        <w:rPr>
          <w:rFonts w:ascii="標楷體" w:eastAsia="標楷體" w:hAnsi="標楷體" w:hint="eastAsia"/>
          <w:b/>
          <w:u w:val="double"/>
          <w:lang w:eastAsia="zh-HK"/>
        </w:rPr>
        <w:t xml:space="preserve">   </w:t>
      </w:r>
      <w:r w:rsidR="0049327A" w:rsidRPr="00E00419">
        <w:rPr>
          <w:rFonts w:ascii="標楷體" w:eastAsia="標楷體" w:hAnsi="標楷體"/>
          <w:b/>
          <w:u w:val="double"/>
          <w:lang w:eastAsia="zh-HK"/>
        </w:rPr>
        <w:t xml:space="preserve">             </w:t>
      </w:r>
      <w:r w:rsidR="0049327A" w:rsidRPr="00E00419">
        <w:rPr>
          <w:rFonts w:ascii="標楷體" w:eastAsia="標楷體" w:hAnsi="標楷體" w:hint="eastAsia"/>
          <w:lang w:eastAsia="zh-HK"/>
        </w:rPr>
        <w:t>的地方，最適合填入下列哪段文字</w:t>
      </w:r>
      <w:r w:rsidR="00206811" w:rsidRPr="00E00419">
        <w:rPr>
          <w:rFonts w:ascii="標楷體" w:eastAsia="標楷體" w:hAnsi="標楷體" w:hint="eastAsia"/>
          <w:lang w:eastAsia="zh-HK"/>
        </w:rPr>
        <w:t>？</w:t>
      </w:r>
    </w:p>
    <w:p w14:paraId="5C79A178" w14:textId="6D39DB90" w:rsidR="00913162" w:rsidRPr="00E00419" w:rsidRDefault="00554711" w:rsidP="00627E79">
      <w:pPr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49327A" w:rsidRPr="00E00419">
        <w:rPr>
          <w:rFonts w:ascii="標楷體" w:eastAsia="標楷體" w:hAnsi="標楷體" w:hint="eastAsia"/>
          <w:lang w:eastAsia="zh-HK"/>
        </w:rPr>
        <w:t>因為擁抱比懷疑</w:t>
      </w:r>
      <w:r w:rsidR="0049327A" w:rsidRPr="00E00419">
        <w:rPr>
          <w:rFonts w:ascii="標楷體" w:eastAsia="標楷體" w:hAnsi="標楷體" w:hint="eastAsia"/>
        </w:rPr>
        <w:t>，</w:t>
      </w:r>
      <w:r w:rsidR="0049327A" w:rsidRPr="00E00419">
        <w:rPr>
          <w:rFonts w:ascii="標楷體" w:eastAsia="標楷體" w:hAnsi="標楷體" w:hint="eastAsia"/>
          <w:lang w:eastAsia="zh-HK"/>
        </w:rPr>
        <w:t>永遠多一次機會</w:t>
      </w:r>
      <w:r w:rsidR="00627E79" w:rsidRPr="00E00419">
        <w:rPr>
          <w:rFonts w:ascii="標楷體" w:eastAsia="標楷體" w:hAnsi="標楷體" w:hint="eastAsia"/>
        </w:rPr>
        <w:t xml:space="preserve">    </w:t>
      </w:r>
      <w:r w:rsidR="00627E79"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(Ｂ)</w:t>
      </w:r>
      <w:r w:rsidR="00627E79" w:rsidRPr="00E00419">
        <w:rPr>
          <w:rFonts w:ascii="標楷體" w:eastAsia="標楷體" w:hAnsi="標楷體" w:hint="eastAsia"/>
          <w:lang w:eastAsia="zh-HK"/>
        </w:rPr>
        <w:t>延遲滿足感本質是克服人性的弱點</w:t>
      </w:r>
    </w:p>
    <w:p w14:paraId="0F1D4012" w14:textId="135576F4" w:rsidR="00913162" w:rsidRPr="00E00419" w:rsidRDefault="00554711" w:rsidP="00627E79">
      <w:pPr>
        <w:spacing w:afterLines="50" w:after="180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627E79" w:rsidRPr="00E00419">
        <w:rPr>
          <w:rFonts w:ascii="標楷體" w:eastAsia="標楷體" w:hAnsi="標楷體" w:hint="eastAsia"/>
          <w:lang w:eastAsia="zh-HK"/>
        </w:rPr>
        <w:t>你會發現</w:t>
      </w:r>
      <w:r w:rsidR="00627E79" w:rsidRPr="00E00419">
        <w:rPr>
          <w:rFonts w:ascii="標楷體" w:eastAsia="標楷體" w:hAnsi="標楷體" w:hint="eastAsia"/>
        </w:rPr>
        <w:t>，</w:t>
      </w:r>
      <w:r w:rsidR="00627E79" w:rsidRPr="00E00419">
        <w:rPr>
          <w:rFonts w:ascii="標楷體" w:eastAsia="標楷體" w:hAnsi="標楷體" w:hint="eastAsia"/>
          <w:lang w:eastAsia="zh-HK"/>
        </w:rPr>
        <w:t>你所能做的事情，特別枯燥</w:t>
      </w:r>
      <w:r w:rsidR="00627E79" w:rsidRPr="00E00419">
        <w:rPr>
          <w:rFonts w:ascii="標楷體" w:eastAsia="標楷體" w:hAnsi="標楷體" w:hint="eastAsia"/>
        </w:rPr>
        <w:t xml:space="preserve"> </w:t>
      </w:r>
      <w:r w:rsidR="00627E79" w:rsidRPr="00E00419">
        <w:rPr>
          <w:rFonts w:ascii="標楷體" w:eastAsia="標楷體" w:hAnsi="標楷體"/>
        </w:rPr>
        <w:t xml:space="preserve">     </w:t>
      </w:r>
      <w:r w:rsidRPr="00E00419">
        <w:rPr>
          <w:rFonts w:ascii="標楷體" w:eastAsia="標楷體" w:hAnsi="標楷體" w:hint="eastAsia"/>
        </w:rPr>
        <w:t>(Ｄ)</w:t>
      </w:r>
      <w:r w:rsidR="00627E79" w:rsidRPr="00E00419">
        <w:rPr>
          <w:rFonts w:ascii="標楷體" w:eastAsia="標楷體" w:hAnsi="標楷體" w:hint="eastAsia"/>
          <w:lang w:eastAsia="zh-HK"/>
        </w:rPr>
        <w:t>只做自己擅長的事情，活在過去的榮光裡</w:t>
      </w:r>
      <w:r w:rsidR="00627E79" w:rsidRPr="00E00419">
        <w:rPr>
          <w:rFonts w:ascii="標楷體" w:eastAsia="標楷體" w:hAnsi="標楷體" w:hint="eastAsia"/>
        </w:rPr>
        <w:t>。</w:t>
      </w:r>
    </w:p>
    <w:p w14:paraId="702F9AC6" w14:textId="0AE06646" w:rsidR="00913162" w:rsidRPr="00E00419" w:rsidRDefault="00913162" w:rsidP="00727424">
      <w:pPr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="00D70742" w:rsidRPr="00E00419">
        <w:rPr>
          <w:rFonts w:ascii="標楷體" w:eastAsia="標楷體" w:hAnsi="標楷體"/>
        </w:rPr>
        <w:t>3</w:t>
      </w:r>
      <w:r w:rsidRPr="00E00419">
        <w:rPr>
          <w:rFonts w:ascii="標楷體" w:eastAsia="標楷體" w:hAnsi="標楷體"/>
        </w:rPr>
        <w:t>6</w:t>
      </w:r>
      <w:r w:rsidRPr="00E00419">
        <w:rPr>
          <w:rFonts w:ascii="標楷體" w:eastAsia="標楷體" w:hAnsi="標楷體" w:hint="eastAsia"/>
        </w:rPr>
        <w:t>.</w:t>
      </w:r>
      <w:r w:rsidR="00CD659D" w:rsidRPr="00E00419">
        <w:rPr>
          <w:rFonts w:ascii="標楷體" w:eastAsia="標楷體" w:hAnsi="標楷體" w:hint="eastAsia"/>
          <w:lang w:eastAsia="zh-HK"/>
        </w:rPr>
        <w:t>作者在多年的面試經驗中，發現優秀的人具有一些共通點</w:t>
      </w:r>
      <w:r w:rsidR="00CD659D" w:rsidRPr="00E00419">
        <w:rPr>
          <w:rFonts w:ascii="標楷體" w:eastAsia="標楷體" w:hAnsi="標楷體" w:hint="eastAsia"/>
        </w:rPr>
        <w:t>，</w:t>
      </w:r>
      <w:r w:rsidR="00CD659D" w:rsidRPr="00E00419">
        <w:rPr>
          <w:rFonts w:ascii="標楷體" w:eastAsia="標楷體" w:hAnsi="標楷體" w:hint="eastAsia"/>
          <w:lang w:eastAsia="zh-HK"/>
        </w:rPr>
        <w:t>下列何者</w:t>
      </w:r>
      <w:r w:rsidR="00CD659D" w:rsidRPr="00E00419">
        <w:rPr>
          <w:rFonts w:ascii="標楷體" w:eastAsia="標楷體" w:hAnsi="標楷體" w:hint="eastAsia"/>
          <w:b/>
          <w:bdr w:val="single" w:sz="4" w:space="0" w:color="auto"/>
          <w:lang w:eastAsia="zh-HK"/>
        </w:rPr>
        <w:t>不包含在內</w:t>
      </w:r>
      <w:r w:rsidR="00727424" w:rsidRPr="00E00419">
        <w:rPr>
          <w:rFonts w:ascii="標楷體" w:eastAsia="標楷體" w:hAnsi="標楷體" w:hint="eastAsia"/>
          <w:lang w:eastAsia="zh-HK"/>
        </w:rPr>
        <w:t>？</w:t>
      </w:r>
    </w:p>
    <w:p w14:paraId="234B2290" w14:textId="3E6B580C" w:rsidR="00913162" w:rsidRPr="00E00419" w:rsidRDefault="00554711" w:rsidP="00CD659D">
      <w:pPr>
        <w:spacing w:afterLines="50" w:after="180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</w:t>
      </w:r>
      <w:r w:rsidR="00CD659D" w:rsidRPr="00E00419">
        <w:rPr>
          <w:rFonts w:ascii="標楷體" w:eastAsia="標楷體" w:hAnsi="標楷體" w:hint="eastAsia"/>
        </w:rPr>
        <w:t>)</w:t>
      </w:r>
      <w:r w:rsidR="00CD659D" w:rsidRPr="00E00419">
        <w:rPr>
          <w:rFonts w:ascii="標楷體" w:eastAsia="標楷體" w:hAnsi="標楷體" w:hint="eastAsia"/>
          <w:lang w:eastAsia="zh-HK"/>
        </w:rPr>
        <w:t>強烈的好奇心</w:t>
      </w:r>
      <w:r w:rsidR="00CD659D" w:rsidRPr="00E00419">
        <w:rPr>
          <w:rFonts w:ascii="標楷體" w:eastAsia="標楷體" w:hAnsi="標楷體" w:hint="eastAsia"/>
        </w:rPr>
        <w:t xml:space="preserve"> </w:t>
      </w:r>
      <w:r w:rsidR="00CD659D" w:rsidRPr="00E00419">
        <w:rPr>
          <w:rFonts w:ascii="標楷體" w:eastAsia="標楷體" w:hAnsi="標楷體"/>
        </w:rPr>
        <w:t xml:space="preserve">     </w:t>
      </w:r>
      <w:r w:rsidRPr="00E00419">
        <w:rPr>
          <w:rFonts w:ascii="標楷體" w:eastAsia="標楷體" w:hAnsi="標楷體" w:hint="eastAsia"/>
        </w:rPr>
        <w:t>(Ｂ)</w:t>
      </w:r>
      <w:r w:rsidR="0018001A" w:rsidRPr="00E00419">
        <w:rPr>
          <w:rFonts w:ascii="標楷體" w:eastAsia="標楷體" w:hAnsi="標楷體" w:hint="eastAsia"/>
          <w:lang w:eastAsia="zh-HK"/>
        </w:rPr>
        <w:t>懂得</w:t>
      </w:r>
      <w:r w:rsidR="00D5347A" w:rsidRPr="00E00419">
        <w:rPr>
          <w:rFonts w:ascii="標楷體" w:eastAsia="標楷體" w:hAnsi="標楷體" w:hint="eastAsia"/>
          <w:lang w:eastAsia="zh-HK"/>
        </w:rPr>
        <w:t>體諒他人</w:t>
      </w:r>
      <w:r w:rsidR="00CD659D" w:rsidRPr="00E00419">
        <w:rPr>
          <w:rFonts w:ascii="標楷體" w:eastAsia="標楷體" w:hAnsi="標楷體" w:hint="eastAsia"/>
        </w:rPr>
        <w:t xml:space="preserve">    </w:t>
      </w:r>
      <w:r w:rsidR="00CD659D" w:rsidRPr="00E00419">
        <w:rPr>
          <w:rFonts w:ascii="標楷體" w:eastAsia="標楷體" w:hAnsi="標楷體"/>
        </w:rPr>
        <w:t xml:space="preserve">  </w:t>
      </w:r>
      <w:r w:rsidRPr="00E00419">
        <w:rPr>
          <w:rFonts w:ascii="標楷體" w:eastAsia="標楷體" w:hAnsi="標楷體" w:hint="eastAsia"/>
        </w:rPr>
        <w:t>(Ｃ)</w:t>
      </w:r>
      <w:r w:rsidR="00CD659D" w:rsidRPr="00E00419">
        <w:rPr>
          <w:rFonts w:ascii="標楷體" w:eastAsia="標楷體" w:hAnsi="標楷體" w:hint="eastAsia"/>
          <w:lang w:eastAsia="zh-HK"/>
        </w:rPr>
        <w:t>願意延遲滿足</w:t>
      </w:r>
      <w:r w:rsidR="00CD659D" w:rsidRPr="00E00419">
        <w:rPr>
          <w:rFonts w:ascii="標楷體" w:eastAsia="標楷體" w:hAnsi="標楷體" w:hint="eastAsia"/>
        </w:rPr>
        <w:t xml:space="preserve"> </w:t>
      </w:r>
      <w:r w:rsidR="00CD659D" w:rsidRPr="00E00419">
        <w:rPr>
          <w:rFonts w:ascii="標楷體" w:eastAsia="標楷體" w:hAnsi="標楷體"/>
        </w:rPr>
        <w:t xml:space="preserve">     </w:t>
      </w:r>
      <w:r w:rsidRPr="00E00419">
        <w:rPr>
          <w:rFonts w:ascii="標楷體" w:eastAsia="標楷體" w:hAnsi="標楷體" w:hint="eastAsia"/>
        </w:rPr>
        <w:t>(Ｄ)</w:t>
      </w:r>
      <w:r w:rsidR="0018001A" w:rsidRPr="00E00419">
        <w:rPr>
          <w:rFonts w:ascii="標楷體" w:eastAsia="標楷體" w:hAnsi="標楷體" w:hint="eastAsia"/>
          <w:lang w:eastAsia="zh-HK"/>
        </w:rPr>
        <w:t>善於</w:t>
      </w:r>
      <w:r w:rsidR="00CD659D" w:rsidRPr="00E00419">
        <w:rPr>
          <w:rFonts w:ascii="標楷體" w:eastAsia="標楷體" w:hAnsi="標楷體" w:hint="eastAsia"/>
          <w:lang w:eastAsia="zh-HK"/>
        </w:rPr>
        <w:t>自我反省</w:t>
      </w:r>
      <w:r w:rsidR="00D3289F" w:rsidRPr="00E00419">
        <w:rPr>
          <w:rFonts w:ascii="標楷體" w:eastAsia="標楷體" w:hAnsi="標楷體" w:hint="eastAsia"/>
        </w:rPr>
        <w:t>。</w:t>
      </w:r>
    </w:p>
    <w:p w14:paraId="1479AC82" w14:textId="5B623705" w:rsidR="00913162" w:rsidRPr="00E00419" w:rsidRDefault="00913162" w:rsidP="00670229">
      <w:pPr>
        <w:ind w:left="1274" w:hangingChars="531" w:hanging="1274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="00D70742" w:rsidRPr="00E00419">
        <w:rPr>
          <w:rFonts w:ascii="標楷體" w:eastAsia="標楷體" w:hAnsi="標楷體"/>
        </w:rPr>
        <w:t>3</w:t>
      </w:r>
      <w:r w:rsidRPr="00E00419">
        <w:rPr>
          <w:rFonts w:ascii="標楷體" w:eastAsia="標楷體" w:hAnsi="標楷體"/>
        </w:rPr>
        <w:t>7</w:t>
      </w:r>
      <w:r w:rsidRPr="00E00419">
        <w:rPr>
          <w:rFonts w:ascii="標楷體" w:eastAsia="標楷體" w:hAnsi="標楷體" w:hint="eastAsia"/>
        </w:rPr>
        <w:t>.</w:t>
      </w:r>
      <w:r w:rsidR="006519E6" w:rsidRPr="00E00419">
        <w:rPr>
          <w:rFonts w:hint="eastAsia"/>
          <w:lang w:eastAsia="zh-HK"/>
        </w:rPr>
        <w:t>「</w:t>
      </w:r>
      <w:r w:rsidR="006519E6" w:rsidRPr="00E00419">
        <w:rPr>
          <w:rFonts w:ascii="標楷體" w:eastAsia="標楷體" w:hAnsi="標楷體" w:hint="eastAsia"/>
          <w:lang w:eastAsia="zh-HK"/>
        </w:rPr>
        <w:t>能成大事的人會認為：只要不是什麼致命錯誤，犯一些小錯，反而值得高興，因為又有機會可以提升自己了。他們會從錯誤中學習，以便下一次能夠做得更好。」這段文字的涵義與下列何者最為接近？</w:t>
      </w:r>
    </w:p>
    <w:p w14:paraId="1ADBA190" w14:textId="4536256F" w:rsidR="00913162" w:rsidRPr="00E00419" w:rsidRDefault="00554711" w:rsidP="00F86242">
      <w:pPr>
        <w:tabs>
          <w:tab w:val="left" w:pos="5060"/>
        </w:tabs>
        <w:spacing w:afterLines="50" w:after="180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6519E6" w:rsidRPr="00E00419">
        <w:rPr>
          <w:rFonts w:ascii="標楷體" w:eastAsia="標楷體" w:hAnsi="標楷體" w:hint="eastAsia"/>
          <w:lang w:eastAsia="zh-HK"/>
        </w:rPr>
        <w:t>失敗為成功之母</w:t>
      </w:r>
      <w:r w:rsidR="006519E6" w:rsidRPr="00E00419">
        <w:rPr>
          <w:rFonts w:ascii="標楷體" w:eastAsia="標楷體" w:hAnsi="標楷體" w:hint="eastAsia"/>
        </w:rPr>
        <w:t xml:space="preserve">    </w:t>
      </w:r>
      <w:r w:rsidR="006519E6" w:rsidRPr="00E00419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="007E39CD" w:rsidRPr="00E00419">
        <w:rPr>
          <w:rFonts w:ascii="標楷體" w:eastAsia="標楷體" w:hAnsi="標楷體" w:hint="eastAsia"/>
          <w:lang w:eastAsia="zh-HK"/>
        </w:rPr>
        <w:t>飲其流者懷其源</w:t>
      </w:r>
      <w:r w:rsidR="00BC1370" w:rsidRPr="00E00419">
        <w:rPr>
          <w:rFonts w:ascii="標楷體" w:eastAsia="標楷體" w:hAnsi="標楷體"/>
        </w:rPr>
        <w:t xml:space="preserve">     </w:t>
      </w:r>
      <w:r w:rsidRPr="00E00419">
        <w:rPr>
          <w:rFonts w:ascii="標楷體" w:eastAsia="標楷體" w:hAnsi="標楷體" w:hint="eastAsia"/>
        </w:rPr>
        <w:t>(Ｃ)</w:t>
      </w:r>
      <w:r w:rsidR="00BC1370" w:rsidRPr="00E00419">
        <w:rPr>
          <w:rFonts w:ascii="標楷體" w:eastAsia="標楷體" w:hAnsi="標楷體" w:hint="eastAsia"/>
          <w:lang w:eastAsia="zh-HK"/>
        </w:rPr>
        <w:t>萬物靜觀皆自得</w:t>
      </w:r>
      <w:r w:rsidR="00BC1370" w:rsidRPr="00E00419">
        <w:rPr>
          <w:rFonts w:ascii="標楷體" w:eastAsia="標楷體" w:hAnsi="標楷體"/>
        </w:rPr>
        <w:t xml:space="preserve">    </w:t>
      </w:r>
      <w:r w:rsidR="00BC7D1E" w:rsidRPr="00E00419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(Ｄ)</w:t>
      </w:r>
      <w:r w:rsidR="00B50CE8" w:rsidRPr="00E00419">
        <w:rPr>
          <w:rFonts w:ascii="標楷體" w:eastAsia="標楷體" w:hAnsi="標楷體" w:hint="eastAsia"/>
          <w:lang w:eastAsia="zh-HK"/>
        </w:rPr>
        <w:t>天生我材必有用</w:t>
      </w:r>
      <w:r w:rsidR="00B50CE8" w:rsidRPr="00E00419">
        <w:rPr>
          <w:rFonts w:ascii="標楷體" w:eastAsia="標楷體" w:hAnsi="標楷體" w:hint="eastAsia"/>
        </w:rPr>
        <w:t>。</w:t>
      </w:r>
    </w:p>
    <w:p w14:paraId="2F2C1B13" w14:textId="63313DC4" w:rsidR="00A87FF1" w:rsidRPr="00E00419" w:rsidRDefault="000053BD" w:rsidP="00F86242">
      <w:pPr>
        <w:pStyle w:val="a9"/>
        <w:numPr>
          <w:ilvl w:val="0"/>
          <w:numId w:val="4"/>
        </w:numPr>
        <w:spacing w:line="360" w:lineRule="auto"/>
        <w:ind w:leftChars="0" w:left="357" w:hanging="357"/>
        <w:jc w:val="both"/>
        <w:rPr>
          <w:rFonts w:ascii="標楷體" w:eastAsia="標楷體" w:hAnsi="標楷體"/>
          <w:b/>
          <w:bCs/>
          <w:sz w:val="32"/>
          <w:szCs w:val="28"/>
        </w:rPr>
      </w:pPr>
      <w:r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本試卷結束</w:t>
      </w:r>
      <w:r w:rsidRPr="00E00419">
        <w:rPr>
          <w:rFonts w:ascii="標楷體" w:eastAsia="標楷體" w:hAnsi="標楷體" w:hint="eastAsia"/>
          <w:b/>
          <w:bCs/>
          <w:sz w:val="32"/>
          <w:szCs w:val="28"/>
        </w:rPr>
        <w:t>，</w:t>
      </w:r>
      <w:r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請仔細檢查</w:t>
      </w:r>
      <w:r w:rsidRPr="00E00419">
        <w:rPr>
          <w:rFonts w:ascii="標楷體" w:eastAsia="標楷體" w:hAnsi="標楷體" w:hint="eastAsia"/>
          <w:b/>
          <w:bCs/>
          <w:sz w:val="32"/>
          <w:szCs w:val="28"/>
        </w:rPr>
        <w:t>。</w:t>
      </w:r>
      <w:r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並預祝各位同學有個充實美好的暑假</w:t>
      </w:r>
      <w:r w:rsidRPr="00E00419">
        <w:rPr>
          <w:rFonts w:ascii="標楷體" w:eastAsia="標楷體" w:hAnsi="標楷體" w:hint="eastAsia"/>
          <w:b/>
          <w:bCs/>
          <w:sz w:val="32"/>
          <w:szCs w:val="28"/>
        </w:rPr>
        <w:t>！</w:t>
      </w:r>
    </w:p>
    <w:sectPr w:rsidR="00A87FF1" w:rsidRPr="00E00419" w:rsidSect="0073397D">
      <w:footerReference w:type="default" r:id="rId15"/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FA15C" w14:textId="77777777" w:rsidR="00DE7047" w:rsidRDefault="00DE7047" w:rsidP="000A2BBE">
      <w:r>
        <w:separator/>
      </w:r>
    </w:p>
  </w:endnote>
  <w:endnote w:type="continuationSeparator" w:id="0">
    <w:p w14:paraId="75F19E27" w14:textId="77777777" w:rsidR="00DE7047" w:rsidRDefault="00DE7047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教育部標準楷書">
    <w:altName w:val="微軟正黑體"/>
    <w:charset w:val="88"/>
    <w:family w:val="auto"/>
    <w:pitch w:val="variable"/>
    <w:sig w:usb0="800002F3" w:usb1="39CF7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527678"/>
      <w:docPartObj>
        <w:docPartGallery w:val="Page Numbers (Bottom of Page)"/>
        <w:docPartUnique/>
      </w:docPartObj>
    </w:sdtPr>
    <w:sdtEndPr/>
    <w:sdtContent>
      <w:p w14:paraId="39C7976F" w14:textId="359ECF68" w:rsidR="005A582A" w:rsidRDefault="005A58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8FD" w:rsidRPr="004D18FD">
          <w:rPr>
            <w:noProof/>
            <w:lang w:val="zh-TW"/>
          </w:rPr>
          <w:t>6</w:t>
        </w:r>
        <w:r>
          <w:fldChar w:fldCharType="end"/>
        </w:r>
      </w:p>
    </w:sdtContent>
  </w:sdt>
  <w:p w14:paraId="73E34871" w14:textId="77777777" w:rsidR="005A582A" w:rsidRDefault="005A58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54852" w14:textId="77777777" w:rsidR="00DE7047" w:rsidRDefault="00DE7047" w:rsidP="000A2BBE">
      <w:r>
        <w:separator/>
      </w:r>
    </w:p>
  </w:footnote>
  <w:footnote w:type="continuationSeparator" w:id="0">
    <w:p w14:paraId="65D3C344" w14:textId="77777777" w:rsidR="00DE7047" w:rsidRDefault="00DE7047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7FA9"/>
    <w:multiLevelType w:val="hybridMultilevel"/>
    <w:tmpl w:val="33B4DC26"/>
    <w:lvl w:ilvl="0" w:tplc="8F507A52">
      <w:start w:val="1"/>
      <w:numFmt w:val="ideographTradition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58553B"/>
    <w:multiLevelType w:val="hybridMultilevel"/>
    <w:tmpl w:val="8E666B7C"/>
    <w:lvl w:ilvl="0" w:tplc="18EA4856">
      <w:start w:val="1"/>
      <w:numFmt w:val="upperLetter"/>
      <w:lvlText w:val="(%1)"/>
      <w:lvlJc w:val="left"/>
      <w:pPr>
        <w:ind w:left="5060" w:hanging="38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5C8E010E"/>
    <w:multiLevelType w:val="hybridMultilevel"/>
    <w:tmpl w:val="243433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7F0A42"/>
    <w:multiLevelType w:val="hybridMultilevel"/>
    <w:tmpl w:val="AC04A1DC"/>
    <w:lvl w:ilvl="0" w:tplc="E95CE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060A29"/>
    <w:multiLevelType w:val="hybridMultilevel"/>
    <w:tmpl w:val="AC060862"/>
    <w:lvl w:ilvl="0" w:tplc="45EE4036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412E"/>
    <w:rsid w:val="000053BD"/>
    <w:rsid w:val="00010E7B"/>
    <w:rsid w:val="0001232A"/>
    <w:rsid w:val="00014480"/>
    <w:rsid w:val="00015CF4"/>
    <w:rsid w:val="000218D5"/>
    <w:rsid w:val="000312AB"/>
    <w:rsid w:val="00035A1E"/>
    <w:rsid w:val="00044E14"/>
    <w:rsid w:val="000451B3"/>
    <w:rsid w:val="00051038"/>
    <w:rsid w:val="000531AA"/>
    <w:rsid w:val="000618DC"/>
    <w:rsid w:val="00063883"/>
    <w:rsid w:val="00070361"/>
    <w:rsid w:val="00070A3F"/>
    <w:rsid w:val="00076C1E"/>
    <w:rsid w:val="000868F2"/>
    <w:rsid w:val="00093479"/>
    <w:rsid w:val="000A2BBE"/>
    <w:rsid w:val="000A5ED9"/>
    <w:rsid w:val="000B5E2B"/>
    <w:rsid w:val="000C323A"/>
    <w:rsid w:val="000C4B07"/>
    <w:rsid w:val="000C53DB"/>
    <w:rsid w:val="000D0B15"/>
    <w:rsid w:val="000D39C0"/>
    <w:rsid w:val="000D3E84"/>
    <w:rsid w:val="000D6332"/>
    <w:rsid w:val="00102DEB"/>
    <w:rsid w:val="0010673C"/>
    <w:rsid w:val="001076A3"/>
    <w:rsid w:val="00107985"/>
    <w:rsid w:val="00107C9F"/>
    <w:rsid w:val="001122A4"/>
    <w:rsid w:val="0011263C"/>
    <w:rsid w:val="001146D0"/>
    <w:rsid w:val="00117C9A"/>
    <w:rsid w:val="0012363C"/>
    <w:rsid w:val="001276EC"/>
    <w:rsid w:val="001314A5"/>
    <w:rsid w:val="0014256F"/>
    <w:rsid w:val="00153A77"/>
    <w:rsid w:val="00155828"/>
    <w:rsid w:val="001769AA"/>
    <w:rsid w:val="001779FF"/>
    <w:rsid w:val="0018001A"/>
    <w:rsid w:val="00181CF8"/>
    <w:rsid w:val="00185036"/>
    <w:rsid w:val="0019106E"/>
    <w:rsid w:val="001948E6"/>
    <w:rsid w:val="001A080D"/>
    <w:rsid w:val="001A2BB1"/>
    <w:rsid w:val="001B4176"/>
    <w:rsid w:val="001B4A24"/>
    <w:rsid w:val="001B4DB7"/>
    <w:rsid w:val="001B66AD"/>
    <w:rsid w:val="001C29F2"/>
    <w:rsid w:val="001C7D4A"/>
    <w:rsid w:val="001C7E93"/>
    <w:rsid w:val="001C7EDD"/>
    <w:rsid w:val="001E0E4E"/>
    <w:rsid w:val="001F00BF"/>
    <w:rsid w:val="001F2F4C"/>
    <w:rsid w:val="001F7434"/>
    <w:rsid w:val="00203A51"/>
    <w:rsid w:val="00203FB3"/>
    <w:rsid w:val="00206811"/>
    <w:rsid w:val="00214BAD"/>
    <w:rsid w:val="00222265"/>
    <w:rsid w:val="0022710E"/>
    <w:rsid w:val="00231A11"/>
    <w:rsid w:val="002354F6"/>
    <w:rsid w:val="00237D1E"/>
    <w:rsid w:val="002401ED"/>
    <w:rsid w:val="0024173E"/>
    <w:rsid w:val="0024366F"/>
    <w:rsid w:val="002468C2"/>
    <w:rsid w:val="002472C4"/>
    <w:rsid w:val="00247D49"/>
    <w:rsid w:val="0025049F"/>
    <w:rsid w:val="00251D93"/>
    <w:rsid w:val="00260960"/>
    <w:rsid w:val="002618C0"/>
    <w:rsid w:val="002667F4"/>
    <w:rsid w:val="00275774"/>
    <w:rsid w:val="00277368"/>
    <w:rsid w:val="00282D4F"/>
    <w:rsid w:val="00285793"/>
    <w:rsid w:val="00287291"/>
    <w:rsid w:val="00290305"/>
    <w:rsid w:val="0029231E"/>
    <w:rsid w:val="00296AE3"/>
    <w:rsid w:val="002A5AB4"/>
    <w:rsid w:val="002C208C"/>
    <w:rsid w:val="002C4F42"/>
    <w:rsid w:val="002C7846"/>
    <w:rsid w:val="002D6085"/>
    <w:rsid w:val="002E429F"/>
    <w:rsid w:val="002F6A03"/>
    <w:rsid w:val="00301574"/>
    <w:rsid w:val="00304D5D"/>
    <w:rsid w:val="00310BBC"/>
    <w:rsid w:val="00311F15"/>
    <w:rsid w:val="00314B42"/>
    <w:rsid w:val="003249BC"/>
    <w:rsid w:val="0033515F"/>
    <w:rsid w:val="00335B36"/>
    <w:rsid w:val="00342875"/>
    <w:rsid w:val="00346C47"/>
    <w:rsid w:val="0035719C"/>
    <w:rsid w:val="003667BD"/>
    <w:rsid w:val="00375916"/>
    <w:rsid w:val="00390D0E"/>
    <w:rsid w:val="003912C9"/>
    <w:rsid w:val="003942F0"/>
    <w:rsid w:val="00395578"/>
    <w:rsid w:val="003955B5"/>
    <w:rsid w:val="003A15DD"/>
    <w:rsid w:val="003B0854"/>
    <w:rsid w:val="003B6FC6"/>
    <w:rsid w:val="003C0BBB"/>
    <w:rsid w:val="003C3EC5"/>
    <w:rsid w:val="003C5188"/>
    <w:rsid w:val="003C5549"/>
    <w:rsid w:val="003C6C4B"/>
    <w:rsid w:val="003C7495"/>
    <w:rsid w:val="003D3726"/>
    <w:rsid w:val="003E0EBA"/>
    <w:rsid w:val="003E3033"/>
    <w:rsid w:val="003E4BA9"/>
    <w:rsid w:val="003E4D52"/>
    <w:rsid w:val="003E593E"/>
    <w:rsid w:val="003E5F13"/>
    <w:rsid w:val="003F4F5A"/>
    <w:rsid w:val="00403B3D"/>
    <w:rsid w:val="00405262"/>
    <w:rsid w:val="00414F79"/>
    <w:rsid w:val="00417198"/>
    <w:rsid w:val="004214F2"/>
    <w:rsid w:val="00423C95"/>
    <w:rsid w:val="00435F4C"/>
    <w:rsid w:val="004412DA"/>
    <w:rsid w:val="004425CF"/>
    <w:rsid w:val="004451E9"/>
    <w:rsid w:val="00452609"/>
    <w:rsid w:val="004573D3"/>
    <w:rsid w:val="0046611E"/>
    <w:rsid w:val="004661E4"/>
    <w:rsid w:val="0047478B"/>
    <w:rsid w:val="004853E1"/>
    <w:rsid w:val="00487507"/>
    <w:rsid w:val="0049327A"/>
    <w:rsid w:val="004955C9"/>
    <w:rsid w:val="00495FE5"/>
    <w:rsid w:val="004A5A84"/>
    <w:rsid w:val="004B14DD"/>
    <w:rsid w:val="004B3FFE"/>
    <w:rsid w:val="004B4D5F"/>
    <w:rsid w:val="004B6843"/>
    <w:rsid w:val="004C089A"/>
    <w:rsid w:val="004C0A25"/>
    <w:rsid w:val="004C44A7"/>
    <w:rsid w:val="004D18FD"/>
    <w:rsid w:val="004D1C5B"/>
    <w:rsid w:val="004E046C"/>
    <w:rsid w:val="004E24AC"/>
    <w:rsid w:val="004E65F5"/>
    <w:rsid w:val="004F187F"/>
    <w:rsid w:val="004F2E8B"/>
    <w:rsid w:val="004F7A40"/>
    <w:rsid w:val="0050228A"/>
    <w:rsid w:val="00504535"/>
    <w:rsid w:val="0050786E"/>
    <w:rsid w:val="005112F0"/>
    <w:rsid w:val="00527131"/>
    <w:rsid w:val="00535918"/>
    <w:rsid w:val="00536E94"/>
    <w:rsid w:val="00541939"/>
    <w:rsid w:val="005473FA"/>
    <w:rsid w:val="0055145D"/>
    <w:rsid w:val="00552B99"/>
    <w:rsid w:val="00553E0C"/>
    <w:rsid w:val="005545A4"/>
    <w:rsid w:val="00554711"/>
    <w:rsid w:val="00556606"/>
    <w:rsid w:val="005602D2"/>
    <w:rsid w:val="005743D7"/>
    <w:rsid w:val="00574B70"/>
    <w:rsid w:val="0059036A"/>
    <w:rsid w:val="005A5265"/>
    <w:rsid w:val="005A582A"/>
    <w:rsid w:val="005A6476"/>
    <w:rsid w:val="005B6E3A"/>
    <w:rsid w:val="005C32DB"/>
    <w:rsid w:val="005C4A9B"/>
    <w:rsid w:val="005D12EB"/>
    <w:rsid w:val="005E3547"/>
    <w:rsid w:val="005E5F53"/>
    <w:rsid w:val="005E7735"/>
    <w:rsid w:val="005F4D97"/>
    <w:rsid w:val="00613106"/>
    <w:rsid w:val="006149C9"/>
    <w:rsid w:val="00627E79"/>
    <w:rsid w:val="0063182B"/>
    <w:rsid w:val="006519E6"/>
    <w:rsid w:val="006572D4"/>
    <w:rsid w:val="0066304D"/>
    <w:rsid w:val="00666BDA"/>
    <w:rsid w:val="00670229"/>
    <w:rsid w:val="00682593"/>
    <w:rsid w:val="00683CE1"/>
    <w:rsid w:val="00684638"/>
    <w:rsid w:val="0069324B"/>
    <w:rsid w:val="00697BE8"/>
    <w:rsid w:val="006A1A38"/>
    <w:rsid w:val="006A7370"/>
    <w:rsid w:val="006B14ED"/>
    <w:rsid w:val="006B6C37"/>
    <w:rsid w:val="006C0EC0"/>
    <w:rsid w:val="006C2169"/>
    <w:rsid w:val="006C39EA"/>
    <w:rsid w:val="006D5F75"/>
    <w:rsid w:val="006E7D5E"/>
    <w:rsid w:val="006F26EF"/>
    <w:rsid w:val="00701D74"/>
    <w:rsid w:val="00713BB3"/>
    <w:rsid w:val="00727424"/>
    <w:rsid w:val="007314F5"/>
    <w:rsid w:val="0073397D"/>
    <w:rsid w:val="00736CC9"/>
    <w:rsid w:val="00737472"/>
    <w:rsid w:val="00745FE9"/>
    <w:rsid w:val="007460BA"/>
    <w:rsid w:val="0074710C"/>
    <w:rsid w:val="00751AC9"/>
    <w:rsid w:val="0075327B"/>
    <w:rsid w:val="00766B1D"/>
    <w:rsid w:val="00770968"/>
    <w:rsid w:val="007723A3"/>
    <w:rsid w:val="00777645"/>
    <w:rsid w:val="00786F32"/>
    <w:rsid w:val="00792862"/>
    <w:rsid w:val="0079469B"/>
    <w:rsid w:val="007A138C"/>
    <w:rsid w:val="007A4B18"/>
    <w:rsid w:val="007A4C64"/>
    <w:rsid w:val="007A515A"/>
    <w:rsid w:val="007B0F25"/>
    <w:rsid w:val="007B7774"/>
    <w:rsid w:val="007C3087"/>
    <w:rsid w:val="007D709E"/>
    <w:rsid w:val="007D7EEB"/>
    <w:rsid w:val="007E2BD3"/>
    <w:rsid w:val="007E36B7"/>
    <w:rsid w:val="007E39CD"/>
    <w:rsid w:val="007F3386"/>
    <w:rsid w:val="007F5DA3"/>
    <w:rsid w:val="008001AE"/>
    <w:rsid w:val="00812DAB"/>
    <w:rsid w:val="00816658"/>
    <w:rsid w:val="00821AAC"/>
    <w:rsid w:val="008268F5"/>
    <w:rsid w:val="008339B4"/>
    <w:rsid w:val="00842EC1"/>
    <w:rsid w:val="008470B6"/>
    <w:rsid w:val="00851D6F"/>
    <w:rsid w:val="008543A8"/>
    <w:rsid w:val="008575A3"/>
    <w:rsid w:val="00864D0E"/>
    <w:rsid w:val="00866D9B"/>
    <w:rsid w:val="008701E1"/>
    <w:rsid w:val="00871B60"/>
    <w:rsid w:val="008821A2"/>
    <w:rsid w:val="008850D9"/>
    <w:rsid w:val="00894871"/>
    <w:rsid w:val="00894CB3"/>
    <w:rsid w:val="0089722B"/>
    <w:rsid w:val="008A6601"/>
    <w:rsid w:val="008B14C2"/>
    <w:rsid w:val="008C33AE"/>
    <w:rsid w:val="008C3E75"/>
    <w:rsid w:val="008C521F"/>
    <w:rsid w:val="008E3A9C"/>
    <w:rsid w:val="008E62CB"/>
    <w:rsid w:val="008F0FC1"/>
    <w:rsid w:val="00902A86"/>
    <w:rsid w:val="00902AFB"/>
    <w:rsid w:val="0090769B"/>
    <w:rsid w:val="00912461"/>
    <w:rsid w:val="00913162"/>
    <w:rsid w:val="009248C4"/>
    <w:rsid w:val="00926250"/>
    <w:rsid w:val="00926846"/>
    <w:rsid w:val="00926E5E"/>
    <w:rsid w:val="00941F73"/>
    <w:rsid w:val="00943449"/>
    <w:rsid w:val="0094630E"/>
    <w:rsid w:val="00952338"/>
    <w:rsid w:val="00956168"/>
    <w:rsid w:val="0096196C"/>
    <w:rsid w:val="00961ACF"/>
    <w:rsid w:val="00964E5B"/>
    <w:rsid w:val="0097222B"/>
    <w:rsid w:val="00973B3E"/>
    <w:rsid w:val="00976234"/>
    <w:rsid w:val="009764D8"/>
    <w:rsid w:val="00977644"/>
    <w:rsid w:val="009919A2"/>
    <w:rsid w:val="00993887"/>
    <w:rsid w:val="009A3C37"/>
    <w:rsid w:val="009A7EBA"/>
    <w:rsid w:val="009B49E0"/>
    <w:rsid w:val="009B710A"/>
    <w:rsid w:val="009C41A9"/>
    <w:rsid w:val="009C5C42"/>
    <w:rsid w:val="009D3AB7"/>
    <w:rsid w:val="009D3ACA"/>
    <w:rsid w:val="009D5AF4"/>
    <w:rsid w:val="009D651E"/>
    <w:rsid w:val="009E07FE"/>
    <w:rsid w:val="009F3C43"/>
    <w:rsid w:val="00A018A6"/>
    <w:rsid w:val="00A0609A"/>
    <w:rsid w:val="00A11AC6"/>
    <w:rsid w:val="00A138CB"/>
    <w:rsid w:val="00A141F4"/>
    <w:rsid w:val="00A151CA"/>
    <w:rsid w:val="00A24641"/>
    <w:rsid w:val="00A30CF2"/>
    <w:rsid w:val="00A35756"/>
    <w:rsid w:val="00A37C9B"/>
    <w:rsid w:val="00A40E6B"/>
    <w:rsid w:val="00A44F54"/>
    <w:rsid w:val="00A4757C"/>
    <w:rsid w:val="00A52A4C"/>
    <w:rsid w:val="00A54C52"/>
    <w:rsid w:val="00A600FE"/>
    <w:rsid w:val="00A66C09"/>
    <w:rsid w:val="00A72AB9"/>
    <w:rsid w:val="00A7691C"/>
    <w:rsid w:val="00A8484D"/>
    <w:rsid w:val="00A87FF1"/>
    <w:rsid w:val="00A91F21"/>
    <w:rsid w:val="00A9246C"/>
    <w:rsid w:val="00A93D77"/>
    <w:rsid w:val="00A956FE"/>
    <w:rsid w:val="00A95B31"/>
    <w:rsid w:val="00AA171A"/>
    <w:rsid w:val="00AB321F"/>
    <w:rsid w:val="00AB3D6A"/>
    <w:rsid w:val="00AB47AF"/>
    <w:rsid w:val="00AB5070"/>
    <w:rsid w:val="00AB531A"/>
    <w:rsid w:val="00AC4EAF"/>
    <w:rsid w:val="00AD2BE7"/>
    <w:rsid w:val="00AE32E9"/>
    <w:rsid w:val="00AF1368"/>
    <w:rsid w:val="00AF3B42"/>
    <w:rsid w:val="00AF68EA"/>
    <w:rsid w:val="00B07FC7"/>
    <w:rsid w:val="00B10D12"/>
    <w:rsid w:val="00B17E81"/>
    <w:rsid w:val="00B2187A"/>
    <w:rsid w:val="00B2303E"/>
    <w:rsid w:val="00B31DC2"/>
    <w:rsid w:val="00B3584B"/>
    <w:rsid w:val="00B507FC"/>
    <w:rsid w:val="00B50CE8"/>
    <w:rsid w:val="00B60A3E"/>
    <w:rsid w:val="00B618AE"/>
    <w:rsid w:val="00B72307"/>
    <w:rsid w:val="00B73B67"/>
    <w:rsid w:val="00B816F2"/>
    <w:rsid w:val="00B92D64"/>
    <w:rsid w:val="00B97400"/>
    <w:rsid w:val="00BB12C5"/>
    <w:rsid w:val="00BC1370"/>
    <w:rsid w:val="00BC3BE3"/>
    <w:rsid w:val="00BC46FF"/>
    <w:rsid w:val="00BC7D1E"/>
    <w:rsid w:val="00BD025C"/>
    <w:rsid w:val="00BD0895"/>
    <w:rsid w:val="00BD3A09"/>
    <w:rsid w:val="00BD66D2"/>
    <w:rsid w:val="00BE28CB"/>
    <w:rsid w:val="00BE417E"/>
    <w:rsid w:val="00BF1EB7"/>
    <w:rsid w:val="00BF3720"/>
    <w:rsid w:val="00BF4609"/>
    <w:rsid w:val="00BF5CD6"/>
    <w:rsid w:val="00C004E9"/>
    <w:rsid w:val="00C00C68"/>
    <w:rsid w:val="00C01369"/>
    <w:rsid w:val="00C01D72"/>
    <w:rsid w:val="00C0344C"/>
    <w:rsid w:val="00C11D5E"/>
    <w:rsid w:val="00C346D0"/>
    <w:rsid w:val="00C364D4"/>
    <w:rsid w:val="00C458E4"/>
    <w:rsid w:val="00C45F74"/>
    <w:rsid w:val="00C46F9D"/>
    <w:rsid w:val="00C4748D"/>
    <w:rsid w:val="00C51EDB"/>
    <w:rsid w:val="00C572FE"/>
    <w:rsid w:val="00C66E52"/>
    <w:rsid w:val="00C75280"/>
    <w:rsid w:val="00C86D13"/>
    <w:rsid w:val="00C9444E"/>
    <w:rsid w:val="00CA46B0"/>
    <w:rsid w:val="00CC3CD6"/>
    <w:rsid w:val="00CC4C0E"/>
    <w:rsid w:val="00CC4F8F"/>
    <w:rsid w:val="00CC7332"/>
    <w:rsid w:val="00CD0C29"/>
    <w:rsid w:val="00CD1CCE"/>
    <w:rsid w:val="00CD659D"/>
    <w:rsid w:val="00CE1A60"/>
    <w:rsid w:val="00CE2F92"/>
    <w:rsid w:val="00CE5CA0"/>
    <w:rsid w:val="00CE778D"/>
    <w:rsid w:val="00CF4C1A"/>
    <w:rsid w:val="00CF64F0"/>
    <w:rsid w:val="00D01234"/>
    <w:rsid w:val="00D045BF"/>
    <w:rsid w:val="00D10780"/>
    <w:rsid w:val="00D26275"/>
    <w:rsid w:val="00D3289F"/>
    <w:rsid w:val="00D35A0C"/>
    <w:rsid w:val="00D3754C"/>
    <w:rsid w:val="00D46022"/>
    <w:rsid w:val="00D46EA8"/>
    <w:rsid w:val="00D477C5"/>
    <w:rsid w:val="00D50448"/>
    <w:rsid w:val="00D50FFC"/>
    <w:rsid w:val="00D5347A"/>
    <w:rsid w:val="00D56FDB"/>
    <w:rsid w:val="00D570AE"/>
    <w:rsid w:val="00D619FE"/>
    <w:rsid w:val="00D70742"/>
    <w:rsid w:val="00D8323F"/>
    <w:rsid w:val="00D84B57"/>
    <w:rsid w:val="00D85C32"/>
    <w:rsid w:val="00D8694B"/>
    <w:rsid w:val="00DA1FAA"/>
    <w:rsid w:val="00DC5D08"/>
    <w:rsid w:val="00DD32AB"/>
    <w:rsid w:val="00DD5C11"/>
    <w:rsid w:val="00DE1743"/>
    <w:rsid w:val="00DE5014"/>
    <w:rsid w:val="00DE7047"/>
    <w:rsid w:val="00DF4E38"/>
    <w:rsid w:val="00E00419"/>
    <w:rsid w:val="00E01AB1"/>
    <w:rsid w:val="00E02C50"/>
    <w:rsid w:val="00E14FF4"/>
    <w:rsid w:val="00E304F2"/>
    <w:rsid w:val="00E30AB9"/>
    <w:rsid w:val="00E32508"/>
    <w:rsid w:val="00E422CB"/>
    <w:rsid w:val="00E46BA3"/>
    <w:rsid w:val="00E54B29"/>
    <w:rsid w:val="00E67E3F"/>
    <w:rsid w:val="00E9159D"/>
    <w:rsid w:val="00EA2A52"/>
    <w:rsid w:val="00EA48EA"/>
    <w:rsid w:val="00EB0522"/>
    <w:rsid w:val="00EB1056"/>
    <w:rsid w:val="00EB404A"/>
    <w:rsid w:val="00EB4F4B"/>
    <w:rsid w:val="00EB51B6"/>
    <w:rsid w:val="00ED2652"/>
    <w:rsid w:val="00EE08D6"/>
    <w:rsid w:val="00EE1798"/>
    <w:rsid w:val="00EE69AF"/>
    <w:rsid w:val="00F01736"/>
    <w:rsid w:val="00F02E60"/>
    <w:rsid w:val="00F107BB"/>
    <w:rsid w:val="00F205F2"/>
    <w:rsid w:val="00F23CF9"/>
    <w:rsid w:val="00F245D3"/>
    <w:rsid w:val="00F24E54"/>
    <w:rsid w:val="00F30EBD"/>
    <w:rsid w:val="00F34E51"/>
    <w:rsid w:val="00F437D8"/>
    <w:rsid w:val="00F4582F"/>
    <w:rsid w:val="00F64D52"/>
    <w:rsid w:val="00F76200"/>
    <w:rsid w:val="00F86242"/>
    <w:rsid w:val="00F92E7A"/>
    <w:rsid w:val="00F93019"/>
    <w:rsid w:val="00FA0240"/>
    <w:rsid w:val="00FB2A87"/>
    <w:rsid w:val="00FB5F98"/>
    <w:rsid w:val="00FC2684"/>
    <w:rsid w:val="00FD5080"/>
    <w:rsid w:val="00FD6505"/>
    <w:rsid w:val="00FD747A"/>
    <w:rsid w:val="00FE27EB"/>
    <w:rsid w:val="00FE57EF"/>
    <w:rsid w:val="00FE67B4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1F0E4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913162"/>
    <w:pPr>
      <w:ind w:leftChars="200" w:left="480"/>
    </w:pPr>
  </w:style>
  <w:style w:type="table" w:styleId="aa">
    <w:name w:val="Table Grid"/>
    <w:basedOn w:val="a1"/>
    <w:rsid w:val="009F3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A138CB"/>
    <w:rPr>
      <w:color w:val="0563C1" w:themeColor="hyperlink"/>
      <w:u w:val="single"/>
    </w:rPr>
  </w:style>
  <w:style w:type="character" w:styleId="ac">
    <w:name w:val="annotation reference"/>
    <w:basedOn w:val="a0"/>
    <w:rsid w:val="00541939"/>
    <w:rPr>
      <w:sz w:val="18"/>
      <w:szCs w:val="18"/>
    </w:rPr>
  </w:style>
  <w:style w:type="paragraph" w:styleId="ad">
    <w:name w:val="annotation text"/>
    <w:basedOn w:val="a"/>
    <w:link w:val="ae"/>
    <w:rsid w:val="00541939"/>
  </w:style>
  <w:style w:type="character" w:customStyle="1" w:styleId="ae">
    <w:name w:val="註解文字 字元"/>
    <w:basedOn w:val="a0"/>
    <w:link w:val="ad"/>
    <w:rsid w:val="00541939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41939"/>
    <w:rPr>
      <w:b/>
      <w:bCs/>
    </w:rPr>
  </w:style>
  <w:style w:type="character" w:customStyle="1" w:styleId="af0">
    <w:name w:val="註解主旨 字元"/>
    <w:basedOn w:val="ae"/>
    <w:link w:val="af"/>
    <w:semiHidden/>
    <w:rsid w:val="00541939"/>
    <w:rPr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07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semiHidden/>
    <w:rsid w:val="00076C1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FollowedHyperlink"/>
    <w:basedOn w:val="a0"/>
    <w:rsid w:val="004E24A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1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ap.com/taiwan/insights/what-is-iot-internet-of-thing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ap.com/taiwan/insights/what-is-iot-internet-of-things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5home\Dropbox\&#25105;&#30340;&#38651;&#33126;%20(DESKTOP-TA1SSPN)\Desktop\Year1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r>
              <a:rPr lang="zh-TW" altLang="zh-TW" sz="1000" b="0" i="0" baseline="0">
                <a:effectLst/>
              </a:rPr>
              <a:t>家庭消費支出結構</a:t>
            </a:r>
            <a:r>
              <a:rPr lang="zh-TW" altLang="en-US" sz="1000" b="0" i="0" baseline="0">
                <a:effectLst/>
              </a:rPr>
              <a:t>圖</a:t>
            </a:r>
            <a:endParaRPr lang="zh-TW" altLang="zh-TW" sz="10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4916666666666667"/>
          <c:w val="0.93888888888888888"/>
          <c:h val="0.82363371245260997"/>
        </c:manualLayout>
      </c:layout>
      <c:barChart>
        <c:barDir val="bar"/>
        <c:grouping val="clustered"/>
        <c:varyColors val="0"/>
        <c:ser>
          <c:idx val="1"/>
          <c:order val="1"/>
          <c:tx>
            <c:strRef>
              <c:f>'圖 (2)'!$D$1</c:f>
              <c:strCache>
                <c:ptCount val="1"/>
                <c:pt idx="0">
                  <c:v>2008年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'圖 (2)'!$B$2:$B$9</c:f>
              <c:strCache>
                <c:ptCount val="8"/>
                <c:pt idx="0">
                  <c:v>什項</c:v>
                </c:pt>
                <c:pt idx="1">
                  <c:v>餐旅</c:v>
                </c:pt>
                <c:pt idx="2">
                  <c:v>文教</c:v>
                </c:pt>
                <c:pt idx="3">
                  <c:v>醫療</c:v>
                </c:pt>
                <c:pt idx="4">
                  <c:v>交通</c:v>
                </c:pt>
                <c:pt idx="5">
                  <c:v>住宅</c:v>
                </c:pt>
                <c:pt idx="6">
                  <c:v>衣著</c:v>
                </c:pt>
                <c:pt idx="7">
                  <c:v>食品</c:v>
                </c:pt>
              </c:strCache>
            </c:strRef>
          </c:cat>
          <c:val>
            <c:numRef>
              <c:f>'圖 (2)'!$D$2:$D$9</c:f>
              <c:numCache>
                <c:formatCode>0.0_ </c:formatCode>
                <c:ptCount val="8"/>
                <c:pt idx="0">
                  <c:v>5.62</c:v>
                </c:pt>
                <c:pt idx="1">
                  <c:v>10.08</c:v>
                </c:pt>
                <c:pt idx="2">
                  <c:v>11.29</c:v>
                </c:pt>
                <c:pt idx="3">
                  <c:v>14.35</c:v>
                </c:pt>
                <c:pt idx="4">
                  <c:v>12.38</c:v>
                </c:pt>
                <c:pt idx="5">
                  <c:v>26.7</c:v>
                </c:pt>
                <c:pt idx="6">
                  <c:v>3.18</c:v>
                </c:pt>
                <c:pt idx="7">
                  <c:v>16.399999999999999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A2-467D-A856-F0DFAC5AC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66976223"/>
        <c:axId val="766989951"/>
      </c:barChart>
      <c:barChart>
        <c:barDir val="bar"/>
        <c:grouping val="clustered"/>
        <c:varyColors val="0"/>
        <c:ser>
          <c:idx val="0"/>
          <c:order val="0"/>
          <c:tx>
            <c:strRef>
              <c:f>'圖 (2)'!$C$1</c:f>
              <c:strCache>
                <c:ptCount val="1"/>
                <c:pt idx="0">
                  <c:v>2020年</c:v>
                </c:pt>
              </c:strCache>
            </c:strRef>
          </c:tx>
          <c:spPr>
            <a:pattFill prst="wdUpDiag">
              <a:fgClr>
                <a:schemeClr val="bg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'圖 (2)'!$B$2:$B$9</c:f>
              <c:strCache>
                <c:ptCount val="8"/>
                <c:pt idx="0">
                  <c:v>什項</c:v>
                </c:pt>
                <c:pt idx="1">
                  <c:v>餐旅</c:v>
                </c:pt>
                <c:pt idx="2">
                  <c:v>文教</c:v>
                </c:pt>
                <c:pt idx="3">
                  <c:v>醫療</c:v>
                </c:pt>
                <c:pt idx="4">
                  <c:v>交通</c:v>
                </c:pt>
                <c:pt idx="5">
                  <c:v>住宅</c:v>
                </c:pt>
                <c:pt idx="6">
                  <c:v>衣著</c:v>
                </c:pt>
                <c:pt idx="7">
                  <c:v>食品</c:v>
                </c:pt>
              </c:strCache>
            </c:strRef>
          </c:cat>
          <c:val>
            <c:numRef>
              <c:f>'圖 (2)'!$C$2:$C$9</c:f>
              <c:numCache>
                <c:formatCode>0.0_ </c:formatCode>
                <c:ptCount val="8"/>
                <c:pt idx="0">
                  <c:v>5.12</c:v>
                </c:pt>
                <c:pt idx="1">
                  <c:v>13.07</c:v>
                </c:pt>
                <c:pt idx="2">
                  <c:v>7.54</c:v>
                </c:pt>
                <c:pt idx="3">
                  <c:v>17.05</c:v>
                </c:pt>
                <c:pt idx="4">
                  <c:v>11.75</c:v>
                </c:pt>
                <c:pt idx="5">
                  <c:v>27.119999999999997</c:v>
                </c:pt>
                <c:pt idx="6">
                  <c:v>2.75</c:v>
                </c:pt>
                <c:pt idx="7">
                  <c:v>15.61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A2-467D-A856-F0DFAC5AC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75936959"/>
        <c:axId val="790831071"/>
      </c:barChart>
      <c:catAx>
        <c:axId val="766976223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766989951"/>
        <c:crosses val="autoZero"/>
        <c:auto val="1"/>
        <c:lblAlgn val="ctr"/>
        <c:lblOffset val="100"/>
        <c:noMultiLvlLbl val="0"/>
      </c:catAx>
      <c:valAx>
        <c:axId val="766989951"/>
        <c:scaling>
          <c:orientation val="maxMin"/>
          <c:max val="30"/>
          <c:min val="-36"/>
        </c:scaling>
        <c:delete val="0"/>
        <c:axPos val="b"/>
        <c:numFmt formatCode="0.0_ 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766976223"/>
        <c:crosses val="autoZero"/>
        <c:crossBetween val="between"/>
      </c:valAx>
      <c:valAx>
        <c:axId val="790831071"/>
        <c:scaling>
          <c:orientation val="minMax"/>
          <c:max val="30"/>
          <c:min val="-36"/>
        </c:scaling>
        <c:delete val="0"/>
        <c:axPos val="t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r>
                  <a:rPr lang="zh-TW" altLang="en-US"/>
                  <a:t>百分比</a:t>
                </a:r>
                <a:r>
                  <a:rPr lang="en-US" altLang="zh-TW"/>
                  <a:t>(%)</a:t>
                </a:r>
                <a:endParaRPr lang="zh-TW" altLang="en-US"/>
              </a:p>
            </c:rich>
          </c:tx>
          <c:layout>
            <c:manualLayout>
              <c:xMode val="edge"/>
              <c:yMode val="edge"/>
              <c:x val="1.3888888888888888E-2"/>
              <c:y val="2.879629629629629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標楷體" panose="03000509000000000000" pitchFamily="65" charset="-120"/>
                  <a:cs typeface="Times New Roman" panose="02020603050405020304" pitchFamily="18" charset="0"/>
                </a:defRPr>
              </a:pPr>
              <a:endParaRPr lang="zh-TW"/>
            </a:p>
          </c:txPr>
        </c:title>
        <c:numFmt formatCode="0.0_ " sourceLinked="1"/>
        <c:majorTickMark val="out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775936959"/>
        <c:crosses val="max"/>
        <c:crossBetween val="between"/>
      </c:valAx>
      <c:catAx>
        <c:axId val="775936959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9083107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5124496937882779"/>
          <c:y val="2.372630504520264E-2"/>
          <c:w val="0.24875503062117235"/>
          <c:h val="7.85378390201224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defRPr>
          </a:pPr>
          <a:endParaRPr lang="zh-TW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ea typeface="標楷體" panose="03000509000000000000" pitchFamily="65" charset="-120"/>
          <a:cs typeface="Times New Roman" panose="02020603050405020304" pitchFamily="18" charset="0"/>
        </a:defRPr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4D13-EDCF-4FDD-87DA-FB8981B3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7042</Characters>
  <Application>Microsoft Office Word</Application>
  <DocSecurity>0</DocSecurity>
  <Lines>58</Lines>
  <Paragraphs>16</Paragraphs>
  <ScaleCrop>false</ScaleCrop>
  <Company>Microsoft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3</cp:revision>
  <cp:lastPrinted>2022-06-21T16:09:00Z</cp:lastPrinted>
  <dcterms:created xsi:type="dcterms:W3CDTF">2022-06-23T01:09:00Z</dcterms:created>
  <dcterms:modified xsi:type="dcterms:W3CDTF">2022-07-08T05:51:00Z</dcterms:modified>
</cp:coreProperties>
</file>