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E31C1" w14:textId="7EE4E976" w:rsidR="00BA0601" w:rsidRPr="002A7F9F" w:rsidRDefault="00CA55B5" w:rsidP="00992563">
      <w:pPr>
        <w:spacing w:line="400" w:lineRule="exact"/>
        <w:jc w:val="center"/>
        <w:rPr>
          <w:rFonts w:ascii="標楷體" w:eastAsia="標楷體" w:hAnsi="標楷體"/>
          <w:b/>
          <w:sz w:val="32"/>
          <w:szCs w:val="32"/>
        </w:rPr>
      </w:pPr>
      <w:r w:rsidRPr="002A7F9F">
        <w:rPr>
          <w:rFonts w:ascii="標楷體" w:eastAsia="標楷體" w:hAnsi="標楷體" w:hint="eastAsia"/>
          <w:b/>
          <w:sz w:val="28"/>
          <w:szCs w:val="28"/>
        </w:rPr>
        <w:t>桃園市立大有國民</w:t>
      </w:r>
      <w:r w:rsidR="002E5EE7" w:rsidRPr="002A7F9F">
        <w:rPr>
          <w:rFonts w:ascii="標楷體" w:eastAsia="標楷體" w:hAnsi="標楷體" w:hint="eastAsia"/>
          <w:b/>
          <w:sz w:val="28"/>
          <w:szCs w:val="28"/>
        </w:rPr>
        <w:t>中學</w:t>
      </w:r>
      <w:r w:rsidR="00911417" w:rsidRPr="002A7F9F">
        <w:rPr>
          <w:rFonts w:ascii="標楷體" w:eastAsia="標楷體" w:hAnsi="標楷體" w:hint="eastAsia"/>
          <w:b/>
          <w:sz w:val="28"/>
          <w:szCs w:val="28"/>
        </w:rPr>
        <w:t>校園性侵害性騷擾</w:t>
      </w:r>
      <w:r w:rsidR="00DF17C2" w:rsidRPr="002A7F9F">
        <w:rPr>
          <w:rFonts w:ascii="標楷體" w:eastAsia="標楷體" w:hAnsi="標楷體" w:hint="eastAsia"/>
          <w:b/>
          <w:sz w:val="28"/>
          <w:szCs w:val="28"/>
        </w:rPr>
        <w:t>或性霸凌</w:t>
      </w:r>
      <w:r w:rsidR="00911417" w:rsidRPr="002A7F9F">
        <w:rPr>
          <w:rFonts w:ascii="標楷體" w:eastAsia="標楷體" w:hAnsi="標楷體" w:hint="eastAsia"/>
          <w:b/>
          <w:sz w:val="28"/>
          <w:szCs w:val="28"/>
        </w:rPr>
        <w:t>防治</w:t>
      </w:r>
      <w:r w:rsidR="002E5EE7" w:rsidRPr="002A7F9F">
        <w:rPr>
          <w:rFonts w:ascii="標楷體" w:eastAsia="標楷體" w:hAnsi="標楷體" w:hint="eastAsia"/>
          <w:b/>
          <w:sz w:val="28"/>
          <w:szCs w:val="28"/>
        </w:rPr>
        <w:t>規定</w:t>
      </w:r>
      <w:r w:rsidR="00BA0601" w:rsidRPr="002A7F9F">
        <w:rPr>
          <w:rFonts w:ascii="標楷體" w:eastAsia="標楷體" w:hAnsi="標楷體" w:hint="eastAsia"/>
          <w:b/>
          <w:sz w:val="32"/>
          <w:szCs w:val="32"/>
        </w:rPr>
        <w:t xml:space="preserve"> </w:t>
      </w:r>
      <w:r w:rsidR="00BA0601" w:rsidRPr="002A7F9F">
        <w:rPr>
          <w:rFonts w:ascii="標楷體" w:eastAsia="標楷體" w:hAnsi="標楷體"/>
          <w:b/>
        </w:rPr>
        <w:t xml:space="preserve"> </w:t>
      </w:r>
    </w:p>
    <w:p w14:paraId="0F876117" w14:textId="77777777" w:rsidR="00911417" w:rsidRPr="002A7F9F" w:rsidRDefault="00BA0601" w:rsidP="00992563">
      <w:pPr>
        <w:spacing w:line="400" w:lineRule="exact"/>
        <w:jc w:val="center"/>
        <w:rPr>
          <w:rFonts w:ascii="標楷體" w:eastAsia="標楷體" w:hAnsi="標楷體"/>
          <w:b/>
        </w:rPr>
      </w:pPr>
      <w:r w:rsidRPr="002A7F9F">
        <w:rPr>
          <w:rFonts w:ascii="標楷體" w:eastAsia="標楷體" w:hAnsi="標楷體"/>
          <w:b/>
          <w:sz w:val="32"/>
          <w:szCs w:val="32"/>
        </w:rPr>
        <w:t xml:space="preserve">                                              </w:t>
      </w:r>
    </w:p>
    <w:p w14:paraId="57A47261" w14:textId="77777777" w:rsidR="008E443D" w:rsidRPr="002A7F9F" w:rsidRDefault="003B587D" w:rsidP="00C746ED">
      <w:pPr>
        <w:pStyle w:val="a4"/>
        <w:numPr>
          <w:ilvl w:val="0"/>
          <w:numId w:val="22"/>
        </w:numPr>
        <w:kinsoku/>
        <w:overflowPunct/>
        <w:autoSpaceDE/>
        <w:autoSpaceDN/>
        <w:snapToGrid w:val="0"/>
        <w:spacing w:line="400" w:lineRule="exact"/>
        <w:ind w:left="567" w:hanging="567"/>
        <w:textAlignment w:val="auto"/>
        <w:rPr>
          <w:rFonts w:ascii="標楷體" w:eastAsia="標楷體" w:hAnsi="標楷體"/>
          <w:b/>
          <w:szCs w:val="24"/>
        </w:rPr>
      </w:pPr>
      <w:r w:rsidRPr="002A7F9F">
        <w:rPr>
          <w:rFonts w:ascii="標楷體" w:eastAsia="標楷體" w:hAnsi="標楷體" w:hint="eastAsia"/>
          <w:b/>
          <w:szCs w:val="24"/>
        </w:rPr>
        <w:t>總則</w:t>
      </w:r>
    </w:p>
    <w:p w14:paraId="5AC4CC37" w14:textId="77777777" w:rsidR="00C746ED" w:rsidRPr="002A7F9F" w:rsidRDefault="00C746ED" w:rsidP="002F606A">
      <w:pPr>
        <w:spacing w:before="100" w:beforeAutospacing="1" w:after="100" w:afterAutospacing="1"/>
        <w:rPr>
          <w:rFonts w:ascii="標楷體" w:eastAsia="標楷體" w:hAnsi="標楷體"/>
        </w:rPr>
      </w:pPr>
      <w:r w:rsidRPr="002A7F9F">
        <w:rPr>
          <w:rFonts w:ascii="標楷體" w:eastAsia="標楷體" w:hAnsi="標楷體" w:hint="eastAsia"/>
        </w:rPr>
        <w:t>第1條</w:t>
      </w:r>
    </w:p>
    <w:p w14:paraId="4ADB3B63" w14:textId="77777777" w:rsidR="00B6035E" w:rsidRPr="002A7F9F" w:rsidRDefault="00275209" w:rsidP="00275209">
      <w:pPr>
        <w:spacing w:before="100" w:beforeAutospacing="1" w:after="100" w:afterAutospacing="1"/>
        <w:ind w:hanging="141"/>
        <w:rPr>
          <w:rFonts w:ascii="標楷體" w:eastAsia="標楷體" w:hAnsi="標楷體"/>
        </w:rPr>
      </w:pPr>
      <w:r w:rsidRPr="002A7F9F">
        <w:rPr>
          <w:rFonts w:ascii="標楷體" w:eastAsia="標楷體" w:hAnsi="標楷體" w:hint="eastAsia"/>
        </w:rPr>
        <w:t xml:space="preserve"> </w:t>
      </w:r>
      <w:r w:rsidR="002E5EE7" w:rsidRPr="002A7F9F">
        <w:rPr>
          <w:rFonts w:ascii="標楷體" w:eastAsia="標楷體" w:hAnsi="標楷體" w:hint="eastAsia"/>
        </w:rPr>
        <w:t>本校為維護學生受教及成長權益，提供學校之教職員</w:t>
      </w:r>
      <w:proofErr w:type="gramStart"/>
      <w:r w:rsidR="002E5EE7" w:rsidRPr="002A7F9F">
        <w:rPr>
          <w:rFonts w:ascii="標楷體" w:eastAsia="標楷體" w:hAnsi="標楷體" w:hint="eastAsia"/>
        </w:rPr>
        <w:t>工生免於</w:t>
      </w:r>
      <w:proofErr w:type="gramEnd"/>
      <w:r w:rsidR="002E5EE7" w:rsidRPr="002A7F9F">
        <w:rPr>
          <w:rFonts w:ascii="標楷體" w:eastAsia="標楷體" w:hAnsi="標楷體" w:hint="eastAsia"/>
        </w:rPr>
        <w:t>性侵害</w:t>
      </w:r>
      <w:r w:rsidR="00016277" w:rsidRPr="002A7F9F">
        <w:rPr>
          <w:rFonts w:ascii="標楷體" w:eastAsia="標楷體" w:hAnsi="標楷體" w:hint="eastAsia"/>
        </w:rPr>
        <w:t>、</w:t>
      </w:r>
      <w:r w:rsidR="002E5EE7" w:rsidRPr="002A7F9F">
        <w:rPr>
          <w:rFonts w:ascii="標楷體" w:eastAsia="標楷體" w:hAnsi="標楷體" w:hint="eastAsia"/>
        </w:rPr>
        <w:t>性騷擾</w:t>
      </w:r>
      <w:r w:rsidR="00016277" w:rsidRPr="002A7F9F">
        <w:rPr>
          <w:rFonts w:ascii="標楷體" w:eastAsia="標楷體" w:hAnsi="標楷體" w:hint="eastAsia"/>
        </w:rPr>
        <w:t>或</w:t>
      </w:r>
      <w:proofErr w:type="gramStart"/>
      <w:r w:rsidR="00016277" w:rsidRPr="002A7F9F">
        <w:rPr>
          <w:rFonts w:ascii="標楷體" w:eastAsia="標楷體" w:hAnsi="標楷體" w:hint="eastAsia"/>
        </w:rPr>
        <w:t>性</w:t>
      </w:r>
      <w:r w:rsidR="00F43E0E" w:rsidRPr="002A7F9F">
        <w:rPr>
          <w:rFonts w:ascii="標楷體" w:eastAsia="標楷體" w:hAnsi="標楷體" w:hint="eastAsia"/>
        </w:rPr>
        <w:t>霸凌</w:t>
      </w:r>
      <w:r w:rsidR="002E5EE7" w:rsidRPr="002A7F9F">
        <w:rPr>
          <w:rFonts w:ascii="標楷體" w:eastAsia="標楷體" w:hAnsi="標楷體" w:hint="eastAsia"/>
        </w:rPr>
        <w:t>，</w:t>
      </w:r>
      <w:proofErr w:type="gramEnd"/>
      <w:r w:rsidR="002E5EE7" w:rsidRPr="002A7F9F">
        <w:rPr>
          <w:rFonts w:ascii="標楷體" w:eastAsia="標楷體" w:hAnsi="標楷體" w:hint="eastAsia"/>
        </w:rPr>
        <w:t>依據</w:t>
      </w:r>
      <w:r w:rsidR="00220ABA" w:rsidRPr="002A7F9F">
        <w:rPr>
          <w:rFonts w:ascii="標楷體" w:eastAsia="標楷體" w:hAnsi="標楷體" w:hint="eastAsia"/>
        </w:rPr>
        <w:t>性別平等教育法</w:t>
      </w:r>
      <w:r w:rsidR="009933B9" w:rsidRPr="002A7F9F">
        <w:rPr>
          <w:rFonts w:ascii="標楷體" w:eastAsia="標楷體" w:hAnsi="標楷體" w:hint="eastAsia"/>
        </w:rPr>
        <w:t>（以下簡稱本法）</w:t>
      </w:r>
      <w:r w:rsidR="00220ABA" w:rsidRPr="002A7F9F">
        <w:rPr>
          <w:rFonts w:ascii="標楷體" w:eastAsia="標楷體" w:hAnsi="標楷體" w:hint="eastAsia"/>
        </w:rPr>
        <w:t>第二十條第</w:t>
      </w:r>
      <w:r w:rsidR="0037257D" w:rsidRPr="002A7F9F">
        <w:rPr>
          <w:rFonts w:ascii="標楷體" w:eastAsia="標楷體" w:hAnsi="標楷體" w:hint="eastAsia"/>
        </w:rPr>
        <w:t>二</w:t>
      </w:r>
      <w:r w:rsidR="00220ABA" w:rsidRPr="002A7F9F">
        <w:rPr>
          <w:rFonts w:ascii="標楷體" w:eastAsia="標楷體" w:hAnsi="標楷體" w:hint="eastAsia"/>
        </w:rPr>
        <w:t>項及</w:t>
      </w:r>
      <w:r w:rsidR="002E5EE7" w:rsidRPr="002A7F9F">
        <w:rPr>
          <w:rFonts w:ascii="標楷體" w:eastAsia="標楷體" w:hAnsi="標楷體" w:hint="eastAsia"/>
        </w:rPr>
        <w:t>「</w:t>
      </w:r>
      <w:r w:rsidR="00DF17C2" w:rsidRPr="002A7F9F">
        <w:rPr>
          <w:rFonts w:ascii="標楷體" w:eastAsia="標楷體" w:hAnsi="標楷體" w:hint="eastAsia"/>
        </w:rPr>
        <w:t>校園性侵害性騷擾或</w:t>
      </w:r>
      <w:proofErr w:type="gramStart"/>
      <w:r w:rsidR="00DF17C2" w:rsidRPr="002A7F9F">
        <w:rPr>
          <w:rFonts w:ascii="標楷體" w:eastAsia="標楷體" w:hAnsi="標楷體" w:hint="eastAsia"/>
        </w:rPr>
        <w:t>性霸凌</w:t>
      </w:r>
      <w:proofErr w:type="gramEnd"/>
      <w:r w:rsidR="005749BE" w:rsidRPr="002A7F9F">
        <w:rPr>
          <w:rFonts w:ascii="標楷體" w:eastAsia="標楷體" w:hAnsi="標楷體" w:hint="eastAsia"/>
        </w:rPr>
        <w:t>防治</w:t>
      </w:r>
      <w:r w:rsidR="002E5EE7" w:rsidRPr="002A7F9F">
        <w:rPr>
          <w:rFonts w:ascii="標楷體" w:eastAsia="標楷體" w:hAnsi="標楷體" w:hint="eastAsia"/>
        </w:rPr>
        <w:t>準則」</w:t>
      </w:r>
      <w:r w:rsidR="005749BE" w:rsidRPr="002A7F9F">
        <w:rPr>
          <w:rFonts w:ascii="標楷體" w:eastAsia="標楷體" w:hAnsi="標楷體" w:hint="eastAsia"/>
        </w:rPr>
        <w:t>（以下簡稱防治準則）</w:t>
      </w:r>
      <w:r w:rsidR="002E5EE7" w:rsidRPr="002A7F9F">
        <w:rPr>
          <w:rFonts w:ascii="標楷體" w:eastAsia="標楷體" w:hAnsi="標楷體" w:hint="eastAsia"/>
        </w:rPr>
        <w:t>第三十</w:t>
      </w:r>
      <w:r w:rsidR="0037257D" w:rsidRPr="002A7F9F">
        <w:rPr>
          <w:rFonts w:ascii="標楷體" w:eastAsia="標楷體" w:hAnsi="標楷體" w:hint="eastAsia"/>
        </w:rPr>
        <w:t>五</w:t>
      </w:r>
      <w:r w:rsidR="002E5EE7" w:rsidRPr="002A7F9F">
        <w:rPr>
          <w:rFonts w:ascii="標楷體" w:eastAsia="標楷體" w:hAnsi="標楷體" w:hint="eastAsia"/>
        </w:rPr>
        <w:t>條訂定規定。</w:t>
      </w:r>
    </w:p>
    <w:p w14:paraId="578223E6" w14:textId="77777777" w:rsidR="003B587D" w:rsidRPr="002A7F9F" w:rsidRDefault="003B587D" w:rsidP="003B587D">
      <w:pPr>
        <w:pStyle w:val="a4"/>
        <w:autoSpaceDE/>
        <w:autoSpaceDN/>
        <w:snapToGrid w:val="0"/>
        <w:spacing w:before="100" w:beforeAutospacing="1" w:after="100" w:afterAutospacing="1" w:line="400" w:lineRule="exact"/>
        <w:ind w:left="480" w:hangingChars="200" w:hanging="480"/>
        <w:rPr>
          <w:rFonts w:ascii="標楷體" w:eastAsia="標楷體" w:hAnsi="標楷體"/>
          <w:szCs w:val="24"/>
        </w:rPr>
      </w:pPr>
      <w:r w:rsidRPr="002A7F9F">
        <w:rPr>
          <w:rFonts w:ascii="標楷體" w:eastAsia="標楷體" w:hAnsi="標楷體" w:hint="eastAsia"/>
          <w:szCs w:val="24"/>
        </w:rPr>
        <w:t>第</w:t>
      </w:r>
      <w:r w:rsidRPr="002A7F9F">
        <w:rPr>
          <w:rFonts w:ascii="標楷體" w:eastAsia="標楷體" w:hAnsi="標楷體"/>
          <w:szCs w:val="24"/>
        </w:rPr>
        <w:t xml:space="preserve"> </w:t>
      </w:r>
      <w:r w:rsidRPr="002A7F9F">
        <w:rPr>
          <w:rFonts w:ascii="標楷體" w:eastAsia="標楷體" w:hAnsi="標楷體" w:hint="eastAsia"/>
          <w:szCs w:val="24"/>
        </w:rPr>
        <w:t>2</w:t>
      </w:r>
      <w:r w:rsidRPr="002A7F9F">
        <w:rPr>
          <w:rFonts w:ascii="標楷體" w:eastAsia="標楷體" w:hAnsi="標楷體"/>
          <w:szCs w:val="24"/>
        </w:rPr>
        <w:t xml:space="preserve"> </w:t>
      </w:r>
      <w:r w:rsidRPr="002A7F9F">
        <w:rPr>
          <w:rFonts w:ascii="標楷體" w:eastAsia="標楷體" w:hAnsi="標楷體" w:hint="eastAsia"/>
          <w:szCs w:val="24"/>
        </w:rPr>
        <w:t>條</w:t>
      </w:r>
    </w:p>
    <w:p w14:paraId="36A80DB7" w14:textId="77777777" w:rsidR="003B587D" w:rsidRPr="002A7F9F" w:rsidRDefault="003B587D" w:rsidP="003B587D">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本校應設性別平等教育委員會，其任務如下：</w:t>
      </w:r>
    </w:p>
    <w:p w14:paraId="6822F32E" w14:textId="77777777" w:rsidR="003B587D" w:rsidRPr="002A7F9F" w:rsidRDefault="003B587D" w:rsidP="00701FE9">
      <w:pPr>
        <w:pStyle w:val="ad"/>
        <w:numPr>
          <w:ilvl w:val="0"/>
          <w:numId w:val="29"/>
        </w:numPr>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統整學校各單位相關資源，擬訂性別平等教育實施計畫，落實並檢視其實施</w:t>
      </w:r>
    </w:p>
    <w:p w14:paraId="1FD8136A" w14:textId="77777777" w:rsidR="003B587D" w:rsidRPr="002A7F9F" w:rsidRDefault="00701FE9" w:rsidP="00701FE9">
      <w:pPr>
        <w:autoSpaceDE w:val="0"/>
        <w:autoSpaceDN w:val="0"/>
        <w:adjustRightInd w:val="0"/>
        <w:rPr>
          <w:rFonts w:ascii="標楷體" w:eastAsia="標楷體" w:hAnsi="標楷體" w:cs="細明體"/>
          <w:kern w:val="0"/>
          <w:lang w:val="zh-TW"/>
        </w:rPr>
      </w:pPr>
      <w:r w:rsidRPr="002A7F9F">
        <w:rPr>
          <w:rFonts w:ascii="標楷體" w:eastAsia="標楷體" w:hAnsi="標楷體" w:cs="細明體"/>
          <w:kern w:val="0"/>
          <w:lang w:val="zh-TW"/>
        </w:rPr>
        <w:t xml:space="preserve">    </w:t>
      </w:r>
      <w:r w:rsidR="003B587D" w:rsidRPr="002A7F9F">
        <w:rPr>
          <w:rFonts w:ascii="標楷體" w:eastAsia="標楷體" w:hAnsi="標楷體" w:cs="細明體" w:hint="eastAsia"/>
          <w:kern w:val="0"/>
          <w:lang w:val="zh-TW"/>
        </w:rPr>
        <w:t>成果。</w:t>
      </w:r>
    </w:p>
    <w:p w14:paraId="3F6D8BF8" w14:textId="77777777" w:rsidR="003B587D" w:rsidRPr="002A7F9F" w:rsidRDefault="003B587D" w:rsidP="00701FE9">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二、規劃或辦理學生、教職員工及家長性別平等教育相關活動。</w:t>
      </w:r>
    </w:p>
    <w:p w14:paraId="689F875A" w14:textId="77777777" w:rsidR="003B587D" w:rsidRPr="002A7F9F" w:rsidRDefault="003B587D" w:rsidP="00701FE9">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三、研發並推廣性別平等教育之課程、教學及評量。</w:t>
      </w:r>
    </w:p>
    <w:p w14:paraId="4B1874DE" w14:textId="77777777" w:rsidR="003B587D" w:rsidRPr="002A7F9F" w:rsidRDefault="003B587D" w:rsidP="00701FE9">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四、</w:t>
      </w:r>
      <w:proofErr w:type="gramStart"/>
      <w:r w:rsidRPr="002A7F9F">
        <w:rPr>
          <w:rFonts w:ascii="標楷體" w:eastAsia="標楷體" w:hAnsi="標楷體" w:cs="細明體" w:hint="eastAsia"/>
          <w:kern w:val="0"/>
          <w:lang w:val="zh-TW"/>
        </w:rPr>
        <w:t>研</w:t>
      </w:r>
      <w:proofErr w:type="gramEnd"/>
      <w:r w:rsidRPr="002A7F9F">
        <w:rPr>
          <w:rFonts w:ascii="標楷體" w:eastAsia="標楷體" w:hAnsi="標楷體" w:cs="細明體" w:hint="eastAsia"/>
          <w:kern w:val="0"/>
          <w:lang w:val="zh-TW"/>
        </w:rPr>
        <w:t xml:space="preserve">擬性別平等教育實施與校園性侵害及性騷擾之防治規定，建立機制，並協    </w:t>
      </w:r>
    </w:p>
    <w:p w14:paraId="04483514" w14:textId="77777777" w:rsidR="003B587D" w:rsidRPr="002A7F9F" w:rsidRDefault="003B587D" w:rsidP="003B587D">
      <w:pPr>
        <w:autoSpaceDE w:val="0"/>
        <w:autoSpaceDN w:val="0"/>
        <w:adjustRightInd w:val="0"/>
        <w:ind w:firstLineChars="118" w:firstLine="283"/>
        <w:rPr>
          <w:rFonts w:ascii="標楷體" w:eastAsia="標楷體" w:hAnsi="標楷體" w:cs="細明體"/>
          <w:kern w:val="0"/>
          <w:lang w:val="zh-TW"/>
        </w:rPr>
      </w:pPr>
      <w:r w:rsidRPr="002A7F9F">
        <w:rPr>
          <w:rFonts w:ascii="標楷體" w:eastAsia="標楷體" w:hAnsi="標楷體" w:cs="細明體"/>
          <w:kern w:val="0"/>
          <w:lang w:val="zh-TW"/>
        </w:rPr>
        <w:t xml:space="preserve">  </w:t>
      </w:r>
      <w:r w:rsidRPr="002A7F9F">
        <w:rPr>
          <w:rFonts w:ascii="標楷體" w:eastAsia="標楷體" w:hAnsi="標楷體" w:cs="細明體" w:hint="eastAsia"/>
          <w:kern w:val="0"/>
          <w:lang w:val="zh-TW"/>
        </w:rPr>
        <w:t>調及整合相關資源。</w:t>
      </w:r>
    </w:p>
    <w:p w14:paraId="6128FE3B" w14:textId="77777777" w:rsidR="003B587D" w:rsidRPr="002A7F9F" w:rsidRDefault="003B587D" w:rsidP="00701FE9">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五、調查及處理與本法有關之案件。</w:t>
      </w:r>
    </w:p>
    <w:p w14:paraId="7CADFF96" w14:textId="77777777" w:rsidR="003B587D" w:rsidRPr="002A7F9F" w:rsidRDefault="003B587D" w:rsidP="00701FE9">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六、規劃及建立性別平等之安全校園空間。</w:t>
      </w:r>
    </w:p>
    <w:p w14:paraId="3A331BBF" w14:textId="77777777" w:rsidR="003B587D" w:rsidRPr="002A7F9F" w:rsidRDefault="003B587D" w:rsidP="00701FE9">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七、推動社區有關性別平等之家庭教育與社會教育。</w:t>
      </w:r>
    </w:p>
    <w:p w14:paraId="55BC4AC6" w14:textId="77777777" w:rsidR="003B587D" w:rsidRPr="002A7F9F" w:rsidRDefault="003B587D" w:rsidP="00701FE9">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八、其他關於學校或社區之性別平等教育事務。</w:t>
      </w:r>
    </w:p>
    <w:p w14:paraId="338D6659" w14:textId="77777777" w:rsidR="003B587D" w:rsidRPr="002A7F9F" w:rsidRDefault="003B587D" w:rsidP="003B587D">
      <w:pPr>
        <w:pStyle w:val="a4"/>
        <w:autoSpaceDE/>
        <w:autoSpaceDN/>
        <w:snapToGrid w:val="0"/>
        <w:spacing w:before="100" w:beforeAutospacing="1" w:after="100" w:afterAutospacing="1" w:line="400" w:lineRule="exact"/>
        <w:ind w:left="480" w:hangingChars="200" w:hanging="480"/>
        <w:rPr>
          <w:rFonts w:ascii="標楷體" w:eastAsia="標楷體" w:hAnsi="標楷體"/>
          <w:szCs w:val="24"/>
        </w:rPr>
      </w:pPr>
      <w:r w:rsidRPr="002A7F9F">
        <w:rPr>
          <w:rFonts w:ascii="標楷體" w:eastAsia="標楷體" w:hAnsi="標楷體" w:hint="eastAsia"/>
          <w:szCs w:val="24"/>
        </w:rPr>
        <w:t>第</w:t>
      </w:r>
      <w:r w:rsidRPr="002A7F9F">
        <w:rPr>
          <w:rFonts w:ascii="標楷體" w:eastAsia="標楷體" w:hAnsi="標楷體"/>
          <w:szCs w:val="24"/>
        </w:rPr>
        <w:t xml:space="preserve"> </w:t>
      </w:r>
      <w:r w:rsidRPr="002A7F9F">
        <w:rPr>
          <w:rFonts w:ascii="標楷體" w:eastAsia="標楷體" w:hAnsi="標楷體" w:hint="eastAsia"/>
          <w:szCs w:val="24"/>
        </w:rPr>
        <w:t>3</w:t>
      </w:r>
      <w:r w:rsidRPr="002A7F9F">
        <w:rPr>
          <w:rFonts w:ascii="標楷體" w:eastAsia="標楷體" w:hAnsi="標楷體"/>
          <w:szCs w:val="24"/>
        </w:rPr>
        <w:t xml:space="preserve"> </w:t>
      </w:r>
      <w:r w:rsidRPr="002A7F9F">
        <w:rPr>
          <w:rFonts w:ascii="標楷體" w:eastAsia="標楷體" w:hAnsi="標楷體" w:hint="eastAsia"/>
          <w:szCs w:val="24"/>
        </w:rPr>
        <w:t>條</w:t>
      </w:r>
    </w:p>
    <w:p w14:paraId="529C24B2" w14:textId="77777777" w:rsidR="003B587D" w:rsidRPr="002A7F9F" w:rsidRDefault="003B587D" w:rsidP="00275209">
      <w:pPr>
        <w:autoSpaceDE w:val="0"/>
        <w:autoSpaceDN w:val="0"/>
        <w:adjustRightInd w:val="0"/>
        <w:ind w:firstLine="1"/>
        <w:rPr>
          <w:rFonts w:ascii="標楷體" w:eastAsia="標楷體" w:hAnsi="標楷體" w:cs="細明體"/>
          <w:kern w:val="0"/>
          <w:lang w:val="zh-TW"/>
        </w:rPr>
      </w:pPr>
      <w:r w:rsidRPr="002A7F9F">
        <w:rPr>
          <w:rFonts w:ascii="標楷體" w:eastAsia="標楷體" w:hAnsi="標楷體" w:cs="細明體" w:hint="eastAsia"/>
          <w:kern w:val="0"/>
          <w:lang w:val="zh-TW"/>
        </w:rPr>
        <w:t>本校之性別平等教育委員會，置委員五人至二十一人，</w:t>
      </w:r>
      <w:proofErr w:type="gramStart"/>
      <w:r w:rsidRPr="002A7F9F">
        <w:rPr>
          <w:rFonts w:ascii="標楷體" w:eastAsia="標楷體" w:hAnsi="標楷體" w:cs="細明體" w:hint="eastAsia"/>
          <w:kern w:val="0"/>
          <w:lang w:val="zh-TW"/>
        </w:rPr>
        <w:t>採</w:t>
      </w:r>
      <w:proofErr w:type="gramEnd"/>
      <w:r w:rsidRPr="002A7F9F">
        <w:rPr>
          <w:rFonts w:ascii="標楷體" w:eastAsia="標楷體" w:hAnsi="標楷體" w:cs="細明體" w:hint="eastAsia"/>
          <w:kern w:val="0"/>
          <w:lang w:val="zh-TW"/>
        </w:rPr>
        <w:t>任期制，以校長為主任委員，其中女性委員應占委員總數二分之一以上，並</w:t>
      </w:r>
      <w:proofErr w:type="gramStart"/>
      <w:r w:rsidRPr="002A7F9F">
        <w:rPr>
          <w:rFonts w:ascii="標楷體" w:eastAsia="標楷體" w:hAnsi="標楷體" w:cs="細明體" w:hint="eastAsia"/>
          <w:kern w:val="0"/>
          <w:lang w:val="zh-TW"/>
        </w:rPr>
        <w:t>得聘具性別</w:t>
      </w:r>
      <w:proofErr w:type="gramEnd"/>
      <w:r w:rsidRPr="002A7F9F">
        <w:rPr>
          <w:rFonts w:ascii="標楷體" w:eastAsia="標楷體" w:hAnsi="標楷體" w:cs="細明體" w:hint="eastAsia"/>
          <w:kern w:val="0"/>
          <w:lang w:val="zh-TW"/>
        </w:rPr>
        <w:t>平等意識之教師代表、職工代表、家長代表、學生代表及性別平等教育相關領域之專家學者為委員。</w:t>
      </w:r>
    </w:p>
    <w:p w14:paraId="4B389BA0" w14:textId="77777777" w:rsidR="003B587D" w:rsidRPr="002A7F9F" w:rsidRDefault="003B587D" w:rsidP="00275209">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前項性別平等教育委員會每學期應至少開會一次，並應由生活教育組處理有關業</w:t>
      </w:r>
      <w:r w:rsidR="009E4E77" w:rsidRPr="002A7F9F">
        <w:rPr>
          <w:rFonts w:ascii="標楷體" w:eastAsia="標楷體" w:hAnsi="標楷體" w:cs="細明體" w:hint="eastAsia"/>
          <w:kern w:val="0"/>
          <w:lang w:val="zh-TW"/>
        </w:rPr>
        <w:t>務</w:t>
      </w:r>
      <w:r w:rsidRPr="002A7F9F">
        <w:rPr>
          <w:rFonts w:ascii="標楷體" w:eastAsia="標楷體" w:hAnsi="標楷體" w:cs="細明體" w:hint="eastAsia"/>
          <w:kern w:val="0"/>
          <w:lang w:val="zh-TW"/>
        </w:rPr>
        <w:t>；其組織、會議及其他相關事項，由學校定之。</w:t>
      </w:r>
    </w:p>
    <w:p w14:paraId="55B73698" w14:textId="77777777" w:rsidR="008E443D" w:rsidRPr="002A7F9F" w:rsidRDefault="002F606A" w:rsidP="002F606A">
      <w:pPr>
        <w:spacing w:before="100" w:beforeAutospacing="1" w:after="100" w:afterAutospacing="1"/>
        <w:rPr>
          <w:rFonts w:ascii="標楷體" w:eastAsia="標楷體" w:hAnsi="標楷體"/>
          <w:b/>
        </w:rPr>
      </w:pPr>
      <w:r w:rsidRPr="002A7F9F">
        <w:rPr>
          <w:rFonts w:ascii="標楷體" w:eastAsia="標楷體" w:hAnsi="標楷體" w:hint="eastAsia"/>
          <w:b/>
          <w:kern w:val="0"/>
        </w:rPr>
        <w:t>貳、</w:t>
      </w:r>
      <w:r w:rsidR="00B6035E" w:rsidRPr="002A7F9F">
        <w:rPr>
          <w:rFonts w:ascii="標楷體" w:eastAsia="標楷體" w:hAnsi="標楷體" w:hint="eastAsia"/>
          <w:b/>
          <w:kern w:val="0"/>
        </w:rPr>
        <w:t>校園安全規劃</w:t>
      </w:r>
    </w:p>
    <w:p w14:paraId="70B64D84" w14:textId="77777777" w:rsidR="00C746ED" w:rsidRPr="002A7F9F" w:rsidRDefault="00C746ED" w:rsidP="003B587D">
      <w:pPr>
        <w:pStyle w:val="a4"/>
        <w:autoSpaceDE/>
        <w:autoSpaceDN/>
        <w:snapToGrid w:val="0"/>
        <w:spacing w:before="100" w:beforeAutospacing="1" w:after="100" w:afterAutospacing="1" w:line="400" w:lineRule="exact"/>
        <w:ind w:left="480" w:hangingChars="200" w:hanging="480"/>
        <w:rPr>
          <w:rFonts w:ascii="標楷體" w:eastAsia="標楷體" w:hAnsi="標楷體"/>
          <w:szCs w:val="24"/>
        </w:rPr>
      </w:pPr>
      <w:r w:rsidRPr="002A7F9F">
        <w:rPr>
          <w:rFonts w:ascii="標楷體" w:eastAsia="標楷體" w:hAnsi="標楷體" w:hint="eastAsia"/>
          <w:szCs w:val="24"/>
        </w:rPr>
        <w:t>第</w:t>
      </w:r>
      <w:r w:rsidRPr="002A7F9F">
        <w:rPr>
          <w:rFonts w:ascii="標楷體" w:eastAsia="標楷體" w:hAnsi="標楷體"/>
          <w:szCs w:val="24"/>
        </w:rPr>
        <w:t xml:space="preserve"> </w:t>
      </w:r>
      <w:r w:rsidR="003B587D" w:rsidRPr="002A7F9F">
        <w:rPr>
          <w:rFonts w:ascii="標楷體" w:eastAsia="標楷體" w:hAnsi="標楷體" w:hint="eastAsia"/>
          <w:szCs w:val="24"/>
        </w:rPr>
        <w:t>4</w:t>
      </w:r>
      <w:r w:rsidRPr="002A7F9F">
        <w:rPr>
          <w:rFonts w:ascii="標楷體" w:eastAsia="標楷體" w:hAnsi="標楷體"/>
          <w:szCs w:val="24"/>
        </w:rPr>
        <w:t xml:space="preserve"> </w:t>
      </w:r>
      <w:r w:rsidRPr="002A7F9F">
        <w:rPr>
          <w:rFonts w:ascii="標楷體" w:eastAsia="標楷體" w:hAnsi="標楷體" w:hint="eastAsia"/>
          <w:szCs w:val="24"/>
        </w:rPr>
        <w:t>條</w:t>
      </w:r>
    </w:p>
    <w:p w14:paraId="1CC8BB2A" w14:textId="77777777" w:rsidR="00C746ED" w:rsidRPr="002A7F9F" w:rsidRDefault="00C746ED" w:rsidP="003B587D">
      <w:pPr>
        <w:pStyle w:val="a4"/>
        <w:autoSpaceDE/>
        <w:autoSpaceDN/>
        <w:snapToGrid w:val="0"/>
        <w:spacing w:line="400" w:lineRule="exact"/>
        <w:ind w:left="480" w:hangingChars="200" w:hanging="480"/>
        <w:rPr>
          <w:rFonts w:ascii="標楷體" w:eastAsia="標楷體" w:hAnsi="標楷體"/>
          <w:szCs w:val="24"/>
        </w:rPr>
      </w:pPr>
      <w:r w:rsidRPr="002A7F9F">
        <w:rPr>
          <w:rFonts w:ascii="標楷體" w:eastAsia="標楷體" w:hAnsi="標楷體" w:hint="eastAsia"/>
          <w:szCs w:val="24"/>
        </w:rPr>
        <w:t>本校為防治校園性侵害、性騷擾及</w:t>
      </w:r>
      <w:proofErr w:type="gramStart"/>
      <w:r w:rsidRPr="002A7F9F">
        <w:rPr>
          <w:rFonts w:ascii="標楷體" w:eastAsia="標楷體" w:hAnsi="標楷體" w:hint="eastAsia"/>
          <w:szCs w:val="24"/>
        </w:rPr>
        <w:t>性霸凌，</w:t>
      </w:r>
      <w:proofErr w:type="gramEnd"/>
      <w:r w:rsidRPr="002A7F9F">
        <w:rPr>
          <w:rFonts w:ascii="標楷體" w:eastAsia="標楷體" w:hAnsi="標楷體" w:hint="eastAsia"/>
          <w:szCs w:val="24"/>
        </w:rPr>
        <w:t>採取下列措施改善校園危險空間：</w:t>
      </w:r>
    </w:p>
    <w:p w14:paraId="5BC0F79F" w14:textId="77777777" w:rsidR="00C746ED" w:rsidRPr="002A7F9F" w:rsidRDefault="00C746ED" w:rsidP="00701FE9">
      <w:pPr>
        <w:pStyle w:val="a4"/>
        <w:numPr>
          <w:ilvl w:val="0"/>
          <w:numId w:val="23"/>
        </w:numPr>
        <w:autoSpaceDE/>
        <w:autoSpaceDN/>
        <w:snapToGrid w:val="0"/>
        <w:spacing w:line="400" w:lineRule="exact"/>
        <w:ind w:left="567" w:hanging="567"/>
        <w:rPr>
          <w:rFonts w:ascii="標楷體" w:eastAsia="標楷體" w:hAnsi="標楷體"/>
          <w:szCs w:val="24"/>
        </w:rPr>
      </w:pPr>
      <w:r w:rsidRPr="002A7F9F">
        <w:rPr>
          <w:rFonts w:ascii="標楷體" w:eastAsia="標楷體" w:hAnsi="標楷體" w:hint="eastAsia"/>
          <w:szCs w:val="24"/>
        </w:rPr>
        <w:t>依空間配置、管理與保全、標示系統、求救系統與安全路線、照明與空間穿透性及其他空間安全要素等，定期檢討校園空間與設施之規劃與使用情形及檢視校</w:t>
      </w:r>
      <w:r w:rsidRPr="002A7F9F">
        <w:rPr>
          <w:rFonts w:ascii="標楷體" w:eastAsia="標楷體" w:hAnsi="標楷體" w:hint="eastAsia"/>
          <w:szCs w:val="24"/>
        </w:rPr>
        <w:lastRenderedPageBreak/>
        <w:t>園整體安全。</w:t>
      </w:r>
    </w:p>
    <w:p w14:paraId="14E885E7" w14:textId="77777777" w:rsidR="00C746ED" w:rsidRPr="002A7F9F" w:rsidRDefault="00C746ED" w:rsidP="00701FE9">
      <w:pPr>
        <w:pStyle w:val="a4"/>
        <w:numPr>
          <w:ilvl w:val="0"/>
          <w:numId w:val="23"/>
        </w:numPr>
        <w:autoSpaceDE/>
        <w:autoSpaceDN/>
        <w:snapToGrid w:val="0"/>
        <w:spacing w:line="400" w:lineRule="exact"/>
        <w:ind w:left="567" w:hanging="567"/>
        <w:rPr>
          <w:rFonts w:ascii="標楷體" w:eastAsia="標楷體" w:hAnsi="標楷體"/>
          <w:szCs w:val="24"/>
        </w:rPr>
      </w:pPr>
      <w:r w:rsidRPr="002A7F9F">
        <w:rPr>
          <w:rFonts w:ascii="標楷體" w:eastAsia="標楷體" w:hAnsi="標楷體" w:hint="eastAsia"/>
          <w:szCs w:val="24"/>
        </w:rPr>
        <w:t>記錄校園內曾經發生校園性侵害、性騷擾或</w:t>
      </w:r>
      <w:proofErr w:type="gramStart"/>
      <w:r w:rsidRPr="002A7F9F">
        <w:rPr>
          <w:rFonts w:ascii="標楷體" w:eastAsia="標楷體" w:hAnsi="標楷體" w:hint="eastAsia"/>
          <w:szCs w:val="24"/>
        </w:rPr>
        <w:t>性霸凌</w:t>
      </w:r>
      <w:proofErr w:type="gramEnd"/>
      <w:r w:rsidRPr="002A7F9F">
        <w:rPr>
          <w:rFonts w:ascii="標楷體" w:eastAsia="標楷體" w:hAnsi="標楷體" w:hint="eastAsia"/>
          <w:szCs w:val="24"/>
        </w:rPr>
        <w:t>事件之空間，並依實際需要繪製校園危險地圖。</w:t>
      </w:r>
    </w:p>
    <w:p w14:paraId="37659B0D" w14:textId="77777777" w:rsidR="00701FE9" w:rsidRPr="002A7F9F" w:rsidRDefault="00C746ED" w:rsidP="00701FE9">
      <w:pPr>
        <w:pStyle w:val="a4"/>
        <w:autoSpaceDE/>
        <w:autoSpaceDN/>
        <w:snapToGrid w:val="0"/>
        <w:spacing w:line="400" w:lineRule="exact"/>
        <w:ind w:leftChars="-554" w:left="-850" w:hangingChars="200" w:hanging="480"/>
        <w:rPr>
          <w:rFonts w:ascii="標楷體" w:eastAsia="標楷體" w:hAnsi="標楷體"/>
          <w:szCs w:val="24"/>
        </w:rPr>
      </w:pPr>
      <w:r w:rsidRPr="002A7F9F">
        <w:rPr>
          <w:rFonts w:ascii="標楷體" w:eastAsia="標楷體" w:hAnsi="標楷體" w:hint="eastAsia"/>
          <w:szCs w:val="24"/>
        </w:rPr>
        <w:t xml:space="preserve">    </w:t>
      </w:r>
      <w:r w:rsidR="003B587D" w:rsidRPr="002A7F9F">
        <w:rPr>
          <w:rFonts w:ascii="標楷體" w:eastAsia="標楷體" w:hAnsi="標楷體"/>
          <w:szCs w:val="24"/>
        </w:rPr>
        <w:t xml:space="preserve">       </w:t>
      </w:r>
      <w:r w:rsidR="00701FE9" w:rsidRPr="002A7F9F">
        <w:rPr>
          <w:rFonts w:ascii="標楷體" w:eastAsia="標楷體" w:hAnsi="標楷體"/>
          <w:szCs w:val="24"/>
        </w:rPr>
        <w:t xml:space="preserve">     </w:t>
      </w:r>
      <w:r w:rsidRPr="002A7F9F">
        <w:rPr>
          <w:rFonts w:ascii="標楷體" w:eastAsia="標楷體" w:hAnsi="標楷體" w:hint="eastAsia"/>
          <w:szCs w:val="24"/>
        </w:rPr>
        <w:t>前項第一款檢討校園空間與設施之規劃，考量學生之身心功能或語言文化差異</w:t>
      </w:r>
      <w:r w:rsidR="00701FE9" w:rsidRPr="002A7F9F">
        <w:rPr>
          <w:rFonts w:ascii="標楷體" w:eastAsia="標楷體" w:hAnsi="標楷體" w:hint="eastAsia"/>
          <w:szCs w:val="24"/>
        </w:rPr>
        <w:t xml:space="preserve">  </w:t>
      </w:r>
    </w:p>
    <w:p w14:paraId="4FFA1B09" w14:textId="77777777" w:rsidR="00701FE9" w:rsidRPr="002A7F9F" w:rsidRDefault="00701FE9" w:rsidP="00701FE9">
      <w:pPr>
        <w:pStyle w:val="a4"/>
        <w:autoSpaceDE/>
        <w:autoSpaceDN/>
        <w:snapToGrid w:val="0"/>
        <w:spacing w:line="400" w:lineRule="exact"/>
        <w:ind w:leftChars="-554" w:left="-850" w:hangingChars="200" w:hanging="480"/>
        <w:rPr>
          <w:rFonts w:ascii="標楷體" w:eastAsia="標楷體" w:hAnsi="標楷體"/>
          <w:szCs w:val="24"/>
        </w:rPr>
      </w:pPr>
      <w:r w:rsidRPr="002A7F9F">
        <w:rPr>
          <w:rFonts w:ascii="標楷體" w:eastAsia="標楷體" w:hAnsi="標楷體"/>
          <w:szCs w:val="24"/>
        </w:rPr>
        <w:t xml:space="preserve">                </w:t>
      </w:r>
      <w:r w:rsidR="00C746ED" w:rsidRPr="002A7F9F">
        <w:rPr>
          <w:rFonts w:ascii="標楷體" w:eastAsia="標楷體" w:hAnsi="標楷體" w:hint="eastAsia"/>
          <w:szCs w:val="24"/>
        </w:rPr>
        <w:t>之特殊性，提供符合需要之安全規劃及說明方式；範圍包括校園內所設之宿舍</w:t>
      </w:r>
      <w:r w:rsidRPr="002A7F9F">
        <w:rPr>
          <w:rFonts w:ascii="標楷體" w:eastAsia="標楷體" w:hAnsi="標楷體" w:hint="eastAsia"/>
          <w:szCs w:val="24"/>
        </w:rPr>
        <w:t xml:space="preserve"> </w:t>
      </w:r>
    </w:p>
    <w:p w14:paraId="48EC15E4" w14:textId="77777777" w:rsidR="00C746ED" w:rsidRPr="002A7F9F" w:rsidRDefault="00701FE9" w:rsidP="00701FE9">
      <w:pPr>
        <w:pStyle w:val="a4"/>
        <w:autoSpaceDE/>
        <w:autoSpaceDN/>
        <w:snapToGrid w:val="0"/>
        <w:spacing w:line="400" w:lineRule="exact"/>
        <w:ind w:leftChars="-554" w:left="-850" w:hangingChars="200" w:hanging="480"/>
        <w:rPr>
          <w:rFonts w:ascii="標楷體" w:eastAsia="標楷體" w:hAnsi="標楷體"/>
          <w:szCs w:val="24"/>
        </w:rPr>
      </w:pPr>
      <w:r w:rsidRPr="002A7F9F">
        <w:rPr>
          <w:rFonts w:ascii="標楷體" w:eastAsia="標楷體" w:hAnsi="標楷體"/>
          <w:szCs w:val="24"/>
        </w:rPr>
        <w:t xml:space="preserve">                </w:t>
      </w:r>
      <w:r w:rsidR="00C746ED" w:rsidRPr="002A7F9F">
        <w:rPr>
          <w:rFonts w:ascii="標楷體" w:eastAsia="標楷體" w:hAnsi="標楷體" w:hint="eastAsia"/>
          <w:szCs w:val="24"/>
        </w:rPr>
        <w:t>、衛浴設備等。</w:t>
      </w:r>
    </w:p>
    <w:p w14:paraId="24109BB4" w14:textId="77777777" w:rsidR="00C746ED" w:rsidRPr="002A7F9F" w:rsidRDefault="00C746ED" w:rsidP="003B587D">
      <w:pPr>
        <w:pStyle w:val="a4"/>
        <w:autoSpaceDE/>
        <w:autoSpaceDN/>
        <w:snapToGrid w:val="0"/>
        <w:spacing w:before="100" w:beforeAutospacing="1" w:after="100" w:afterAutospacing="1" w:line="400" w:lineRule="exact"/>
        <w:ind w:left="480" w:hangingChars="200" w:hanging="480"/>
        <w:rPr>
          <w:rFonts w:ascii="標楷體" w:eastAsia="標楷體" w:hAnsi="標楷體"/>
          <w:szCs w:val="24"/>
        </w:rPr>
      </w:pPr>
      <w:r w:rsidRPr="002A7F9F">
        <w:rPr>
          <w:rFonts w:ascii="標楷體" w:eastAsia="標楷體" w:hAnsi="標楷體" w:hint="eastAsia"/>
          <w:szCs w:val="24"/>
        </w:rPr>
        <w:t>第</w:t>
      </w:r>
      <w:r w:rsidRPr="002A7F9F">
        <w:rPr>
          <w:rFonts w:ascii="標楷體" w:eastAsia="標楷體" w:hAnsi="標楷體"/>
          <w:szCs w:val="24"/>
        </w:rPr>
        <w:t xml:space="preserve"> </w:t>
      </w:r>
      <w:r w:rsidR="003B587D" w:rsidRPr="002A7F9F">
        <w:rPr>
          <w:rFonts w:ascii="標楷體" w:eastAsia="標楷體" w:hAnsi="標楷體" w:hint="eastAsia"/>
          <w:szCs w:val="24"/>
        </w:rPr>
        <w:t>5</w:t>
      </w:r>
      <w:r w:rsidRPr="002A7F9F">
        <w:rPr>
          <w:rFonts w:ascii="標楷體" w:eastAsia="標楷體" w:hAnsi="標楷體"/>
          <w:szCs w:val="24"/>
        </w:rPr>
        <w:t xml:space="preserve"> </w:t>
      </w:r>
      <w:r w:rsidRPr="002A7F9F">
        <w:rPr>
          <w:rFonts w:ascii="標楷體" w:eastAsia="標楷體" w:hAnsi="標楷體" w:hint="eastAsia"/>
          <w:szCs w:val="24"/>
        </w:rPr>
        <w:t>條</w:t>
      </w:r>
    </w:p>
    <w:p w14:paraId="2C3213FF" w14:textId="77777777" w:rsidR="00996B78" w:rsidRPr="002A7F9F" w:rsidRDefault="00275209" w:rsidP="00275209">
      <w:pPr>
        <w:pStyle w:val="a4"/>
        <w:autoSpaceDE/>
        <w:autoSpaceDN/>
        <w:snapToGrid w:val="0"/>
        <w:spacing w:line="400" w:lineRule="exact"/>
        <w:ind w:leftChars="-22" w:hangingChars="22" w:hanging="53"/>
        <w:rPr>
          <w:rFonts w:ascii="標楷體" w:eastAsia="標楷體" w:hAnsi="標楷體"/>
          <w:szCs w:val="24"/>
        </w:rPr>
      </w:pPr>
      <w:r w:rsidRPr="002A7F9F">
        <w:rPr>
          <w:rFonts w:ascii="標楷體" w:eastAsia="標楷體" w:hAnsi="標楷體" w:hint="eastAsia"/>
          <w:szCs w:val="24"/>
        </w:rPr>
        <w:t xml:space="preserve"> </w:t>
      </w:r>
      <w:r w:rsidR="00C746ED" w:rsidRPr="002A7F9F">
        <w:rPr>
          <w:rFonts w:ascii="標楷體" w:eastAsia="標楷體" w:hAnsi="標楷體" w:hint="eastAsia"/>
          <w:szCs w:val="24"/>
        </w:rPr>
        <w:t>本校定期舉行校園空間安全檢視說明會，邀集專業空間設計者、教職員工生及其他校園使用者參與。</w:t>
      </w:r>
    </w:p>
    <w:p w14:paraId="1835DBAE" w14:textId="77777777" w:rsidR="00C746ED" w:rsidRPr="002A7F9F" w:rsidRDefault="00C746ED" w:rsidP="00275209">
      <w:pPr>
        <w:pStyle w:val="a4"/>
        <w:autoSpaceDE/>
        <w:autoSpaceDN/>
        <w:snapToGrid w:val="0"/>
        <w:spacing w:line="400" w:lineRule="exact"/>
        <w:rPr>
          <w:rFonts w:ascii="標楷體" w:eastAsia="標楷體" w:hAnsi="標楷體"/>
          <w:szCs w:val="24"/>
        </w:rPr>
      </w:pPr>
      <w:r w:rsidRPr="002A7F9F">
        <w:rPr>
          <w:rFonts w:ascii="標楷體" w:eastAsia="標楷體" w:hAnsi="標楷體" w:hint="eastAsia"/>
          <w:szCs w:val="24"/>
        </w:rPr>
        <w:t>前項檢視說明會，本校得</w:t>
      </w:r>
      <w:proofErr w:type="gramStart"/>
      <w:r w:rsidRPr="002A7F9F">
        <w:rPr>
          <w:rFonts w:ascii="標楷體" w:eastAsia="標楷體" w:hAnsi="標楷體" w:hint="eastAsia"/>
          <w:szCs w:val="24"/>
        </w:rPr>
        <w:t>採</w:t>
      </w:r>
      <w:proofErr w:type="gramEnd"/>
      <w:r w:rsidRPr="002A7F9F">
        <w:rPr>
          <w:rFonts w:ascii="標楷體" w:eastAsia="標楷體" w:hAnsi="標楷體" w:hint="eastAsia"/>
          <w:szCs w:val="24"/>
        </w:rPr>
        <w:t>電子化會議方式召開，並應將檢視成果及相關紀錄公告之。</w:t>
      </w:r>
    </w:p>
    <w:p w14:paraId="653964F8" w14:textId="77777777" w:rsidR="008E443D" w:rsidRPr="002A7F9F" w:rsidRDefault="00C746ED" w:rsidP="003B587D">
      <w:pPr>
        <w:pStyle w:val="a4"/>
        <w:kinsoku/>
        <w:overflowPunct/>
        <w:autoSpaceDE/>
        <w:autoSpaceDN/>
        <w:snapToGrid w:val="0"/>
        <w:spacing w:line="400" w:lineRule="exact"/>
        <w:ind w:left="480" w:hangingChars="200" w:hanging="480"/>
        <w:textAlignment w:val="auto"/>
        <w:rPr>
          <w:rFonts w:ascii="標楷體" w:eastAsia="標楷體" w:hAnsi="標楷體"/>
          <w:szCs w:val="24"/>
        </w:rPr>
      </w:pPr>
      <w:r w:rsidRPr="002A7F9F">
        <w:rPr>
          <w:rFonts w:ascii="標楷體" w:eastAsia="標楷體" w:hAnsi="標楷體" w:hint="eastAsia"/>
          <w:kern w:val="2"/>
          <w:szCs w:val="24"/>
        </w:rPr>
        <w:t>本校檢視校園危險空間改善進度，列為性平會每學期工作報告事項。</w:t>
      </w:r>
    </w:p>
    <w:p w14:paraId="65E3783A" w14:textId="77777777" w:rsidR="008E443D" w:rsidRPr="002A7F9F" w:rsidRDefault="008E443D" w:rsidP="00275209">
      <w:pPr>
        <w:spacing w:line="400" w:lineRule="exact"/>
        <w:rPr>
          <w:rFonts w:ascii="標楷體" w:eastAsia="標楷體" w:hAnsi="標楷體"/>
        </w:rPr>
      </w:pPr>
      <w:r w:rsidRPr="002A7F9F">
        <w:rPr>
          <w:rFonts w:ascii="標楷體" w:eastAsia="標楷體" w:hAnsi="標楷體" w:hint="eastAsia"/>
        </w:rPr>
        <w:t>本校教職員生若發現校園安全死角，應立即通報相關單位。</w:t>
      </w:r>
    </w:p>
    <w:p w14:paraId="628825C1" w14:textId="77777777" w:rsidR="003B587D" w:rsidRPr="002A7F9F" w:rsidRDefault="003B587D" w:rsidP="002F606A">
      <w:pPr>
        <w:autoSpaceDE w:val="0"/>
        <w:autoSpaceDN w:val="0"/>
        <w:adjustRightInd w:val="0"/>
        <w:rPr>
          <w:rFonts w:ascii="標楷體" w:eastAsia="標楷體" w:hAnsi="標楷體" w:cs="細明體"/>
          <w:b/>
          <w:kern w:val="0"/>
        </w:rPr>
      </w:pPr>
    </w:p>
    <w:p w14:paraId="1C1D5168" w14:textId="77777777" w:rsidR="008E443D" w:rsidRPr="002A7F9F" w:rsidRDefault="002F606A" w:rsidP="002F606A">
      <w:pPr>
        <w:autoSpaceDE w:val="0"/>
        <w:autoSpaceDN w:val="0"/>
        <w:adjustRightInd w:val="0"/>
        <w:rPr>
          <w:rFonts w:ascii="標楷體" w:eastAsia="標楷體" w:hAnsi="標楷體" w:cs="細明體"/>
          <w:b/>
          <w:kern w:val="0"/>
        </w:rPr>
      </w:pPr>
      <w:r w:rsidRPr="002A7F9F">
        <w:rPr>
          <w:rFonts w:ascii="標楷體" w:eastAsia="標楷體" w:hAnsi="標楷體" w:cs="細明體" w:hint="eastAsia"/>
          <w:b/>
          <w:kern w:val="0"/>
        </w:rPr>
        <w:t>參、</w:t>
      </w:r>
      <w:r w:rsidR="008E443D" w:rsidRPr="002A7F9F">
        <w:rPr>
          <w:rFonts w:ascii="標楷體" w:eastAsia="標楷體" w:hAnsi="標楷體" w:cs="細明體" w:hint="eastAsia"/>
          <w:b/>
          <w:kern w:val="0"/>
        </w:rPr>
        <w:t>校內外教學及人際互動注意事項</w:t>
      </w:r>
    </w:p>
    <w:p w14:paraId="2BC8B2A9" w14:textId="77777777" w:rsidR="003B587D" w:rsidRPr="002A7F9F" w:rsidRDefault="003B587D" w:rsidP="002F606A">
      <w:pPr>
        <w:autoSpaceDE w:val="0"/>
        <w:autoSpaceDN w:val="0"/>
        <w:adjustRightInd w:val="0"/>
        <w:rPr>
          <w:rFonts w:ascii="標楷體" w:eastAsia="標楷體" w:hAnsi="標楷體" w:cs="細明體"/>
          <w:kern w:val="0"/>
        </w:rPr>
      </w:pPr>
    </w:p>
    <w:p w14:paraId="4D7AD9DB" w14:textId="77777777" w:rsidR="002F606A" w:rsidRPr="002A7F9F" w:rsidRDefault="002F606A" w:rsidP="002F606A">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第 </w:t>
      </w:r>
      <w:r w:rsidR="003B587D" w:rsidRPr="002A7F9F">
        <w:rPr>
          <w:rFonts w:ascii="標楷體" w:eastAsia="標楷體" w:hAnsi="標楷體" w:cs="細明體" w:hint="eastAsia"/>
          <w:kern w:val="0"/>
        </w:rPr>
        <w:t>6</w:t>
      </w:r>
      <w:r w:rsidRPr="002A7F9F">
        <w:rPr>
          <w:rFonts w:ascii="標楷體" w:eastAsia="標楷體" w:hAnsi="標楷體" w:cs="細明體" w:hint="eastAsia"/>
          <w:kern w:val="0"/>
        </w:rPr>
        <w:t xml:space="preserve"> 條</w:t>
      </w:r>
    </w:p>
    <w:p w14:paraId="7D0485F0" w14:textId="77777777" w:rsidR="002F606A" w:rsidRPr="002A7F9F" w:rsidRDefault="002F606A" w:rsidP="00275209">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本校教職員工生於進行校內外教學活動、執行職務及人際互動時，應尊重性別多元及個別差異。</w:t>
      </w:r>
    </w:p>
    <w:p w14:paraId="31935128" w14:textId="77777777" w:rsidR="002F606A" w:rsidRPr="002A7F9F" w:rsidRDefault="002F606A" w:rsidP="002F606A">
      <w:pPr>
        <w:autoSpaceDE w:val="0"/>
        <w:autoSpaceDN w:val="0"/>
        <w:adjustRightInd w:val="0"/>
        <w:rPr>
          <w:rFonts w:ascii="標楷體" w:eastAsia="標楷體" w:hAnsi="標楷體" w:cs="細明體"/>
          <w:kern w:val="0"/>
        </w:rPr>
      </w:pPr>
    </w:p>
    <w:p w14:paraId="7B9D46DE" w14:textId="77777777" w:rsidR="002F606A" w:rsidRPr="002A7F9F" w:rsidRDefault="002F606A" w:rsidP="002F606A">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第 </w:t>
      </w:r>
      <w:r w:rsidR="003B587D" w:rsidRPr="002A7F9F">
        <w:rPr>
          <w:rFonts w:ascii="標楷體" w:eastAsia="標楷體" w:hAnsi="標楷體" w:cs="細明體" w:hint="eastAsia"/>
          <w:kern w:val="0"/>
        </w:rPr>
        <w:t>7</w:t>
      </w:r>
      <w:r w:rsidRPr="002A7F9F">
        <w:rPr>
          <w:rFonts w:ascii="標楷體" w:eastAsia="標楷體" w:hAnsi="標楷體" w:cs="細明體" w:hint="eastAsia"/>
          <w:kern w:val="0"/>
        </w:rPr>
        <w:t xml:space="preserve"> 條</w:t>
      </w:r>
    </w:p>
    <w:p w14:paraId="5BB49C98" w14:textId="77777777" w:rsidR="002F606A" w:rsidRPr="002A7F9F" w:rsidRDefault="002F606A" w:rsidP="00275209">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教師於執行教學、指導、訓練、評鑑、管理、輔導或提供學生工作機會時，在與性或性別有關之人際互動上，不得發展有違專業倫理之關係。</w:t>
      </w:r>
    </w:p>
    <w:p w14:paraId="3AE86D6D" w14:textId="77777777" w:rsidR="002F606A" w:rsidRPr="002A7F9F" w:rsidRDefault="002F606A" w:rsidP="00275209">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教師發現其與學生之關係有違反前項專業倫理之虞，應主動迴避或陳報學校處理。</w:t>
      </w:r>
    </w:p>
    <w:p w14:paraId="01BAD242" w14:textId="77777777" w:rsidR="002F606A" w:rsidRPr="002A7F9F" w:rsidRDefault="002F606A" w:rsidP="002F606A">
      <w:pPr>
        <w:autoSpaceDE w:val="0"/>
        <w:autoSpaceDN w:val="0"/>
        <w:adjustRightInd w:val="0"/>
        <w:rPr>
          <w:rFonts w:ascii="標楷體" w:eastAsia="標楷體" w:hAnsi="標楷體" w:cs="細明體"/>
          <w:kern w:val="0"/>
        </w:rPr>
      </w:pPr>
    </w:p>
    <w:p w14:paraId="7720D16A" w14:textId="77777777" w:rsidR="002F606A" w:rsidRPr="002A7F9F" w:rsidRDefault="002F606A" w:rsidP="002F606A">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第 </w:t>
      </w:r>
      <w:r w:rsidR="003B587D" w:rsidRPr="002A7F9F">
        <w:rPr>
          <w:rFonts w:ascii="標楷體" w:eastAsia="標楷體" w:hAnsi="標楷體" w:cs="細明體" w:hint="eastAsia"/>
          <w:kern w:val="0"/>
        </w:rPr>
        <w:t>8</w:t>
      </w:r>
      <w:r w:rsidRPr="002A7F9F">
        <w:rPr>
          <w:rFonts w:ascii="標楷體" w:eastAsia="標楷體" w:hAnsi="標楷體" w:cs="細明體" w:hint="eastAsia"/>
          <w:kern w:val="0"/>
        </w:rPr>
        <w:t xml:space="preserve"> 條</w:t>
      </w:r>
    </w:p>
    <w:p w14:paraId="410ECC7E" w14:textId="77777777" w:rsidR="002F606A" w:rsidRPr="002A7F9F" w:rsidRDefault="002F606A" w:rsidP="00275209">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教職員工生應尊重他人與自己之性或身體之自主，避免不受歡迎之追求行為，並不得以強制或暴力手段處理與性或性別有關之衝突。</w:t>
      </w:r>
    </w:p>
    <w:p w14:paraId="6FC7C76D" w14:textId="77777777" w:rsidR="002F606A" w:rsidRPr="002A7F9F" w:rsidRDefault="002F606A" w:rsidP="002F606A">
      <w:pPr>
        <w:pStyle w:val="ad"/>
        <w:autoSpaceDE w:val="0"/>
        <w:autoSpaceDN w:val="0"/>
        <w:adjustRightInd w:val="0"/>
        <w:rPr>
          <w:rFonts w:ascii="標楷體" w:eastAsia="標楷體" w:hAnsi="標楷體" w:cs="細明體"/>
          <w:kern w:val="0"/>
        </w:rPr>
      </w:pPr>
    </w:p>
    <w:p w14:paraId="5E3A8FA4" w14:textId="77777777" w:rsidR="002F606A" w:rsidRPr="002A7F9F" w:rsidRDefault="002F606A" w:rsidP="008E443D">
      <w:pPr>
        <w:autoSpaceDE w:val="0"/>
        <w:autoSpaceDN w:val="0"/>
        <w:adjustRightInd w:val="0"/>
        <w:rPr>
          <w:rFonts w:ascii="標楷體" w:eastAsia="標楷體" w:hAnsi="標楷體" w:cs="細明體"/>
          <w:b/>
          <w:kern w:val="0"/>
        </w:rPr>
      </w:pPr>
      <w:r w:rsidRPr="002A7F9F">
        <w:rPr>
          <w:rFonts w:ascii="標楷體" w:eastAsia="標楷體" w:hAnsi="標楷體" w:cs="細明體" w:hint="eastAsia"/>
          <w:b/>
          <w:kern w:val="0"/>
        </w:rPr>
        <w:t>肆、</w:t>
      </w:r>
      <w:r w:rsidR="008E443D" w:rsidRPr="002A7F9F">
        <w:rPr>
          <w:rFonts w:ascii="標楷體" w:eastAsia="標楷體" w:hAnsi="標楷體" w:cs="細明體" w:hint="eastAsia"/>
          <w:b/>
          <w:kern w:val="0"/>
        </w:rPr>
        <w:t>校園性侵害、性騷擾或</w:t>
      </w:r>
      <w:proofErr w:type="gramStart"/>
      <w:r w:rsidR="008E443D" w:rsidRPr="002A7F9F">
        <w:rPr>
          <w:rFonts w:ascii="標楷體" w:eastAsia="標楷體" w:hAnsi="標楷體" w:cs="細明體" w:hint="eastAsia"/>
          <w:b/>
          <w:kern w:val="0"/>
        </w:rPr>
        <w:t>性霸凌</w:t>
      </w:r>
      <w:proofErr w:type="gramEnd"/>
      <w:r w:rsidR="008E443D" w:rsidRPr="002A7F9F">
        <w:rPr>
          <w:rFonts w:ascii="標楷體" w:eastAsia="標楷體" w:hAnsi="標楷體" w:cs="細明體" w:hint="eastAsia"/>
          <w:b/>
          <w:kern w:val="0"/>
        </w:rPr>
        <w:t>防治之政策宣示</w:t>
      </w:r>
    </w:p>
    <w:p w14:paraId="07A567EA" w14:textId="77777777" w:rsidR="0021021C" w:rsidRPr="002A7F9F" w:rsidRDefault="0021021C" w:rsidP="008E443D">
      <w:pPr>
        <w:autoSpaceDE w:val="0"/>
        <w:autoSpaceDN w:val="0"/>
        <w:adjustRightInd w:val="0"/>
        <w:rPr>
          <w:rFonts w:ascii="標楷體" w:eastAsia="標楷體" w:hAnsi="標楷體" w:cs="細明體"/>
          <w:kern w:val="0"/>
        </w:rPr>
      </w:pPr>
    </w:p>
    <w:p w14:paraId="6F902D9C" w14:textId="77777777" w:rsidR="002F606A" w:rsidRPr="002A7F9F" w:rsidRDefault="0021021C" w:rsidP="008E443D">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第 </w:t>
      </w:r>
      <w:r w:rsidR="003B587D" w:rsidRPr="002A7F9F">
        <w:rPr>
          <w:rFonts w:ascii="標楷體" w:eastAsia="標楷體" w:hAnsi="標楷體" w:cs="細明體" w:hint="eastAsia"/>
          <w:kern w:val="0"/>
        </w:rPr>
        <w:t>9</w:t>
      </w:r>
      <w:r w:rsidRPr="002A7F9F">
        <w:rPr>
          <w:rFonts w:ascii="標楷體" w:eastAsia="標楷體" w:hAnsi="標楷體" w:cs="細明體" w:hint="eastAsia"/>
          <w:kern w:val="0"/>
        </w:rPr>
        <w:t xml:space="preserve"> 條</w:t>
      </w:r>
    </w:p>
    <w:p w14:paraId="09329CF5" w14:textId="77777777" w:rsidR="0021021C" w:rsidRPr="002A7F9F" w:rsidRDefault="0021021C" w:rsidP="0021021C">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學校應積極推動校園性侵害、性騷擾及</w:t>
      </w:r>
      <w:proofErr w:type="gramStart"/>
      <w:r w:rsidRPr="002A7F9F">
        <w:rPr>
          <w:rFonts w:ascii="標楷體" w:eastAsia="標楷體" w:hAnsi="標楷體" w:cs="細明體" w:hint="eastAsia"/>
          <w:kern w:val="0"/>
        </w:rPr>
        <w:t>性霸凌</w:t>
      </w:r>
      <w:proofErr w:type="gramEnd"/>
      <w:r w:rsidRPr="002A7F9F">
        <w:rPr>
          <w:rFonts w:ascii="標楷體" w:eastAsia="標楷體" w:hAnsi="標楷體" w:cs="細明體" w:hint="eastAsia"/>
          <w:kern w:val="0"/>
        </w:rPr>
        <w:t>防治教育，以提升教職員工生尊重他人與自己性或身體自主之知能，並採取下列措施：</w:t>
      </w:r>
    </w:p>
    <w:p w14:paraId="75BC0A0A" w14:textId="77777777" w:rsidR="003B587D" w:rsidRPr="002A7F9F" w:rsidRDefault="0021021C" w:rsidP="00701FE9">
      <w:pPr>
        <w:pStyle w:val="ad"/>
        <w:numPr>
          <w:ilvl w:val="0"/>
          <w:numId w:val="25"/>
        </w:numPr>
        <w:autoSpaceDE w:val="0"/>
        <w:autoSpaceDN w:val="0"/>
        <w:adjustRightInd w:val="0"/>
        <w:ind w:leftChars="0"/>
        <w:rPr>
          <w:rFonts w:ascii="標楷體" w:eastAsia="標楷體" w:hAnsi="標楷體" w:cs="細明體"/>
          <w:kern w:val="0"/>
        </w:rPr>
      </w:pPr>
      <w:r w:rsidRPr="002A7F9F">
        <w:rPr>
          <w:rFonts w:ascii="標楷體" w:eastAsia="標楷體" w:hAnsi="標楷體" w:cs="細明體" w:hint="eastAsia"/>
          <w:kern w:val="0"/>
        </w:rPr>
        <w:t>針對教職員工生，每年定期舉辦校園性侵害、性騷擾及</w:t>
      </w:r>
      <w:proofErr w:type="gramStart"/>
      <w:r w:rsidRPr="002A7F9F">
        <w:rPr>
          <w:rFonts w:ascii="標楷體" w:eastAsia="標楷體" w:hAnsi="標楷體" w:cs="細明體" w:hint="eastAsia"/>
          <w:kern w:val="0"/>
        </w:rPr>
        <w:t>性霸凌</w:t>
      </w:r>
      <w:proofErr w:type="gramEnd"/>
      <w:r w:rsidRPr="002A7F9F">
        <w:rPr>
          <w:rFonts w:ascii="標楷體" w:eastAsia="標楷體" w:hAnsi="標楷體" w:cs="細明體" w:hint="eastAsia"/>
          <w:kern w:val="0"/>
        </w:rPr>
        <w:t>防治之教育</w:t>
      </w:r>
    </w:p>
    <w:p w14:paraId="49DA13D3" w14:textId="77777777" w:rsidR="0021021C" w:rsidRPr="002A7F9F" w:rsidRDefault="0021021C" w:rsidP="003B587D">
      <w:pPr>
        <w:pStyle w:val="ad"/>
        <w:autoSpaceDE w:val="0"/>
        <w:autoSpaceDN w:val="0"/>
        <w:adjustRightInd w:val="0"/>
        <w:ind w:leftChars="0"/>
        <w:rPr>
          <w:rFonts w:ascii="標楷體" w:eastAsia="標楷體" w:hAnsi="標楷體" w:cs="細明體"/>
          <w:kern w:val="0"/>
        </w:rPr>
      </w:pPr>
      <w:r w:rsidRPr="002A7F9F">
        <w:rPr>
          <w:rFonts w:ascii="標楷體" w:eastAsia="標楷體" w:hAnsi="標楷體" w:cs="細明體" w:hint="eastAsia"/>
          <w:kern w:val="0"/>
        </w:rPr>
        <w:lastRenderedPageBreak/>
        <w:t>宣導活動，並評鑑其實施成效。</w:t>
      </w:r>
    </w:p>
    <w:p w14:paraId="4E375899" w14:textId="77777777" w:rsidR="0021021C" w:rsidRPr="002A7F9F" w:rsidRDefault="0021021C" w:rsidP="00C87917">
      <w:pPr>
        <w:pStyle w:val="ad"/>
        <w:numPr>
          <w:ilvl w:val="0"/>
          <w:numId w:val="25"/>
        </w:numPr>
        <w:autoSpaceDE w:val="0"/>
        <w:autoSpaceDN w:val="0"/>
        <w:adjustRightInd w:val="0"/>
        <w:ind w:leftChars="0"/>
        <w:rPr>
          <w:rFonts w:ascii="標楷體" w:eastAsia="標楷體" w:hAnsi="標楷體" w:cs="細明體"/>
          <w:kern w:val="0"/>
        </w:rPr>
      </w:pPr>
      <w:r w:rsidRPr="002A7F9F">
        <w:rPr>
          <w:rFonts w:ascii="標楷體" w:eastAsia="標楷體" w:hAnsi="標楷體" w:cs="細明體" w:hint="eastAsia"/>
          <w:kern w:val="0"/>
        </w:rPr>
        <w:t>鼓勵</w:t>
      </w:r>
      <w:r w:rsidR="00811DB1" w:rsidRPr="002A7F9F">
        <w:rPr>
          <w:rFonts w:ascii="標楷體" w:eastAsia="標楷體" w:hAnsi="標楷體" w:cs="細明體" w:hint="eastAsia"/>
          <w:kern w:val="0"/>
        </w:rPr>
        <w:t>性別平等教育委員會（以下簡稱性平會）及負責校園性侵害、性騷擾及</w:t>
      </w:r>
      <w:proofErr w:type="gramStart"/>
      <w:r w:rsidR="00811DB1" w:rsidRPr="002A7F9F">
        <w:rPr>
          <w:rFonts w:ascii="標楷體" w:eastAsia="標楷體" w:hAnsi="標楷體" w:cs="細明體" w:hint="eastAsia"/>
          <w:kern w:val="0"/>
        </w:rPr>
        <w:t>性霸凌</w:t>
      </w:r>
      <w:proofErr w:type="gramEnd"/>
      <w:r w:rsidR="00811DB1" w:rsidRPr="002A7F9F">
        <w:rPr>
          <w:rFonts w:ascii="標楷體" w:eastAsia="標楷體" w:hAnsi="標楷體" w:cs="細明體" w:hint="eastAsia"/>
          <w:kern w:val="0"/>
        </w:rPr>
        <w:t>事件處置相關單位人員</w:t>
      </w:r>
      <w:r w:rsidRPr="002A7F9F">
        <w:rPr>
          <w:rFonts w:ascii="標楷體" w:eastAsia="標楷體" w:hAnsi="標楷體" w:cs="細明體" w:hint="eastAsia"/>
          <w:kern w:val="0"/>
        </w:rPr>
        <w:t>參加校內外校園性侵害、性騷擾及</w:t>
      </w:r>
      <w:proofErr w:type="gramStart"/>
      <w:r w:rsidRPr="002A7F9F">
        <w:rPr>
          <w:rFonts w:ascii="標楷體" w:eastAsia="標楷體" w:hAnsi="標楷體" w:cs="細明體" w:hint="eastAsia"/>
          <w:kern w:val="0"/>
        </w:rPr>
        <w:t>性霸凌</w:t>
      </w:r>
      <w:proofErr w:type="gramEnd"/>
      <w:r w:rsidRPr="002A7F9F">
        <w:rPr>
          <w:rFonts w:ascii="標楷體" w:eastAsia="標楷體" w:hAnsi="標楷體" w:cs="細明體" w:hint="eastAsia"/>
          <w:kern w:val="0"/>
        </w:rPr>
        <w:t>事件處置研習活動，並予以公差登記及經費補助。</w:t>
      </w:r>
    </w:p>
    <w:p w14:paraId="3C4EC258" w14:textId="77777777" w:rsidR="0021021C" w:rsidRPr="002A7F9F" w:rsidRDefault="0021021C" w:rsidP="00C87917">
      <w:pPr>
        <w:pStyle w:val="ad"/>
        <w:numPr>
          <w:ilvl w:val="0"/>
          <w:numId w:val="25"/>
        </w:numPr>
        <w:autoSpaceDE w:val="0"/>
        <w:autoSpaceDN w:val="0"/>
        <w:adjustRightInd w:val="0"/>
        <w:ind w:leftChars="0"/>
        <w:rPr>
          <w:rFonts w:ascii="標楷體" w:eastAsia="標楷體" w:hAnsi="標楷體" w:cs="細明體"/>
          <w:kern w:val="0"/>
        </w:rPr>
      </w:pPr>
      <w:r w:rsidRPr="002A7F9F">
        <w:rPr>
          <w:rFonts w:ascii="標楷體" w:eastAsia="標楷體" w:hAnsi="標楷體" w:cs="細明體" w:hint="eastAsia"/>
          <w:kern w:val="0"/>
        </w:rPr>
        <w:t>利用多元管道，公告周知本準則所規範之事項，並納入</w:t>
      </w:r>
      <w:proofErr w:type="gramStart"/>
      <w:r w:rsidRPr="002A7F9F">
        <w:rPr>
          <w:rFonts w:ascii="標楷體" w:eastAsia="標楷體" w:hAnsi="標楷體" w:cs="細明體" w:hint="eastAsia"/>
          <w:kern w:val="0"/>
        </w:rPr>
        <w:t>教職員工聘約</w:t>
      </w:r>
      <w:proofErr w:type="gramEnd"/>
      <w:r w:rsidRPr="002A7F9F">
        <w:rPr>
          <w:rFonts w:ascii="標楷體" w:eastAsia="標楷體" w:hAnsi="標楷體" w:cs="細明體" w:hint="eastAsia"/>
          <w:kern w:val="0"/>
        </w:rPr>
        <w:t>及學生手冊。</w:t>
      </w:r>
    </w:p>
    <w:p w14:paraId="34827EDD" w14:textId="77777777" w:rsidR="00701FE9" w:rsidRPr="002A7F9F" w:rsidRDefault="0021021C" w:rsidP="00701FE9">
      <w:pPr>
        <w:pStyle w:val="ad"/>
        <w:numPr>
          <w:ilvl w:val="0"/>
          <w:numId w:val="25"/>
        </w:numPr>
        <w:autoSpaceDE w:val="0"/>
        <w:autoSpaceDN w:val="0"/>
        <w:adjustRightInd w:val="0"/>
        <w:ind w:leftChars="0"/>
        <w:rPr>
          <w:rFonts w:ascii="標楷體" w:eastAsia="標楷體" w:hAnsi="標楷體" w:cs="細明體"/>
          <w:kern w:val="0"/>
        </w:rPr>
      </w:pPr>
      <w:r w:rsidRPr="002A7F9F">
        <w:rPr>
          <w:rFonts w:ascii="標楷體" w:eastAsia="標楷體" w:hAnsi="標楷體" w:cs="細明體" w:hint="eastAsia"/>
          <w:kern w:val="0"/>
        </w:rPr>
        <w:t>鼓勵校園性侵害、性騷擾及</w:t>
      </w:r>
      <w:proofErr w:type="gramStart"/>
      <w:r w:rsidRPr="002A7F9F">
        <w:rPr>
          <w:rFonts w:ascii="標楷體" w:eastAsia="標楷體" w:hAnsi="標楷體" w:cs="細明體" w:hint="eastAsia"/>
          <w:kern w:val="0"/>
        </w:rPr>
        <w:t>性霸凌</w:t>
      </w:r>
      <w:proofErr w:type="gramEnd"/>
      <w:r w:rsidRPr="002A7F9F">
        <w:rPr>
          <w:rFonts w:ascii="標楷體" w:eastAsia="標楷體" w:hAnsi="標楷體" w:cs="細明體" w:hint="eastAsia"/>
          <w:kern w:val="0"/>
        </w:rPr>
        <w:t>事件被害人或檢舉人儘早申請調查或檢舉，</w:t>
      </w:r>
    </w:p>
    <w:p w14:paraId="0D49B669" w14:textId="77777777" w:rsidR="0021021C" w:rsidRPr="002A7F9F" w:rsidRDefault="0021021C" w:rsidP="00701FE9">
      <w:pPr>
        <w:pStyle w:val="ad"/>
        <w:autoSpaceDE w:val="0"/>
        <w:autoSpaceDN w:val="0"/>
        <w:adjustRightInd w:val="0"/>
        <w:ind w:leftChars="0"/>
        <w:rPr>
          <w:rFonts w:ascii="標楷體" w:eastAsia="標楷體" w:hAnsi="標楷體" w:cs="細明體"/>
          <w:kern w:val="0"/>
        </w:rPr>
      </w:pPr>
      <w:r w:rsidRPr="002A7F9F">
        <w:rPr>
          <w:rFonts w:ascii="標楷體" w:eastAsia="標楷體" w:hAnsi="標楷體" w:cs="細明體" w:hint="eastAsia"/>
          <w:kern w:val="0"/>
        </w:rPr>
        <w:t>以利</w:t>
      </w:r>
      <w:proofErr w:type="gramStart"/>
      <w:r w:rsidRPr="002A7F9F">
        <w:rPr>
          <w:rFonts w:ascii="標楷體" w:eastAsia="標楷體" w:hAnsi="標楷體" w:cs="細明體" w:hint="eastAsia"/>
          <w:kern w:val="0"/>
        </w:rPr>
        <w:t>蒐</w:t>
      </w:r>
      <w:proofErr w:type="gramEnd"/>
      <w:r w:rsidRPr="002A7F9F">
        <w:rPr>
          <w:rFonts w:ascii="標楷體" w:eastAsia="標楷體" w:hAnsi="標楷體" w:cs="細明體" w:hint="eastAsia"/>
          <w:kern w:val="0"/>
        </w:rPr>
        <w:t>證及調查處理。</w:t>
      </w:r>
    </w:p>
    <w:p w14:paraId="5FE7909E" w14:textId="77777777" w:rsidR="00811DB1" w:rsidRPr="002A7F9F" w:rsidRDefault="00811DB1" w:rsidP="0021021C">
      <w:pPr>
        <w:autoSpaceDE w:val="0"/>
        <w:autoSpaceDN w:val="0"/>
        <w:adjustRightInd w:val="0"/>
        <w:rPr>
          <w:rFonts w:ascii="標楷體" w:eastAsia="標楷體" w:hAnsi="標楷體" w:cs="細明體"/>
          <w:kern w:val="0"/>
        </w:rPr>
      </w:pPr>
    </w:p>
    <w:p w14:paraId="51A3D943" w14:textId="77777777" w:rsidR="0021021C" w:rsidRPr="002A7F9F" w:rsidRDefault="00811DB1" w:rsidP="0021021C">
      <w:pPr>
        <w:autoSpaceDE w:val="0"/>
        <w:autoSpaceDN w:val="0"/>
        <w:adjustRightInd w:val="0"/>
        <w:rPr>
          <w:rFonts w:ascii="標楷體" w:eastAsia="標楷體" w:hAnsi="標楷體" w:cs="細明體"/>
          <w:b/>
          <w:kern w:val="0"/>
        </w:rPr>
      </w:pPr>
      <w:r w:rsidRPr="002A7F9F">
        <w:rPr>
          <w:rFonts w:ascii="標楷體" w:eastAsia="標楷體" w:hAnsi="標楷體" w:cs="細明體" w:hint="eastAsia"/>
          <w:b/>
          <w:kern w:val="0"/>
        </w:rPr>
        <w:t>伍、校園性侵害、性騷擾或</w:t>
      </w:r>
      <w:proofErr w:type="gramStart"/>
      <w:r w:rsidRPr="002A7F9F">
        <w:rPr>
          <w:rFonts w:ascii="標楷體" w:eastAsia="標楷體" w:hAnsi="標楷體" w:cs="細明體" w:hint="eastAsia"/>
          <w:b/>
          <w:kern w:val="0"/>
        </w:rPr>
        <w:t>性霸凌</w:t>
      </w:r>
      <w:proofErr w:type="gramEnd"/>
      <w:r w:rsidRPr="002A7F9F">
        <w:rPr>
          <w:rFonts w:ascii="標楷體" w:eastAsia="標楷體" w:hAnsi="標楷體" w:cs="細明體" w:hint="eastAsia"/>
          <w:b/>
          <w:kern w:val="0"/>
        </w:rPr>
        <w:t>事件之界定及樣態</w:t>
      </w:r>
    </w:p>
    <w:p w14:paraId="15D2AD58" w14:textId="77777777" w:rsidR="00811DB1" w:rsidRPr="002A7F9F" w:rsidRDefault="00811DB1" w:rsidP="008E443D">
      <w:pPr>
        <w:autoSpaceDE w:val="0"/>
        <w:autoSpaceDN w:val="0"/>
        <w:adjustRightInd w:val="0"/>
        <w:rPr>
          <w:rFonts w:ascii="細明體" w:eastAsia="細明體" w:cs="細明體"/>
          <w:kern w:val="0"/>
        </w:rPr>
      </w:pPr>
    </w:p>
    <w:p w14:paraId="4E50BFD1" w14:textId="77777777" w:rsidR="00275209" w:rsidRPr="002A7F9F" w:rsidRDefault="00811DB1" w:rsidP="00811DB1">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00701FE9" w:rsidRPr="002A7F9F">
        <w:rPr>
          <w:rFonts w:ascii="標楷體" w:eastAsia="標楷體" w:hAnsi="標楷體" w:cs="細明體" w:hint="eastAsia"/>
          <w:kern w:val="0"/>
        </w:rPr>
        <w:t xml:space="preserve"> 10 </w:t>
      </w:r>
      <w:r w:rsidRPr="002A7F9F">
        <w:rPr>
          <w:rFonts w:ascii="標楷體" w:eastAsia="標楷體" w:hAnsi="標楷體" w:cs="細明體" w:hint="eastAsia"/>
          <w:kern w:val="0"/>
        </w:rPr>
        <w:t>條</w:t>
      </w:r>
    </w:p>
    <w:p w14:paraId="0ADB8D45" w14:textId="77777777" w:rsidR="00811DB1" w:rsidRPr="002A7F9F" w:rsidRDefault="00811DB1" w:rsidP="00811DB1">
      <w:pPr>
        <w:autoSpaceDE w:val="0"/>
        <w:autoSpaceDN w:val="0"/>
        <w:adjustRightInd w:val="0"/>
        <w:rPr>
          <w:rFonts w:ascii="標楷體" w:eastAsia="標楷體" w:hAnsi="標楷體" w:cs="細明體"/>
          <w:kern w:val="0"/>
        </w:rPr>
      </w:pPr>
      <w:proofErr w:type="gramStart"/>
      <w:r w:rsidRPr="002A7F9F">
        <w:rPr>
          <w:rFonts w:ascii="標楷體" w:eastAsia="標楷體" w:hAnsi="標楷體" w:cs="細明體" w:hint="eastAsia"/>
          <w:kern w:val="0"/>
        </w:rPr>
        <w:t>本法用詞</w:t>
      </w:r>
      <w:proofErr w:type="gramEnd"/>
      <w:r w:rsidRPr="002A7F9F">
        <w:rPr>
          <w:rFonts w:ascii="標楷體" w:eastAsia="標楷體" w:hAnsi="標楷體" w:cs="細明體" w:hint="eastAsia"/>
          <w:kern w:val="0"/>
        </w:rPr>
        <w:t>定義如下：</w:t>
      </w:r>
    </w:p>
    <w:p w14:paraId="23C74977" w14:textId="77777777" w:rsidR="00BA78D3" w:rsidRPr="002A7F9F" w:rsidRDefault="00811DB1" w:rsidP="00BA78D3">
      <w:pPr>
        <w:pStyle w:val="ad"/>
        <w:numPr>
          <w:ilvl w:val="0"/>
          <w:numId w:val="26"/>
        </w:numPr>
        <w:autoSpaceDE w:val="0"/>
        <w:autoSpaceDN w:val="0"/>
        <w:adjustRightInd w:val="0"/>
        <w:ind w:leftChars="0"/>
        <w:rPr>
          <w:rFonts w:ascii="標楷體" w:eastAsia="標楷體" w:hAnsi="標楷體" w:cs="細明體"/>
          <w:kern w:val="0"/>
        </w:rPr>
      </w:pPr>
      <w:r w:rsidRPr="002A7F9F">
        <w:rPr>
          <w:rFonts w:ascii="標楷體" w:eastAsia="標楷體" w:hAnsi="標楷體" w:cs="細明體" w:hint="eastAsia"/>
          <w:kern w:val="0"/>
        </w:rPr>
        <w:t>性別平等教育：指以教育方式教導尊重多元性別差異，消除性別歧視，促進性</w:t>
      </w:r>
    </w:p>
    <w:p w14:paraId="2F5A12F4" w14:textId="77777777" w:rsidR="00811DB1" w:rsidRPr="002A7F9F" w:rsidRDefault="00811DB1" w:rsidP="00BA78D3">
      <w:pPr>
        <w:pStyle w:val="ad"/>
        <w:autoSpaceDE w:val="0"/>
        <w:autoSpaceDN w:val="0"/>
        <w:adjustRightInd w:val="0"/>
        <w:ind w:leftChars="0"/>
        <w:rPr>
          <w:rFonts w:ascii="標楷體" w:eastAsia="標楷體" w:hAnsi="標楷體" w:cs="細明體"/>
          <w:kern w:val="0"/>
        </w:rPr>
      </w:pPr>
      <w:r w:rsidRPr="002A7F9F">
        <w:rPr>
          <w:rFonts w:ascii="標楷體" w:eastAsia="標楷體" w:hAnsi="標楷體" w:cs="細明體" w:hint="eastAsia"/>
          <w:kern w:val="0"/>
        </w:rPr>
        <w:t>別地位之實質平等。</w:t>
      </w:r>
    </w:p>
    <w:p w14:paraId="2D95E160" w14:textId="77777777" w:rsidR="00811DB1" w:rsidRPr="002A7F9F" w:rsidRDefault="00811DB1" w:rsidP="00811DB1">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二、學校：指公私立各級學校。</w:t>
      </w:r>
    </w:p>
    <w:p w14:paraId="69F3E555" w14:textId="77777777" w:rsidR="00811DB1" w:rsidRPr="002A7F9F" w:rsidRDefault="00811DB1" w:rsidP="00811DB1">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三、性侵害：</w:t>
      </w:r>
      <w:proofErr w:type="gramStart"/>
      <w:r w:rsidRPr="002A7F9F">
        <w:rPr>
          <w:rFonts w:ascii="標楷體" w:eastAsia="標楷體" w:hAnsi="標楷體" w:cs="細明體" w:hint="eastAsia"/>
          <w:kern w:val="0"/>
        </w:rPr>
        <w:t>指性侵害</w:t>
      </w:r>
      <w:proofErr w:type="gramEnd"/>
      <w:r w:rsidRPr="002A7F9F">
        <w:rPr>
          <w:rFonts w:ascii="標楷體" w:eastAsia="標楷體" w:hAnsi="標楷體" w:cs="細明體" w:hint="eastAsia"/>
          <w:kern w:val="0"/>
        </w:rPr>
        <w:t>犯罪防治法</w:t>
      </w:r>
      <w:proofErr w:type="gramStart"/>
      <w:r w:rsidRPr="002A7F9F">
        <w:rPr>
          <w:rFonts w:ascii="標楷體" w:eastAsia="標楷體" w:hAnsi="標楷體" w:cs="細明體" w:hint="eastAsia"/>
          <w:kern w:val="0"/>
        </w:rPr>
        <w:t>所稱性侵害</w:t>
      </w:r>
      <w:proofErr w:type="gramEnd"/>
      <w:r w:rsidRPr="002A7F9F">
        <w:rPr>
          <w:rFonts w:ascii="標楷體" w:eastAsia="標楷體" w:hAnsi="標楷體" w:cs="細明體" w:hint="eastAsia"/>
          <w:kern w:val="0"/>
        </w:rPr>
        <w:t>犯罪之行為。</w:t>
      </w:r>
    </w:p>
    <w:p w14:paraId="4CB1D654" w14:textId="77777777" w:rsidR="00811DB1" w:rsidRPr="002A7F9F" w:rsidRDefault="00811DB1" w:rsidP="00811DB1">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四、性騷擾：指符合下列情形之一，且</w:t>
      </w:r>
      <w:proofErr w:type="gramStart"/>
      <w:r w:rsidRPr="002A7F9F">
        <w:rPr>
          <w:rFonts w:ascii="標楷體" w:eastAsia="標楷體" w:hAnsi="標楷體" w:cs="細明體" w:hint="eastAsia"/>
          <w:kern w:val="0"/>
        </w:rPr>
        <w:t>未達性侵害</w:t>
      </w:r>
      <w:proofErr w:type="gramEnd"/>
      <w:r w:rsidRPr="002A7F9F">
        <w:rPr>
          <w:rFonts w:ascii="標楷體" w:eastAsia="標楷體" w:hAnsi="標楷體" w:cs="細明體" w:hint="eastAsia"/>
          <w:kern w:val="0"/>
        </w:rPr>
        <w:t>之程度者：</w:t>
      </w:r>
    </w:p>
    <w:p w14:paraId="5D78364C" w14:textId="77777777" w:rsidR="00BA78D3" w:rsidRPr="002A7F9F" w:rsidRDefault="00811DB1" w:rsidP="00811DB1">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（一）以明示或暗示之方式，從事不受歡迎且具有性意味或性別歧視之言詞或行</w:t>
      </w:r>
    </w:p>
    <w:p w14:paraId="67C7DD05" w14:textId="77777777" w:rsidR="00811DB1" w:rsidRPr="002A7F9F" w:rsidRDefault="00BA78D3" w:rsidP="00811DB1">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      </w:t>
      </w:r>
      <w:r w:rsidR="00811DB1" w:rsidRPr="002A7F9F">
        <w:rPr>
          <w:rFonts w:ascii="標楷體" w:eastAsia="標楷體" w:hAnsi="標楷體" w:cs="細明體" w:hint="eastAsia"/>
          <w:kern w:val="0"/>
        </w:rPr>
        <w:t>為，致影響他人之人格尊嚴、學習、或工作之機會或表現者。</w:t>
      </w:r>
    </w:p>
    <w:p w14:paraId="7976F9BB" w14:textId="77777777" w:rsidR="00BA78D3" w:rsidRPr="002A7F9F" w:rsidRDefault="00811DB1" w:rsidP="00811DB1">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（二）以性或性別有關之行為，作為自己或他人獲得、喪失或減損其學習或工作有</w:t>
      </w:r>
    </w:p>
    <w:p w14:paraId="645770DE" w14:textId="77777777" w:rsidR="00811DB1" w:rsidRPr="002A7F9F" w:rsidRDefault="00BA78D3" w:rsidP="00811DB1">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      </w:t>
      </w:r>
      <w:r w:rsidR="00811DB1" w:rsidRPr="002A7F9F">
        <w:rPr>
          <w:rFonts w:ascii="標楷體" w:eastAsia="標楷體" w:hAnsi="標楷體" w:cs="細明體" w:hint="eastAsia"/>
          <w:kern w:val="0"/>
        </w:rPr>
        <w:t>關權益之條件者。</w:t>
      </w:r>
    </w:p>
    <w:p w14:paraId="0991F142" w14:textId="77777777" w:rsidR="00BA78D3" w:rsidRPr="002A7F9F" w:rsidRDefault="00811DB1" w:rsidP="00811DB1">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五、</w:t>
      </w:r>
      <w:proofErr w:type="gramStart"/>
      <w:r w:rsidRPr="002A7F9F">
        <w:rPr>
          <w:rFonts w:ascii="標楷體" w:eastAsia="標楷體" w:hAnsi="標楷體" w:cs="細明體" w:hint="eastAsia"/>
          <w:kern w:val="0"/>
        </w:rPr>
        <w:t>性霸凌：</w:t>
      </w:r>
      <w:proofErr w:type="gramEnd"/>
      <w:r w:rsidRPr="002A7F9F">
        <w:rPr>
          <w:rFonts w:ascii="標楷體" w:eastAsia="標楷體" w:hAnsi="標楷體" w:cs="細明體" w:hint="eastAsia"/>
          <w:kern w:val="0"/>
        </w:rPr>
        <w:t>指透過語言、肢體或其他暴力，對於他人之性別特徵、性別特質、性</w:t>
      </w:r>
    </w:p>
    <w:p w14:paraId="3EE12713" w14:textId="77777777" w:rsidR="00811DB1" w:rsidRPr="002A7F9F" w:rsidRDefault="00BA78D3" w:rsidP="00811DB1">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    </w:t>
      </w:r>
      <w:r w:rsidR="00811DB1" w:rsidRPr="002A7F9F">
        <w:rPr>
          <w:rFonts w:ascii="標楷體" w:eastAsia="標楷體" w:hAnsi="標楷體" w:cs="細明體" w:hint="eastAsia"/>
          <w:kern w:val="0"/>
        </w:rPr>
        <w:t>傾向或性別認同進行貶抑、攻擊或威脅之行為且非屬性騷擾者。</w:t>
      </w:r>
    </w:p>
    <w:p w14:paraId="5EA4E349" w14:textId="77777777" w:rsidR="00811DB1" w:rsidRPr="002A7F9F" w:rsidRDefault="00811DB1" w:rsidP="00811DB1">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六、性別認同：指個人對自我歸屬性別的自我認知與接受。</w:t>
      </w:r>
    </w:p>
    <w:p w14:paraId="76B04A1F" w14:textId="77777777" w:rsidR="00BA78D3" w:rsidRPr="002A7F9F" w:rsidRDefault="00811DB1" w:rsidP="00811DB1">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七、校園性侵害、性騷擾或</w:t>
      </w:r>
      <w:proofErr w:type="gramStart"/>
      <w:r w:rsidRPr="002A7F9F">
        <w:rPr>
          <w:rFonts w:ascii="標楷體" w:eastAsia="標楷體" w:hAnsi="標楷體" w:cs="細明體" w:hint="eastAsia"/>
          <w:kern w:val="0"/>
        </w:rPr>
        <w:t>性霸凌</w:t>
      </w:r>
      <w:proofErr w:type="gramEnd"/>
      <w:r w:rsidRPr="002A7F9F">
        <w:rPr>
          <w:rFonts w:ascii="標楷體" w:eastAsia="標楷體" w:hAnsi="標楷體" w:cs="細明體" w:hint="eastAsia"/>
          <w:kern w:val="0"/>
        </w:rPr>
        <w:t>事件：</w:t>
      </w:r>
      <w:proofErr w:type="gramStart"/>
      <w:r w:rsidRPr="002A7F9F">
        <w:rPr>
          <w:rFonts w:ascii="標楷體" w:eastAsia="標楷體" w:hAnsi="標楷體" w:cs="細明體" w:hint="eastAsia"/>
          <w:kern w:val="0"/>
        </w:rPr>
        <w:t>指性侵害</w:t>
      </w:r>
      <w:proofErr w:type="gramEnd"/>
      <w:r w:rsidRPr="002A7F9F">
        <w:rPr>
          <w:rFonts w:ascii="標楷體" w:eastAsia="標楷體" w:hAnsi="標楷體" w:cs="細明體" w:hint="eastAsia"/>
          <w:kern w:val="0"/>
        </w:rPr>
        <w:t>、性騷擾或</w:t>
      </w:r>
      <w:proofErr w:type="gramStart"/>
      <w:r w:rsidRPr="002A7F9F">
        <w:rPr>
          <w:rFonts w:ascii="標楷體" w:eastAsia="標楷體" w:hAnsi="標楷體" w:cs="細明體" w:hint="eastAsia"/>
          <w:kern w:val="0"/>
        </w:rPr>
        <w:t>性霸凌</w:t>
      </w:r>
      <w:proofErr w:type="gramEnd"/>
      <w:r w:rsidRPr="002A7F9F">
        <w:rPr>
          <w:rFonts w:ascii="標楷體" w:eastAsia="標楷體" w:hAnsi="標楷體" w:cs="細明體" w:hint="eastAsia"/>
          <w:kern w:val="0"/>
        </w:rPr>
        <w:t>事件之一方為</w:t>
      </w:r>
    </w:p>
    <w:p w14:paraId="641888F6" w14:textId="77777777" w:rsidR="00811DB1" w:rsidRPr="002A7F9F" w:rsidRDefault="00BA78D3" w:rsidP="00811DB1">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    </w:t>
      </w:r>
      <w:r w:rsidR="00811DB1" w:rsidRPr="002A7F9F">
        <w:rPr>
          <w:rFonts w:ascii="標楷體" w:eastAsia="標楷體" w:hAnsi="標楷體" w:cs="細明體" w:hint="eastAsia"/>
          <w:kern w:val="0"/>
        </w:rPr>
        <w:t>學校校長、教師、職員、工友或學生，他方為學生者。</w:t>
      </w:r>
    </w:p>
    <w:p w14:paraId="1C4B2F65" w14:textId="77777777" w:rsidR="00575998" w:rsidRPr="002A7F9F" w:rsidRDefault="00575998" w:rsidP="00575998">
      <w:pPr>
        <w:autoSpaceDE w:val="0"/>
        <w:autoSpaceDN w:val="0"/>
        <w:adjustRightInd w:val="0"/>
        <w:rPr>
          <w:rFonts w:ascii="細明體" w:eastAsia="細明體" w:cs="細明體"/>
          <w:kern w:val="0"/>
        </w:rPr>
      </w:pPr>
    </w:p>
    <w:p w14:paraId="0B65E9FF" w14:textId="77777777" w:rsidR="00275209" w:rsidRPr="002A7F9F" w:rsidRDefault="00575998" w:rsidP="00575998">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第 </w:t>
      </w:r>
      <w:r w:rsidR="00701FE9" w:rsidRPr="002A7F9F">
        <w:rPr>
          <w:rFonts w:ascii="標楷體" w:eastAsia="標楷體" w:hAnsi="標楷體" w:cs="細明體" w:hint="eastAsia"/>
          <w:kern w:val="0"/>
        </w:rPr>
        <w:t>11</w:t>
      </w:r>
      <w:r w:rsidRPr="002A7F9F">
        <w:rPr>
          <w:rFonts w:ascii="標楷體" w:eastAsia="標楷體" w:hAnsi="標楷體" w:cs="細明體" w:hint="eastAsia"/>
          <w:kern w:val="0"/>
        </w:rPr>
        <w:t xml:space="preserve"> 條</w:t>
      </w:r>
    </w:p>
    <w:p w14:paraId="5FCE86DE" w14:textId="77777777" w:rsidR="00575998" w:rsidRPr="002A7F9F" w:rsidRDefault="00575998" w:rsidP="00575998">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本法第二條第七款所定校園性侵害、性騷擾或</w:t>
      </w:r>
      <w:proofErr w:type="gramStart"/>
      <w:r w:rsidRPr="002A7F9F">
        <w:rPr>
          <w:rFonts w:ascii="標楷體" w:eastAsia="標楷體" w:hAnsi="標楷體" w:cs="細明體" w:hint="eastAsia"/>
          <w:kern w:val="0"/>
        </w:rPr>
        <w:t>性霸凌</w:t>
      </w:r>
      <w:proofErr w:type="gramEnd"/>
      <w:r w:rsidRPr="002A7F9F">
        <w:rPr>
          <w:rFonts w:ascii="標楷體" w:eastAsia="標楷體" w:hAnsi="標楷體" w:cs="細明體" w:hint="eastAsia"/>
          <w:kern w:val="0"/>
        </w:rPr>
        <w:t>事件，包括不同</w:t>
      </w:r>
      <w:proofErr w:type="gramStart"/>
      <w:r w:rsidRPr="002A7F9F">
        <w:rPr>
          <w:rFonts w:ascii="標楷體" w:eastAsia="標楷體" w:hAnsi="標楷體" w:cs="細明體" w:hint="eastAsia"/>
          <w:kern w:val="0"/>
        </w:rPr>
        <w:t>學校間所發生</w:t>
      </w:r>
      <w:proofErr w:type="gramEnd"/>
      <w:r w:rsidRPr="002A7F9F">
        <w:rPr>
          <w:rFonts w:ascii="標楷體" w:eastAsia="標楷體" w:hAnsi="標楷體" w:cs="細明體" w:hint="eastAsia"/>
          <w:kern w:val="0"/>
        </w:rPr>
        <w:t>者。</w:t>
      </w:r>
    </w:p>
    <w:p w14:paraId="1118EB70" w14:textId="77777777" w:rsidR="00575998" w:rsidRPr="002A7F9F" w:rsidRDefault="00575998" w:rsidP="00575998">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本法第二條第七款用詞，定義如下：</w:t>
      </w:r>
    </w:p>
    <w:p w14:paraId="040CD3AD" w14:textId="77777777" w:rsidR="00575998" w:rsidRPr="002A7F9F" w:rsidRDefault="00575998" w:rsidP="00575998">
      <w:pPr>
        <w:pStyle w:val="ad"/>
        <w:numPr>
          <w:ilvl w:val="0"/>
          <w:numId w:val="27"/>
        </w:numPr>
        <w:autoSpaceDE w:val="0"/>
        <w:autoSpaceDN w:val="0"/>
        <w:adjustRightInd w:val="0"/>
        <w:ind w:leftChars="0"/>
        <w:rPr>
          <w:rFonts w:ascii="標楷體" w:eastAsia="標楷體" w:hAnsi="標楷體" w:cs="細明體"/>
          <w:kern w:val="0"/>
        </w:rPr>
      </w:pPr>
      <w:r w:rsidRPr="002A7F9F">
        <w:rPr>
          <w:rFonts w:ascii="標楷體" w:eastAsia="標楷體" w:hAnsi="標楷體" w:cs="細明體" w:hint="eastAsia"/>
          <w:kern w:val="0"/>
        </w:rPr>
        <w:t>教師：指專任教師、兼任教師、代理教師、代課教師、教官、運用於協助教學</w:t>
      </w:r>
    </w:p>
    <w:p w14:paraId="7B2138DC" w14:textId="77777777" w:rsidR="00575998" w:rsidRPr="002A7F9F" w:rsidRDefault="00575998" w:rsidP="00575998">
      <w:pPr>
        <w:pStyle w:val="ad"/>
        <w:autoSpaceDE w:val="0"/>
        <w:autoSpaceDN w:val="0"/>
        <w:adjustRightInd w:val="0"/>
        <w:ind w:leftChars="0"/>
        <w:rPr>
          <w:rFonts w:ascii="標楷體" w:eastAsia="標楷體" w:hAnsi="標楷體" w:cs="細明體"/>
          <w:kern w:val="0"/>
        </w:rPr>
      </w:pPr>
      <w:r w:rsidRPr="002A7F9F">
        <w:rPr>
          <w:rFonts w:ascii="標楷體" w:eastAsia="標楷體" w:hAnsi="標楷體" w:cs="細明體" w:hint="eastAsia"/>
          <w:kern w:val="0"/>
        </w:rPr>
        <w:t>之志願服務人員、實際執行教學之教育實習人員及其他執行教學或研究之人員。</w:t>
      </w:r>
    </w:p>
    <w:p w14:paraId="448F45C9" w14:textId="77777777" w:rsidR="00575998" w:rsidRPr="002A7F9F" w:rsidRDefault="00575998" w:rsidP="00575998">
      <w:pPr>
        <w:pStyle w:val="ad"/>
        <w:numPr>
          <w:ilvl w:val="0"/>
          <w:numId w:val="27"/>
        </w:numPr>
        <w:autoSpaceDE w:val="0"/>
        <w:autoSpaceDN w:val="0"/>
        <w:adjustRightInd w:val="0"/>
        <w:ind w:leftChars="0"/>
        <w:rPr>
          <w:rFonts w:ascii="標楷體" w:eastAsia="標楷體" w:hAnsi="標楷體" w:cs="細明體"/>
          <w:kern w:val="0"/>
        </w:rPr>
      </w:pPr>
      <w:r w:rsidRPr="002A7F9F">
        <w:rPr>
          <w:rFonts w:ascii="標楷體" w:eastAsia="標楷體" w:hAnsi="標楷體" w:cs="細明體" w:hint="eastAsia"/>
          <w:kern w:val="0"/>
        </w:rPr>
        <w:t>職員、工友：指前款教師</w:t>
      </w:r>
      <w:proofErr w:type="gramStart"/>
      <w:r w:rsidRPr="002A7F9F">
        <w:rPr>
          <w:rFonts w:ascii="標楷體" w:eastAsia="標楷體" w:hAnsi="標楷體" w:cs="細明體" w:hint="eastAsia"/>
          <w:kern w:val="0"/>
        </w:rPr>
        <w:t>以外，</w:t>
      </w:r>
      <w:proofErr w:type="gramEnd"/>
      <w:r w:rsidRPr="002A7F9F">
        <w:rPr>
          <w:rFonts w:ascii="標楷體" w:eastAsia="標楷體" w:hAnsi="標楷體" w:cs="細明體" w:hint="eastAsia"/>
          <w:kern w:val="0"/>
        </w:rPr>
        <w:t>固定、定期執行學校事務，或運用於協助學校</w:t>
      </w:r>
    </w:p>
    <w:p w14:paraId="4774FF38" w14:textId="77777777" w:rsidR="00575998" w:rsidRPr="002A7F9F" w:rsidRDefault="00575998" w:rsidP="00575998">
      <w:pPr>
        <w:pStyle w:val="ad"/>
        <w:autoSpaceDE w:val="0"/>
        <w:autoSpaceDN w:val="0"/>
        <w:adjustRightInd w:val="0"/>
        <w:ind w:leftChars="0"/>
        <w:rPr>
          <w:rFonts w:ascii="標楷體" w:eastAsia="標楷體" w:hAnsi="標楷體" w:cs="細明體"/>
          <w:kern w:val="0"/>
        </w:rPr>
      </w:pPr>
      <w:r w:rsidRPr="002A7F9F">
        <w:rPr>
          <w:rFonts w:ascii="標楷體" w:eastAsia="標楷體" w:hAnsi="標楷體" w:cs="細明體" w:hint="eastAsia"/>
          <w:kern w:val="0"/>
        </w:rPr>
        <w:t>事務之志願服務人員。</w:t>
      </w:r>
    </w:p>
    <w:p w14:paraId="6E6FE0F5" w14:textId="77777777" w:rsidR="00575998" w:rsidRPr="002A7F9F" w:rsidRDefault="00575998" w:rsidP="00575998">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三、學生：指具有學籍、學制轉銜期間未具學籍者、接受進修推廣教育者、交換學</w:t>
      </w:r>
    </w:p>
    <w:p w14:paraId="5515FA22" w14:textId="77777777" w:rsidR="00811DB1" w:rsidRPr="002A7F9F" w:rsidRDefault="00575998" w:rsidP="00575998">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lastRenderedPageBreak/>
        <w:t xml:space="preserve">    生、教育實習學生或</w:t>
      </w:r>
      <w:proofErr w:type="gramStart"/>
      <w:r w:rsidRPr="002A7F9F">
        <w:rPr>
          <w:rFonts w:ascii="標楷體" w:eastAsia="標楷體" w:hAnsi="標楷體" w:cs="細明體" w:hint="eastAsia"/>
          <w:kern w:val="0"/>
        </w:rPr>
        <w:t>研</w:t>
      </w:r>
      <w:proofErr w:type="gramEnd"/>
      <w:r w:rsidRPr="002A7F9F">
        <w:rPr>
          <w:rFonts w:ascii="標楷體" w:eastAsia="標楷體" w:hAnsi="標楷體" w:cs="細明體" w:hint="eastAsia"/>
          <w:kern w:val="0"/>
        </w:rPr>
        <w:t>修生。</w:t>
      </w:r>
    </w:p>
    <w:p w14:paraId="4729D02E" w14:textId="77777777" w:rsidR="00811DB1" w:rsidRPr="002A7F9F" w:rsidRDefault="00811DB1" w:rsidP="008E443D">
      <w:pPr>
        <w:autoSpaceDE w:val="0"/>
        <w:autoSpaceDN w:val="0"/>
        <w:adjustRightInd w:val="0"/>
        <w:rPr>
          <w:rFonts w:ascii="細明體" w:eastAsia="細明體" w:cs="細明體"/>
          <w:kern w:val="0"/>
        </w:rPr>
      </w:pPr>
    </w:p>
    <w:p w14:paraId="2A2448C8" w14:textId="77777777" w:rsidR="00A214C4" w:rsidRPr="002A7F9F" w:rsidRDefault="00A214C4" w:rsidP="00A214C4">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12 </w:t>
      </w:r>
      <w:r w:rsidRPr="002A7F9F">
        <w:rPr>
          <w:rFonts w:ascii="標楷體" w:eastAsia="標楷體" w:hAnsi="標楷體" w:cs="細明體" w:hint="eastAsia"/>
          <w:kern w:val="0"/>
        </w:rPr>
        <w:t>條</w:t>
      </w:r>
    </w:p>
    <w:p w14:paraId="4D08F2DA" w14:textId="77777777" w:rsidR="00A214C4" w:rsidRPr="002A7F9F" w:rsidRDefault="00A214C4" w:rsidP="00A214C4">
      <w:pPr>
        <w:autoSpaceDE w:val="0"/>
        <w:autoSpaceDN w:val="0"/>
        <w:adjustRightInd w:val="0"/>
        <w:rPr>
          <w:rFonts w:ascii="標楷體" w:eastAsia="標楷體" w:hAnsi="標楷體" w:cs="細明體"/>
          <w:b/>
          <w:kern w:val="0"/>
        </w:rPr>
      </w:pPr>
      <w:r w:rsidRPr="002A7F9F">
        <w:rPr>
          <w:rFonts w:ascii="標楷體" w:eastAsia="標楷體" w:hAnsi="標楷體" w:cs="細明體" w:hint="eastAsia"/>
          <w:kern w:val="0"/>
        </w:rPr>
        <w:t>行為人於行為發生時，同時具有校長、教師、職員、工友或學生二種以上不同身   分者，以其與被害人互動時之身分，定其受調查之身分及事件管轄學校或機關。   無法判斷行為人於行為發生時之身分，或於學制轉銜</w:t>
      </w:r>
      <w:proofErr w:type="gramStart"/>
      <w:r w:rsidRPr="002A7F9F">
        <w:rPr>
          <w:rFonts w:ascii="標楷體" w:eastAsia="標楷體" w:hAnsi="標楷體" w:cs="細明體" w:hint="eastAsia"/>
          <w:kern w:val="0"/>
        </w:rPr>
        <w:t>期間，</w:t>
      </w:r>
      <w:proofErr w:type="gramEnd"/>
      <w:r w:rsidRPr="002A7F9F">
        <w:rPr>
          <w:rFonts w:ascii="標楷體" w:eastAsia="標楷體" w:hAnsi="標楷體" w:cs="細明體" w:hint="eastAsia"/>
          <w:kern w:val="0"/>
        </w:rPr>
        <w:t>尚未確定行為人就讀   學校者，以受理申請調查或檢舉之學校為事件管轄學校，相關學校應派代表參與   調查。但於申請調查或檢舉時，行為人及被害人已具學生身分，由行為人所屬學   校為事件管轄學校。</w:t>
      </w:r>
    </w:p>
    <w:p w14:paraId="6B5978FF" w14:textId="77777777" w:rsidR="00A214C4" w:rsidRPr="002A7F9F" w:rsidRDefault="00A214C4" w:rsidP="00A214C4">
      <w:pPr>
        <w:autoSpaceDE w:val="0"/>
        <w:autoSpaceDN w:val="0"/>
        <w:adjustRightInd w:val="0"/>
        <w:rPr>
          <w:rFonts w:ascii="標楷體" w:eastAsia="標楷體" w:hAnsi="標楷體" w:cs="細明體"/>
          <w:b/>
          <w:kern w:val="0"/>
        </w:rPr>
      </w:pPr>
    </w:p>
    <w:p w14:paraId="6283CCBD" w14:textId="77777777" w:rsidR="00A214C4" w:rsidRPr="002A7F9F" w:rsidRDefault="00A214C4" w:rsidP="00A214C4">
      <w:pPr>
        <w:autoSpaceDE w:val="0"/>
        <w:autoSpaceDN w:val="0"/>
        <w:adjustRightInd w:val="0"/>
        <w:rPr>
          <w:rFonts w:ascii="標楷體" w:eastAsia="標楷體" w:hAnsi="標楷體" w:cs="細明體"/>
          <w:b/>
          <w:kern w:val="0"/>
        </w:rPr>
      </w:pPr>
      <w:r w:rsidRPr="002A7F9F">
        <w:rPr>
          <w:rFonts w:ascii="標楷體" w:eastAsia="標楷體" w:hAnsi="標楷體" w:cs="細明體" w:hint="eastAsia"/>
          <w:b/>
          <w:kern w:val="0"/>
        </w:rPr>
        <w:t>陸、校園性侵害、性騷擾或</w:t>
      </w:r>
      <w:proofErr w:type="gramStart"/>
      <w:r w:rsidRPr="002A7F9F">
        <w:rPr>
          <w:rFonts w:ascii="標楷體" w:eastAsia="標楷體" w:hAnsi="標楷體" w:cs="細明體" w:hint="eastAsia"/>
          <w:b/>
          <w:kern w:val="0"/>
        </w:rPr>
        <w:t>性霸凌</w:t>
      </w:r>
      <w:proofErr w:type="gramEnd"/>
      <w:r w:rsidRPr="002A7F9F">
        <w:rPr>
          <w:rFonts w:ascii="標楷體" w:eastAsia="標楷體" w:hAnsi="標楷體" w:cs="細明體" w:hint="eastAsia"/>
          <w:b/>
          <w:kern w:val="0"/>
        </w:rPr>
        <w:t>事件之申請調查或檢舉之收件單位、電話等資訊</w:t>
      </w:r>
    </w:p>
    <w:p w14:paraId="75526378" w14:textId="77777777" w:rsidR="00A214C4" w:rsidRPr="002A7F9F" w:rsidRDefault="00A214C4" w:rsidP="00A214C4">
      <w:pPr>
        <w:autoSpaceDE w:val="0"/>
        <w:autoSpaceDN w:val="0"/>
        <w:adjustRightInd w:val="0"/>
        <w:rPr>
          <w:rFonts w:ascii="標楷體" w:eastAsia="標楷體" w:hAnsi="標楷體" w:cs="細明體"/>
          <w:b/>
          <w:kern w:val="0"/>
        </w:rPr>
      </w:pPr>
      <w:r w:rsidRPr="002A7F9F">
        <w:rPr>
          <w:rFonts w:ascii="標楷體" w:eastAsia="標楷體" w:hAnsi="標楷體" w:cs="細明體" w:hint="eastAsia"/>
          <w:b/>
          <w:kern w:val="0"/>
        </w:rPr>
        <w:t xml:space="preserve">    及程序</w:t>
      </w:r>
    </w:p>
    <w:p w14:paraId="74BEF99D" w14:textId="77777777" w:rsidR="00A214C4" w:rsidRPr="002A7F9F" w:rsidRDefault="00A214C4" w:rsidP="003D36B4">
      <w:pPr>
        <w:autoSpaceDE w:val="0"/>
        <w:autoSpaceDN w:val="0"/>
        <w:adjustRightInd w:val="0"/>
        <w:rPr>
          <w:rFonts w:ascii="標楷體" w:eastAsia="標楷體" w:hAnsi="標楷體" w:cs="細明體"/>
          <w:kern w:val="0"/>
        </w:rPr>
      </w:pPr>
    </w:p>
    <w:p w14:paraId="5D7AE229" w14:textId="77777777" w:rsidR="003D36B4" w:rsidRPr="002A7F9F" w:rsidRDefault="003D36B4" w:rsidP="003D36B4">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1</w:t>
      </w:r>
      <w:r w:rsidR="00A214C4" w:rsidRPr="002A7F9F">
        <w:rPr>
          <w:rFonts w:ascii="標楷體" w:eastAsia="標楷體" w:hAnsi="標楷體" w:cs="細明體"/>
          <w:kern w:val="0"/>
        </w:rPr>
        <w:t>3</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14:paraId="4E432EE9" w14:textId="77777777" w:rsidR="003D36B4" w:rsidRPr="002A7F9F" w:rsidRDefault="003D36B4" w:rsidP="003D36B4">
      <w:pPr>
        <w:autoSpaceDE w:val="0"/>
        <w:autoSpaceDN w:val="0"/>
        <w:adjustRightInd w:val="0"/>
        <w:rPr>
          <w:rFonts w:ascii="細明體" w:eastAsia="細明體" w:cs="細明體"/>
          <w:kern w:val="0"/>
        </w:rPr>
      </w:pPr>
      <w:r w:rsidRPr="002A7F9F">
        <w:rPr>
          <w:rFonts w:ascii="標楷體" w:eastAsia="標楷體" w:hAnsi="標楷體" w:cs="細明體" w:hint="eastAsia"/>
          <w:kern w:val="0"/>
        </w:rPr>
        <w:t>校園性侵害、性騷擾或</w:t>
      </w:r>
      <w:proofErr w:type="gramStart"/>
      <w:r w:rsidRPr="002A7F9F">
        <w:rPr>
          <w:rFonts w:ascii="標楷體" w:eastAsia="標楷體" w:hAnsi="標楷體" w:cs="細明體" w:hint="eastAsia"/>
          <w:kern w:val="0"/>
        </w:rPr>
        <w:t>性霸凌</w:t>
      </w:r>
      <w:proofErr w:type="gramEnd"/>
      <w:r w:rsidRPr="002A7F9F">
        <w:rPr>
          <w:rFonts w:ascii="標楷體" w:eastAsia="標楷體" w:hAnsi="標楷體" w:cs="細明體" w:hint="eastAsia"/>
          <w:kern w:val="0"/>
        </w:rPr>
        <w:t>事件之被害人或其法定代理人（以下簡稱申請人）、檢舉人，得以書面向行為人於行為發生時所屬之學校（以下簡稱事件管轄學校）申請調查或檢舉。但行為人於行為時或現職為學校首長者，應向現職學校所屬主管機關（以下簡稱事件管轄機關）申請調查或檢舉</w:t>
      </w:r>
      <w:r w:rsidRPr="002A7F9F">
        <w:rPr>
          <w:rFonts w:ascii="細明體" w:eastAsia="細明體" w:cs="細明體" w:hint="eastAsia"/>
          <w:kern w:val="0"/>
        </w:rPr>
        <w:t>。</w:t>
      </w:r>
    </w:p>
    <w:p w14:paraId="026B8FB1" w14:textId="77777777" w:rsidR="003D36B4" w:rsidRPr="002A7F9F" w:rsidRDefault="003D36B4" w:rsidP="003D36B4">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前項事件管轄學校，於行為人在兼任學校所為者，為該兼任學校。</w:t>
      </w:r>
    </w:p>
    <w:p w14:paraId="7374341E" w14:textId="77777777" w:rsidR="003A3C1F" w:rsidRPr="002A7F9F" w:rsidRDefault="003A3C1F" w:rsidP="003A3C1F">
      <w:pPr>
        <w:autoSpaceDE w:val="0"/>
        <w:autoSpaceDN w:val="0"/>
        <w:adjustRightInd w:val="0"/>
        <w:rPr>
          <w:rFonts w:ascii="標楷體" w:eastAsia="標楷體" w:hAnsi="標楷體" w:cs="細明體"/>
          <w:kern w:val="0"/>
        </w:rPr>
      </w:pPr>
    </w:p>
    <w:p w14:paraId="4C00534B" w14:textId="77777777" w:rsidR="00275209"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1</w:t>
      </w:r>
      <w:r w:rsidR="003A0A97" w:rsidRPr="002A7F9F">
        <w:rPr>
          <w:rFonts w:ascii="標楷體" w:eastAsia="標楷體" w:hAnsi="標楷體" w:cs="細明體" w:hint="eastAsia"/>
          <w:kern w:val="0"/>
        </w:rPr>
        <w:t>4</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14:paraId="4388407C" w14:textId="77777777" w:rsidR="003A3C1F"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學校校長、教師、職員或工友知悉服務學校發生疑似校園性侵害、性騷擾或</w:t>
      </w:r>
      <w:proofErr w:type="gramStart"/>
      <w:r w:rsidRPr="002A7F9F">
        <w:rPr>
          <w:rFonts w:ascii="標楷體" w:eastAsia="標楷體" w:hAnsi="標楷體" w:cs="細明體" w:hint="eastAsia"/>
          <w:kern w:val="0"/>
        </w:rPr>
        <w:t>性霸凌</w:t>
      </w:r>
      <w:proofErr w:type="gramEnd"/>
      <w:r w:rsidRPr="002A7F9F">
        <w:rPr>
          <w:rFonts w:ascii="標楷體" w:eastAsia="標楷體" w:hAnsi="標楷體" w:cs="細明體" w:hint="eastAsia"/>
          <w:kern w:val="0"/>
        </w:rPr>
        <w:t>事件者，依本法第二十一條第一項規定，應立即以書面或其他通訊方式通報學校防治規定所定學校權責人員，並由學校權責人員依下列規定辦理，至遲不得超過二十四小時：</w:t>
      </w:r>
    </w:p>
    <w:p w14:paraId="5D1E9F86" w14:textId="77777777" w:rsidR="00AB4122"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一、依相關法律規定向桃園市社政主管機關通報。</w:t>
      </w:r>
    </w:p>
    <w:p w14:paraId="7ADAC6A5" w14:textId="77777777" w:rsidR="003A3C1F"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二、向本校主管機關桃園市教育局通報。</w:t>
      </w:r>
    </w:p>
    <w:p w14:paraId="3603A885" w14:textId="77777777" w:rsidR="003A3C1F"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    依本條規定為通報時，除有調查必要、基於公共安全考量或法規另有特別規定</w:t>
      </w:r>
    </w:p>
    <w:p w14:paraId="4564C477" w14:textId="77777777" w:rsidR="003A3C1F"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    者外，對於當事人及檢舉人之姓名或其他足以辨識其身分之資料，應予以保</w:t>
      </w:r>
    </w:p>
    <w:p w14:paraId="45D1F461" w14:textId="77777777" w:rsidR="003A3C1F"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    密。</w:t>
      </w:r>
    </w:p>
    <w:p w14:paraId="2298FD57" w14:textId="77777777" w:rsidR="003A3C1F" w:rsidRPr="002A7F9F" w:rsidRDefault="003A3C1F" w:rsidP="003A3C1F">
      <w:pPr>
        <w:autoSpaceDE w:val="0"/>
        <w:autoSpaceDN w:val="0"/>
        <w:adjustRightInd w:val="0"/>
        <w:rPr>
          <w:rFonts w:ascii="標楷體" w:eastAsia="標楷體" w:hAnsi="標楷體" w:cs="細明體"/>
          <w:kern w:val="0"/>
        </w:rPr>
      </w:pPr>
    </w:p>
    <w:p w14:paraId="623BACC0" w14:textId="77777777" w:rsidR="003A3C1F"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1</w:t>
      </w:r>
      <w:r w:rsidR="003A0A97" w:rsidRPr="002A7F9F">
        <w:rPr>
          <w:rFonts w:ascii="標楷體" w:eastAsia="標楷體" w:hAnsi="標楷體" w:cs="細明體" w:hint="eastAsia"/>
          <w:kern w:val="0"/>
        </w:rPr>
        <w:t>5</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14:paraId="265F19CB" w14:textId="77777777" w:rsidR="00275209"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校園性侵害、性騷擾或</w:t>
      </w:r>
      <w:proofErr w:type="gramStart"/>
      <w:r w:rsidRPr="002A7F9F">
        <w:rPr>
          <w:rFonts w:ascii="標楷體" w:eastAsia="標楷體" w:hAnsi="標楷體" w:cs="細明體" w:hint="eastAsia"/>
          <w:kern w:val="0"/>
        </w:rPr>
        <w:t>性霸凌</w:t>
      </w:r>
      <w:proofErr w:type="gramEnd"/>
      <w:r w:rsidRPr="002A7F9F">
        <w:rPr>
          <w:rFonts w:ascii="標楷體" w:eastAsia="標楷體" w:hAnsi="標楷體" w:cs="細明體" w:hint="eastAsia"/>
          <w:kern w:val="0"/>
        </w:rPr>
        <w:t>事件之申請人或檢舉人得以言詞、書面或電子郵件申請調查或檢舉；其以言詞或電子郵件為之者，受理申請調查或檢舉之事件應作成紀錄，經向申請人或檢舉人朗讀或使閱覽，確認其內容無誤後，由其簽名或蓋章。</w:t>
      </w:r>
    </w:p>
    <w:p w14:paraId="296D44A2" w14:textId="77777777" w:rsidR="003A3C1F"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前項書面或言詞、電子郵件作成之紀錄，應載明下列事項：</w:t>
      </w:r>
    </w:p>
    <w:p w14:paraId="5FEEC40E" w14:textId="77777777" w:rsidR="00C678E8"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一、申請人或檢舉人姓名、身分證明文件字號、服務或就學之單位及職稱、住居</w:t>
      </w:r>
    </w:p>
    <w:p w14:paraId="65E438AE" w14:textId="77777777" w:rsidR="003A3C1F" w:rsidRPr="002A7F9F" w:rsidRDefault="00C678E8"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    </w:t>
      </w:r>
      <w:r w:rsidR="003A3C1F" w:rsidRPr="002A7F9F">
        <w:rPr>
          <w:rFonts w:ascii="標楷體" w:eastAsia="標楷體" w:hAnsi="標楷體" w:cs="細明體" w:hint="eastAsia"/>
          <w:kern w:val="0"/>
        </w:rPr>
        <w:t>所、聯絡電話及申請調查日期。</w:t>
      </w:r>
    </w:p>
    <w:p w14:paraId="7F5F651E" w14:textId="77777777" w:rsidR="003A3C1F"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lastRenderedPageBreak/>
        <w:t>二、申請人申請調查者，應載明被害人之出生年月日。</w:t>
      </w:r>
    </w:p>
    <w:p w14:paraId="09B71E0C" w14:textId="77777777" w:rsidR="00C678E8"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三、申請人委任代理人代為申請調查者，應檢附委任書，並載明其姓名、身分證明</w:t>
      </w:r>
    </w:p>
    <w:p w14:paraId="5108666F" w14:textId="77777777" w:rsidR="003A3C1F" w:rsidRPr="002A7F9F" w:rsidRDefault="00C678E8"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    </w:t>
      </w:r>
      <w:r w:rsidR="003A3C1F" w:rsidRPr="002A7F9F">
        <w:rPr>
          <w:rFonts w:ascii="標楷體" w:eastAsia="標楷體" w:hAnsi="標楷體" w:cs="細明體" w:hint="eastAsia"/>
          <w:kern w:val="0"/>
        </w:rPr>
        <w:t>文件字號、住居所、聯絡電話。</w:t>
      </w:r>
    </w:p>
    <w:p w14:paraId="4A4E9361" w14:textId="77777777" w:rsidR="003A3C1F"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四、申請調查或檢舉之事實內容。如有相關證據，亦應記載或附卷。</w:t>
      </w:r>
    </w:p>
    <w:p w14:paraId="4378CF06" w14:textId="77777777" w:rsidR="00C678E8" w:rsidRPr="002A7F9F" w:rsidRDefault="00C678E8" w:rsidP="003A3C1F">
      <w:pPr>
        <w:autoSpaceDE w:val="0"/>
        <w:autoSpaceDN w:val="0"/>
        <w:adjustRightInd w:val="0"/>
        <w:rPr>
          <w:rFonts w:ascii="標楷體" w:eastAsia="標楷體" w:hAnsi="標楷體" w:cs="細明體"/>
          <w:kern w:val="0"/>
        </w:rPr>
      </w:pPr>
    </w:p>
    <w:p w14:paraId="0CAAEA68" w14:textId="77777777" w:rsidR="003A3C1F"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1</w:t>
      </w:r>
      <w:r w:rsidR="003A0A97" w:rsidRPr="002A7F9F">
        <w:rPr>
          <w:rFonts w:ascii="標楷體" w:eastAsia="標楷體" w:hAnsi="標楷體" w:cs="細明體" w:hint="eastAsia"/>
          <w:kern w:val="0"/>
        </w:rPr>
        <w:t>6</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14:paraId="13EF475D" w14:textId="77777777" w:rsidR="003A3C1F"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校園性侵害、性騷擾或</w:t>
      </w:r>
      <w:proofErr w:type="gramStart"/>
      <w:r w:rsidRPr="002A7F9F">
        <w:rPr>
          <w:rFonts w:ascii="標楷體" w:eastAsia="標楷體" w:hAnsi="標楷體" w:cs="細明體" w:hint="eastAsia"/>
          <w:kern w:val="0"/>
        </w:rPr>
        <w:t>性霸凌</w:t>
      </w:r>
      <w:proofErr w:type="gramEnd"/>
      <w:r w:rsidRPr="002A7F9F">
        <w:rPr>
          <w:rFonts w:ascii="標楷體" w:eastAsia="標楷體" w:hAnsi="標楷體" w:cs="細明體" w:hint="eastAsia"/>
          <w:kern w:val="0"/>
        </w:rPr>
        <w:t>事件接獲申請調查或檢舉時，其收件單位如下：</w:t>
      </w:r>
    </w:p>
    <w:p w14:paraId="5D917B5F" w14:textId="77777777" w:rsidR="003A3C1F"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一、專科以上學校：學生事務處或學校指定之專責單位。</w:t>
      </w:r>
    </w:p>
    <w:p w14:paraId="3136DB62" w14:textId="77777777" w:rsidR="003A3C1F"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二、高級中等以下學校：學生事務處或教導處。</w:t>
      </w:r>
    </w:p>
    <w:p w14:paraId="208AF959" w14:textId="77777777" w:rsidR="003A3C1F"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三、主管機關：負責性平會之業務單位。</w:t>
      </w:r>
    </w:p>
    <w:p w14:paraId="0E8C8E65" w14:textId="77777777" w:rsidR="00C678E8" w:rsidRPr="002A7F9F" w:rsidRDefault="00C678E8"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四、本校的收件單位為學生事務處生活</w:t>
      </w:r>
      <w:r w:rsidR="000F4ECD" w:rsidRPr="002A7F9F">
        <w:rPr>
          <w:rFonts w:ascii="標楷體" w:eastAsia="標楷體" w:hAnsi="標楷體" w:cs="細明體" w:hint="eastAsia"/>
          <w:kern w:val="0"/>
        </w:rPr>
        <w:t>教育</w:t>
      </w:r>
      <w:r w:rsidRPr="002A7F9F">
        <w:rPr>
          <w:rFonts w:ascii="標楷體" w:eastAsia="標楷體" w:hAnsi="標楷體" w:cs="細明體" w:hint="eastAsia"/>
          <w:kern w:val="0"/>
        </w:rPr>
        <w:t>組，電話03-2613297轉313。</w:t>
      </w:r>
    </w:p>
    <w:p w14:paraId="413F81F9" w14:textId="77777777" w:rsidR="00C678E8" w:rsidRPr="002A7F9F" w:rsidRDefault="00C678E8"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    </w:t>
      </w:r>
      <w:r w:rsidR="003A3C1F" w:rsidRPr="002A7F9F">
        <w:rPr>
          <w:rFonts w:ascii="標楷體" w:eastAsia="標楷體" w:hAnsi="標楷體" w:cs="細明體" w:hint="eastAsia"/>
          <w:kern w:val="0"/>
        </w:rPr>
        <w:t>前項收件單位收件後，除有本法第二十九條第二項所定事由外，應於三日內將</w:t>
      </w:r>
    </w:p>
    <w:p w14:paraId="3C69F9A9" w14:textId="77777777" w:rsidR="003A3C1F" w:rsidRPr="002A7F9F" w:rsidRDefault="00C678E8"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    </w:t>
      </w:r>
      <w:r w:rsidR="003A3C1F" w:rsidRPr="002A7F9F">
        <w:rPr>
          <w:rFonts w:ascii="標楷體" w:eastAsia="標楷體" w:hAnsi="標楷體" w:cs="細明體" w:hint="eastAsia"/>
          <w:kern w:val="0"/>
        </w:rPr>
        <w:t>申請人或檢舉人</w:t>
      </w:r>
      <w:proofErr w:type="gramStart"/>
      <w:r w:rsidR="003A3C1F" w:rsidRPr="002A7F9F">
        <w:rPr>
          <w:rFonts w:ascii="標楷體" w:eastAsia="標楷體" w:hAnsi="標楷體" w:cs="細明體" w:hint="eastAsia"/>
          <w:kern w:val="0"/>
        </w:rPr>
        <w:t>所提事證</w:t>
      </w:r>
      <w:proofErr w:type="gramEnd"/>
      <w:r w:rsidR="003A3C1F" w:rsidRPr="002A7F9F">
        <w:rPr>
          <w:rFonts w:ascii="標楷體" w:eastAsia="標楷體" w:hAnsi="標楷體" w:cs="細明體" w:hint="eastAsia"/>
          <w:kern w:val="0"/>
        </w:rPr>
        <w:t>資料交付性平會調查處理。</w:t>
      </w:r>
    </w:p>
    <w:p w14:paraId="489B97D1" w14:textId="77777777" w:rsidR="00421113" w:rsidRPr="002A7F9F" w:rsidRDefault="00C678E8"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    </w:t>
      </w:r>
      <w:r w:rsidR="003A3C1F" w:rsidRPr="002A7F9F">
        <w:rPr>
          <w:rFonts w:ascii="標楷體" w:eastAsia="標楷體" w:hAnsi="標楷體" w:cs="細明體" w:hint="eastAsia"/>
          <w:kern w:val="0"/>
        </w:rPr>
        <w:t>前項本法第二十九條第二項所定事由，得由</w:t>
      </w:r>
      <w:r w:rsidR="00421113" w:rsidRPr="002A7F9F">
        <w:rPr>
          <w:rFonts w:ascii="標楷體" w:eastAsia="標楷體" w:hAnsi="標楷體" w:cs="細明體" w:hint="eastAsia"/>
          <w:kern w:val="0"/>
        </w:rPr>
        <w:t>本校</w:t>
      </w:r>
      <w:r w:rsidR="003A3C1F" w:rsidRPr="002A7F9F">
        <w:rPr>
          <w:rFonts w:ascii="標楷體" w:eastAsia="標楷體" w:hAnsi="標楷體" w:cs="細明體" w:hint="eastAsia"/>
          <w:kern w:val="0"/>
        </w:rPr>
        <w:t>性平會</w:t>
      </w:r>
      <w:r w:rsidR="00421113" w:rsidRPr="002A7F9F">
        <w:rPr>
          <w:rFonts w:ascii="標楷體" w:eastAsia="標楷體" w:hAnsi="標楷體" w:cs="細明體" w:hint="eastAsia"/>
          <w:kern w:val="0"/>
        </w:rPr>
        <w:t>於收件單位收件後三日</w:t>
      </w:r>
    </w:p>
    <w:p w14:paraId="141C1B73" w14:textId="77777777" w:rsidR="003A3C1F" w:rsidRPr="002A7F9F" w:rsidRDefault="00421113" w:rsidP="003A3C1F">
      <w:pPr>
        <w:autoSpaceDE w:val="0"/>
        <w:autoSpaceDN w:val="0"/>
        <w:adjustRightInd w:val="0"/>
        <w:rPr>
          <w:rFonts w:ascii="標楷體" w:eastAsia="標楷體" w:hAnsi="標楷體" w:cs="細明體"/>
          <w:kern w:val="0"/>
        </w:rPr>
      </w:pPr>
      <w:r w:rsidRPr="002A7F9F">
        <w:rPr>
          <w:rFonts w:ascii="標楷體" w:eastAsia="標楷體" w:hAnsi="標楷體" w:cs="細明體"/>
          <w:kern w:val="0"/>
        </w:rPr>
        <w:t xml:space="preserve">    </w:t>
      </w:r>
      <w:r w:rsidRPr="002A7F9F">
        <w:rPr>
          <w:rFonts w:ascii="標楷體" w:eastAsia="標楷體" w:hAnsi="標楷體" w:cs="細明體" w:hint="eastAsia"/>
          <w:kern w:val="0"/>
        </w:rPr>
        <w:t>內</w:t>
      </w:r>
      <w:r w:rsidR="003A3C1F" w:rsidRPr="002A7F9F">
        <w:rPr>
          <w:rFonts w:ascii="標楷體" w:eastAsia="標楷體" w:hAnsi="標楷體" w:cs="細明體" w:hint="eastAsia"/>
          <w:kern w:val="0"/>
        </w:rPr>
        <w:t>認定之。</w:t>
      </w:r>
    </w:p>
    <w:p w14:paraId="1555BB2F" w14:textId="77777777" w:rsidR="000D72AD" w:rsidRPr="002A7F9F" w:rsidRDefault="000D72AD" w:rsidP="000D72AD">
      <w:pPr>
        <w:autoSpaceDE w:val="0"/>
        <w:autoSpaceDN w:val="0"/>
        <w:adjustRightInd w:val="0"/>
        <w:rPr>
          <w:rFonts w:ascii="標楷體" w:eastAsia="標楷體" w:hAnsi="標楷體" w:cs="細明體"/>
          <w:kern w:val="0"/>
        </w:rPr>
      </w:pPr>
    </w:p>
    <w:p w14:paraId="14FABA97" w14:textId="77777777" w:rsidR="000D72AD" w:rsidRPr="002A7F9F" w:rsidRDefault="000D72AD" w:rsidP="000D72AD">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1</w:t>
      </w:r>
      <w:r w:rsidR="003A0A97" w:rsidRPr="002A7F9F">
        <w:rPr>
          <w:rFonts w:ascii="標楷體" w:eastAsia="標楷體" w:hAnsi="標楷體" w:cs="細明體" w:hint="eastAsia"/>
          <w:kern w:val="0"/>
        </w:rPr>
        <w:t>7</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14:paraId="71D4F564" w14:textId="77777777" w:rsidR="000D72AD" w:rsidRPr="002A7F9F" w:rsidRDefault="000D72AD" w:rsidP="000D72AD">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經媒體報導之校園性侵害、性騷擾或</w:t>
      </w:r>
      <w:proofErr w:type="gramStart"/>
      <w:r w:rsidRPr="002A7F9F">
        <w:rPr>
          <w:rFonts w:ascii="標楷體" w:eastAsia="標楷體" w:hAnsi="標楷體" w:cs="細明體" w:hint="eastAsia"/>
          <w:kern w:val="0"/>
        </w:rPr>
        <w:t>性霸凌</w:t>
      </w:r>
      <w:proofErr w:type="gramEnd"/>
      <w:r w:rsidRPr="002A7F9F">
        <w:rPr>
          <w:rFonts w:ascii="標楷體" w:eastAsia="標楷體" w:hAnsi="標楷體" w:cs="細明體" w:hint="eastAsia"/>
          <w:kern w:val="0"/>
        </w:rPr>
        <w:t>事件，應視同檢舉，本校應主動將事件交由所設之性平會調查處理。疑似被害人不願配合調查時，本校仍應提供必要之輔導或協助。</w:t>
      </w:r>
    </w:p>
    <w:p w14:paraId="11D6E28F" w14:textId="77777777" w:rsidR="000D72AD" w:rsidRPr="002A7F9F" w:rsidRDefault="000D72AD" w:rsidP="000D72AD">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本校</w:t>
      </w:r>
      <w:proofErr w:type="gramStart"/>
      <w:r w:rsidRPr="002A7F9F">
        <w:rPr>
          <w:rFonts w:ascii="標楷體" w:eastAsia="標楷體" w:hAnsi="標楷體" w:cs="細明體" w:hint="eastAsia"/>
          <w:kern w:val="0"/>
        </w:rPr>
        <w:t>處理霸凌事件</w:t>
      </w:r>
      <w:proofErr w:type="gramEnd"/>
      <w:r w:rsidRPr="002A7F9F">
        <w:rPr>
          <w:rFonts w:ascii="標楷體" w:eastAsia="標楷體" w:hAnsi="標楷體" w:cs="細明體" w:hint="eastAsia"/>
          <w:kern w:val="0"/>
        </w:rPr>
        <w:t>，發現有疑似性侵害、性騷擾或</w:t>
      </w:r>
      <w:proofErr w:type="gramStart"/>
      <w:r w:rsidRPr="002A7F9F">
        <w:rPr>
          <w:rFonts w:ascii="標楷體" w:eastAsia="標楷體" w:hAnsi="標楷體" w:cs="細明體" w:hint="eastAsia"/>
          <w:kern w:val="0"/>
        </w:rPr>
        <w:t>性霸凌</w:t>
      </w:r>
      <w:proofErr w:type="gramEnd"/>
      <w:r w:rsidRPr="002A7F9F">
        <w:rPr>
          <w:rFonts w:ascii="標楷體" w:eastAsia="標楷體" w:hAnsi="標楷體" w:cs="細明體" w:hint="eastAsia"/>
          <w:kern w:val="0"/>
        </w:rPr>
        <w:t>情事者，視同檢舉，由本校防</w:t>
      </w:r>
      <w:proofErr w:type="gramStart"/>
      <w:r w:rsidRPr="002A7F9F">
        <w:rPr>
          <w:rFonts w:ascii="標楷體" w:eastAsia="標楷體" w:hAnsi="標楷體" w:cs="細明體" w:hint="eastAsia"/>
          <w:kern w:val="0"/>
        </w:rPr>
        <w:t>制霸凌</w:t>
      </w:r>
      <w:proofErr w:type="gramEnd"/>
      <w:r w:rsidRPr="002A7F9F">
        <w:rPr>
          <w:rFonts w:ascii="標楷體" w:eastAsia="標楷體" w:hAnsi="標楷體" w:cs="細明體" w:hint="eastAsia"/>
          <w:kern w:val="0"/>
        </w:rPr>
        <w:t>因應小組</w:t>
      </w:r>
      <w:proofErr w:type="gramStart"/>
      <w:r w:rsidRPr="002A7F9F">
        <w:rPr>
          <w:rFonts w:ascii="標楷體" w:eastAsia="標楷體" w:hAnsi="標楷體" w:cs="細明體" w:hint="eastAsia"/>
          <w:kern w:val="0"/>
        </w:rPr>
        <w:t>移請性平</w:t>
      </w:r>
      <w:proofErr w:type="gramEnd"/>
      <w:r w:rsidRPr="002A7F9F">
        <w:rPr>
          <w:rFonts w:ascii="標楷體" w:eastAsia="標楷體" w:hAnsi="標楷體" w:cs="細明體" w:hint="eastAsia"/>
          <w:kern w:val="0"/>
        </w:rPr>
        <w:t>會依前條規定辦理。</w:t>
      </w:r>
    </w:p>
    <w:p w14:paraId="7BBE4AB5" w14:textId="77777777" w:rsidR="00AB4122" w:rsidRPr="002A7F9F" w:rsidRDefault="00AB4122" w:rsidP="000D72AD">
      <w:pPr>
        <w:autoSpaceDE w:val="0"/>
        <w:autoSpaceDN w:val="0"/>
        <w:adjustRightInd w:val="0"/>
        <w:rPr>
          <w:rFonts w:ascii="標楷體" w:eastAsia="標楷體" w:hAnsi="標楷體" w:cs="細明體"/>
          <w:b/>
          <w:kern w:val="0"/>
        </w:rPr>
      </w:pPr>
    </w:p>
    <w:p w14:paraId="4E44FBE3" w14:textId="77777777" w:rsidR="00275209"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000D72AD" w:rsidRPr="002A7F9F">
        <w:rPr>
          <w:rFonts w:ascii="標楷體" w:eastAsia="標楷體" w:hAnsi="標楷體" w:cs="細明體" w:hint="eastAsia"/>
          <w:kern w:val="0"/>
        </w:rPr>
        <w:t>1</w:t>
      </w:r>
      <w:r w:rsidR="003A0A97" w:rsidRPr="002A7F9F">
        <w:rPr>
          <w:rFonts w:ascii="標楷體" w:eastAsia="標楷體" w:hAnsi="標楷體" w:cs="細明體" w:hint="eastAsia"/>
          <w:kern w:val="0"/>
        </w:rPr>
        <w:t>8</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14:paraId="4780104D" w14:textId="77777777" w:rsidR="003A3C1F" w:rsidRPr="002A7F9F" w:rsidRDefault="00AB4122"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本校</w:t>
      </w:r>
      <w:r w:rsidR="003A3C1F" w:rsidRPr="002A7F9F">
        <w:rPr>
          <w:rFonts w:ascii="標楷體" w:eastAsia="標楷體" w:hAnsi="標楷體" w:cs="細明體" w:hint="eastAsia"/>
          <w:kern w:val="0"/>
        </w:rPr>
        <w:t>應於接獲申請調查或檢舉後二十日內，以書面通知申請人或檢舉人是否受理。不受理之書面通知應依本法第二十九條第三項規定敘明理由，並告知申請人或檢舉人申復之期限及受理單位。</w:t>
      </w:r>
    </w:p>
    <w:p w14:paraId="16FE35D6" w14:textId="77777777" w:rsidR="003A3C1F"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申請人或檢舉人於前項之期限內，未收到通知或接獲不受理通知之次日起二十日內，得以書面具明理由，向</w:t>
      </w:r>
      <w:r w:rsidR="003A0A97" w:rsidRPr="002A7F9F">
        <w:rPr>
          <w:rFonts w:ascii="標楷體" w:eastAsia="標楷體" w:hAnsi="標楷體" w:cs="細明體" w:hint="eastAsia"/>
          <w:kern w:val="0"/>
        </w:rPr>
        <w:t>本校</w:t>
      </w:r>
      <w:r w:rsidRPr="002A7F9F">
        <w:rPr>
          <w:rFonts w:ascii="標楷體" w:eastAsia="標楷體" w:hAnsi="標楷體" w:cs="細明體" w:hint="eastAsia"/>
          <w:kern w:val="0"/>
        </w:rPr>
        <w:t>提出申復；其以言詞為之者應作成紀錄，經向申請人或檢舉人朗讀或使閱覽，確認其內容無誤後，由其簽名或蓋章。</w:t>
      </w:r>
    </w:p>
    <w:p w14:paraId="316420BE" w14:textId="77777777" w:rsidR="00275209"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前項</w:t>
      </w:r>
      <w:proofErr w:type="gramStart"/>
      <w:r w:rsidRPr="002A7F9F">
        <w:rPr>
          <w:rFonts w:ascii="標楷體" w:eastAsia="標楷體" w:hAnsi="標楷體" w:cs="細明體" w:hint="eastAsia"/>
          <w:kern w:val="0"/>
        </w:rPr>
        <w:t>不受理之申復</w:t>
      </w:r>
      <w:proofErr w:type="gramEnd"/>
      <w:r w:rsidRPr="002A7F9F">
        <w:rPr>
          <w:rFonts w:ascii="標楷體" w:eastAsia="標楷體" w:hAnsi="標楷體" w:cs="細明體" w:hint="eastAsia"/>
          <w:kern w:val="0"/>
        </w:rPr>
        <w:t>以一次為限。</w:t>
      </w:r>
    </w:p>
    <w:p w14:paraId="6948F63B" w14:textId="77777777" w:rsidR="00AD7877" w:rsidRPr="002A7F9F" w:rsidRDefault="003A0A97"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本校</w:t>
      </w:r>
      <w:r w:rsidR="003A3C1F" w:rsidRPr="002A7F9F">
        <w:rPr>
          <w:rFonts w:ascii="標楷體" w:eastAsia="標楷體" w:hAnsi="標楷體" w:cs="細明體" w:hint="eastAsia"/>
          <w:kern w:val="0"/>
        </w:rPr>
        <w:t>接獲申復後，應將申請調查或檢舉</w:t>
      </w:r>
      <w:proofErr w:type="gramStart"/>
      <w:r w:rsidR="003A3C1F" w:rsidRPr="002A7F9F">
        <w:rPr>
          <w:rFonts w:ascii="標楷體" w:eastAsia="標楷體" w:hAnsi="標楷體" w:cs="細明體" w:hint="eastAsia"/>
          <w:kern w:val="0"/>
        </w:rPr>
        <w:t>案交性平</w:t>
      </w:r>
      <w:proofErr w:type="gramEnd"/>
      <w:r w:rsidR="003A3C1F" w:rsidRPr="002A7F9F">
        <w:rPr>
          <w:rFonts w:ascii="標楷體" w:eastAsia="標楷體" w:hAnsi="標楷體" w:cs="細明體" w:hint="eastAsia"/>
          <w:kern w:val="0"/>
        </w:rPr>
        <w:t>會重新討論受理事宜，並於二十日內以書面通知</w:t>
      </w:r>
      <w:proofErr w:type="gramStart"/>
      <w:r w:rsidR="003A3C1F" w:rsidRPr="002A7F9F">
        <w:rPr>
          <w:rFonts w:ascii="標楷體" w:eastAsia="標楷體" w:hAnsi="標楷體" w:cs="細明體" w:hint="eastAsia"/>
          <w:kern w:val="0"/>
        </w:rPr>
        <w:t>申復人申</w:t>
      </w:r>
      <w:proofErr w:type="gramEnd"/>
      <w:r w:rsidR="003A3C1F" w:rsidRPr="002A7F9F">
        <w:rPr>
          <w:rFonts w:ascii="標楷體" w:eastAsia="標楷體" w:hAnsi="標楷體" w:cs="細明體" w:hint="eastAsia"/>
          <w:kern w:val="0"/>
        </w:rPr>
        <w:t>復結果。申復有理由者，性平會應依法調查處理</w:t>
      </w:r>
      <w:r w:rsidR="003A3C1F" w:rsidRPr="002A7F9F">
        <w:rPr>
          <w:rFonts w:ascii="細明體" w:eastAsia="細明體" w:cs="細明體" w:hint="eastAsia"/>
          <w:kern w:val="0"/>
        </w:rPr>
        <w:t>。</w:t>
      </w:r>
    </w:p>
    <w:p w14:paraId="2F1B3424" w14:textId="77777777" w:rsidR="00AD7877" w:rsidRPr="002A7F9F" w:rsidRDefault="00AD7877" w:rsidP="003D36B4">
      <w:pPr>
        <w:autoSpaceDE w:val="0"/>
        <w:autoSpaceDN w:val="0"/>
        <w:adjustRightInd w:val="0"/>
        <w:rPr>
          <w:rFonts w:ascii="標楷體" w:eastAsia="標楷體" w:hAnsi="標楷體" w:cs="細明體"/>
          <w:kern w:val="0"/>
        </w:rPr>
      </w:pPr>
    </w:p>
    <w:p w14:paraId="41AC0279" w14:textId="77777777" w:rsidR="00275209" w:rsidRPr="002A7F9F" w:rsidRDefault="003D36B4" w:rsidP="00A7134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1</w:t>
      </w:r>
      <w:r w:rsidR="003A0A97" w:rsidRPr="002A7F9F">
        <w:rPr>
          <w:rFonts w:ascii="標楷體" w:eastAsia="標楷體" w:hAnsi="標楷體" w:cs="細明體" w:hint="eastAsia"/>
          <w:kern w:val="0"/>
        </w:rPr>
        <w:t>9</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14:paraId="7EE7BB0A" w14:textId="77777777" w:rsidR="00A7134F" w:rsidRPr="002A7F9F" w:rsidRDefault="00A7134F" w:rsidP="00A7134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rPr>
        <w:t>本校依據本法第二十九條第三項規定</w:t>
      </w:r>
      <w:r w:rsidRPr="002A7F9F">
        <w:rPr>
          <w:rFonts w:ascii="標楷體" w:eastAsia="標楷體" w:hAnsi="標楷體" w:cs="細明體" w:hint="eastAsia"/>
          <w:kern w:val="0"/>
          <w:lang w:val="zh-TW"/>
        </w:rPr>
        <w:t>於接獲調查申請或檢舉時，有下列情形之</w:t>
      </w:r>
      <w:proofErr w:type="gramStart"/>
      <w:r w:rsidRPr="002A7F9F">
        <w:rPr>
          <w:rFonts w:ascii="標楷體" w:eastAsia="標楷體" w:hAnsi="標楷體" w:cs="細明體" w:hint="eastAsia"/>
          <w:kern w:val="0"/>
          <w:lang w:val="zh-TW"/>
        </w:rPr>
        <w:t>一</w:t>
      </w:r>
      <w:proofErr w:type="gramEnd"/>
      <w:r w:rsidRPr="002A7F9F">
        <w:rPr>
          <w:rFonts w:ascii="標楷體" w:eastAsia="標楷體" w:hAnsi="標楷體" w:cs="細明體" w:hint="eastAsia"/>
          <w:kern w:val="0"/>
          <w:lang w:val="zh-TW"/>
        </w:rPr>
        <w:t>者，不予受理：</w:t>
      </w:r>
    </w:p>
    <w:p w14:paraId="1AFF5BBB" w14:textId="77777777" w:rsidR="00A7134F" w:rsidRPr="002A7F9F" w:rsidRDefault="00A7134F" w:rsidP="00A7134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一、非屬本法所規定之事項者。</w:t>
      </w:r>
    </w:p>
    <w:p w14:paraId="516EDA64" w14:textId="77777777" w:rsidR="00A7134F" w:rsidRPr="002A7F9F" w:rsidRDefault="00A7134F" w:rsidP="00A7134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lastRenderedPageBreak/>
        <w:t>二、申請人或檢舉人未具真實姓名。</w:t>
      </w:r>
    </w:p>
    <w:p w14:paraId="24BD16C8" w14:textId="77777777" w:rsidR="00A7134F" w:rsidRPr="002A7F9F" w:rsidRDefault="00A7134F" w:rsidP="00A7134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三、同一事件已處理完畢者。</w:t>
      </w:r>
    </w:p>
    <w:p w14:paraId="051FB214" w14:textId="77777777" w:rsidR="00A214C4" w:rsidRPr="002A7F9F" w:rsidRDefault="00A214C4" w:rsidP="00A214C4">
      <w:pPr>
        <w:autoSpaceDE w:val="0"/>
        <w:autoSpaceDN w:val="0"/>
        <w:adjustRightInd w:val="0"/>
        <w:rPr>
          <w:rFonts w:ascii="標楷體" w:eastAsia="標楷體" w:hAnsi="標楷體" w:cs="細明體"/>
          <w:kern w:val="0"/>
        </w:rPr>
      </w:pPr>
    </w:p>
    <w:p w14:paraId="2BFF5E51" w14:textId="77777777" w:rsidR="005749BE" w:rsidRPr="002A7F9F" w:rsidRDefault="005749BE" w:rsidP="005749BE">
      <w:pPr>
        <w:autoSpaceDE w:val="0"/>
        <w:autoSpaceDN w:val="0"/>
        <w:adjustRightInd w:val="0"/>
        <w:rPr>
          <w:rFonts w:ascii="標楷體" w:eastAsia="標楷體" w:hAnsi="標楷體" w:cs="細明體"/>
          <w:b/>
          <w:kern w:val="0"/>
        </w:rPr>
      </w:pPr>
      <w:proofErr w:type="gramStart"/>
      <w:r w:rsidRPr="002A7F9F">
        <w:rPr>
          <w:rFonts w:ascii="標楷體" w:eastAsia="標楷體" w:hAnsi="標楷體" w:cs="細明體" w:hint="eastAsia"/>
          <w:b/>
          <w:kern w:val="0"/>
        </w:rPr>
        <w:t>柒</w:t>
      </w:r>
      <w:proofErr w:type="gramEnd"/>
      <w:r w:rsidRPr="002A7F9F">
        <w:rPr>
          <w:rFonts w:ascii="標楷體" w:eastAsia="標楷體" w:hAnsi="標楷體" w:cs="細明體" w:hint="eastAsia"/>
          <w:b/>
          <w:kern w:val="0"/>
        </w:rPr>
        <w:t>、校園性侵害、性騷擾或</w:t>
      </w:r>
      <w:proofErr w:type="gramStart"/>
      <w:r w:rsidRPr="002A7F9F">
        <w:rPr>
          <w:rFonts w:ascii="標楷體" w:eastAsia="標楷體" w:hAnsi="標楷體" w:cs="細明體" w:hint="eastAsia"/>
          <w:b/>
          <w:kern w:val="0"/>
        </w:rPr>
        <w:t>性霸凌</w:t>
      </w:r>
      <w:proofErr w:type="gramEnd"/>
      <w:r w:rsidRPr="002A7F9F">
        <w:rPr>
          <w:rFonts w:ascii="標楷體" w:eastAsia="標楷體" w:hAnsi="標楷體" w:cs="細明體" w:hint="eastAsia"/>
          <w:b/>
          <w:kern w:val="0"/>
        </w:rPr>
        <w:t>事件之調查及處理程序</w:t>
      </w:r>
    </w:p>
    <w:p w14:paraId="7ED213FA" w14:textId="77777777" w:rsidR="003A0A97" w:rsidRPr="002A7F9F" w:rsidRDefault="003A0A97" w:rsidP="00A7134F">
      <w:pPr>
        <w:autoSpaceDE w:val="0"/>
        <w:autoSpaceDN w:val="0"/>
        <w:adjustRightInd w:val="0"/>
        <w:rPr>
          <w:rFonts w:ascii="標楷體" w:eastAsia="標楷體" w:hAnsi="標楷體" w:cs="細明體"/>
          <w:kern w:val="0"/>
        </w:rPr>
      </w:pPr>
    </w:p>
    <w:p w14:paraId="5C5553C2" w14:textId="77777777" w:rsidR="00A7134F" w:rsidRPr="002A7F9F" w:rsidRDefault="00A7134F" w:rsidP="00A7134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003A0A97" w:rsidRPr="002A7F9F">
        <w:rPr>
          <w:rFonts w:ascii="標楷體" w:eastAsia="標楷體" w:hAnsi="標楷體" w:cs="細明體"/>
          <w:kern w:val="0"/>
        </w:rPr>
        <w:t>20</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14:paraId="507B0FB8" w14:textId="77777777" w:rsidR="00C87917" w:rsidRPr="002A7F9F" w:rsidRDefault="00275209" w:rsidP="00275209">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本校之性平會處理校園性侵害、性騷擾或</w:t>
      </w:r>
      <w:proofErr w:type="gramStart"/>
      <w:r w:rsidRPr="002A7F9F">
        <w:rPr>
          <w:rFonts w:ascii="標楷體" w:eastAsia="標楷體" w:hAnsi="標楷體" w:cs="細明體" w:hint="eastAsia"/>
          <w:kern w:val="0"/>
          <w:lang w:val="zh-TW"/>
        </w:rPr>
        <w:t>性霸凌</w:t>
      </w:r>
      <w:proofErr w:type="gramEnd"/>
      <w:r w:rsidRPr="002A7F9F">
        <w:rPr>
          <w:rFonts w:ascii="標楷體" w:eastAsia="標楷體" w:hAnsi="標楷體" w:cs="細明體" w:hint="eastAsia"/>
          <w:kern w:val="0"/>
          <w:lang w:val="zh-TW"/>
        </w:rPr>
        <w:t>事件時，得成立調查小組調查之。</w:t>
      </w:r>
    </w:p>
    <w:p w14:paraId="1C16E24F" w14:textId="77777777" w:rsidR="00C87917" w:rsidRPr="002A7F9F" w:rsidRDefault="00C87917" w:rsidP="00C8791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必要時，調查小組成員得一部或全部外聘。本法中華民國一百零七年十二月七日修正之條文施行前，亦同。</w:t>
      </w:r>
    </w:p>
    <w:p w14:paraId="34F4A9B8" w14:textId="77777777" w:rsidR="00275209" w:rsidRPr="002A7F9F" w:rsidRDefault="00275209" w:rsidP="00275209">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調查小組以三人或五人為原則，其成員之組成，依本法第三十條第三項規定。</w:t>
      </w:r>
    </w:p>
    <w:p w14:paraId="291FDA73" w14:textId="77777777" w:rsidR="00275209" w:rsidRPr="002A7F9F" w:rsidRDefault="00275209" w:rsidP="00275209">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調查小組成員應具性別平等意識，女性成員不得少於成員總數二分之一，且其成員</w:t>
      </w:r>
      <w:proofErr w:type="gramStart"/>
      <w:r w:rsidRPr="002A7F9F">
        <w:rPr>
          <w:rFonts w:ascii="標楷體" w:eastAsia="標楷體" w:hAnsi="標楷體" w:cs="細明體" w:hint="eastAsia"/>
          <w:kern w:val="0"/>
          <w:lang w:val="zh-TW"/>
        </w:rPr>
        <w:t>中具性侵害</w:t>
      </w:r>
      <w:proofErr w:type="gramEnd"/>
      <w:r w:rsidRPr="002A7F9F">
        <w:rPr>
          <w:rFonts w:ascii="標楷體" w:eastAsia="標楷體" w:hAnsi="標楷體" w:cs="細明體" w:hint="eastAsia"/>
          <w:kern w:val="0"/>
          <w:lang w:val="zh-TW"/>
        </w:rPr>
        <w:t>、性騷擾或</w:t>
      </w:r>
      <w:proofErr w:type="gramStart"/>
      <w:r w:rsidRPr="002A7F9F">
        <w:rPr>
          <w:rFonts w:ascii="標楷體" w:eastAsia="標楷體" w:hAnsi="標楷體" w:cs="細明體" w:hint="eastAsia"/>
          <w:kern w:val="0"/>
          <w:lang w:val="zh-TW"/>
        </w:rPr>
        <w:t>性霸凌</w:t>
      </w:r>
      <w:proofErr w:type="gramEnd"/>
      <w:r w:rsidRPr="002A7F9F">
        <w:rPr>
          <w:rFonts w:ascii="標楷體" w:eastAsia="標楷體" w:hAnsi="標楷體" w:cs="細明體" w:hint="eastAsia"/>
          <w:kern w:val="0"/>
          <w:lang w:val="zh-TW"/>
        </w:rPr>
        <w:t>事件調查專業素養之專家學者人數，於學校應占成員總數三分之一以上，於主管機關應占成員總數二分之一以上；事件當事人分屬不同學校時，並應有被害人現所屬學校之代表。</w:t>
      </w:r>
    </w:p>
    <w:p w14:paraId="460C491D" w14:textId="77777777" w:rsidR="00F30767" w:rsidRPr="002A7F9F" w:rsidRDefault="00F30767" w:rsidP="00F3076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校園性侵害、性騷擾或</w:t>
      </w:r>
      <w:proofErr w:type="gramStart"/>
      <w:r w:rsidRPr="002A7F9F">
        <w:rPr>
          <w:rFonts w:ascii="標楷體" w:eastAsia="標楷體" w:hAnsi="標楷體" w:cs="細明體" w:hint="eastAsia"/>
          <w:kern w:val="0"/>
          <w:lang w:val="zh-TW"/>
        </w:rPr>
        <w:t>性霸凌</w:t>
      </w:r>
      <w:proofErr w:type="gramEnd"/>
      <w:r w:rsidRPr="002A7F9F">
        <w:rPr>
          <w:rFonts w:ascii="標楷體" w:eastAsia="標楷體" w:hAnsi="標楷體" w:cs="細明體" w:hint="eastAsia"/>
          <w:kern w:val="0"/>
          <w:lang w:val="zh-TW"/>
        </w:rPr>
        <w:t>事件當事人之輔導人員、</w:t>
      </w:r>
      <w:r w:rsidR="00121400" w:rsidRPr="002A7F9F">
        <w:rPr>
          <w:rFonts w:ascii="標楷體" w:eastAsia="標楷體" w:hAnsi="標楷體" w:cs="細明體" w:hint="eastAsia"/>
          <w:kern w:val="0"/>
          <w:lang w:val="zh-TW"/>
        </w:rPr>
        <w:t>本</w:t>
      </w:r>
      <w:r w:rsidRPr="002A7F9F">
        <w:rPr>
          <w:rFonts w:ascii="標楷體" w:eastAsia="標楷體" w:hAnsi="標楷體" w:cs="細明體" w:hint="eastAsia"/>
          <w:kern w:val="0"/>
          <w:lang w:val="zh-TW"/>
        </w:rPr>
        <w:t>校性平會會務權責主管</w:t>
      </w:r>
      <w:r w:rsidR="00121400" w:rsidRPr="002A7F9F">
        <w:rPr>
          <w:rFonts w:ascii="標楷體" w:eastAsia="標楷體" w:hAnsi="標楷體" w:cs="細明體" w:hint="eastAsia"/>
          <w:kern w:val="0"/>
          <w:lang w:val="zh-TW"/>
        </w:rPr>
        <w:t>學</w:t>
      </w:r>
      <w:proofErr w:type="gramStart"/>
      <w:r w:rsidR="00121400" w:rsidRPr="002A7F9F">
        <w:rPr>
          <w:rFonts w:ascii="標楷體" w:eastAsia="標楷體" w:hAnsi="標楷體" w:cs="細明體" w:hint="eastAsia"/>
          <w:kern w:val="0"/>
          <w:lang w:val="zh-TW"/>
        </w:rPr>
        <w:t>務</w:t>
      </w:r>
      <w:proofErr w:type="gramEnd"/>
      <w:r w:rsidR="00121400" w:rsidRPr="002A7F9F">
        <w:rPr>
          <w:rFonts w:ascii="標楷體" w:eastAsia="標楷體" w:hAnsi="標楷體" w:cs="細明體" w:hint="eastAsia"/>
          <w:kern w:val="0"/>
          <w:lang w:val="zh-TW"/>
        </w:rPr>
        <w:t>主任</w:t>
      </w:r>
      <w:r w:rsidRPr="002A7F9F">
        <w:rPr>
          <w:rFonts w:ascii="標楷體" w:eastAsia="標楷體" w:hAnsi="標楷體" w:cs="細明體" w:hint="eastAsia"/>
          <w:kern w:val="0"/>
          <w:lang w:val="zh-TW"/>
        </w:rPr>
        <w:t>及承辦人員</w:t>
      </w:r>
      <w:r w:rsidR="00121400" w:rsidRPr="002A7F9F">
        <w:rPr>
          <w:rFonts w:ascii="標楷體" w:eastAsia="標楷體" w:hAnsi="標楷體" w:cs="細明體" w:hint="eastAsia"/>
          <w:kern w:val="0"/>
          <w:lang w:val="zh-TW"/>
        </w:rPr>
        <w:t>生活教育組長</w:t>
      </w:r>
      <w:r w:rsidRPr="002A7F9F">
        <w:rPr>
          <w:rFonts w:ascii="標楷體" w:eastAsia="標楷體" w:hAnsi="標楷體" w:cs="細明體" w:hint="eastAsia"/>
          <w:kern w:val="0"/>
          <w:lang w:val="zh-TW"/>
        </w:rPr>
        <w:t>，應迴避該事件之調查工作；參與校園性侵害、性騷擾或</w:t>
      </w:r>
      <w:proofErr w:type="gramStart"/>
      <w:r w:rsidRPr="002A7F9F">
        <w:rPr>
          <w:rFonts w:ascii="標楷體" w:eastAsia="標楷體" w:hAnsi="標楷體" w:cs="細明體" w:hint="eastAsia"/>
          <w:kern w:val="0"/>
          <w:lang w:val="zh-TW"/>
        </w:rPr>
        <w:t>性霸凌</w:t>
      </w:r>
      <w:proofErr w:type="gramEnd"/>
      <w:r w:rsidRPr="002A7F9F">
        <w:rPr>
          <w:rFonts w:ascii="標楷體" w:eastAsia="標楷體" w:hAnsi="標楷體" w:cs="細明體" w:hint="eastAsia"/>
          <w:kern w:val="0"/>
          <w:lang w:val="zh-TW"/>
        </w:rPr>
        <w:t>事件之調查及處理人員，亦應迴避對該當事人之輔導工作。</w:t>
      </w:r>
    </w:p>
    <w:p w14:paraId="605DC77B" w14:textId="77777777" w:rsidR="00121400" w:rsidRPr="002A7F9F" w:rsidRDefault="00121400" w:rsidP="00F30767">
      <w:pPr>
        <w:autoSpaceDE w:val="0"/>
        <w:autoSpaceDN w:val="0"/>
        <w:adjustRightInd w:val="0"/>
        <w:rPr>
          <w:rFonts w:ascii="標楷體" w:eastAsia="標楷體" w:hAnsi="標楷體" w:cs="細明體"/>
          <w:kern w:val="0"/>
          <w:lang w:val="zh-TW"/>
        </w:rPr>
      </w:pPr>
    </w:p>
    <w:p w14:paraId="08BAB3BF" w14:textId="77777777" w:rsidR="00121400" w:rsidRPr="002A7F9F" w:rsidRDefault="00121400" w:rsidP="00121400">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2</w:t>
      </w:r>
      <w:r w:rsidR="003A0A97" w:rsidRPr="002A7F9F">
        <w:rPr>
          <w:rFonts w:ascii="標楷體" w:eastAsia="標楷體" w:hAnsi="標楷體" w:cs="細明體"/>
          <w:kern w:val="0"/>
        </w:rPr>
        <w:t>1</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14:paraId="7D8E55BD" w14:textId="77777777" w:rsidR="00F30767" w:rsidRPr="002A7F9F" w:rsidRDefault="00121400" w:rsidP="00F3076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w:t>
      </w:r>
      <w:r w:rsidR="00F30767" w:rsidRPr="002A7F9F">
        <w:rPr>
          <w:rFonts w:ascii="標楷體" w:eastAsia="標楷體" w:hAnsi="標楷體" w:cs="細明體" w:hint="eastAsia"/>
          <w:kern w:val="0"/>
          <w:lang w:val="zh-TW"/>
        </w:rPr>
        <w:t>針對擔任調查小組之成員，應予公差（假）登記；其交通費或相關費用，由</w:t>
      </w:r>
      <w:r w:rsidRPr="002A7F9F">
        <w:rPr>
          <w:rFonts w:ascii="標楷體" w:eastAsia="標楷體" w:hAnsi="標楷體" w:cs="細明體" w:hint="eastAsia"/>
          <w:kern w:val="0"/>
          <w:lang w:val="zh-TW"/>
        </w:rPr>
        <w:t>本</w:t>
      </w:r>
      <w:r w:rsidR="00F30767" w:rsidRPr="002A7F9F">
        <w:rPr>
          <w:rFonts w:ascii="標楷體" w:eastAsia="標楷體" w:hAnsi="標楷體" w:cs="細明體" w:hint="eastAsia"/>
          <w:kern w:val="0"/>
          <w:lang w:val="zh-TW"/>
        </w:rPr>
        <w:t>校及派員參與調查之學校支應。</w:t>
      </w:r>
    </w:p>
    <w:p w14:paraId="587C2C12" w14:textId="77777777" w:rsidR="00121400" w:rsidRPr="002A7F9F" w:rsidRDefault="00121400" w:rsidP="00121400">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性平會或調查小組依本法規定進行調查時，行為人、申請人及受邀協助調查之人或單位，應予配合，並提供相關資料。</w:t>
      </w:r>
    </w:p>
    <w:p w14:paraId="2EB3847C" w14:textId="77777777" w:rsidR="00121400" w:rsidRPr="002A7F9F" w:rsidRDefault="00121400" w:rsidP="00121400">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行政程序法有關管轄、移送、迴避、送達、補正等相關規定，於本法適用或</w:t>
      </w:r>
      <w:proofErr w:type="gramStart"/>
      <w:r w:rsidRPr="002A7F9F">
        <w:rPr>
          <w:rFonts w:ascii="標楷體" w:eastAsia="標楷體" w:hAnsi="標楷體" w:cs="細明體" w:hint="eastAsia"/>
          <w:kern w:val="0"/>
          <w:lang w:val="zh-TW"/>
        </w:rPr>
        <w:t>準</w:t>
      </w:r>
      <w:proofErr w:type="gramEnd"/>
      <w:r w:rsidRPr="002A7F9F">
        <w:rPr>
          <w:rFonts w:ascii="標楷體" w:eastAsia="標楷體" w:hAnsi="標楷體" w:cs="細明體" w:hint="eastAsia"/>
          <w:kern w:val="0"/>
          <w:lang w:val="zh-TW"/>
        </w:rPr>
        <w:t>用之。</w:t>
      </w:r>
    </w:p>
    <w:p w14:paraId="37EE49A3" w14:textId="77777777" w:rsidR="00121400" w:rsidRPr="002A7F9F" w:rsidRDefault="00121400" w:rsidP="00121400">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性平會為調查處理時，</w:t>
      </w:r>
      <w:proofErr w:type="gramStart"/>
      <w:r w:rsidRPr="002A7F9F">
        <w:rPr>
          <w:rFonts w:ascii="標楷體" w:eastAsia="標楷體" w:hAnsi="標楷體" w:cs="細明體" w:hint="eastAsia"/>
          <w:kern w:val="0"/>
          <w:lang w:val="zh-TW"/>
        </w:rPr>
        <w:t>應衡酌</w:t>
      </w:r>
      <w:proofErr w:type="gramEnd"/>
      <w:r w:rsidRPr="002A7F9F">
        <w:rPr>
          <w:rFonts w:ascii="標楷體" w:eastAsia="標楷體" w:hAnsi="標楷體" w:cs="細明體" w:hint="eastAsia"/>
          <w:kern w:val="0"/>
          <w:lang w:val="zh-TW"/>
        </w:rPr>
        <w:t>雙方當事人之權力差距。</w:t>
      </w:r>
    </w:p>
    <w:p w14:paraId="4B8BBBB8" w14:textId="77777777" w:rsidR="00275209" w:rsidRPr="002A7F9F" w:rsidRDefault="00275209" w:rsidP="003D36B4">
      <w:pPr>
        <w:autoSpaceDE w:val="0"/>
        <w:autoSpaceDN w:val="0"/>
        <w:adjustRightInd w:val="0"/>
        <w:rPr>
          <w:rFonts w:ascii="標楷體" w:eastAsia="標楷體" w:hAnsi="標楷體" w:cs="細明體"/>
          <w:kern w:val="0"/>
        </w:rPr>
      </w:pPr>
    </w:p>
    <w:p w14:paraId="4AAD62F3" w14:textId="77777777" w:rsidR="00121400" w:rsidRPr="002A7F9F" w:rsidRDefault="00121400" w:rsidP="00121400">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2</w:t>
      </w:r>
      <w:r w:rsidR="003A0A97" w:rsidRPr="002A7F9F">
        <w:rPr>
          <w:rFonts w:ascii="標楷體" w:eastAsia="標楷體" w:hAnsi="標楷體" w:cs="細明體"/>
          <w:kern w:val="0"/>
        </w:rPr>
        <w:t>2</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14:paraId="78B9EDB3" w14:textId="77777777" w:rsidR="003D36B4" w:rsidRPr="002A7F9F" w:rsidRDefault="00A214C4" w:rsidP="003D36B4">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本校</w:t>
      </w:r>
      <w:r w:rsidR="003D36B4" w:rsidRPr="002A7F9F">
        <w:rPr>
          <w:rFonts w:ascii="標楷體" w:eastAsia="標楷體" w:hAnsi="標楷體" w:cs="細明體" w:hint="eastAsia"/>
          <w:kern w:val="0"/>
        </w:rPr>
        <w:t>與行為人現所屬學校不同者，應以書面通知行為人現所屬學校派代表參與調查，被通知之學校</w:t>
      </w:r>
      <w:r w:rsidR="003A0A97" w:rsidRPr="002A7F9F">
        <w:rPr>
          <w:rFonts w:ascii="標楷體" w:eastAsia="標楷體" w:hAnsi="標楷體" w:cs="細明體" w:hint="eastAsia"/>
          <w:kern w:val="0"/>
        </w:rPr>
        <w:t>依本法之規定</w:t>
      </w:r>
      <w:r w:rsidR="003D36B4" w:rsidRPr="002A7F9F">
        <w:rPr>
          <w:rFonts w:ascii="標楷體" w:eastAsia="標楷體" w:hAnsi="標楷體" w:cs="細明體" w:hint="eastAsia"/>
          <w:kern w:val="0"/>
        </w:rPr>
        <w:t>不得拒絕。</w:t>
      </w:r>
    </w:p>
    <w:p w14:paraId="0FE0DBAC" w14:textId="77777777" w:rsidR="003D36B4" w:rsidRPr="002A7F9F" w:rsidRDefault="003D36B4" w:rsidP="003D36B4">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前項</w:t>
      </w:r>
      <w:r w:rsidR="00A214C4" w:rsidRPr="002A7F9F">
        <w:rPr>
          <w:rFonts w:ascii="標楷體" w:eastAsia="標楷體" w:hAnsi="標楷體" w:cs="細明體" w:hint="eastAsia"/>
          <w:kern w:val="0"/>
        </w:rPr>
        <w:t>本校</w:t>
      </w:r>
      <w:r w:rsidRPr="002A7F9F">
        <w:rPr>
          <w:rFonts w:ascii="標楷體" w:eastAsia="標楷體" w:hAnsi="標楷體" w:cs="細明體" w:hint="eastAsia"/>
          <w:kern w:val="0"/>
        </w:rPr>
        <w:t>完成調查後，其成立校園性侵害、性騷擾或</w:t>
      </w:r>
      <w:proofErr w:type="gramStart"/>
      <w:r w:rsidRPr="002A7F9F">
        <w:rPr>
          <w:rFonts w:ascii="標楷體" w:eastAsia="標楷體" w:hAnsi="標楷體" w:cs="細明體" w:hint="eastAsia"/>
          <w:kern w:val="0"/>
        </w:rPr>
        <w:t>性霸凌</w:t>
      </w:r>
      <w:proofErr w:type="gramEnd"/>
      <w:r w:rsidRPr="002A7F9F">
        <w:rPr>
          <w:rFonts w:ascii="標楷體" w:eastAsia="標楷體" w:hAnsi="標楷體" w:cs="細明體" w:hint="eastAsia"/>
          <w:kern w:val="0"/>
        </w:rPr>
        <w:t>事件者，應將調查報告及處理建議移送行為人現所屬學校依</w:t>
      </w:r>
      <w:r w:rsidR="005749BE" w:rsidRPr="002A7F9F">
        <w:rPr>
          <w:rFonts w:ascii="標楷體" w:eastAsia="標楷體" w:hAnsi="標楷體" w:cs="細明體" w:hint="eastAsia"/>
          <w:kern w:val="0"/>
        </w:rPr>
        <w:t>防治準則</w:t>
      </w:r>
      <w:r w:rsidRPr="002A7F9F">
        <w:rPr>
          <w:rFonts w:ascii="標楷體" w:eastAsia="標楷體" w:hAnsi="標楷體" w:cs="細明體" w:hint="eastAsia"/>
          <w:kern w:val="0"/>
        </w:rPr>
        <w:t>第三十條規定處理。</w:t>
      </w:r>
    </w:p>
    <w:p w14:paraId="405821D6" w14:textId="77777777" w:rsidR="00AD7877" w:rsidRPr="002A7F9F" w:rsidRDefault="00AD7877" w:rsidP="003D36B4">
      <w:pPr>
        <w:autoSpaceDE w:val="0"/>
        <w:autoSpaceDN w:val="0"/>
        <w:adjustRightInd w:val="0"/>
        <w:rPr>
          <w:rFonts w:ascii="標楷體" w:eastAsia="標楷體" w:hAnsi="標楷體" w:cs="細明體"/>
          <w:kern w:val="0"/>
        </w:rPr>
      </w:pPr>
    </w:p>
    <w:p w14:paraId="1016EC1B" w14:textId="77777777" w:rsidR="003D36B4" w:rsidRPr="002A7F9F" w:rsidRDefault="003D36B4" w:rsidP="003D36B4">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005749BE" w:rsidRPr="002A7F9F">
        <w:rPr>
          <w:rFonts w:ascii="標楷體" w:eastAsia="標楷體" w:hAnsi="標楷體" w:cs="細明體"/>
          <w:kern w:val="0"/>
        </w:rPr>
        <w:t>2</w:t>
      </w:r>
      <w:r w:rsidR="003A0A97" w:rsidRPr="002A7F9F">
        <w:rPr>
          <w:rFonts w:ascii="標楷體" w:eastAsia="標楷體" w:hAnsi="標楷體" w:cs="細明體"/>
          <w:kern w:val="0"/>
        </w:rPr>
        <w:t>3</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14:paraId="5A6C87B9" w14:textId="77777777" w:rsidR="003D36B4" w:rsidRPr="002A7F9F" w:rsidRDefault="003D36B4" w:rsidP="003D36B4">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第十</w:t>
      </w:r>
      <w:r w:rsidR="005749BE" w:rsidRPr="002A7F9F">
        <w:rPr>
          <w:rFonts w:ascii="標楷體" w:eastAsia="標楷體" w:hAnsi="標楷體" w:cs="細明體" w:hint="eastAsia"/>
          <w:kern w:val="0"/>
        </w:rPr>
        <w:t>二</w:t>
      </w:r>
      <w:r w:rsidRPr="002A7F9F">
        <w:rPr>
          <w:rFonts w:ascii="標楷體" w:eastAsia="標楷體" w:hAnsi="標楷體" w:cs="細明體" w:hint="eastAsia"/>
          <w:kern w:val="0"/>
        </w:rPr>
        <w:t>條第二項之情形，</w:t>
      </w:r>
      <w:r w:rsidR="00A214C4" w:rsidRPr="002A7F9F">
        <w:rPr>
          <w:rFonts w:ascii="標楷體" w:eastAsia="標楷體" w:hAnsi="標楷體" w:cs="細明體" w:hint="eastAsia"/>
          <w:kern w:val="0"/>
        </w:rPr>
        <w:t>本校</w:t>
      </w:r>
      <w:r w:rsidRPr="002A7F9F">
        <w:rPr>
          <w:rFonts w:ascii="標楷體" w:eastAsia="標楷體" w:hAnsi="標楷體" w:cs="細明體" w:hint="eastAsia"/>
          <w:kern w:val="0"/>
        </w:rPr>
        <w:t>應以書面通知行為人現所屬專任學校派代表參與調查，被通知之學校</w:t>
      </w:r>
      <w:r w:rsidR="003A0A97" w:rsidRPr="002A7F9F">
        <w:rPr>
          <w:rFonts w:ascii="標楷體" w:eastAsia="標楷體" w:hAnsi="標楷體" w:cs="細明體" w:hint="eastAsia"/>
          <w:kern w:val="0"/>
        </w:rPr>
        <w:t>依本法之規定</w:t>
      </w:r>
      <w:r w:rsidRPr="002A7F9F">
        <w:rPr>
          <w:rFonts w:ascii="標楷體" w:eastAsia="標楷體" w:hAnsi="標楷體" w:cs="細明體" w:hint="eastAsia"/>
          <w:kern w:val="0"/>
        </w:rPr>
        <w:t>不得拒絕。</w:t>
      </w:r>
    </w:p>
    <w:p w14:paraId="109F9BBA" w14:textId="77777777" w:rsidR="003D36B4" w:rsidRPr="002A7F9F" w:rsidRDefault="003D36B4" w:rsidP="003D36B4">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前項</w:t>
      </w:r>
      <w:r w:rsidR="00A214C4" w:rsidRPr="002A7F9F">
        <w:rPr>
          <w:rFonts w:ascii="標楷體" w:eastAsia="標楷體" w:hAnsi="標楷體" w:cs="細明體" w:hint="eastAsia"/>
          <w:kern w:val="0"/>
        </w:rPr>
        <w:t>本校</w:t>
      </w:r>
      <w:r w:rsidRPr="002A7F9F">
        <w:rPr>
          <w:rFonts w:ascii="標楷體" w:eastAsia="標楷體" w:hAnsi="標楷體" w:cs="細明體" w:hint="eastAsia"/>
          <w:kern w:val="0"/>
        </w:rPr>
        <w:t>完成調查後，其成立校園性侵害、性騷擾或</w:t>
      </w:r>
      <w:proofErr w:type="gramStart"/>
      <w:r w:rsidRPr="002A7F9F">
        <w:rPr>
          <w:rFonts w:ascii="標楷體" w:eastAsia="標楷體" w:hAnsi="標楷體" w:cs="細明體" w:hint="eastAsia"/>
          <w:kern w:val="0"/>
        </w:rPr>
        <w:t>性霸凌</w:t>
      </w:r>
      <w:proofErr w:type="gramEnd"/>
      <w:r w:rsidRPr="002A7F9F">
        <w:rPr>
          <w:rFonts w:ascii="標楷體" w:eastAsia="標楷體" w:hAnsi="標楷體" w:cs="細明體" w:hint="eastAsia"/>
          <w:kern w:val="0"/>
        </w:rPr>
        <w:t>事件者，應將調查報告及處理建議移送行為人現所屬專任學校依</w:t>
      </w:r>
      <w:r w:rsidR="005749BE" w:rsidRPr="002A7F9F">
        <w:rPr>
          <w:rFonts w:ascii="標楷體" w:eastAsia="標楷體" w:hAnsi="標楷體" w:cs="細明體" w:hint="eastAsia"/>
          <w:kern w:val="0"/>
        </w:rPr>
        <w:t>防治準則</w:t>
      </w:r>
      <w:r w:rsidRPr="002A7F9F">
        <w:rPr>
          <w:rFonts w:ascii="標楷體" w:eastAsia="標楷體" w:hAnsi="標楷體" w:cs="細明體" w:hint="eastAsia"/>
          <w:kern w:val="0"/>
        </w:rPr>
        <w:t>第三十條規定處理。</w:t>
      </w:r>
    </w:p>
    <w:p w14:paraId="5625E80A" w14:textId="77777777" w:rsidR="00FD5BBE" w:rsidRPr="002A7F9F" w:rsidRDefault="00FD5BBE" w:rsidP="003D36B4">
      <w:pPr>
        <w:autoSpaceDE w:val="0"/>
        <w:autoSpaceDN w:val="0"/>
        <w:adjustRightInd w:val="0"/>
        <w:rPr>
          <w:rFonts w:ascii="細明體" w:eastAsia="細明體" w:cs="細明體"/>
          <w:kern w:val="0"/>
        </w:rPr>
      </w:pPr>
    </w:p>
    <w:p w14:paraId="0743ADB0" w14:textId="77777777" w:rsidR="003D36B4" w:rsidRPr="002A7F9F" w:rsidRDefault="003D36B4" w:rsidP="003D36B4">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00701FE9" w:rsidRPr="002A7F9F">
        <w:rPr>
          <w:rFonts w:ascii="標楷體" w:eastAsia="標楷體" w:hAnsi="標楷體" w:cs="細明體"/>
          <w:kern w:val="0"/>
        </w:rPr>
        <w:t>2</w:t>
      </w:r>
      <w:r w:rsidR="003A0A97" w:rsidRPr="002A7F9F">
        <w:rPr>
          <w:rFonts w:ascii="標楷體" w:eastAsia="標楷體" w:hAnsi="標楷體" w:cs="細明體"/>
          <w:kern w:val="0"/>
        </w:rPr>
        <w:t>4</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14:paraId="4A6AFB8C" w14:textId="77777777" w:rsidR="003D36B4" w:rsidRPr="002A7F9F" w:rsidRDefault="003D36B4" w:rsidP="003D36B4">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行為人二人以上，分屬不同學校者，以先受理申請調查或檢舉之行為人所屬學校為事件管轄學校，相關學校應派代表參與調查。</w:t>
      </w:r>
    </w:p>
    <w:p w14:paraId="0541160F" w14:textId="77777777" w:rsidR="00FD5BBE" w:rsidRPr="002A7F9F" w:rsidRDefault="00FD5BBE" w:rsidP="003D36B4">
      <w:pPr>
        <w:autoSpaceDE w:val="0"/>
        <w:autoSpaceDN w:val="0"/>
        <w:adjustRightInd w:val="0"/>
        <w:rPr>
          <w:rFonts w:ascii="細明體" w:eastAsia="細明體" w:cs="細明體"/>
          <w:kern w:val="0"/>
        </w:rPr>
      </w:pPr>
    </w:p>
    <w:p w14:paraId="2CF7FC04" w14:textId="77777777" w:rsidR="003D36B4" w:rsidRPr="002A7F9F" w:rsidRDefault="003D36B4" w:rsidP="003D36B4">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00F94453" w:rsidRPr="002A7F9F">
        <w:rPr>
          <w:rFonts w:ascii="標楷體" w:eastAsia="標楷體" w:hAnsi="標楷體" w:cs="細明體" w:hint="eastAsia"/>
          <w:kern w:val="0"/>
        </w:rPr>
        <w:t>2</w:t>
      </w:r>
      <w:r w:rsidR="003A0A97" w:rsidRPr="002A7F9F">
        <w:rPr>
          <w:rFonts w:ascii="標楷體" w:eastAsia="標楷體" w:hAnsi="標楷體" w:cs="細明體" w:hint="eastAsia"/>
          <w:kern w:val="0"/>
        </w:rPr>
        <w:t>5</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14:paraId="408BF2A1" w14:textId="77777777" w:rsidR="003D36B4" w:rsidRPr="002A7F9F" w:rsidRDefault="00F94453" w:rsidP="003D36B4">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本校</w:t>
      </w:r>
      <w:r w:rsidR="003D36B4" w:rsidRPr="002A7F9F">
        <w:rPr>
          <w:rFonts w:ascii="標楷體" w:eastAsia="標楷體" w:hAnsi="標楷體" w:cs="細明體" w:hint="eastAsia"/>
          <w:kern w:val="0"/>
        </w:rPr>
        <w:t>接獲申請調查或檢舉無管轄權，應將該案件於七個工作日內移送其他有管轄權者，並通知當事人。</w:t>
      </w:r>
    </w:p>
    <w:p w14:paraId="53E7E7C6" w14:textId="77777777" w:rsidR="00575998" w:rsidRPr="002A7F9F" w:rsidRDefault="003D36B4" w:rsidP="003D36B4">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學制轉銜期間申請調查或檢舉之事件，管轄權有爭議時，由其共同上級機關決定之，無共同上級機關時，由各該上級機關協議定之。</w:t>
      </w:r>
    </w:p>
    <w:p w14:paraId="02B3763E" w14:textId="77777777" w:rsidR="00575998" w:rsidRPr="002A7F9F" w:rsidRDefault="00575998" w:rsidP="008E443D">
      <w:pPr>
        <w:autoSpaceDE w:val="0"/>
        <w:autoSpaceDN w:val="0"/>
        <w:adjustRightInd w:val="0"/>
        <w:rPr>
          <w:rFonts w:ascii="細明體" w:eastAsia="細明體" w:cs="細明體"/>
          <w:kern w:val="0"/>
        </w:rPr>
      </w:pPr>
    </w:p>
    <w:p w14:paraId="39CBDDCC" w14:textId="77777777" w:rsidR="00A05122" w:rsidRPr="002A7F9F" w:rsidRDefault="00A05122" w:rsidP="00A05122">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2</w:t>
      </w:r>
      <w:r w:rsidR="003A0A97" w:rsidRPr="002A7F9F">
        <w:rPr>
          <w:rFonts w:ascii="標楷體" w:eastAsia="標楷體" w:hAnsi="標楷體" w:cs="細明體" w:hint="eastAsia"/>
          <w:kern w:val="0"/>
        </w:rPr>
        <w:t>6</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14:paraId="5D08BA92" w14:textId="77777777" w:rsidR="00F37923" w:rsidRPr="002A7F9F" w:rsidRDefault="00F37923" w:rsidP="00F3792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本校調查處理校園性侵害、性騷擾或</w:t>
      </w:r>
      <w:proofErr w:type="gramStart"/>
      <w:r w:rsidRPr="002A7F9F">
        <w:rPr>
          <w:rFonts w:ascii="標楷體" w:eastAsia="標楷體" w:hAnsi="標楷體" w:cs="細明體" w:hint="eastAsia"/>
          <w:kern w:val="0"/>
          <w:lang w:val="zh-TW"/>
        </w:rPr>
        <w:t>性霸凌</w:t>
      </w:r>
      <w:proofErr w:type="gramEnd"/>
      <w:r w:rsidRPr="002A7F9F">
        <w:rPr>
          <w:rFonts w:ascii="標楷體" w:eastAsia="標楷體" w:hAnsi="標楷體" w:cs="細明體" w:hint="eastAsia"/>
          <w:kern w:val="0"/>
          <w:lang w:val="zh-TW"/>
        </w:rPr>
        <w:t>事件時，應秉持客觀、公正、專業之原則，給予雙方當事人充分陳述意見及答辯之機會。但應避免重複詢問。</w:t>
      </w:r>
    </w:p>
    <w:p w14:paraId="32EA4D41" w14:textId="77777777" w:rsidR="00F37923" w:rsidRPr="002A7F9F" w:rsidRDefault="00F37923" w:rsidP="00F3792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當事人及檢舉人之姓名或其他足以辨識身分之資料，除有調查之必要或基於公共安全之考量者外，應予保密。</w:t>
      </w:r>
    </w:p>
    <w:p w14:paraId="61A284C3" w14:textId="77777777" w:rsidR="00F37923" w:rsidRPr="002A7F9F" w:rsidRDefault="00F37923" w:rsidP="00F37923">
      <w:pPr>
        <w:autoSpaceDE w:val="0"/>
        <w:autoSpaceDN w:val="0"/>
        <w:adjustRightInd w:val="0"/>
        <w:rPr>
          <w:rFonts w:ascii="標楷體" w:eastAsia="標楷體" w:hAnsi="標楷體" w:cs="細明體"/>
          <w:kern w:val="0"/>
        </w:rPr>
      </w:pPr>
    </w:p>
    <w:p w14:paraId="32CC17FD" w14:textId="77777777" w:rsidR="00F37923" w:rsidRPr="002A7F9F" w:rsidRDefault="00F37923" w:rsidP="00F37923">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27 條</w:t>
      </w:r>
    </w:p>
    <w:p w14:paraId="5AC11502" w14:textId="77777777" w:rsidR="003A0A97" w:rsidRPr="002A7F9F" w:rsidRDefault="003A0A97" w:rsidP="003A0A9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本校調查處理校園性侵害、性騷擾或</w:t>
      </w:r>
      <w:proofErr w:type="gramStart"/>
      <w:r w:rsidRPr="002A7F9F">
        <w:rPr>
          <w:rFonts w:ascii="標楷體" w:eastAsia="標楷體" w:hAnsi="標楷體" w:cs="細明體" w:hint="eastAsia"/>
          <w:kern w:val="0"/>
          <w:lang w:val="zh-TW"/>
        </w:rPr>
        <w:t>性霸凌</w:t>
      </w:r>
      <w:proofErr w:type="gramEnd"/>
      <w:r w:rsidRPr="002A7F9F">
        <w:rPr>
          <w:rFonts w:ascii="標楷體" w:eastAsia="標楷體" w:hAnsi="標楷體" w:cs="細明體" w:hint="eastAsia"/>
          <w:kern w:val="0"/>
          <w:lang w:val="zh-TW"/>
        </w:rPr>
        <w:t>事件時，應依下列方式辦理：</w:t>
      </w:r>
    </w:p>
    <w:p w14:paraId="3C4FCE3C" w14:textId="77777777" w:rsidR="003A0A97" w:rsidRPr="002A7F9F" w:rsidRDefault="003A0A97" w:rsidP="003A0A97">
      <w:pPr>
        <w:pStyle w:val="ad"/>
        <w:numPr>
          <w:ilvl w:val="0"/>
          <w:numId w:val="30"/>
        </w:numPr>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 xml:space="preserve">行為人應親自出席接受調查；當事人為未成年者，接受調查時得由法定代理人  </w:t>
      </w:r>
    </w:p>
    <w:p w14:paraId="5CA7ABD6" w14:textId="77777777" w:rsidR="003A0A97" w:rsidRPr="002A7F9F" w:rsidRDefault="003A0A97" w:rsidP="003A0A97">
      <w:pPr>
        <w:pStyle w:val="ad"/>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陪同。</w:t>
      </w:r>
    </w:p>
    <w:p w14:paraId="27781AFE" w14:textId="77777777" w:rsidR="00C87917" w:rsidRPr="002A7F9F" w:rsidRDefault="003A0A97" w:rsidP="00C87917">
      <w:pPr>
        <w:pStyle w:val="ad"/>
        <w:numPr>
          <w:ilvl w:val="0"/>
          <w:numId w:val="30"/>
        </w:numPr>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被害人或其法定代理人要求不得通知現所屬學校時，得予尊重，且得不通知現</w:t>
      </w:r>
    </w:p>
    <w:p w14:paraId="45B04B7A" w14:textId="77777777" w:rsidR="003A0A97" w:rsidRPr="002A7F9F" w:rsidRDefault="003A0A97" w:rsidP="00C87917">
      <w:pPr>
        <w:pStyle w:val="ad"/>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就讀學校派員參與調查。</w:t>
      </w:r>
    </w:p>
    <w:p w14:paraId="174C72EC" w14:textId="77777777" w:rsidR="00C87917" w:rsidRPr="002A7F9F" w:rsidRDefault="003A0A97" w:rsidP="00C87917">
      <w:pPr>
        <w:pStyle w:val="ad"/>
        <w:numPr>
          <w:ilvl w:val="0"/>
          <w:numId w:val="30"/>
        </w:numPr>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當事人持有各級主管機關核發之有效特殊教育學生鑑定證明者，調查小組成員</w:t>
      </w:r>
    </w:p>
    <w:p w14:paraId="6AE174EA" w14:textId="77777777" w:rsidR="003A0A97" w:rsidRPr="002A7F9F" w:rsidRDefault="003A0A97" w:rsidP="00C87917">
      <w:pPr>
        <w:pStyle w:val="ad"/>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應有具備特殊教育專業者。</w:t>
      </w:r>
    </w:p>
    <w:p w14:paraId="664F2327" w14:textId="77777777" w:rsidR="00C87917" w:rsidRPr="002A7F9F" w:rsidRDefault="003A0A97" w:rsidP="00C87917">
      <w:pPr>
        <w:pStyle w:val="ad"/>
        <w:numPr>
          <w:ilvl w:val="0"/>
          <w:numId w:val="30"/>
        </w:numPr>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行為人與被害人、檢舉人或受邀協助調查之人有權力不對等之情形者，應避免</w:t>
      </w:r>
    </w:p>
    <w:p w14:paraId="0504699C" w14:textId="77777777" w:rsidR="003A0A97" w:rsidRPr="002A7F9F" w:rsidRDefault="003A0A97" w:rsidP="00C87917">
      <w:pPr>
        <w:pStyle w:val="ad"/>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其對質。</w:t>
      </w:r>
    </w:p>
    <w:p w14:paraId="1554425E" w14:textId="77777777" w:rsidR="00C87917" w:rsidRPr="002A7F9F" w:rsidRDefault="003A0A97" w:rsidP="00C87917">
      <w:pPr>
        <w:pStyle w:val="ad"/>
        <w:numPr>
          <w:ilvl w:val="0"/>
          <w:numId w:val="30"/>
        </w:numPr>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就行為人、被害人、檢舉人或受邀協助調查之人之姓名及其他足以辨識身分之</w:t>
      </w:r>
    </w:p>
    <w:p w14:paraId="5C82C891" w14:textId="77777777" w:rsidR="003A0A97" w:rsidRPr="002A7F9F" w:rsidRDefault="003A0A97" w:rsidP="00C87917">
      <w:pPr>
        <w:pStyle w:val="ad"/>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資料，應予保密。但有調查之必要或基於公共安全考量者，不在此限。</w:t>
      </w:r>
    </w:p>
    <w:p w14:paraId="20555A43" w14:textId="77777777" w:rsidR="00C87917" w:rsidRPr="002A7F9F" w:rsidRDefault="003A0A97" w:rsidP="00C87917">
      <w:pPr>
        <w:pStyle w:val="ad"/>
        <w:numPr>
          <w:ilvl w:val="0"/>
          <w:numId w:val="30"/>
        </w:numPr>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依本法第三十條第四項規定以書面通知當事人、相關人員或單位配合調查及提</w:t>
      </w:r>
    </w:p>
    <w:p w14:paraId="05749249" w14:textId="77777777" w:rsidR="003A0A97" w:rsidRPr="002A7F9F" w:rsidRDefault="003A0A97" w:rsidP="00C87917">
      <w:pPr>
        <w:pStyle w:val="ad"/>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供資料時，應記載調查目的、時間、地點及不到場所生之效果。</w:t>
      </w:r>
    </w:p>
    <w:p w14:paraId="641CBB1B" w14:textId="77777777" w:rsidR="00C87917" w:rsidRPr="002A7F9F" w:rsidRDefault="003A0A97" w:rsidP="00C87917">
      <w:pPr>
        <w:pStyle w:val="ad"/>
        <w:numPr>
          <w:ilvl w:val="0"/>
          <w:numId w:val="30"/>
        </w:numPr>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前款通知應載明當事人不得私下聯繫或運用網際網路、通訊軟體或其他管道散</w:t>
      </w:r>
    </w:p>
    <w:p w14:paraId="3D42EAAD" w14:textId="77777777" w:rsidR="003A0A97" w:rsidRPr="002A7F9F" w:rsidRDefault="003A0A97" w:rsidP="00C87917">
      <w:pPr>
        <w:pStyle w:val="ad"/>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布事件之資訊。</w:t>
      </w:r>
    </w:p>
    <w:p w14:paraId="4B31CFF4" w14:textId="77777777" w:rsidR="00C87917" w:rsidRPr="002A7F9F" w:rsidRDefault="003A0A97" w:rsidP="00C87917">
      <w:pPr>
        <w:pStyle w:val="ad"/>
        <w:numPr>
          <w:ilvl w:val="0"/>
          <w:numId w:val="30"/>
        </w:numPr>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事件管轄學校或機關所屬人員不得以任何名義對案情進行瞭解或調查，且不得</w:t>
      </w:r>
    </w:p>
    <w:p w14:paraId="5103AD10" w14:textId="77777777" w:rsidR="003A0A97" w:rsidRPr="002A7F9F" w:rsidRDefault="003A0A97" w:rsidP="00C87917">
      <w:pPr>
        <w:pStyle w:val="ad"/>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要求當事人提交自述或切結文件。</w:t>
      </w:r>
    </w:p>
    <w:p w14:paraId="15132E75" w14:textId="77777777" w:rsidR="00C87917" w:rsidRPr="002A7F9F" w:rsidRDefault="003A0A97" w:rsidP="003A0A9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九、基於調查之必要，得於不違反保密義務之範圍內另作成書面資料，交由行為</w:t>
      </w:r>
      <w:r w:rsidR="00C87917" w:rsidRPr="002A7F9F">
        <w:rPr>
          <w:rFonts w:ascii="標楷體" w:eastAsia="標楷體" w:hAnsi="標楷體" w:cs="細明體" w:hint="eastAsia"/>
          <w:kern w:val="0"/>
          <w:lang w:val="zh-TW"/>
        </w:rPr>
        <w:t xml:space="preserve"> </w:t>
      </w:r>
    </w:p>
    <w:p w14:paraId="1BEA0AB5" w14:textId="77777777" w:rsidR="003A0A97" w:rsidRPr="002A7F9F" w:rsidRDefault="00C87917" w:rsidP="003A0A97">
      <w:pPr>
        <w:autoSpaceDE w:val="0"/>
        <w:autoSpaceDN w:val="0"/>
        <w:adjustRightInd w:val="0"/>
        <w:rPr>
          <w:rFonts w:ascii="標楷體" w:eastAsia="標楷體" w:hAnsi="標楷體" w:cs="細明體"/>
          <w:kern w:val="0"/>
          <w:lang w:val="zh-TW"/>
        </w:rPr>
      </w:pPr>
      <w:r w:rsidRPr="002A7F9F">
        <w:rPr>
          <w:rFonts w:ascii="標楷體" w:eastAsia="標楷體" w:hAnsi="標楷體" w:cs="細明體"/>
          <w:kern w:val="0"/>
          <w:lang w:val="zh-TW"/>
        </w:rPr>
        <w:t xml:space="preserve">    </w:t>
      </w:r>
      <w:r w:rsidR="003A0A97" w:rsidRPr="002A7F9F">
        <w:rPr>
          <w:rFonts w:ascii="標楷體" w:eastAsia="標楷體" w:hAnsi="標楷體" w:cs="細明體" w:hint="eastAsia"/>
          <w:kern w:val="0"/>
          <w:lang w:val="zh-TW"/>
        </w:rPr>
        <w:t>人、被害人或受邀協助調查之人</w:t>
      </w:r>
      <w:proofErr w:type="gramStart"/>
      <w:r w:rsidR="003A0A97" w:rsidRPr="002A7F9F">
        <w:rPr>
          <w:rFonts w:ascii="標楷體" w:eastAsia="標楷體" w:hAnsi="標楷體" w:cs="細明體" w:hint="eastAsia"/>
          <w:kern w:val="0"/>
          <w:lang w:val="zh-TW"/>
        </w:rPr>
        <w:t>閱覽或告以</w:t>
      </w:r>
      <w:proofErr w:type="gramEnd"/>
      <w:r w:rsidR="003A0A97" w:rsidRPr="002A7F9F">
        <w:rPr>
          <w:rFonts w:ascii="標楷體" w:eastAsia="標楷體" w:hAnsi="標楷體" w:cs="細明體" w:hint="eastAsia"/>
          <w:kern w:val="0"/>
          <w:lang w:val="zh-TW"/>
        </w:rPr>
        <w:t>要旨。</w:t>
      </w:r>
    </w:p>
    <w:p w14:paraId="7CA9912D" w14:textId="77777777" w:rsidR="00C87917" w:rsidRPr="002A7F9F" w:rsidRDefault="003A0A97" w:rsidP="003A0A9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十、申請人撤回申請調查時，為</w:t>
      </w:r>
      <w:proofErr w:type="gramStart"/>
      <w:r w:rsidRPr="002A7F9F">
        <w:rPr>
          <w:rFonts w:ascii="標楷體" w:eastAsia="標楷體" w:hAnsi="標楷體" w:cs="細明體" w:hint="eastAsia"/>
          <w:kern w:val="0"/>
          <w:lang w:val="zh-TW"/>
        </w:rPr>
        <w:t>釐</w:t>
      </w:r>
      <w:proofErr w:type="gramEnd"/>
      <w:r w:rsidRPr="002A7F9F">
        <w:rPr>
          <w:rFonts w:ascii="標楷體" w:eastAsia="標楷體" w:hAnsi="標楷體" w:cs="細明體" w:hint="eastAsia"/>
          <w:kern w:val="0"/>
          <w:lang w:val="zh-TW"/>
        </w:rPr>
        <w:t>清相關法律責任</w:t>
      </w:r>
      <w:r w:rsidR="00C87917" w:rsidRPr="002A7F9F">
        <w:rPr>
          <w:rFonts w:ascii="標楷體" w:eastAsia="標楷體" w:hAnsi="標楷體" w:cs="細明體" w:hint="eastAsia"/>
          <w:kern w:val="0"/>
          <w:lang w:val="zh-TW"/>
        </w:rPr>
        <w:t>，或基於公益</w:t>
      </w:r>
      <w:r w:rsidRPr="002A7F9F">
        <w:rPr>
          <w:rFonts w:ascii="標楷體" w:eastAsia="標楷體" w:hAnsi="標楷體" w:cs="細明體" w:hint="eastAsia"/>
          <w:kern w:val="0"/>
          <w:lang w:val="zh-TW"/>
        </w:rPr>
        <w:t>，</w:t>
      </w:r>
      <w:r w:rsidR="00C87917" w:rsidRPr="002A7F9F">
        <w:rPr>
          <w:rFonts w:ascii="標楷體" w:eastAsia="標楷體" w:hAnsi="標楷體" w:cs="細明體" w:hint="eastAsia"/>
          <w:kern w:val="0"/>
          <w:lang w:val="zh-TW"/>
        </w:rPr>
        <w:t>本校</w:t>
      </w:r>
      <w:proofErr w:type="gramStart"/>
      <w:r w:rsidRPr="002A7F9F">
        <w:rPr>
          <w:rFonts w:ascii="標楷體" w:eastAsia="標楷體" w:hAnsi="標楷體" w:cs="細明體" w:hint="eastAsia"/>
          <w:kern w:val="0"/>
          <w:lang w:val="zh-TW"/>
        </w:rPr>
        <w:t>得經性平</w:t>
      </w:r>
      <w:proofErr w:type="gramEnd"/>
      <w:r w:rsidRPr="002A7F9F">
        <w:rPr>
          <w:rFonts w:ascii="標楷體" w:eastAsia="標楷體" w:hAnsi="標楷體" w:cs="細明體" w:hint="eastAsia"/>
          <w:kern w:val="0"/>
          <w:lang w:val="zh-TW"/>
        </w:rPr>
        <w:t>會</w:t>
      </w:r>
    </w:p>
    <w:p w14:paraId="103359DF" w14:textId="77777777" w:rsidR="00C87917" w:rsidRPr="002A7F9F" w:rsidRDefault="00C87917" w:rsidP="003A0A97">
      <w:pPr>
        <w:autoSpaceDE w:val="0"/>
        <w:autoSpaceDN w:val="0"/>
        <w:adjustRightInd w:val="0"/>
        <w:rPr>
          <w:rFonts w:ascii="標楷體" w:eastAsia="標楷體" w:hAnsi="標楷體" w:cs="細明體"/>
          <w:kern w:val="0"/>
          <w:lang w:val="zh-TW"/>
        </w:rPr>
      </w:pPr>
      <w:r w:rsidRPr="002A7F9F">
        <w:rPr>
          <w:rFonts w:ascii="標楷體" w:eastAsia="標楷體" w:hAnsi="標楷體" w:cs="細明體"/>
          <w:kern w:val="0"/>
          <w:lang w:val="zh-TW"/>
        </w:rPr>
        <w:lastRenderedPageBreak/>
        <w:t xml:space="preserve">    </w:t>
      </w:r>
      <w:r w:rsidR="003A0A97" w:rsidRPr="002A7F9F">
        <w:rPr>
          <w:rFonts w:ascii="標楷體" w:eastAsia="標楷體" w:hAnsi="標楷體" w:cs="細明體" w:hint="eastAsia"/>
          <w:kern w:val="0"/>
          <w:lang w:val="zh-TW"/>
        </w:rPr>
        <w:t>決議，或經行為人請求，繼續調查處理。</w:t>
      </w:r>
      <w:r w:rsidRPr="002A7F9F">
        <w:rPr>
          <w:rFonts w:ascii="標楷體" w:eastAsia="標楷體" w:hAnsi="標楷體" w:cs="細明體" w:hint="eastAsia"/>
          <w:kern w:val="0"/>
          <w:lang w:val="zh-TW"/>
        </w:rPr>
        <w:t>本校</w:t>
      </w:r>
      <w:r w:rsidR="003A0A97" w:rsidRPr="002A7F9F">
        <w:rPr>
          <w:rFonts w:ascii="標楷體" w:eastAsia="標楷體" w:hAnsi="標楷體" w:cs="細明體" w:hint="eastAsia"/>
          <w:kern w:val="0"/>
          <w:lang w:val="zh-TW"/>
        </w:rPr>
        <w:t>所屬主管機關認情節重大者，應</w:t>
      </w:r>
    </w:p>
    <w:p w14:paraId="1D0B707E" w14:textId="77777777" w:rsidR="003A0A97" w:rsidRPr="002A7F9F" w:rsidRDefault="00C87917" w:rsidP="003A0A97">
      <w:pPr>
        <w:autoSpaceDE w:val="0"/>
        <w:autoSpaceDN w:val="0"/>
        <w:adjustRightInd w:val="0"/>
        <w:rPr>
          <w:rFonts w:ascii="標楷體" w:eastAsia="標楷體" w:hAnsi="標楷體" w:cs="細明體"/>
          <w:kern w:val="0"/>
          <w:lang w:val="zh-TW"/>
        </w:rPr>
      </w:pPr>
      <w:r w:rsidRPr="002A7F9F">
        <w:rPr>
          <w:rFonts w:ascii="標楷體" w:eastAsia="標楷體" w:hAnsi="標楷體" w:cs="細明體"/>
          <w:kern w:val="0"/>
          <w:lang w:val="zh-TW"/>
        </w:rPr>
        <w:t xml:space="preserve">    </w:t>
      </w:r>
      <w:r w:rsidR="003A0A97" w:rsidRPr="002A7F9F">
        <w:rPr>
          <w:rFonts w:ascii="標楷體" w:eastAsia="標楷體" w:hAnsi="標楷體" w:cs="細明體" w:hint="eastAsia"/>
          <w:kern w:val="0"/>
          <w:lang w:val="zh-TW"/>
        </w:rPr>
        <w:t>命事件管轄學校繼續調查處理。</w:t>
      </w:r>
    </w:p>
    <w:p w14:paraId="5AE75941" w14:textId="77777777" w:rsidR="00A05122" w:rsidRPr="002A7F9F" w:rsidRDefault="00A05122" w:rsidP="008E443D">
      <w:pPr>
        <w:autoSpaceDE w:val="0"/>
        <w:autoSpaceDN w:val="0"/>
        <w:adjustRightInd w:val="0"/>
        <w:rPr>
          <w:rFonts w:ascii="細明體" w:eastAsia="細明體" w:cs="細明體"/>
          <w:kern w:val="0"/>
        </w:rPr>
      </w:pPr>
    </w:p>
    <w:p w14:paraId="7857F764" w14:textId="77777777" w:rsidR="009C07B5" w:rsidRPr="002A7F9F" w:rsidRDefault="009C07B5" w:rsidP="009C07B5">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2</w:t>
      </w:r>
      <w:r w:rsidR="00F37923" w:rsidRPr="002A7F9F">
        <w:rPr>
          <w:rFonts w:ascii="標楷體" w:eastAsia="標楷體" w:hAnsi="標楷體" w:cs="細明體" w:hint="eastAsia"/>
          <w:kern w:val="0"/>
        </w:rPr>
        <w:t>8</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14:paraId="61BA9CEE" w14:textId="77777777" w:rsidR="009C07B5" w:rsidRPr="002A7F9F" w:rsidRDefault="009C07B5" w:rsidP="009C07B5">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性平會之調查處理，不受該事件司法程序是否進行及處理結果之影響。</w:t>
      </w:r>
    </w:p>
    <w:p w14:paraId="4F233BFD" w14:textId="77777777" w:rsidR="009C07B5" w:rsidRPr="002A7F9F" w:rsidRDefault="009C07B5" w:rsidP="009C07B5">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前項之調查程序，不因行為人喪失原身分而中止。</w:t>
      </w:r>
    </w:p>
    <w:p w14:paraId="15C13779" w14:textId="77777777" w:rsidR="00F37923" w:rsidRPr="002A7F9F" w:rsidRDefault="00F37923" w:rsidP="009C07B5">
      <w:pPr>
        <w:autoSpaceDE w:val="0"/>
        <w:autoSpaceDN w:val="0"/>
        <w:adjustRightInd w:val="0"/>
        <w:rPr>
          <w:rFonts w:ascii="標楷體" w:eastAsia="標楷體" w:hAnsi="標楷體" w:cs="細明體"/>
          <w:kern w:val="0"/>
        </w:rPr>
      </w:pPr>
    </w:p>
    <w:p w14:paraId="3079D947" w14:textId="77777777" w:rsidR="009C07B5" w:rsidRPr="002A7F9F" w:rsidRDefault="009C07B5" w:rsidP="009C07B5">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2</w:t>
      </w:r>
      <w:r w:rsidR="00F37923" w:rsidRPr="002A7F9F">
        <w:rPr>
          <w:rFonts w:ascii="標楷體" w:eastAsia="標楷體" w:hAnsi="標楷體" w:cs="細明體" w:hint="eastAsia"/>
          <w:kern w:val="0"/>
        </w:rPr>
        <w:t>9</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14:paraId="4D9134BC" w14:textId="77777777" w:rsidR="00374620" w:rsidRPr="002A7F9F" w:rsidRDefault="00374620" w:rsidP="00374620">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基於尊重專業判斷及避免重複詢問原則，本校對於與校園性侵害、性騷擾或</w:t>
      </w:r>
      <w:proofErr w:type="gramStart"/>
      <w:r w:rsidRPr="002A7F9F">
        <w:rPr>
          <w:rFonts w:ascii="標楷體" w:eastAsia="標楷體" w:hAnsi="標楷體" w:cs="細明體" w:hint="eastAsia"/>
          <w:kern w:val="0"/>
          <w:lang w:val="zh-TW"/>
        </w:rPr>
        <w:t>性霸凌</w:t>
      </w:r>
      <w:proofErr w:type="gramEnd"/>
      <w:r w:rsidRPr="002A7F9F">
        <w:rPr>
          <w:rFonts w:ascii="標楷體" w:eastAsia="標楷體" w:hAnsi="標楷體" w:cs="細明體" w:hint="eastAsia"/>
          <w:kern w:val="0"/>
          <w:lang w:val="zh-TW"/>
        </w:rPr>
        <w:t>事件有關之事實認定，應依據性平會之調查報告。</w:t>
      </w:r>
    </w:p>
    <w:p w14:paraId="56A0F620" w14:textId="77777777" w:rsidR="00374620" w:rsidRPr="002A7F9F" w:rsidRDefault="00374620" w:rsidP="00374620">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性平會召開會議審議調查報告認定性侵害、性騷擾或</w:t>
      </w:r>
      <w:proofErr w:type="gramStart"/>
      <w:r w:rsidRPr="002A7F9F">
        <w:rPr>
          <w:rFonts w:ascii="標楷體" w:eastAsia="標楷體" w:hAnsi="標楷體" w:cs="細明體" w:hint="eastAsia"/>
          <w:kern w:val="0"/>
          <w:lang w:val="zh-TW"/>
        </w:rPr>
        <w:t>性霸凌</w:t>
      </w:r>
      <w:proofErr w:type="gramEnd"/>
      <w:r w:rsidRPr="002A7F9F">
        <w:rPr>
          <w:rFonts w:ascii="標楷體" w:eastAsia="標楷體" w:hAnsi="標楷體" w:cs="細明體" w:hint="eastAsia"/>
          <w:kern w:val="0"/>
          <w:lang w:val="zh-TW"/>
        </w:rPr>
        <w:t>行為屬實，依其事實認定對學校或主管機關提出改變身分之處理建議者，由學校或主管機關檢</w:t>
      </w:r>
      <w:proofErr w:type="gramStart"/>
      <w:r w:rsidRPr="002A7F9F">
        <w:rPr>
          <w:rFonts w:ascii="標楷體" w:eastAsia="標楷體" w:hAnsi="標楷體" w:cs="細明體" w:hint="eastAsia"/>
          <w:kern w:val="0"/>
          <w:lang w:val="zh-TW"/>
        </w:rPr>
        <w:t>附經性</w:t>
      </w:r>
      <w:proofErr w:type="gramEnd"/>
      <w:r w:rsidRPr="002A7F9F">
        <w:rPr>
          <w:rFonts w:ascii="標楷體" w:eastAsia="標楷體" w:hAnsi="標楷體" w:cs="細明體" w:hint="eastAsia"/>
          <w:kern w:val="0"/>
          <w:lang w:val="zh-TW"/>
        </w:rPr>
        <w:t>平會審議通過之調查報告，通知行為人限期提出書面陳述意見。</w:t>
      </w:r>
    </w:p>
    <w:p w14:paraId="780EFDB1" w14:textId="77777777" w:rsidR="00374620" w:rsidRPr="002A7F9F" w:rsidRDefault="00374620" w:rsidP="00374620">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前項行為人</w:t>
      </w:r>
      <w:proofErr w:type="gramStart"/>
      <w:r w:rsidRPr="002A7F9F">
        <w:rPr>
          <w:rFonts w:ascii="標楷體" w:eastAsia="標楷體" w:hAnsi="標楷體" w:cs="細明體" w:hint="eastAsia"/>
          <w:kern w:val="0"/>
          <w:lang w:val="zh-TW"/>
        </w:rPr>
        <w:t>不</w:t>
      </w:r>
      <w:proofErr w:type="gramEnd"/>
      <w:r w:rsidRPr="002A7F9F">
        <w:rPr>
          <w:rFonts w:ascii="標楷體" w:eastAsia="標楷體" w:hAnsi="標楷體" w:cs="細明體" w:hint="eastAsia"/>
          <w:kern w:val="0"/>
          <w:lang w:val="zh-TW"/>
        </w:rPr>
        <w:t>於期限內提出書面陳述意見者，視為放棄陳述之機會；有書面陳述意見者，性平會應再次召開會議審酌其書面陳述意見，除有本法第三十二條第三項所定之情形外，不得重新調查。</w:t>
      </w:r>
    </w:p>
    <w:p w14:paraId="722767DC" w14:textId="77777777" w:rsidR="00374620" w:rsidRPr="002A7F9F" w:rsidRDefault="00374620" w:rsidP="00374620">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學校或主管機關決定議處之權責單位，於審議</w:t>
      </w:r>
      <w:proofErr w:type="gramStart"/>
      <w:r w:rsidRPr="002A7F9F">
        <w:rPr>
          <w:rFonts w:ascii="標楷體" w:eastAsia="標楷體" w:hAnsi="標楷體" w:cs="細明體" w:hint="eastAsia"/>
          <w:kern w:val="0"/>
          <w:lang w:val="zh-TW"/>
        </w:rPr>
        <w:t>議</w:t>
      </w:r>
      <w:proofErr w:type="gramEnd"/>
      <w:r w:rsidRPr="002A7F9F">
        <w:rPr>
          <w:rFonts w:ascii="標楷體" w:eastAsia="標楷體" w:hAnsi="標楷體" w:cs="細明體" w:hint="eastAsia"/>
          <w:kern w:val="0"/>
          <w:lang w:val="zh-TW"/>
        </w:rPr>
        <w:t>處時，除有本法第三十二條第三項所定之情形外，不得要求性平會重新調查，亦不得自行調查。</w:t>
      </w:r>
    </w:p>
    <w:p w14:paraId="6CC846CD" w14:textId="77777777" w:rsidR="00A05122" w:rsidRPr="002A7F9F" w:rsidRDefault="00A05122" w:rsidP="008E443D">
      <w:pPr>
        <w:autoSpaceDE w:val="0"/>
        <w:autoSpaceDN w:val="0"/>
        <w:adjustRightInd w:val="0"/>
        <w:rPr>
          <w:rFonts w:ascii="細明體" w:eastAsia="細明體" w:cs="細明體"/>
          <w:kern w:val="0"/>
        </w:rPr>
      </w:pPr>
    </w:p>
    <w:p w14:paraId="5A510541" w14:textId="77777777" w:rsidR="00374620" w:rsidRPr="002A7F9F" w:rsidRDefault="00374620" w:rsidP="00374620">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0010700E" w:rsidRPr="002A7F9F">
        <w:rPr>
          <w:rFonts w:ascii="標楷體" w:eastAsia="標楷體" w:hAnsi="標楷體" w:cs="細明體" w:hint="eastAsia"/>
          <w:kern w:val="0"/>
        </w:rPr>
        <w:t>30</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14:paraId="71438645" w14:textId="77777777" w:rsidR="00374620" w:rsidRPr="002A7F9F" w:rsidRDefault="00374620" w:rsidP="00374620">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本校性平會應於受理申請或檢舉後二</w:t>
      </w:r>
      <w:proofErr w:type="gramStart"/>
      <w:r w:rsidRPr="002A7F9F">
        <w:rPr>
          <w:rFonts w:ascii="標楷體" w:eastAsia="標楷體" w:hAnsi="標楷體" w:cs="細明體" w:hint="eastAsia"/>
          <w:kern w:val="0"/>
          <w:lang w:val="zh-TW"/>
        </w:rPr>
        <w:t>個</w:t>
      </w:r>
      <w:proofErr w:type="gramEnd"/>
      <w:r w:rsidRPr="002A7F9F">
        <w:rPr>
          <w:rFonts w:ascii="標楷體" w:eastAsia="標楷體" w:hAnsi="標楷體" w:cs="細明體" w:hint="eastAsia"/>
          <w:kern w:val="0"/>
          <w:lang w:val="zh-TW"/>
        </w:rPr>
        <w:t>月內完成調查。必要時，得延長之，延長以二次為限，每次不得逾一個月，並應通知申請人、檢舉人及行為人。</w:t>
      </w:r>
    </w:p>
    <w:p w14:paraId="46830857" w14:textId="77777777" w:rsidR="00374620" w:rsidRPr="002A7F9F" w:rsidRDefault="00374620" w:rsidP="00374620">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性平會調查完成後，應將調查報告及處理建議，以書面向本校提出報告。</w:t>
      </w:r>
    </w:p>
    <w:p w14:paraId="2BE3D470" w14:textId="77777777" w:rsidR="00374620" w:rsidRPr="002A7F9F" w:rsidRDefault="00374620" w:rsidP="00374620">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本校應於接獲前項調查報告後二</w:t>
      </w:r>
      <w:proofErr w:type="gramStart"/>
      <w:r w:rsidRPr="002A7F9F">
        <w:rPr>
          <w:rFonts w:ascii="標楷體" w:eastAsia="標楷體" w:hAnsi="標楷體" w:cs="細明體" w:hint="eastAsia"/>
          <w:kern w:val="0"/>
          <w:lang w:val="zh-TW"/>
        </w:rPr>
        <w:t>個</w:t>
      </w:r>
      <w:proofErr w:type="gramEnd"/>
      <w:r w:rsidRPr="002A7F9F">
        <w:rPr>
          <w:rFonts w:ascii="標楷體" w:eastAsia="標楷體" w:hAnsi="標楷體" w:cs="細明體" w:hint="eastAsia"/>
          <w:kern w:val="0"/>
          <w:lang w:val="zh-TW"/>
        </w:rPr>
        <w:t>月內，自行或移送相關權責機關依本法或相關法律或法規規定議處，並將處理之結果，以書面載明事實及理由通知申請人、檢舉人及行為人。</w:t>
      </w:r>
    </w:p>
    <w:p w14:paraId="5E599691" w14:textId="77777777" w:rsidR="00374620" w:rsidRPr="002A7F9F" w:rsidRDefault="00374620" w:rsidP="00374620">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本校為前項議處前，得要求性別平等教育委員會之代表列席說明。</w:t>
      </w:r>
    </w:p>
    <w:p w14:paraId="2DF21643" w14:textId="77777777" w:rsidR="00374620" w:rsidRPr="002A7F9F" w:rsidRDefault="00374620" w:rsidP="008E443D">
      <w:pPr>
        <w:autoSpaceDE w:val="0"/>
        <w:autoSpaceDN w:val="0"/>
        <w:adjustRightInd w:val="0"/>
        <w:rPr>
          <w:rFonts w:ascii="標楷體" w:eastAsia="標楷體" w:hAnsi="標楷體" w:cs="細明體"/>
          <w:kern w:val="0"/>
        </w:rPr>
      </w:pPr>
    </w:p>
    <w:p w14:paraId="3B4CDD29" w14:textId="77777777" w:rsidR="008E443D" w:rsidRPr="002A7F9F" w:rsidRDefault="00374620" w:rsidP="008E443D">
      <w:pPr>
        <w:autoSpaceDE w:val="0"/>
        <w:autoSpaceDN w:val="0"/>
        <w:adjustRightInd w:val="0"/>
        <w:rPr>
          <w:rFonts w:ascii="標楷體" w:eastAsia="標楷體" w:hAnsi="標楷體" w:cs="細明體"/>
          <w:b/>
          <w:kern w:val="0"/>
        </w:rPr>
      </w:pPr>
      <w:r w:rsidRPr="002A7F9F">
        <w:rPr>
          <w:rFonts w:ascii="標楷體" w:eastAsia="標楷體" w:hAnsi="標楷體" w:cs="細明體" w:hint="eastAsia"/>
          <w:b/>
          <w:kern w:val="0"/>
        </w:rPr>
        <w:t>捌、校園性侵害、性騷擾或</w:t>
      </w:r>
      <w:proofErr w:type="gramStart"/>
      <w:r w:rsidRPr="002A7F9F">
        <w:rPr>
          <w:rFonts w:ascii="標楷體" w:eastAsia="標楷體" w:hAnsi="標楷體" w:cs="細明體" w:hint="eastAsia"/>
          <w:b/>
          <w:kern w:val="0"/>
        </w:rPr>
        <w:t>性霸凌事件之申</w:t>
      </w:r>
      <w:proofErr w:type="gramEnd"/>
      <w:r w:rsidRPr="002A7F9F">
        <w:rPr>
          <w:rFonts w:ascii="標楷體" w:eastAsia="標楷體" w:hAnsi="標楷體" w:cs="細明體" w:hint="eastAsia"/>
          <w:b/>
          <w:kern w:val="0"/>
        </w:rPr>
        <w:t>復及救濟程序</w:t>
      </w:r>
    </w:p>
    <w:p w14:paraId="0ECD390D" w14:textId="77777777" w:rsidR="00224A89" w:rsidRPr="002A7F9F" w:rsidRDefault="00224A89" w:rsidP="00224A89">
      <w:pPr>
        <w:autoSpaceDE w:val="0"/>
        <w:autoSpaceDN w:val="0"/>
        <w:adjustRightInd w:val="0"/>
        <w:rPr>
          <w:rFonts w:ascii="標楷體" w:eastAsia="標楷體" w:hAnsi="標楷體" w:cs="細明體"/>
          <w:kern w:val="0"/>
          <w:lang w:val="zh-TW"/>
        </w:rPr>
      </w:pPr>
    </w:p>
    <w:p w14:paraId="72126250" w14:textId="77777777" w:rsidR="00224A89" w:rsidRPr="002A7F9F" w:rsidRDefault="00224A89" w:rsidP="00224A89">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3</w:t>
      </w:r>
      <w:r w:rsidR="0010700E" w:rsidRPr="002A7F9F">
        <w:rPr>
          <w:rFonts w:ascii="標楷體" w:eastAsia="標楷體" w:hAnsi="標楷體" w:cs="細明體" w:hint="eastAsia"/>
          <w:kern w:val="0"/>
        </w:rPr>
        <w:t>1</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14:paraId="465298EA" w14:textId="77777777" w:rsidR="00085D8F" w:rsidRPr="002A7F9F" w:rsidRDefault="00085D8F" w:rsidP="00085D8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事件管轄學校或機關將處理結果，以書面通知申請人及行為人時，應一併提供調查報告，並告知申復之期限及受理之學校或機關。</w:t>
      </w:r>
    </w:p>
    <w:p w14:paraId="69C11A9A" w14:textId="77777777" w:rsidR="00085D8F" w:rsidRPr="002A7F9F" w:rsidRDefault="00085D8F" w:rsidP="00085D8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申請人或行為人對事件管轄學校或機關處理之結果不服者，得於收到書面通知次日起二十日內，以書面具明理由向事件管轄學校或機關申復；其以言詞為之者，受理之學校或機關應作成紀錄，經向申請人或行為人朗讀或使閱覽，確認其內容無誤後，由其簽名或蓋章。</w:t>
      </w:r>
    </w:p>
    <w:p w14:paraId="30267EBB" w14:textId="77777777" w:rsidR="00085D8F" w:rsidRPr="002A7F9F" w:rsidRDefault="00085D8F" w:rsidP="00085D8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學校或主管機關接獲申復後，依下列程序處理：</w:t>
      </w:r>
    </w:p>
    <w:p w14:paraId="4FD89E47" w14:textId="77777777" w:rsidR="00085D8F" w:rsidRPr="002A7F9F" w:rsidRDefault="00085D8F" w:rsidP="00085D8F">
      <w:pPr>
        <w:pStyle w:val="ad"/>
        <w:numPr>
          <w:ilvl w:val="0"/>
          <w:numId w:val="31"/>
        </w:numPr>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lastRenderedPageBreak/>
        <w:t xml:space="preserve">由學校或主管機關指定之專責單位收件後，應即組成審議小組，並於三十日內 </w:t>
      </w:r>
    </w:p>
    <w:p w14:paraId="443CFB89" w14:textId="77777777" w:rsidR="00085D8F" w:rsidRPr="002A7F9F" w:rsidRDefault="00085D8F" w:rsidP="00085D8F">
      <w:pPr>
        <w:pStyle w:val="ad"/>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作成附理由之決定，以書面通知</w:t>
      </w:r>
      <w:proofErr w:type="gramStart"/>
      <w:r w:rsidRPr="002A7F9F">
        <w:rPr>
          <w:rFonts w:ascii="標楷體" w:eastAsia="標楷體" w:hAnsi="標楷體" w:cs="細明體" w:hint="eastAsia"/>
          <w:kern w:val="0"/>
          <w:lang w:val="zh-TW"/>
        </w:rPr>
        <w:t>申復人申</w:t>
      </w:r>
      <w:proofErr w:type="gramEnd"/>
      <w:r w:rsidRPr="002A7F9F">
        <w:rPr>
          <w:rFonts w:ascii="標楷體" w:eastAsia="標楷體" w:hAnsi="標楷體" w:cs="細明體" w:hint="eastAsia"/>
          <w:kern w:val="0"/>
          <w:lang w:val="zh-TW"/>
        </w:rPr>
        <w:t>復結果。</w:t>
      </w:r>
    </w:p>
    <w:p w14:paraId="728A8644" w14:textId="77777777" w:rsidR="00085D8F" w:rsidRPr="002A7F9F" w:rsidRDefault="00085D8F" w:rsidP="00085D8F">
      <w:pPr>
        <w:pStyle w:val="ad"/>
        <w:numPr>
          <w:ilvl w:val="0"/>
          <w:numId w:val="31"/>
        </w:numPr>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前款審議小組應包括性別平等教育相關專家學者、法律專業人員三人或五人，</w:t>
      </w:r>
    </w:p>
    <w:p w14:paraId="474DD431" w14:textId="77777777" w:rsidR="00085D8F" w:rsidRPr="002A7F9F" w:rsidRDefault="00085D8F" w:rsidP="00085D8F">
      <w:pPr>
        <w:pStyle w:val="ad"/>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其小組成員中，女性人數比例應占成員總數二分之一以上，具校園性侵害、性騷擾或</w:t>
      </w:r>
      <w:proofErr w:type="gramStart"/>
      <w:r w:rsidRPr="002A7F9F">
        <w:rPr>
          <w:rFonts w:ascii="標楷體" w:eastAsia="標楷體" w:hAnsi="標楷體" w:cs="細明體" w:hint="eastAsia"/>
          <w:kern w:val="0"/>
          <w:lang w:val="zh-TW"/>
        </w:rPr>
        <w:t>性霸凌</w:t>
      </w:r>
      <w:proofErr w:type="gramEnd"/>
      <w:r w:rsidRPr="002A7F9F">
        <w:rPr>
          <w:rFonts w:ascii="標楷體" w:eastAsia="標楷體" w:hAnsi="標楷體" w:cs="細明體" w:hint="eastAsia"/>
          <w:kern w:val="0"/>
          <w:lang w:val="zh-TW"/>
        </w:rPr>
        <w:t>事件調查專業素養之專家學者人數比例於學校應占成員總數三分之一以上，於主管機關應占成員總數二分之一以上。</w:t>
      </w:r>
    </w:p>
    <w:p w14:paraId="0FD22E73" w14:textId="77777777" w:rsidR="00085D8F" w:rsidRPr="002A7F9F" w:rsidRDefault="00085D8F" w:rsidP="00085D8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三、</w:t>
      </w:r>
      <w:proofErr w:type="gramStart"/>
      <w:r w:rsidRPr="002A7F9F">
        <w:rPr>
          <w:rFonts w:ascii="標楷體" w:eastAsia="標楷體" w:hAnsi="標楷體" w:cs="細明體" w:hint="eastAsia"/>
          <w:kern w:val="0"/>
          <w:lang w:val="zh-TW"/>
        </w:rPr>
        <w:t>原性平會</w:t>
      </w:r>
      <w:proofErr w:type="gramEnd"/>
      <w:r w:rsidRPr="002A7F9F">
        <w:rPr>
          <w:rFonts w:ascii="標楷體" w:eastAsia="標楷體" w:hAnsi="標楷體" w:cs="細明體" w:hint="eastAsia"/>
          <w:kern w:val="0"/>
          <w:lang w:val="zh-TW"/>
        </w:rPr>
        <w:t>委員及原調查小組成員不得擔任審議小組成員。</w:t>
      </w:r>
    </w:p>
    <w:p w14:paraId="0D4CB2AB" w14:textId="77777777" w:rsidR="00085D8F" w:rsidRPr="002A7F9F" w:rsidRDefault="00085D8F" w:rsidP="00085D8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四、審議小組召開會議時由小組成員推舉召集人，並主持會議。</w:t>
      </w:r>
    </w:p>
    <w:p w14:paraId="526F0923" w14:textId="77777777" w:rsidR="00085D8F" w:rsidRPr="002A7F9F" w:rsidRDefault="00085D8F" w:rsidP="00085D8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五、審議會議進行時，得視需要給予</w:t>
      </w:r>
      <w:proofErr w:type="gramStart"/>
      <w:r w:rsidRPr="002A7F9F">
        <w:rPr>
          <w:rFonts w:ascii="標楷體" w:eastAsia="標楷體" w:hAnsi="標楷體" w:cs="細明體" w:hint="eastAsia"/>
          <w:kern w:val="0"/>
          <w:lang w:val="zh-TW"/>
        </w:rPr>
        <w:t>申復人陳述</w:t>
      </w:r>
      <w:proofErr w:type="gramEnd"/>
      <w:r w:rsidRPr="002A7F9F">
        <w:rPr>
          <w:rFonts w:ascii="標楷體" w:eastAsia="標楷體" w:hAnsi="標楷體" w:cs="細明體" w:hint="eastAsia"/>
          <w:kern w:val="0"/>
          <w:lang w:val="zh-TW"/>
        </w:rPr>
        <w:t>意見之機會，並</w:t>
      </w:r>
      <w:proofErr w:type="gramStart"/>
      <w:r w:rsidRPr="002A7F9F">
        <w:rPr>
          <w:rFonts w:ascii="標楷體" w:eastAsia="標楷體" w:hAnsi="標楷體" w:cs="細明體" w:hint="eastAsia"/>
          <w:kern w:val="0"/>
          <w:lang w:val="zh-TW"/>
        </w:rPr>
        <w:t>得邀所設</w:t>
      </w:r>
      <w:proofErr w:type="gramEnd"/>
      <w:r w:rsidRPr="002A7F9F">
        <w:rPr>
          <w:rFonts w:ascii="標楷體" w:eastAsia="標楷體" w:hAnsi="標楷體" w:cs="細明體" w:hint="eastAsia"/>
          <w:kern w:val="0"/>
          <w:lang w:val="zh-TW"/>
        </w:rPr>
        <w:t>性平會相</w:t>
      </w:r>
    </w:p>
    <w:p w14:paraId="08BE5457" w14:textId="77777777" w:rsidR="00085D8F" w:rsidRPr="002A7F9F" w:rsidRDefault="00085D8F" w:rsidP="00085D8F">
      <w:pPr>
        <w:autoSpaceDE w:val="0"/>
        <w:autoSpaceDN w:val="0"/>
        <w:adjustRightInd w:val="0"/>
        <w:rPr>
          <w:rFonts w:ascii="標楷體" w:eastAsia="標楷體" w:hAnsi="標楷體" w:cs="細明體"/>
          <w:kern w:val="0"/>
          <w:lang w:val="zh-TW"/>
        </w:rPr>
      </w:pPr>
      <w:r w:rsidRPr="002A7F9F">
        <w:rPr>
          <w:rFonts w:ascii="標楷體" w:eastAsia="標楷體" w:hAnsi="標楷體" w:cs="細明體"/>
          <w:kern w:val="0"/>
          <w:lang w:val="zh-TW"/>
        </w:rPr>
        <w:t xml:space="preserve">    </w:t>
      </w:r>
      <w:r w:rsidRPr="002A7F9F">
        <w:rPr>
          <w:rFonts w:ascii="標楷體" w:eastAsia="標楷體" w:hAnsi="標楷體" w:cs="細明體" w:hint="eastAsia"/>
          <w:kern w:val="0"/>
          <w:lang w:val="zh-TW"/>
        </w:rPr>
        <w:t>關委員或調查小組成員列席說明。</w:t>
      </w:r>
    </w:p>
    <w:p w14:paraId="08B6522B" w14:textId="77777777" w:rsidR="00085D8F" w:rsidRPr="002A7F9F" w:rsidRDefault="00085D8F" w:rsidP="00085D8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六、申復有理由時，將申復決定通知相關權責單位，由其重為決定。</w:t>
      </w:r>
    </w:p>
    <w:p w14:paraId="557AF6D0" w14:textId="77777777" w:rsidR="00085D8F" w:rsidRPr="002A7F9F" w:rsidRDefault="00085D8F" w:rsidP="00085D8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七、</w:t>
      </w:r>
      <w:proofErr w:type="gramStart"/>
      <w:r w:rsidRPr="002A7F9F">
        <w:rPr>
          <w:rFonts w:ascii="標楷體" w:eastAsia="標楷體" w:hAnsi="標楷體" w:cs="細明體" w:hint="eastAsia"/>
          <w:kern w:val="0"/>
          <w:lang w:val="zh-TW"/>
        </w:rPr>
        <w:t>前款申復</w:t>
      </w:r>
      <w:proofErr w:type="gramEnd"/>
      <w:r w:rsidRPr="002A7F9F">
        <w:rPr>
          <w:rFonts w:ascii="標楷體" w:eastAsia="標楷體" w:hAnsi="標楷體" w:cs="細明體" w:hint="eastAsia"/>
          <w:kern w:val="0"/>
          <w:lang w:val="zh-TW"/>
        </w:rPr>
        <w:t>決定送達</w:t>
      </w:r>
      <w:proofErr w:type="gramStart"/>
      <w:r w:rsidRPr="002A7F9F">
        <w:rPr>
          <w:rFonts w:ascii="標楷體" w:eastAsia="標楷體" w:hAnsi="標楷體" w:cs="細明體" w:hint="eastAsia"/>
          <w:kern w:val="0"/>
          <w:lang w:val="zh-TW"/>
        </w:rPr>
        <w:t>申復人前</w:t>
      </w:r>
      <w:proofErr w:type="gramEnd"/>
      <w:r w:rsidRPr="002A7F9F">
        <w:rPr>
          <w:rFonts w:ascii="標楷體" w:eastAsia="標楷體" w:hAnsi="標楷體" w:cs="細明體" w:hint="eastAsia"/>
          <w:kern w:val="0"/>
          <w:lang w:val="zh-TW"/>
        </w:rPr>
        <w:t>，申</w:t>
      </w:r>
      <w:proofErr w:type="gramStart"/>
      <w:r w:rsidRPr="002A7F9F">
        <w:rPr>
          <w:rFonts w:ascii="標楷體" w:eastAsia="標楷體" w:hAnsi="標楷體" w:cs="細明體" w:hint="eastAsia"/>
          <w:kern w:val="0"/>
          <w:lang w:val="zh-TW"/>
        </w:rPr>
        <w:t>復人得準</w:t>
      </w:r>
      <w:proofErr w:type="gramEnd"/>
      <w:r w:rsidRPr="002A7F9F">
        <w:rPr>
          <w:rFonts w:ascii="標楷體" w:eastAsia="標楷體" w:hAnsi="標楷體" w:cs="細明體" w:hint="eastAsia"/>
          <w:kern w:val="0"/>
          <w:lang w:val="zh-TW"/>
        </w:rPr>
        <w:t>用前項規定撤回申復。</w:t>
      </w:r>
    </w:p>
    <w:p w14:paraId="695B766E" w14:textId="77777777" w:rsidR="00C13717" w:rsidRPr="002A7F9F" w:rsidRDefault="00C13717" w:rsidP="00C13717">
      <w:pPr>
        <w:autoSpaceDE w:val="0"/>
        <w:autoSpaceDN w:val="0"/>
        <w:adjustRightInd w:val="0"/>
        <w:rPr>
          <w:rFonts w:ascii="標楷體" w:eastAsia="標楷體" w:hAnsi="標楷體" w:cs="細明體"/>
          <w:kern w:val="0"/>
          <w:lang w:val="zh-TW"/>
        </w:rPr>
      </w:pPr>
      <w:proofErr w:type="gramStart"/>
      <w:r w:rsidRPr="002A7F9F">
        <w:rPr>
          <w:rFonts w:ascii="標楷體" w:eastAsia="標楷體" w:hAnsi="標楷體" w:cs="細明體" w:hint="eastAsia"/>
          <w:kern w:val="0"/>
          <w:lang w:val="zh-TW"/>
        </w:rPr>
        <w:t>第一項申復</w:t>
      </w:r>
      <w:proofErr w:type="gramEnd"/>
      <w:r w:rsidRPr="002A7F9F">
        <w:rPr>
          <w:rFonts w:ascii="標楷體" w:eastAsia="標楷體" w:hAnsi="標楷體" w:cs="細明體" w:hint="eastAsia"/>
          <w:kern w:val="0"/>
          <w:lang w:val="zh-TW"/>
        </w:rPr>
        <w:t>以一次為限。</w:t>
      </w:r>
    </w:p>
    <w:p w14:paraId="74DB573D" w14:textId="77777777" w:rsidR="00224A89" w:rsidRPr="002A7F9F" w:rsidRDefault="00224A89" w:rsidP="00224A89">
      <w:pPr>
        <w:autoSpaceDE w:val="0"/>
        <w:autoSpaceDN w:val="0"/>
        <w:adjustRightInd w:val="0"/>
        <w:rPr>
          <w:rFonts w:ascii="標楷體" w:eastAsia="標楷體" w:hAnsi="標楷體" w:cs="細明體"/>
          <w:kern w:val="0"/>
          <w:lang w:val="zh-TW"/>
        </w:rPr>
      </w:pPr>
    </w:p>
    <w:p w14:paraId="1DAEB3FA" w14:textId="77777777" w:rsidR="00F920EF" w:rsidRPr="002A7F9F" w:rsidRDefault="00F920EF" w:rsidP="00F920E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3</w:t>
      </w:r>
      <w:r w:rsidR="0010700E" w:rsidRPr="002A7F9F">
        <w:rPr>
          <w:rFonts w:ascii="標楷體" w:eastAsia="標楷體" w:hAnsi="標楷體" w:cs="細明體" w:hint="eastAsia"/>
          <w:kern w:val="0"/>
        </w:rPr>
        <w:t>2</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14:paraId="523B3830" w14:textId="77777777" w:rsidR="00F920EF" w:rsidRPr="002A7F9F" w:rsidRDefault="00F920EF" w:rsidP="00F920E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本校或主管機關發現調查程序有重大瑕疵或有足以影響原調查認定之新事實、新證據，申復有理由時得要求性平會重新調查。</w:t>
      </w:r>
    </w:p>
    <w:p w14:paraId="44E77662" w14:textId="77777777" w:rsidR="00224A89" w:rsidRPr="002A7F9F" w:rsidRDefault="00224A89" w:rsidP="00224A89">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性平會於接獲前條學校或主管機關重新調查之要求時，應另組調查小組；其調查處理程序，依本法之相關規定。</w:t>
      </w:r>
    </w:p>
    <w:p w14:paraId="7EB56B7C" w14:textId="77777777" w:rsidR="00224A89" w:rsidRPr="002A7F9F" w:rsidRDefault="00224A89" w:rsidP="00224A89">
      <w:pPr>
        <w:autoSpaceDE w:val="0"/>
        <w:autoSpaceDN w:val="0"/>
        <w:adjustRightInd w:val="0"/>
        <w:rPr>
          <w:rFonts w:ascii="標楷體" w:eastAsia="標楷體" w:hAnsi="標楷體" w:cs="細明體"/>
          <w:kern w:val="0"/>
          <w:lang w:val="zh-TW"/>
        </w:rPr>
      </w:pPr>
    </w:p>
    <w:p w14:paraId="10E964BE" w14:textId="77777777" w:rsidR="00F920EF" w:rsidRPr="002A7F9F" w:rsidRDefault="00F920EF" w:rsidP="00F920E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3</w:t>
      </w:r>
      <w:r w:rsidR="0010700E" w:rsidRPr="002A7F9F">
        <w:rPr>
          <w:rFonts w:ascii="標楷體" w:eastAsia="標楷體" w:hAnsi="標楷體" w:cs="細明體" w:hint="eastAsia"/>
          <w:kern w:val="0"/>
        </w:rPr>
        <w:t>3</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14:paraId="64CA87B1" w14:textId="77777777" w:rsidR="00F920EF" w:rsidRPr="002A7F9F" w:rsidRDefault="00F920EF" w:rsidP="00F920E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申請人或行為人對</w:t>
      </w:r>
      <w:proofErr w:type="gramStart"/>
      <w:r w:rsidRPr="002A7F9F">
        <w:rPr>
          <w:rFonts w:ascii="標楷體" w:eastAsia="標楷體" w:hAnsi="標楷體" w:cs="細明體" w:hint="eastAsia"/>
          <w:kern w:val="0"/>
          <w:lang w:val="zh-TW"/>
        </w:rPr>
        <w:t>本校之申復</w:t>
      </w:r>
      <w:proofErr w:type="gramEnd"/>
      <w:r w:rsidRPr="002A7F9F">
        <w:rPr>
          <w:rFonts w:ascii="標楷體" w:eastAsia="標楷體" w:hAnsi="標楷體" w:cs="細明體" w:hint="eastAsia"/>
          <w:kern w:val="0"/>
          <w:lang w:val="zh-TW"/>
        </w:rPr>
        <w:t>結果不服，得於接獲書面通知書之次日起</w:t>
      </w:r>
      <w:proofErr w:type="gramStart"/>
      <w:r w:rsidRPr="002A7F9F">
        <w:rPr>
          <w:rFonts w:ascii="標楷體" w:eastAsia="標楷體" w:hAnsi="標楷體" w:cs="細明體" w:hint="eastAsia"/>
          <w:kern w:val="0"/>
          <w:lang w:val="zh-TW"/>
        </w:rPr>
        <w:t>三</w:t>
      </w:r>
      <w:proofErr w:type="gramEnd"/>
      <w:r w:rsidRPr="002A7F9F">
        <w:rPr>
          <w:rFonts w:ascii="標楷體" w:eastAsia="標楷體" w:hAnsi="標楷體" w:cs="細明體" w:hint="eastAsia"/>
          <w:kern w:val="0"/>
          <w:lang w:val="zh-TW"/>
        </w:rPr>
        <w:t>十日內，依下列規定提起救濟：</w:t>
      </w:r>
    </w:p>
    <w:p w14:paraId="48C473C2" w14:textId="77777777" w:rsidR="00F920EF" w:rsidRPr="002A7F9F" w:rsidRDefault="00F920EF" w:rsidP="00F920E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一、學校校長、教師：依教師法之規定。</w:t>
      </w:r>
    </w:p>
    <w:p w14:paraId="3399A6E1" w14:textId="77777777" w:rsidR="00F920EF" w:rsidRPr="002A7F9F" w:rsidRDefault="00F920EF" w:rsidP="00F920E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二、學校依公務人員任用法任用之職員及中華民國七十四年五月三日教育人員任用</w:t>
      </w:r>
    </w:p>
    <w:p w14:paraId="28A3D191" w14:textId="77777777" w:rsidR="00F920EF" w:rsidRPr="002A7F9F" w:rsidRDefault="00F920EF" w:rsidP="00F920EF">
      <w:pPr>
        <w:autoSpaceDE w:val="0"/>
        <w:autoSpaceDN w:val="0"/>
        <w:adjustRightInd w:val="0"/>
        <w:rPr>
          <w:rFonts w:ascii="標楷體" w:eastAsia="標楷體" w:hAnsi="標楷體" w:cs="細明體"/>
          <w:kern w:val="0"/>
          <w:lang w:val="zh-TW"/>
        </w:rPr>
      </w:pPr>
      <w:r w:rsidRPr="002A7F9F">
        <w:rPr>
          <w:rFonts w:ascii="標楷體" w:eastAsia="標楷體" w:hAnsi="標楷體" w:cs="細明體"/>
          <w:kern w:val="0"/>
          <w:lang w:val="zh-TW"/>
        </w:rPr>
        <w:t xml:space="preserve">    </w:t>
      </w:r>
      <w:r w:rsidRPr="002A7F9F">
        <w:rPr>
          <w:rFonts w:ascii="標楷體" w:eastAsia="標楷體" w:hAnsi="標楷體" w:cs="細明體" w:hint="eastAsia"/>
          <w:kern w:val="0"/>
          <w:lang w:val="zh-TW"/>
        </w:rPr>
        <w:t>條例施行前未納入銓敘之職員：依公務人員保障法之規定。</w:t>
      </w:r>
    </w:p>
    <w:p w14:paraId="2FAB7A9F" w14:textId="77777777" w:rsidR="00F920EF" w:rsidRPr="002A7F9F" w:rsidRDefault="00F920EF" w:rsidP="00F920E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三、學校工友：依性別工作平等法之規定。</w:t>
      </w:r>
    </w:p>
    <w:p w14:paraId="608C0285" w14:textId="77777777" w:rsidR="00F920EF" w:rsidRPr="002A7F9F" w:rsidRDefault="00F920EF" w:rsidP="00F920E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四、學校學生：依規定向所屬學校提起申訴。</w:t>
      </w:r>
    </w:p>
    <w:p w14:paraId="7649A392" w14:textId="77777777" w:rsidR="00F920EF" w:rsidRPr="002A7F9F" w:rsidRDefault="00F920EF" w:rsidP="00224A89">
      <w:pPr>
        <w:autoSpaceDE w:val="0"/>
        <w:autoSpaceDN w:val="0"/>
        <w:adjustRightInd w:val="0"/>
        <w:rPr>
          <w:rFonts w:ascii="標楷體" w:eastAsia="標楷體" w:hAnsi="標楷體" w:cs="細明體"/>
          <w:kern w:val="0"/>
          <w:lang w:val="zh-TW"/>
        </w:rPr>
      </w:pPr>
    </w:p>
    <w:p w14:paraId="02151087" w14:textId="77777777" w:rsidR="008E443D" w:rsidRPr="002A7F9F" w:rsidRDefault="00F920EF" w:rsidP="008E443D">
      <w:pPr>
        <w:autoSpaceDE w:val="0"/>
        <w:autoSpaceDN w:val="0"/>
        <w:adjustRightInd w:val="0"/>
        <w:rPr>
          <w:rFonts w:ascii="標楷體" w:eastAsia="標楷體" w:hAnsi="標楷體" w:cs="細明體"/>
          <w:b/>
          <w:kern w:val="0"/>
        </w:rPr>
      </w:pPr>
      <w:r w:rsidRPr="002A7F9F">
        <w:rPr>
          <w:rFonts w:ascii="標楷體" w:eastAsia="標楷體" w:hAnsi="標楷體" w:cs="細明體" w:hint="eastAsia"/>
          <w:b/>
          <w:kern w:val="0"/>
        </w:rPr>
        <w:t>玖</w:t>
      </w:r>
      <w:r w:rsidR="008E443D" w:rsidRPr="002A7F9F">
        <w:rPr>
          <w:rFonts w:ascii="標楷體" w:eastAsia="標楷體" w:hAnsi="標楷體" w:cs="細明體" w:hint="eastAsia"/>
          <w:b/>
          <w:kern w:val="0"/>
        </w:rPr>
        <w:t>、禁止報復之警示</w:t>
      </w:r>
    </w:p>
    <w:p w14:paraId="7D27C183" w14:textId="77777777" w:rsidR="00F920EF" w:rsidRPr="002A7F9F" w:rsidRDefault="00F920EF" w:rsidP="008E443D">
      <w:pPr>
        <w:autoSpaceDE w:val="0"/>
        <w:autoSpaceDN w:val="0"/>
        <w:adjustRightInd w:val="0"/>
        <w:rPr>
          <w:rFonts w:ascii="細明體" w:eastAsia="細明體" w:cs="細明體"/>
          <w:kern w:val="0"/>
        </w:rPr>
      </w:pPr>
    </w:p>
    <w:p w14:paraId="7937C0D0" w14:textId="77777777" w:rsidR="00F920EF" w:rsidRPr="002A7F9F" w:rsidRDefault="00F920EF" w:rsidP="00F920E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3</w:t>
      </w:r>
      <w:r w:rsidR="0010700E" w:rsidRPr="002A7F9F">
        <w:rPr>
          <w:rFonts w:ascii="標楷體" w:eastAsia="標楷體" w:hAnsi="標楷體" w:cs="細明體" w:hint="eastAsia"/>
          <w:kern w:val="0"/>
        </w:rPr>
        <w:t>4</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14:paraId="6AECF700" w14:textId="77777777" w:rsidR="00896EA3" w:rsidRPr="002A7F9F" w:rsidRDefault="00896EA3" w:rsidP="00896EA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為保障校園性侵害、性騷擾或</w:t>
      </w:r>
      <w:proofErr w:type="gramStart"/>
      <w:r w:rsidRPr="002A7F9F">
        <w:rPr>
          <w:rFonts w:ascii="標楷體" w:eastAsia="標楷體" w:hAnsi="標楷體" w:cs="細明體" w:hint="eastAsia"/>
          <w:kern w:val="0"/>
          <w:lang w:val="zh-TW"/>
        </w:rPr>
        <w:t>性霸凌</w:t>
      </w:r>
      <w:proofErr w:type="gramEnd"/>
      <w:r w:rsidRPr="002A7F9F">
        <w:rPr>
          <w:rFonts w:ascii="標楷體" w:eastAsia="標楷體" w:hAnsi="標楷體" w:cs="細明體" w:hint="eastAsia"/>
          <w:kern w:val="0"/>
          <w:lang w:val="zh-TW"/>
        </w:rPr>
        <w:t>事件當事人之受教權或工作權，本校於必要時得依本法第二十三條規定，採取下列處置，並報桃園市教育局備查：</w:t>
      </w:r>
    </w:p>
    <w:p w14:paraId="1FCCBC8E" w14:textId="77777777" w:rsidR="00896EA3" w:rsidRPr="002A7F9F" w:rsidRDefault="00896EA3" w:rsidP="00896EA3">
      <w:pPr>
        <w:pStyle w:val="ad"/>
        <w:numPr>
          <w:ilvl w:val="0"/>
          <w:numId w:val="32"/>
        </w:numPr>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彈性處理當事人之出缺勤紀錄或成績考核，並積極協助其課業或職務，得不受</w:t>
      </w:r>
    </w:p>
    <w:p w14:paraId="0C6A4950" w14:textId="77777777" w:rsidR="00896EA3" w:rsidRPr="002A7F9F" w:rsidRDefault="00896EA3" w:rsidP="00896EA3">
      <w:pPr>
        <w:pStyle w:val="ad"/>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請假、教師及學生成績考核相關規定之限制。</w:t>
      </w:r>
    </w:p>
    <w:p w14:paraId="648B3E9A" w14:textId="77777777" w:rsidR="00896EA3" w:rsidRPr="002A7F9F" w:rsidRDefault="00896EA3" w:rsidP="00896EA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二、尊重被害人之意願，減低當事人雙方互動之機會。</w:t>
      </w:r>
    </w:p>
    <w:p w14:paraId="4CED9128" w14:textId="77777777" w:rsidR="00896EA3" w:rsidRPr="002A7F9F" w:rsidRDefault="00896EA3" w:rsidP="00896EA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三、避免報復情事。</w:t>
      </w:r>
    </w:p>
    <w:p w14:paraId="50E684FF" w14:textId="77777777" w:rsidR="00896EA3" w:rsidRPr="002A7F9F" w:rsidRDefault="00896EA3" w:rsidP="00896EA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lastRenderedPageBreak/>
        <w:t>四、預防、減低行為人再度加害之可能。</w:t>
      </w:r>
    </w:p>
    <w:p w14:paraId="3688FFD5" w14:textId="77777777" w:rsidR="00896EA3" w:rsidRPr="002A7F9F" w:rsidRDefault="00896EA3" w:rsidP="00896EA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五、其他性平會認為必要之處置。</w:t>
      </w:r>
    </w:p>
    <w:p w14:paraId="40CB5603" w14:textId="77777777" w:rsidR="00896EA3" w:rsidRPr="002A7F9F" w:rsidRDefault="00896EA3" w:rsidP="00896EA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當事人非事件管轄學校之人員時，應通知當事人所屬學校，依前項規定處理。</w:t>
      </w:r>
    </w:p>
    <w:p w14:paraId="53AF7D71" w14:textId="77777777" w:rsidR="00896EA3" w:rsidRPr="002A7F9F" w:rsidRDefault="00896EA3" w:rsidP="00896EA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前二項必要之處置，</w:t>
      </w:r>
      <w:proofErr w:type="gramStart"/>
      <w:r w:rsidRPr="002A7F9F">
        <w:rPr>
          <w:rFonts w:ascii="標楷體" w:eastAsia="標楷體" w:hAnsi="標楷體" w:cs="細明體" w:hint="eastAsia"/>
          <w:kern w:val="0"/>
          <w:lang w:val="zh-TW"/>
        </w:rPr>
        <w:t>應經性平會</w:t>
      </w:r>
      <w:proofErr w:type="gramEnd"/>
      <w:r w:rsidRPr="002A7F9F">
        <w:rPr>
          <w:rFonts w:ascii="標楷體" w:eastAsia="標楷體" w:hAnsi="標楷體" w:cs="細明體" w:hint="eastAsia"/>
          <w:kern w:val="0"/>
          <w:lang w:val="zh-TW"/>
        </w:rPr>
        <w:t>決議通過後執行。</w:t>
      </w:r>
    </w:p>
    <w:p w14:paraId="0E6C356A" w14:textId="77777777" w:rsidR="0010700E" w:rsidRPr="002A7F9F" w:rsidRDefault="0010700E" w:rsidP="0010700E">
      <w:pPr>
        <w:autoSpaceDE w:val="0"/>
        <w:autoSpaceDN w:val="0"/>
        <w:adjustRightInd w:val="0"/>
        <w:rPr>
          <w:rFonts w:ascii="標楷體" w:eastAsia="標楷體" w:hAnsi="標楷體" w:cs="細明體"/>
          <w:kern w:val="0"/>
        </w:rPr>
      </w:pPr>
    </w:p>
    <w:p w14:paraId="6849E36B" w14:textId="77777777" w:rsidR="0010700E" w:rsidRPr="002A7F9F" w:rsidRDefault="0010700E" w:rsidP="0010700E">
      <w:pPr>
        <w:autoSpaceDE w:val="0"/>
        <w:autoSpaceDN w:val="0"/>
        <w:adjustRightInd w:val="0"/>
        <w:rPr>
          <w:rFonts w:ascii="標楷體" w:eastAsia="標楷體" w:hAnsi="標楷體" w:cs="細明體"/>
          <w:b/>
          <w:kern w:val="0"/>
        </w:rPr>
      </w:pPr>
      <w:r w:rsidRPr="002A7F9F">
        <w:rPr>
          <w:rFonts w:ascii="標楷體" w:eastAsia="標楷體" w:hAnsi="標楷體" w:cs="細明體" w:hint="eastAsia"/>
          <w:b/>
          <w:kern w:val="0"/>
        </w:rPr>
        <w:t>拾、隱私之保密</w:t>
      </w:r>
    </w:p>
    <w:p w14:paraId="75A67DBF" w14:textId="77777777" w:rsidR="0010700E" w:rsidRPr="002A7F9F" w:rsidRDefault="0010700E" w:rsidP="0010700E">
      <w:pPr>
        <w:autoSpaceDE w:val="0"/>
        <w:autoSpaceDN w:val="0"/>
        <w:adjustRightInd w:val="0"/>
        <w:rPr>
          <w:rFonts w:ascii="標楷體" w:eastAsia="標楷體" w:hAnsi="標楷體" w:cs="細明體"/>
          <w:kern w:val="0"/>
        </w:rPr>
      </w:pPr>
    </w:p>
    <w:p w14:paraId="0F330E96" w14:textId="77777777" w:rsidR="0010700E" w:rsidRPr="002A7F9F" w:rsidRDefault="0010700E" w:rsidP="0010700E">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35</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14:paraId="34C35042" w14:textId="77777777" w:rsidR="00C13717" w:rsidRPr="002A7F9F" w:rsidRDefault="00C13717" w:rsidP="00C1371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本校調查校園性侵害、性騷擾或</w:t>
      </w:r>
      <w:proofErr w:type="gramStart"/>
      <w:r w:rsidRPr="002A7F9F">
        <w:rPr>
          <w:rFonts w:ascii="標楷體" w:eastAsia="標楷體" w:hAnsi="標楷體" w:cs="細明體" w:hint="eastAsia"/>
          <w:kern w:val="0"/>
          <w:lang w:val="zh-TW"/>
        </w:rPr>
        <w:t>性霸凌</w:t>
      </w:r>
      <w:proofErr w:type="gramEnd"/>
      <w:r w:rsidRPr="002A7F9F">
        <w:rPr>
          <w:rFonts w:ascii="標楷體" w:eastAsia="標楷體" w:hAnsi="標楷體" w:cs="細明體" w:hint="eastAsia"/>
          <w:kern w:val="0"/>
          <w:lang w:val="zh-TW"/>
        </w:rPr>
        <w:t>事件過程中，得視情況就相關事項、處理方式及原則予以說明，並得於事件處理完成後，經被害人或其法定代理人之同意，將事件之有無、</w:t>
      </w:r>
      <w:proofErr w:type="gramStart"/>
      <w:r w:rsidRPr="002A7F9F">
        <w:rPr>
          <w:rFonts w:ascii="標楷體" w:eastAsia="標楷體" w:hAnsi="標楷體" w:cs="細明體" w:hint="eastAsia"/>
          <w:kern w:val="0"/>
          <w:lang w:val="zh-TW"/>
        </w:rPr>
        <w:t>樣態及處理方式</w:t>
      </w:r>
      <w:proofErr w:type="gramEnd"/>
      <w:r w:rsidRPr="002A7F9F">
        <w:rPr>
          <w:rFonts w:ascii="標楷體" w:eastAsia="標楷體" w:hAnsi="標楷體" w:cs="細明體" w:hint="eastAsia"/>
          <w:kern w:val="0"/>
          <w:lang w:val="zh-TW"/>
        </w:rPr>
        <w:t>予以公布。但不得揭露當事人之姓名或其他足以識別其身分之資料。</w:t>
      </w:r>
    </w:p>
    <w:p w14:paraId="43EABD8E" w14:textId="77777777" w:rsidR="00C13717" w:rsidRPr="002A7F9F" w:rsidRDefault="00C13717" w:rsidP="00C13717">
      <w:pPr>
        <w:autoSpaceDE w:val="0"/>
        <w:autoSpaceDN w:val="0"/>
        <w:adjustRightInd w:val="0"/>
        <w:rPr>
          <w:rFonts w:ascii="標楷體" w:eastAsia="標楷體" w:hAnsi="標楷體" w:cs="細明體"/>
          <w:kern w:val="0"/>
        </w:rPr>
      </w:pPr>
    </w:p>
    <w:p w14:paraId="1F76D8AA" w14:textId="77777777" w:rsidR="00C13717" w:rsidRPr="002A7F9F" w:rsidRDefault="00C13717" w:rsidP="00C13717">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36</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14:paraId="2D62B0B3" w14:textId="77777777" w:rsidR="0010700E" w:rsidRPr="002A7F9F" w:rsidRDefault="0010700E" w:rsidP="0010700E">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依第二十</w:t>
      </w:r>
      <w:r w:rsidR="00C13717" w:rsidRPr="002A7F9F">
        <w:rPr>
          <w:rFonts w:ascii="標楷體" w:eastAsia="標楷體" w:hAnsi="標楷體" w:cs="細明體" w:hint="eastAsia"/>
          <w:kern w:val="0"/>
          <w:lang w:val="zh-TW"/>
        </w:rPr>
        <w:t>七</w:t>
      </w:r>
      <w:r w:rsidRPr="002A7F9F">
        <w:rPr>
          <w:rFonts w:ascii="標楷體" w:eastAsia="標楷體" w:hAnsi="標楷體" w:cs="細明體" w:hint="eastAsia"/>
          <w:kern w:val="0"/>
          <w:lang w:val="zh-TW"/>
        </w:rPr>
        <w:t>條第五款規定負有保密義務者，包括參與處理校園性侵害、性騷擾或</w:t>
      </w:r>
    </w:p>
    <w:p w14:paraId="3E218CAF" w14:textId="77777777" w:rsidR="0010700E" w:rsidRPr="002A7F9F" w:rsidRDefault="0010700E" w:rsidP="0010700E">
      <w:pPr>
        <w:autoSpaceDE w:val="0"/>
        <w:autoSpaceDN w:val="0"/>
        <w:adjustRightInd w:val="0"/>
        <w:rPr>
          <w:rFonts w:ascii="標楷體" w:eastAsia="標楷體" w:hAnsi="標楷體" w:cs="細明體"/>
          <w:kern w:val="0"/>
          <w:lang w:val="zh-TW"/>
        </w:rPr>
      </w:pPr>
      <w:proofErr w:type="gramStart"/>
      <w:r w:rsidRPr="002A7F9F">
        <w:rPr>
          <w:rFonts w:ascii="標楷體" w:eastAsia="標楷體" w:hAnsi="標楷體" w:cs="細明體" w:hint="eastAsia"/>
          <w:kern w:val="0"/>
          <w:lang w:val="zh-TW"/>
        </w:rPr>
        <w:t>性霸凌</w:t>
      </w:r>
      <w:proofErr w:type="gramEnd"/>
      <w:r w:rsidRPr="002A7F9F">
        <w:rPr>
          <w:rFonts w:ascii="標楷體" w:eastAsia="標楷體" w:hAnsi="標楷體" w:cs="細明體" w:hint="eastAsia"/>
          <w:kern w:val="0"/>
          <w:lang w:val="zh-TW"/>
        </w:rPr>
        <w:t>事件之所有人員。</w:t>
      </w:r>
    </w:p>
    <w:p w14:paraId="281EDE42" w14:textId="77777777" w:rsidR="0010700E" w:rsidRPr="002A7F9F" w:rsidRDefault="0010700E" w:rsidP="0010700E">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依前項規定負保密義務者洩密時，應依刑法或其他相關法規處罰。</w:t>
      </w:r>
    </w:p>
    <w:p w14:paraId="434144CC" w14:textId="77777777" w:rsidR="0010700E" w:rsidRPr="002A7F9F" w:rsidRDefault="0010700E" w:rsidP="0010700E">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本校就記載有當事人、檢舉人、證人姓名之原始文書應予封存，不得供閱覽或提供予偵查、審判機關以外之人。但法律另有規定者，不在此限。</w:t>
      </w:r>
    </w:p>
    <w:p w14:paraId="39F91024" w14:textId="77777777" w:rsidR="0010700E" w:rsidRPr="002A7F9F" w:rsidRDefault="0010700E" w:rsidP="0010700E">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除原始文書外，調查處理校園性侵害、性騷擾或</w:t>
      </w:r>
      <w:proofErr w:type="gramStart"/>
      <w:r w:rsidRPr="002A7F9F">
        <w:rPr>
          <w:rFonts w:ascii="標楷體" w:eastAsia="標楷體" w:hAnsi="標楷體" w:cs="細明體" w:hint="eastAsia"/>
          <w:kern w:val="0"/>
          <w:lang w:val="zh-TW"/>
        </w:rPr>
        <w:t>性霸凌</w:t>
      </w:r>
      <w:proofErr w:type="gramEnd"/>
      <w:r w:rsidRPr="002A7F9F">
        <w:rPr>
          <w:rFonts w:ascii="標楷體" w:eastAsia="標楷體" w:hAnsi="標楷體" w:cs="細明體" w:hint="eastAsia"/>
          <w:kern w:val="0"/>
          <w:lang w:val="zh-TW"/>
        </w:rPr>
        <w:t>事件人員對外所另行製作之文書，應將當事人、檢舉人、證人之真實姓名及其他足以辨識身分之資料刪除，並以代號為之。</w:t>
      </w:r>
    </w:p>
    <w:p w14:paraId="22ECFA3D" w14:textId="77777777" w:rsidR="00F920EF" w:rsidRPr="002A7F9F" w:rsidRDefault="00F920EF" w:rsidP="008E443D">
      <w:pPr>
        <w:autoSpaceDE w:val="0"/>
        <w:autoSpaceDN w:val="0"/>
        <w:adjustRightInd w:val="0"/>
        <w:rPr>
          <w:rFonts w:ascii="細明體" w:eastAsia="細明體" w:cs="細明體"/>
          <w:kern w:val="0"/>
        </w:rPr>
      </w:pPr>
    </w:p>
    <w:p w14:paraId="7848C2BC" w14:textId="77777777" w:rsidR="0010700E" w:rsidRPr="002A7F9F" w:rsidRDefault="0010700E" w:rsidP="0010700E">
      <w:pPr>
        <w:autoSpaceDE w:val="0"/>
        <w:autoSpaceDN w:val="0"/>
        <w:adjustRightInd w:val="0"/>
        <w:rPr>
          <w:rFonts w:ascii="標楷體" w:eastAsia="標楷體" w:hAnsi="標楷體" w:cs="細明體"/>
          <w:b/>
          <w:kern w:val="0"/>
        </w:rPr>
      </w:pPr>
      <w:r w:rsidRPr="002A7F9F">
        <w:rPr>
          <w:rFonts w:ascii="標楷體" w:eastAsia="標楷體" w:hAnsi="標楷體" w:cs="細明體" w:hint="eastAsia"/>
          <w:b/>
          <w:kern w:val="0"/>
        </w:rPr>
        <w:t>拾壹、其他校園性侵害、性騷擾或</w:t>
      </w:r>
      <w:proofErr w:type="gramStart"/>
      <w:r w:rsidRPr="002A7F9F">
        <w:rPr>
          <w:rFonts w:ascii="標楷體" w:eastAsia="標楷體" w:hAnsi="標楷體" w:cs="細明體" w:hint="eastAsia"/>
          <w:b/>
          <w:kern w:val="0"/>
        </w:rPr>
        <w:t>性霸凌</w:t>
      </w:r>
      <w:proofErr w:type="gramEnd"/>
      <w:r w:rsidRPr="002A7F9F">
        <w:rPr>
          <w:rFonts w:ascii="標楷體" w:eastAsia="標楷體" w:hAnsi="標楷體" w:cs="細明體" w:hint="eastAsia"/>
          <w:b/>
          <w:kern w:val="0"/>
        </w:rPr>
        <w:t>防治相關事項</w:t>
      </w:r>
    </w:p>
    <w:p w14:paraId="1A639891" w14:textId="77777777" w:rsidR="0010700E" w:rsidRPr="002A7F9F" w:rsidRDefault="0010700E" w:rsidP="0010700E">
      <w:pPr>
        <w:autoSpaceDE w:val="0"/>
        <w:autoSpaceDN w:val="0"/>
        <w:adjustRightInd w:val="0"/>
        <w:rPr>
          <w:rFonts w:ascii="細明體" w:eastAsia="細明體" w:cs="細明體"/>
          <w:kern w:val="0"/>
        </w:rPr>
      </w:pPr>
    </w:p>
    <w:p w14:paraId="79E0A64C" w14:textId="77777777" w:rsidR="0010700E" w:rsidRPr="002A7F9F" w:rsidRDefault="0010700E" w:rsidP="0010700E">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3</w:t>
      </w:r>
      <w:r w:rsidR="00C13717" w:rsidRPr="002A7F9F">
        <w:rPr>
          <w:rFonts w:ascii="標楷體" w:eastAsia="標楷體" w:hAnsi="標楷體" w:cs="細明體" w:hint="eastAsia"/>
          <w:kern w:val="0"/>
        </w:rPr>
        <w:t>7</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14:paraId="3A58B795" w14:textId="77777777" w:rsidR="00F21147" w:rsidRPr="002A7F9F" w:rsidRDefault="00F21147" w:rsidP="00F2114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校園性侵害、性騷擾或</w:t>
      </w:r>
      <w:proofErr w:type="gramStart"/>
      <w:r w:rsidRPr="002A7F9F">
        <w:rPr>
          <w:rFonts w:ascii="標楷體" w:eastAsia="標楷體" w:hAnsi="標楷體" w:cs="細明體" w:hint="eastAsia"/>
          <w:kern w:val="0"/>
          <w:lang w:val="zh-TW"/>
        </w:rPr>
        <w:t>性霸凌</w:t>
      </w:r>
      <w:proofErr w:type="gramEnd"/>
      <w:r w:rsidRPr="002A7F9F">
        <w:rPr>
          <w:rFonts w:ascii="標楷體" w:eastAsia="標楷體" w:hAnsi="標楷體" w:cs="細明體" w:hint="eastAsia"/>
          <w:kern w:val="0"/>
          <w:lang w:val="zh-TW"/>
        </w:rPr>
        <w:t>事件經</w:t>
      </w:r>
      <w:r w:rsidR="0010700E" w:rsidRPr="002A7F9F">
        <w:rPr>
          <w:rFonts w:ascii="標楷體" w:eastAsia="標楷體" w:hAnsi="標楷體" w:cs="細明體" w:hint="eastAsia"/>
          <w:kern w:val="0"/>
          <w:lang w:val="zh-TW"/>
        </w:rPr>
        <w:t>本校</w:t>
      </w:r>
      <w:r w:rsidRPr="002A7F9F">
        <w:rPr>
          <w:rFonts w:ascii="標楷體" w:eastAsia="標楷體" w:hAnsi="標楷體" w:cs="細明體" w:hint="eastAsia"/>
          <w:kern w:val="0"/>
          <w:lang w:val="zh-TW"/>
        </w:rPr>
        <w:t>調查屬實後，應依相關法律或法規規定自行或將行為人移送其他權責機關，予以申誡、記過、解聘、停聘、</w:t>
      </w:r>
      <w:proofErr w:type="gramStart"/>
      <w:r w:rsidRPr="002A7F9F">
        <w:rPr>
          <w:rFonts w:ascii="標楷體" w:eastAsia="標楷體" w:hAnsi="標楷體" w:cs="細明體" w:hint="eastAsia"/>
          <w:kern w:val="0"/>
          <w:lang w:val="zh-TW"/>
        </w:rPr>
        <w:t>不</w:t>
      </w:r>
      <w:proofErr w:type="gramEnd"/>
      <w:r w:rsidRPr="002A7F9F">
        <w:rPr>
          <w:rFonts w:ascii="標楷體" w:eastAsia="標楷體" w:hAnsi="標楷體" w:cs="細明體" w:hint="eastAsia"/>
          <w:kern w:val="0"/>
          <w:lang w:val="zh-TW"/>
        </w:rPr>
        <w:t>續聘、免職、終止契約關係、終止運用關係或其他適當之懲處。</w:t>
      </w:r>
    </w:p>
    <w:p w14:paraId="7887A046" w14:textId="77777777" w:rsidR="00F21147" w:rsidRPr="002A7F9F" w:rsidRDefault="0010700E" w:rsidP="00F2114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w:t>
      </w:r>
      <w:r w:rsidR="00F21147" w:rsidRPr="002A7F9F">
        <w:rPr>
          <w:rFonts w:ascii="標楷體" w:eastAsia="標楷體" w:hAnsi="標楷體" w:cs="細明體" w:hint="eastAsia"/>
          <w:kern w:val="0"/>
          <w:lang w:val="zh-TW"/>
        </w:rPr>
        <w:t>為性騷擾或</w:t>
      </w:r>
      <w:proofErr w:type="gramStart"/>
      <w:r w:rsidR="00F21147" w:rsidRPr="002A7F9F">
        <w:rPr>
          <w:rFonts w:ascii="標楷體" w:eastAsia="標楷體" w:hAnsi="標楷體" w:cs="細明體" w:hint="eastAsia"/>
          <w:kern w:val="0"/>
          <w:lang w:val="zh-TW"/>
        </w:rPr>
        <w:t>性霸凌</w:t>
      </w:r>
      <w:proofErr w:type="gramEnd"/>
      <w:r w:rsidR="00F21147" w:rsidRPr="002A7F9F">
        <w:rPr>
          <w:rFonts w:ascii="標楷體" w:eastAsia="標楷體" w:hAnsi="標楷體" w:cs="細明體" w:hint="eastAsia"/>
          <w:kern w:val="0"/>
          <w:lang w:val="zh-TW"/>
        </w:rPr>
        <w:t>事件之懲處時，</w:t>
      </w:r>
      <w:proofErr w:type="gramStart"/>
      <w:r w:rsidR="00F21147" w:rsidRPr="002A7F9F">
        <w:rPr>
          <w:rFonts w:ascii="標楷體" w:eastAsia="標楷體" w:hAnsi="標楷體" w:cs="細明體" w:hint="eastAsia"/>
          <w:kern w:val="0"/>
          <w:lang w:val="zh-TW"/>
        </w:rPr>
        <w:t>應命行為</w:t>
      </w:r>
      <w:proofErr w:type="gramEnd"/>
      <w:r w:rsidR="00F21147" w:rsidRPr="002A7F9F">
        <w:rPr>
          <w:rFonts w:ascii="標楷體" w:eastAsia="標楷體" w:hAnsi="標楷體" w:cs="細明體" w:hint="eastAsia"/>
          <w:kern w:val="0"/>
          <w:lang w:val="zh-TW"/>
        </w:rPr>
        <w:t>人接受心理輔導之處置，並得命其為下列一款或數款之處置：</w:t>
      </w:r>
    </w:p>
    <w:p w14:paraId="061C92C5" w14:textId="77777777" w:rsidR="00F21147" w:rsidRPr="002A7F9F" w:rsidRDefault="00F21147" w:rsidP="00F2114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一、經被害人或其法定代理人之同意，向被害人道歉。</w:t>
      </w:r>
    </w:p>
    <w:p w14:paraId="1137546E" w14:textId="77777777" w:rsidR="00F21147" w:rsidRPr="002A7F9F" w:rsidRDefault="00F21147" w:rsidP="00F2114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二、接受八小時之性別平等教育相關課程。</w:t>
      </w:r>
    </w:p>
    <w:p w14:paraId="12AEB0AB" w14:textId="77777777" w:rsidR="00F21147" w:rsidRPr="002A7F9F" w:rsidRDefault="00F21147" w:rsidP="00F2114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三、其他符合教育目的之措施。</w:t>
      </w:r>
    </w:p>
    <w:p w14:paraId="52BC4625" w14:textId="77777777" w:rsidR="00F21147" w:rsidRPr="002A7F9F" w:rsidRDefault="00F21147" w:rsidP="00F2114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前項心理輔導，</w:t>
      </w:r>
      <w:r w:rsidR="0010700E" w:rsidRPr="002A7F9F">
        <w:rPr>
          <w:rFonts w:ascii="標楷體" w:eastAsia="標楷體" w:hAnsi="標楷體" w:cs="細明體" w:hint="eastAsia"/>
          <w:kern w:val="0"/>
          <w:lang w:val="zh-TW"/>
        </w:rPr>
        <w:t>本校</w:t>
      </w:r>
      <w:r w:rsidRPr="002A7F9F">
        <w:rPr>
          <w:rFonts w:ascii="標楷體" w:eastAsia="標楷體" w:hAnsi="標楷體" w:cs="細明體" w:hint="eastAsia"/>
          <w:kern w:val="0"/>
          <w:lang w:val="zh-TW"/>
        </w:rPr>
        <w:t>得委請醫師、臨床心理師、諮商心理師、社會工作師或律師等專業人員為之。</w:t>
      </w:r>
    </w:p>
    <w:p w14:paraId="1BDBD1DC" w14:textId="77777777" w:rsidR="00F21147" w:rsidRPr="002A7F9F" w:rsidRDefault="00F21147" w:rsidP="00F2114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校園性騷擾或</w:t>
      </w:r>
      <w:proofErr w:type="gramStart"/>
      <w:r w:rsidRPr="002A7F9F">
        <w:rPr>
          <w:rFonts w:ascii="標楷體" w:eastAsia="標楷體" w:hAnsi="標楷體" w:cs="細明體" w:hint="eastAsia"/>
          <w:kern w:val="0"/>
          <w:lang w:val="zh-TW"/>
        </w:rPr>
        <w:t>性霸凌</w:t>
      </w:r>
      <w:proofErr w:type="gramEnd"/>
      <w:r w:rsidRPr="002A7F9F">
        <w:rPr>
          <w:rFonts w:ascii="標楷體" w:eastAsia="標楷體" w:hAnsi="標楷體" w:cs="細明體" w:hint="eastAsia"/>
          <w:kern w:val="0"/>
          <w:lang w:val="zh-TW"/>
        </w:rPr>
        <w:t>事件情節輕微者，</w:t>
      </w:r>
      <w:r w:rsidR="0010700E" w:rsidRPr="002A7F9F">
        <w:rPr>
          <w:rFonts w:ascii="標楷體" w:eastAsia="標楷體" w:hAnsi="標楷體" w:cs="細明體" w:hint="eastAsia"/>
          <w:kern w:val="0"/>
          <w:lang w:val="zh-TW"/>
        </w:rPr>
        <w:t>本校</w:t>
      </w:r>
      <w:r w:rsidRPr="002A7F9F">
        <w:rPr>
          <w:rFonts w:ascii="標楷體" w:eastAsia="標楷體" w:hAnsi="標楷體" w:cs="細明體" w:hint="eastAsia"/>
          <w:kern w:val="0"/>
          <w:lang w:val="zh-TW"/>
        </w:rPr>
        <w:t>得僅依第二項規定為必要之處置。</w:t>
      </w:r>
    </w:p>
    <w:p w14:paraId="5B0EA549" w14:textId="77777777" w:rsidR="00F21147" w:rsidRPr="002A7F9F" w:rsidRDefault="00F21147" w:rsidP="00F2114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第一項懲處涉及行為人身分之改變時，應給予其書面陳述意見之機會。</w:t>
      </w:r>
    </w:p>
    <w:p w14:paraId="5BE7BC7B" w14:textId="77777777" w:rsidR="00F21147" w:rsidRPr="002A7F9F" w:rsidRDefault="00F21147" w:rsidP="00F2114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lastRenderedPageBreak/>
        <w:t>第二項之處置，應由該</w:t>
      </w:r>
      <w:r w:rsidR="0010700E" w:rsidRPr="002A7F9F">
        <w:rPr>
          <w:rFonts w:ascii="標楷體" w:eastAsia="標楷體" w:hAnsi="標楷體" w:cs="細明體" w:hint="eastAsia"/>
          <w:kern w:val="0"/>
          <w:lang w:val="zh-TW"/>
        </w:rPr>
        <w:t>本校</w:t>
      </w:r>
      <w:r w:rsidRPr="002A7F9F">
        <w:rPr>
          <w:rFonts w:ascii="標楷體" w:eastAsia="標楷體" w:hAnsi="標楷體" w:cs="細明體" w:hint="eastAsia"/>
          <w:kern w:val="0"/>
          <w:lang w:val="zh-TW"/>
        </w:rPr>
        <w:t>執行，執行時並應採取必要之措施，以確保行為人之配合遵守。</w:t>
      </w:r>
    </w:p>
    <w:p w14:paraId="6436A827" w14:textId="77777777" w:rsidR="00F21147" w:rsidRPr="002A7F9F" w:rsidRDefault="00F21147" w:rsidP="00F21147">
      <w:pPr>
        <w:autoSpaceDE w:val="0"/>
        <w:autoSpaceDN w:val="0"/>
        <w:adjustRightInd w:val="0"/>
        <w:rPr>
          <w:rFonts w:ascii="細明體" w:eastAsia="細明體" w:cs="細明體"/>
          <w:kern w:val="0"/>
          <w:lang w:val="zh-TW"/>
        </w:rPr>
      </w:pPr>
    </w:p>
    <w:p w14:paraId="1FDDC878" w14:textId="77777777" w:rsidR="0010700E" w:rsidRPr="002A7F9F" w:rsidRDefault="0010700E" w:rsidP="0010700E">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3</w:t>
      </w:r>
      <w:r w:rsidR="00C13717" w:rsidRPr="002A7F9F">
        <w:rPr>
          <w:rFonts w:ascii="標楷體" w:eastAsia="標楷體" w:hAnsi="標楷體" w:cs="細明體" w:hint="eastAsia"/>
          <w:kern w:val="0"/>
        </w:rPr>
        <w:t>8</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14:paraId="1A607771" w14:textId="77777777"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校園性侵害、性騷擾或</w:t>
      </w:r>
      <w:proofErr w:type="gramStart"/>
      <w:r w:rsidRPr="002A7F9F">
        <w:rPr>
          <w:rFonts w:ascii="標楷體" w:eastAsia="標楷體" w:hAnsi="標楷體" w:cs="細明體" w:hint="eastAsia"/>
          <w:kern w:val="0"/>
          <w:lang w:val="zh-TW"/>
        </w:rPr>
        <w:t>性霸凌</w:t>
      </w:r>
      <w:proofErr w:type="gramEnd"/>
      <w:r w:rsidRPr="002A7F9F">
        <w:rPr>
          <w:rFonts w:ascii="標楷體" w:eastAsia="標楷體" w:hAnsi="標楷體" w:cs="細明體" w:hint="eastAsia"/>
          <w:kern w:val="0"/>
          <w:lang w:val="zh-TW"/>
        </w:rPr>
        <w:t>事件經事件管轄學校所設性平會調查屬實後，應依本法第二十五條第一項規定，對行為人予以申誡、記過、解聘、停聘、</w:t>
      </w:r>
      <w:proofErr w:type="gramStart"/>
      <w:r w:rsidRPr="002A7F9F">
        <w:rPr>
          <w:rFonts w:ascii="標楷體" w:eastAsia="標楷體" w:hAnsi="標楷體" w:cs="細明體" w:hint="eastAsia"/>
          <w:kern w:val="0"/>
          <w:lang w:val="zh-TW"/>
        </w:rPr>
        <w:t>不</w:t>
      </w:r>
      <w:proofErr w:type="gramEnd"/>
      <w:r w:rsidRPr="002A7F9F">
        <w:rPr>
          <w:rFonts w:ascii="標楷體" w:eastAsia="標楷體" w:hAnsi="標楷體" w:cs="細明體" w:hint="eastAsia"/>
          <w:kern w:val="0"/>
          <w:lang w:val="zh-TW"/>
        </w:rPr>
        <w:t>續聘、免職、終止契約關係、終止運用關係或其他適當之懲處。其他機關依相關法律或</w:t>
      </w:r>
      <w:proofErr w:type="gramStart"/>
      <w:r w:rsidRPr="002A7F9F">
        <w:rPr>
          <w:rFonts w:ascii="標楷體" w:eastAsia="標楷體" w:hAnsi="標楷體" w:cs="細明體" w:hint="eastAsia"/>
          <w:kern w:val="0"/>
          <w:lang w:val="zh-TW"/>
        </w:rPr>
        <w:t>法規有議處</w:t>
      </w:r>
      <w:proofErr w:type="gramEnd"/>
      <w:r w:rsidRPr="002A7F9F">
        <w:rPr>
          <w:rFonts w:ascii="標楷體" w:eastAsia="標楷體" w:hAnsi="標楷體" w:cs="細明體" w:hint="eastAsia"/>
          <w:kern w:val="0"/>
          <w:lang w:val="zh-TW"/>
        </w:rPr>
        <w:t>權限者，</w:t>
      </w:r>
      <w:r w:rsidR="00C13717" w:rsidRPr="002A7F9F">
        <w:rPr>
          <w:rFonts w:ascii="標楷體" w:eastAsia="標楷體" w:hAnsi="標楷體" w:cs="細明體" w:hint="eastAsia"/>
          <w:kern w:val="0"/>
          <w:lang w:val="zh-TW"/>
        </w:rPr>
        <w:t>本校</w:t>
      </w:r>
      <w:r w:rsidRPr="002A7F9F">
        <w:rPr>
          <w:rFonts w:ascii="標楷體" w:eastAsia="標楷體" w:hAnsi="標楷體" w:cs="細明體" w:hint="eastAsia"/>
          <w:kern w:val="0"/>
          <w:lang w:val="zh-TW"/>
        </w:rPr>
        <w:t>應將該事件移送其他權責機關議處；其經證實有誣告之事實者，並應依法對申請人或檢舉人為適當之懲處。</w:t>
      </w:r>
    </w:p>
    <w:p w14:paraId="01D2E759" w14:textId="77777777"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本法第二十五條第二項對行為人所為處置，應由</w:t>
      </w:r>
      <w:r w:rsidR="00C13717" w:rsidRPr="002A7F9F">
        <w:rPr>
          <w:rFonts w:ascii="標楷體" w:eastAsia="標楷體" w:hAnsi="標楷體" w:cs="細明體" w:hint="eastAsia"/>
          <w:kern w:val="0"/>
          <w:lang w:val="zh-TW"/>
        </w:rPr>
        <w:t>本校</w:t>
      </w:r>
      <w:r w:rsidRPr="002A7F9F">
        <w:rPr>
          <w:rFonts w:ascii="標楷體" w:eastAsia="標楷體" w:hAnsi="標楷體" w:cs="細明體" w:hint="eastAsia"/>
          <w:kern w:val="0"/>
          <w:lang w:val="zh-TW"/>
        </w:rPr>
        <w:t>命行為人為之，執行時並應採取必要之措施，以確保行為人之配合遵守。</w:t>
      </w:r>
    </w:p>
    <w:p w14:paraId="1301E4C7" w14:textId="77777777"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前項處置，由</w:t>
      </w:r>
      <w:r w:rsidR="00C13717" w:rsidRPr="002A7F9F">
        <w:rPr>
          <w:rFonts w:ascii="標楷體" w:eastAsia="標楷體" w:hAnsi="標楷體" w:cs="細明體" w:hint="eastAsia"/>
          <w:kern w:val="0"/>
          <w:lang w:val="zh-TW"/>
        </w:rPr>
        <w:t>本校</w:t>
      </w:r>
      <w:r w:rsidRPr="002A7F9F">
        <w:rPr>
          <w:rFonts w:ascii="標楷體" w:eastAsia="標楷體" w:hAnsi="標楷體" w:cs="細明體" w:hint="eastAsia"/>
          <w:kern w:val="0"/>
          <w:lang w:val="zh-TW"/>
        </w:rPr>
        <w:t>性平會討論決定實施性別平等教育相關課程之性質、執行方式、執行期間及費用之支應事宜；該課程之性質、執行方式、執行期間及不配合執行之法律效果，應載明於處理結果之書面通知中。</w:t>
      </w:r>
    </w:p>
    <w:p w14:paraId="4AB2568C" w14:textId="77777777"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依本法第二十五條第二項第二款規定命行為人接受八小時之性別平等教育相關課程，應由學校所屬主管機關規劃。</w:t>
      </w:r>
    </w:p>
    <w:p w14:paraId="36AF28CE" w14:textId="77777777" w:rsidR="00665F83" w:rsidRPr="002A7F9F" w:rsidRDefault="00665F83" w:rsidP="00F37923">
      <w:pPr>
        <w:autoSpaceDE w:val="0"/>
        <w:autoSpaceDN w:val="0"/>
        <w:adjustRightInd w:val="0"/>
        <w:rPr>
          <w:rFonts w:ascii="標楷體" w:eastAsia="標楷體" w:hAnsi="標楷體" w:cs="細明體"/>
          <w:kern w:val="0"/>
          <w:lang w:val="zh-TW"/>
        </w:rPr>
      </w:pPr>
    </w:p>
    <w:p w14:paraId="78BD288B" w14:textId="77777777" w:rsidR="00665F83" w:rsidRPr="002A7F9F" w:rsidRDefault="00665F83" w:rsidP="00665F83">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3</w:t>
      </w:r>
      <w:r w:rsidR="00C13717" w:rsidRPr="002A7F9F">
        <w:rPr>
          <w:rFonts w:ascii="標楷體" w:eastAsia="標楷體" w:hAnsi="標楷體" w:cs="細明體" w:hint="eastAsia"/>
          <w:kern w:val="0"/>
        </w:rPr>
        <w:t>9</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14:paraId="0BC9682A" w14:textId="77777777" w:rsidR="00F37923" w:rsidRPr="002A7F9F" w:rsidRDefault="0010700E" w:rsidP="00F3792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w:t>
      </w:r>
      <w:r w:rsidR="00F37923" w:rsidRPr="002A7F9F">
        <w:rPr>
          <w:rFonts w:ascii="標楷體" w:eastAsia="標楷體" w:hAnsi="標楷體" w:cs="細明體" w:hint="eastAsia"/>
          <w:kern w:val="0"/>
          <w:lang w:val="zh-TW"/>
        </w:rPr>
        <w:t>依本法第二十七條第二項及第三項規定為通報時，其通報內容應限於行為人經查證屬實之校園性侵害、性騷擾或</w:t>
      </w:r>
      <w:proofErr w:type="gramStart"/>
      <w:r w:rsidR="00F37923" w:rsidRPr="002A7F9F">
        <w:rPr>
          <w:rFonts w:ascii="標楷體" w:eastAsia="標楷體" w:hAnsi="標楷體" w:cs="細明體" w:hint="eastAsia"/>
          <w:kern w:val="0"/>
          <w:lang w:val="zh-TW"/>
        </w:rPr>
        <w:t>性霸凌</w:t>
      </w:r>
      <w:proofErr w:type="gramEnd"/>
      <w:r w:rsidR="00F37923" w:rsidRPr="002A7F9F">
        <w:rPr>
          <w:rFonts w:ascii="標楷體" w:eastAsia="標楷體" w:hAnsi="標楷體" w:cs="細明體" w:hint="eastAsia"/>
          <w:kern w:val="0"/>
          <w:lang w:val="zh-TW"/>
        </w:rPr>
        <w:t>事件時間、樣態、行為人姓名、職稱或學籍資料。</w:t>
      </w:r>
    </w:p>
    <w:p w14:paraId="48ADDCEA" w14:textId="77777777" w:rsidR="00F37923" w:rsidRPr="002A7F9F" w:rsidRDefault="00F37923" w:rsidP="00F3792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前項應視實際需要，將輔導、防治教育或相關處置措施及其他必要之資訊，提供予次一就讀或服務之學校。</w:t>
      </w:r>
    </w:p>
    <w:p w14:paraId="5100C5B0" w14:textId="77777777" w:rsidR="00F37923" w:rsidRPr="002A7F9F" w:rsidRDefault="0010700E" w:rsidP="00F3792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w:t>
      </w:r>
      <w:r w:rsidR="00F37923" w:rsidRPr="002A7F9F">
        <w:rPr>
          <w:rFonts w:ascii="標楷體" w:eastAsia="標楷體" w:hAnsi="標楷體" w:cs="細明體" w:hint="eastAsia"/>
          <w:kern w:val="0"/>
          <w:lang w:val="zh-TW"/>
        </w:rPr>
        <w:t>就行為人追蹤輔導後，評估無再犯情事者，得於第一項通報內容註記行為人之改過現況。</w:t>
      </w:r>
    </w:p>
    <w:p w14:paraId="25ACD21F" w14:textId="77777777" w:rsidR="00896EA3" w:rsidRPr="002A7F9F" w:rsidRDefault="00896EA3" w:rsidP="008E443D">
      <w:pPr>
        <w:autoSpaceDE w:val="0"/>
        <w:autoSpaceDN w:val="0"/>
        <w:adjustRightInd w:val="0"/>
        <w:rPr>
          <w:rFonts w:ascii="標楷體" w:eastAsia="標楷體" w:hAnsi="標楷體" w:cs="細明體"/>
          <w:kern w:val="0"/>
        </w:rPr>
      </w:pPr>
    </w:p>
    <w:p w14:paraId="7205B94A" w14:textId="77777777" w:rsidR="0010700E" w:rsidRPr="002A7F9F" w:rsidRDefault="0010700E" w:rsidP="0010700E">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00C13717" w:rsidRPr="002A7F9F">
        <w:rPr>
          <w:rFonts w:ascii="標楷體" w:eastAsia="標楷體" w:hAnsi="標楷體" w:cs="細明體" w:hint="eastAsia"/>
          <w:kern w:val="0"/>
        </w:rPr>
        <w:t>40</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14:paraId="60A23767" w14:textId="77777777" w:rsidR="00297691" w:rsidRPr="002A7F9F" w:rsidRDefault="00297691" w:rsidP="00297691">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本校聘任、任用之教育人員或進用、運用之其他人員，經本校性別平等教育委員會或依法組成之相關委員會調查確認有下列各款情形之</w:t>
      </w:r>
      <w:proofErr w:type="gramStart"/>
      <w:r w:rsidRPr="002A7F9F">
        <w:rPr>
          <w:rFonts w:ascii="標楷體" w:eastAsia="標楷體" w:hAnsi="標楷體" w:cs="細明體" w:hint="eastAsia"/>
          <w:kern w:val="0"/>
          <w:lang w:val="zh-TW"/>
        </w:rPr>
        <w:t>一</w:t>
      </w:r>
      <w:proofErr w:type="gramEnd"/>
      <w:r w:rsidRPr="002A7F9F">
        <w:rPr>
          <w:rFonts w:ascii="標楷體" w:eastAsia="標楷體" w:hAnsi="標楷體" w:cs="細明體" w:hint="eastAsia"/>
          <w:kern w:val="0"/>
          <w:lang w:val="zh-TW"/>
        </w:rPr>
        <w:t>者，本校應予解聘、免職、終止契約關係或終止運用關係：</w:t>
      </w:r>
    </w:p>
    <w:p w14:paraId="4A345D6F" w14:textId="77777777" w:rsidR="00297691" w:rsidRPr="002A7F9F" w:rsidRDefault="00297691" w:rsidP="00297691">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一、有性侵害行為，或有情節重大之性騷擾或</w:t>
      </w:r>
      <w:proofErr w:type="gramStart"/>
      <w:r w:rsidRPr="002A7F9F">
        <w:rPr>
          <w:rFonts w:ascii="標楷體" w:eastAsia="標楷體" w:hAnsi="標楷體" w:cs="細明體" w:hint="eastAsia"/>
          <w:kern w:val="0"/>
          <w:lang w:val="zh-TW"/>
        </w:rPr>
        <w:t>性霸凌</w:t>
      </w:r>
      <w:proofErr w:type="gramEnd"/>
      <w:r w:rsidRPr="002A7F9F">
        <w:rPr>
          <w:rFonts w:ascii="標楷體" w:eastAsia="標楷體" w:hAnsi="標楷體" w:cs="細明體" w:hint="eastAsia"/>
          <w:kern w:val="0"/>
          <w:lang w:val="zh-TW"/>
        </w:rPr>
        <w:t>行為。</w:t>
      </w:r>
    </w:p>
    <w:p w14:paraId="55F13E32" w14:textId="77777777" w:rsidR="00297691" w:rsidRPr="002A7F9F" w:rsidRDefault="00297691" w:rsidP="00297691">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二、有性騷擾或</w:t>
      </w:r>
      <w:proofErr w:type="gramStart"/>
      <w:r w:rsidRPr="002A7F9F">
        <w:rPr>
          <w:rFonts w:ascii="標楷體" w:eastAsia="標楷體" w:hAnsi="標楷體" w:cs="細明體" w:hint="eastAsia"/>
          <w:kern w:val="0"/>
          <w:lang w:val="zh-TW"/>
        </w:rPr>
        <w:t>性霸凌</w:t>
      </w:r>
      <w:proofErr w:type="gramEnd"/>
      <w:r w:rsidRPr="002A7F9F">
        <w:rPr>
          <w:rFonts w:ascii="標楷體" w:eastAsia="標楷體" w:hAnsi="標楷體" w:cs="細明體" w:hint="eastAsia"/>
          <w:kern w:val="0"/>
          <w:lang w:val="zh-TW"/>
        </w:rPr>
        <w:t>行為，非屬情節重大，而有必要予以解聘、免職、終止契約</w:t>
      </w:r>
    </w:p>
    <w:p w14:paraId="22EBD9F6" w14:textId="77777777" w:rsidR="00297691" w:rsidRPr="002A7F9F" w:rsidRDefault="00297691" w:rsidP="00297691">
      <w:pPr>
        <w:autoSpaceDE w:val="0"/>
        <w:autoSpaceDN w:val="0"/>
        <w:adjustRightInd w:val="0"/>
        <w:rPr>
          <w:rFonts w:ascii="標楷體" w:eastAsia="標楷體" w:hAnsi="標楷體" w:cs="細明體"/>
          <w:kern w:val="0"/>
          <w:lang w:val="zh-TW"/>
        </w:rPr>
      </w:pPr>
      <w:r w:rsidRPr="002A7F9F">
        <w:rPr>
          <w:rFonts w:ascii="標楷體" w:eastAsia="標楷體" w:hAnsi="標楷體" w:cs="細明體"/>
          <w:kern w:val="0"/>
          <w:lang w:val="zh-TW"/>
        </w:rPr>
        <w:t xml:space="preserve">    </w:t>
      </w:r>
      <w:r w:rsidRPr="002A7F9F">
        <w:rPr>
          <w:rFonts w:ascii="標楷體" w:eastAsia="標楷體" w:hAnsi="標楷體" w:cs="細明體" w:hint="eastAsia"/>
          <w:kern w:val="0"/>
          <w:lang w:val="zh-TW"/>
        </w:rPr>
        <w:t>關係或終止運用關係，並經審酌案件情節，議決一年至四年不得聘任、任用、</w:t>
      </w:r>
    </w:p>
    <w:p w14:paraId="4D156505" w14:textId="77777777" w:rsidR="00297691" w:rsidRPr="002A7F9F" w:rsidRDefault="00297691" w:rsidP="00297691">
      <w:pPr>
        <w:autoSpaceDE w:val="0"/>
        <w:autoSpaceDN w:val="0"/>
        <w:adjustRightInd w:val="0"/>
        <w:rPr>
          <w:rFonts w:ascii="標楷體" w:eastAsia="標楷體" w:hAnsi="標楷體" w:cs="細明體"/>
          <w:kern w:val="0"/>
          <w:lang w:val="zh-TW"/>
        </w:rPr>
      </w:pPr>
      <w:r w:rsidRPr="002A7F9F">
        <w:rPr>
          <w:rFonts w:ascii="標楷體" w:eastAsia="標楷體" w:hAnsi="標楷體" w:cs="細明體"/>
          <w:kern w:val="0"/>
          <w:lang w:val="zh-TW"/>
        </w:rPr>
        <w:t xml:space="preserve">    </w:t>
      </w:r>
      <w:r w:rsidRPr="002A7F9F">
        <w:rPr>
          <w:rFonts w:ascii="標楷體" w:eastAsia="標楷體" w:hAnsi="標楷體" w:cs="細明體" w:hint="eastAsia"/>
          <w:kern w:val="0"/>
          <w:lang w:val="zh-TW"/>
        </w:rPr>
        <w:t>進用或運用。</w:t>
      </w:r>
    </w:p>
    <w:p w14:paraId="48D14290" w14:textId="77777777" w:rsidR="00297691" w:rsidRPr="002A7F9F" w:rsidRDefault="00297691" w:rsidP="00297691">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有前項第一款情事者，本校不得聘任、任用、進用或運用，已聘任、任用、進用或運用者，本校應予解聘、免職、終止契約關係或終止運用關係；有前項第二款情事者，於該議決一年至四年不得聘任、任用、進用或運用</w:t>
      </w:r>
      <w:proofErr w:type="gramStart"/>
      <w:r w:rsidRPr="002A7F9F">
        <w:rPr>
          <w:rFonts w:ascii="標楷體" w:eastAsia="標楷體" w:hAnsi="標楷體" w:cs="細明體" w:hint="eastAsia"/>
          <w:kern w:val="0"/>
          <w:lang w:val="zh-TW"/>
        </w:rPr>
        <w:t>期間，</w:t>
      </w:r>
      <w:proofErr w:type="gramEnd"/>
      <w:r w:rsidRPr="002A7F9F">
        <w:rPr>
          <w:rFonts w:ascii="標楷體" w:eastAsia="標楷體" w:hAnsi="標楷體" w:cs="細明體" w:hint="eastAsia"/>
          <w:kern w:val="0"/>
          <w:lang w:val="zh-TW"/>
        </w:rPr>
        <w:t>亦同。</w:t>
      </w:r>
    </w:p>
    <w:p w14:paraId="1EF36EAC" w14:textId="77777777" w:rsidR="00297691" w:rsidRPr="002A7F9F" w:rsidRDefault="00297691" w:rsidP="00297691">
      <w:pPr>
        <w:autoSpaceDE w:val="0"/>
        <w:autoSpaceDN w:val="0"/>
        <w:adjustRightInd w:val="0"/>
        <w:rPr>
          <w:rFonts w:ascii="標楷體" w:eastAsia="標楷體" w:hAnsi="標楷體" w:cs="細明體"/>
          <w:kern w:val="0"/>
          <w:lang w:val="zh-TW"/>
        </w:rPr>
      </w:pPr>
      <w:proofErr w:type="gramStart"/>
      <w:r w:rsidRPr="002A7F9F">
        <w:rPr>
          <w:rFonts w:ascii="標楷體" w:eastAsia="標楷體" w:hAnsi="標楷體" w:cs="細明體" w:hint="eastAsia"/>
          <w:kern w:val="0"/>
          <w:lang w:val="zh-TW"/>
        </w:rPr>
        <w:t>非屬依第一</w:t>
      </w:r>
      <w:proofErr w:type="gramEnd"/>
      <w:r w:rsidRPr="002A7F9F">
        <w:rPr>
          <w:rFonts w:ascii="標楷體" w:eastAsia="標楷體" w:hAnsi="標楷體" w:cs="細明體" w:hint="eastAsia"/>
          <w:kern w:val="0"/>
          <w:lang w:val="zh-TW"/>
        </w:rPr>
        <w:t>項規定予以解聘、免職、終止契約關係或終止運用關係之人員，有性侵</w:t>
      </w:r>
      <w:r w:rsidRPr="002A7F9F">
        <w:rPr>
          <w:rFonts w:ascii="標楷體" w:eastAsia="標楷體" w:hAnsi="標楷體" w:cs="細明體" w:hint="eastAsia"/>
          <w:kern w:val="0"/>
          <w:lang w:val="zh-TW"/>
        </w:rPr>
        <w:lastRenderedPageBreak/>
        <w:t>害行為或有情節重大之性騷擾或</w:t>
      </w:r>
      <w:proofErr w:type="gramStart"/>
      <w:r w:rsidRPr="002A7F9F">
        <w:rPr>
          <w:rFonts w:ascii="標楷體" w:eastAsia="標楷體" w:hAnsi="標楷體" w:cs="細明體" w:hint="eastAsia"/>
          <w:kern w:val="0"/>
          <w:lang w:val="zh-TW"/>
        </w:rPr>
        <w:t>性霸凌</w:t>
      </w:r>
      <w:proofErr w:type="gramEnd"/>
      <w:r w:rsidRPr="002A7F9F">
        <w:rPr>
          <w:rFonts w:ascii="標楷體" w:eastAsia="標楷體" w:hAnsi="標楷體" w:cs="細明體" w:hint="eastAsia"/>
          <w:kern w:val="0"/>
          <w:lang w:val="zh-TW"/>
        </w:rPr>
        <w:t>行為，經本校性別平等教育委員會查證屬實者，不得聘任、任用、進用或運用；已聘任、任用、進用或運用者，本校應予解聘、免職、終止契約關係或終止運用關係；非屬情節重大之性騷擾、</w:t>
      </w:r>
      <w:proofErr w:type="gramStart"/>
      <w:r w:rsidRPr="002A7F9F">
        <w:rPr>
          <w:rFonts w:ascii="標楷體" w:eastAsia="標楷體" w:hAnsi="標楷體" w:cs="細明體" w:hint="eastAsia"/>
          <w:kern w:val="0"/>
          <w:lang w:val="zh-TW"/>
        </w:rPr>
        <w:t>性霸凌</w:t>
      </w:r>
      <w:proofErr w:type="gramEnd"/>
      <w:r w:rsidRPr="002A7F9F">
        <w:rPr>
          <w:rFonts w:ascii="標楷體" w:eastAsia="標楷體" w:hAnsi="標楷體" w:cs="細明體" w:hint="eastAsia"/>
          <w:kern w:val="0"/>
          <w:lang w:val="zh-TW"/>
        </w:rPr>
        <w:t>行為，經本校性別平等教育委員會查證屬實並議決一年至四年不得聘任、任用、進用或運用者，於該議決</w:t>
      </w:r>
      <w:proofErr w:type="gramStart"/>
      <w:r w:rsidRPr="002A7F9F">
        <w:rPr>
          <w:rFonts w:ascii="標楷體" w:eastAsia="標楷體" w:hAnsi="標楷體" w:cs="細明體" w:hint="eastAsia"/>
          <w:kern w:val="0"/>
          <w:lang w:val="zh-TW"/>
        </w:rPr>
        <w:t>期間，</w:t>
      </w:r>
      <w:proofErr w:type="gramEnd"/>
      <w:r w:rsidRPr="002A7F9F">
        <w:rPr>
          <w:rFonts w:ascii="標楷體" w:eastAsia="標楷體" w:hAnsi="標楷體" w:cs="細明體" w:hint="eastAsia"/>
          <w:kern w:val="0"/>
          <w:lang w:val="zh-TW"/>
        </w:rPr>
        <w:t>亦同。</w:t>
      </w:r>
    </w:p>
    <w:p w14:paraId="7BE98696" w14:textId="77777777" w:rsidR="00297691" w:rsidRPr="002A7F9F" w:rsidRDefault="00297691" w:rsidP="00297691">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有前三項情事者，本校應辦理通報、資訊之蒐集及查詢。</w:t>
      </w:r>
    </w:p>
    <w:p w14:paraId="48DD1AFB" w14:textId="77777777" w:rsidR="00297691" w:rsidRPr="002A7F9F" w:rsidRDefault="00297691" w:rsidP="00297691">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本校聘任、任用教育人員或進用、運用其他人員前，應依性侵害犯罪防治法之規定，查詢其有無性侵害之犯罪紀錄，及依第七項所定辦法查詢是否曾有性侵害、性騷擾或</w:t>
      </w:r>
      <w:proofErr w:type="gramStart"/>
      <w:r w:rsidRPr="002A7F9F">
        <w:rPr>
          <w:rFonts w:ascii="標楷體" w:eastAsia="標楷體" w:hAnsi="標楷體" w:cs="細明體" w:hint="eastAsia"/>
          <w:kern w:val="0"/>
          <w:lang w:val="zh-TW"/>
        </w:rPr>
        <w:t>性霸凌</w:t>
      </w:r>
      <w:proofErr w:type="gramEnd"/>
      <w:r w:rsidRPr="002A7F9F">
        <w:rPr>
          <w:rFonts w:ascii="標楷體" w:eastAsia="標楷體" w:hAnsi="標楷體" w:cs="細明體" w:hint="eastAsia"/>
          <w:kern w:val="0"/>
          <w:lang w:val="zh-TW"/>
        </w:rPr>
        <w:t>行為；已聘任、任用、進用或運用者，應定期查詢。</w:t>
      </w:r>
    </w:p>
    <w:p w14:paraId="6560FE00" w14:textId="77777777" w:rsidR="00297691" w:rsidRPr="002A7F9F" w:rsidRDefault="00297691" w:rsidP="00297691">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本校辦理前項查詢，得使用中央社政主管機關建立之依性騷擾防治法第二十條規定受處罰者之資料庫。</w:t>
      </w:r>
    </w:p>
    <w:p w14:paraId="54FD38A4" w14:textId="77777777" w:rsidR="00297691" w:rsidRPr="002A7F9F" w:rsidRDefault="00297691" w:rsidP="00297691">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前三項之通報、資訊之蒐集、查詢、處理、利用及其他相關事項之辦法，由中央主管機關定之。</w:t>
      </w:r>
    </w:p>
    <w:p w14:paraId="1172C1F9" w14:textId="77777777" w:rsidR="00297691" w:rsidRPr="002A7F9F" w:rsidRDefault="00297691" w:rsidP="00297691">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第一項至第三項之人員適用教師法、教育人員任用條例、公務人員相關法律或陸海空軍相關法律者，其解聘、停聘、免職、撤職、停職或退伍，依各該法律規定辦理，並適用第四項至前項規定；其未解聘、免職、撤職或退伍者，應調離本校現職。</w:t>
      </w:r>
    </w:p>
    <w:p w14:paraId="7A88317D" w14:textId="77777777" w:rsidR="00297691" w:rsidRPr="002A7F9F" w:rsidRDefault="00297691" w:rsidP="00297691">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前項以外人員，涉有第一項或第三項情形，於調查</w:t>
      </w:r>
      <w:proofErr w:type="gramStart"/>
      <w:r w:rsidRPr="002A7F9F">
        <w:rPr>
          <w:rFonts w:ascii="標楷體" w:eastAsia="標楷體" w:hAnsi="標楷體" w:cs="細明體" w:hint="eastAsia"/>
          <w:kern w:val="0"/>
          <w:lang w:val="zh-TW"/>
        </w:rPr>
        <w:t>期間，</w:t>
      </w:r>
      <w:proofErr w:type="gramEnd"/>
      <w:r w:rsidRPr="002A7F9F">
        <w:rPr>
          <w:rFonts w:ascii="標楷體" w:eastAsia="標楷體" w:hAnsi="標楷體" w:cs="細明體" w:hint="eastAsia"/>
          <w:kern w:val="0"/>
          <w:lang w:val="zh-TW"/>
        </w:rPr>
        <w:t>本校應經性別平等教育委員會決議令其暫時停職；停職原因消滅後復職者，其未發給之薪資應依相關規定予以補發。</w:t>
      </w:r>
    </w:p>
    <w:p w14:paraId="55DF85EA" w14:textId="77777777" w:rsidR="00297691" w:rsidRPr="002A7F9F" w:rsidRDefault="00297691" w:rsidP="0010700E">
      <w:pPr>
        <w:autoSpaceDE w:val="0"/>
        <w:autoSpaceDN w:val="0"/>
        <w:adjustRightInd w:val="0"/>
        <w:rPr>
          <w:rFonts w:ascii="標楷體" w:eastAsia="標楷體" w:hAnsi="標楷體" w:cs="細明體"/>
          <w:kern w:val="0"/>
          <w:lang w:val="zh-TW"/>
        </w:rPr>
      </w:pPr>
    </w:p>
    <w:p w14:paraId="7B21456F" w14:textId="77777777" w:rsidR="00297691" w:rsidRPr="002A7F9F" w:rsidRDefault="00297691" w:rsidP="00297691">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4</w:t>
      </w:r>
      <w:r w:rsidR="00C13717" w:rsidRPr="002A7F9F">
        <w:rPr>
          <w:rFonts w:ascii="標楷體" w:eastAsia="標楷體" w:hAnsi="標楷體" w:cs="細明體" w:hint="eastAsia"/>
          <w:kern w:val="0"/>
        </w:rPr>
        <w:t>1</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14:paraId="4671B4F3" w14:textId="77777777" w:rsidR="0010700E" w:rsidRPr="002A7F9F" w:rsidRDefault="00665F83" w:rsidP="0010700E">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w:t>
      </w:r>
      <w:r w:rsidR="0010700E" w:rsidRPr="002A7F9F">
        <w:rPr>
          <w:rFonts w:ascii="標楷體" w:eastAsia="標楷體" w:hAnsi="標楷體" w:cs="細明體" w:hint="eastAsia"/>
          <w:kern w:val="0"/>
          <w:lang w:val="zh-TW"/>
        </w:rPr>
        <w:t>於校園性侵害、性騷擾或</w:t>
      </w:r>
      <w:proofErr w:type="gramStart"/>
      <w:r w:rsidR="0010700E" w:rsidRPr="002A7F9F">
        <w:rPr>
          <w:rFonts w:ascii="標楷體" w:eastAsia="標楷體" w:hAnsi="標楷體" w:cs="細明體" w:hint="eastAsia"/>
          <w:kern w:val="0"/>
          <w:lang w:val="zh-TW"/>
        </w:rPr>
        <w:t>性霸凌</w:t>
      </w:r>
      <w:proofErr w:type="gramEnd"/>
      <w:r w:rsidR="0010700E" w:rsidRPr="002A7F9F">
        <w:rPr>
          <w:rFonts w:ascii="標楷體" w:eastAsia="標楷體" w:hAnsi="標楷體" w:cs="細明體" w:hint="eastAsia"/>
          <w:kern w:val="0"/>
          <w:lang w:val="zh-TW"/>
        </w:rPr>
        <w:t>事件調查處理完成，調查</w:t>
      </w:r>
      <w:proofErr w:type="gramStart"/>
      <w:r w:rsidR="0010700E" w:rsidRPr="002A7F9F">
        <w:rPr>
          <w:rFonts w:ascii="標楷體" w:eastAsia="標楷體" w:hAnsi="標楷體" w:cs="細明體" w:hint="eastAsia"/>
          <w:kern w:val="0"/>
          <w:lang w:val="zh-TW"/>
        </w:rPr>
        <w:t>報告經性平會</w:t>
      </w:r>
      <w:proofErr w:type="gramEnd"/>
      <w:r w:rsidR="0010700E" w:rsidRPr="002A7F9F">
        <w:rPr>
          <w:rFonts w:ascii="標楷體" w:eastAsia="標楷體" w:hAnsi="標楷體" w:cs="細明體" w:hint="eastAsia"/>
          <w:kern w:val="0"/>
          <w:lang w:val="zh-TW"/>
        </w:rPr>
        <w:t>議決後，應將處理情形、處理程序之檢核情形、調查報告及性平會之會議紀錄報所屬主管機關。申請人及行為人提出申復之事件，並應於申復審議完成後，將申復審議結果報所屬主管機關。</w:t>
      </w:r>
    </w:p>
    <w:p w14:paraId="1337B169" w14:textId="77777777" w:rsidR="00665F83" w:rsidRPr="002A7F9F" w:rsidRDefault="00665F83" w:rsidP="0010700E">
      <w:pPr>
        <w:autoSpaceDE w:val="0"/>
        <w:autoSpaceDN w:val="0"/>
        <w:adjustRightInd w:val="0"/>
        <w:rPr>
          <w:rFonts w:ascii="標楷體" w:eastAsia="標楷體" w:hAnsi="標楷體" w:cs="細明體"/>
          <w:kern w:val="0"/>
          <w:lang w:val="zh-TW"/>
        </w:rPr>
      </w:pPr>
    </w:p>
    <w:p w14:paraId="5A9DC888" w14:textId="77777777" w:rsidR="00665F83" w:rsidRPr="002A7F9F" w:rsidRDefault="00665F83" w:rsidP="00665F83">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4</w:t>
      </w:r>
      <w:r w:rsidR="00C13717" w:rsidRPr="002A7F9F">
        <w:rPr>
          <w:rFonts w:ascii="標楷體" w:eastAsia="標楷體" w:hAnsi="標楷體" w:cs="細明體" w:hint="eastAsia"/>
          <w:kern w:val="0"/>
        </w:rPr>
        <w:t>2</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14:paraId="7222FCDE" w14:textId="77777777"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本校依本法第二十七條第一項規定建立之檔案資料，</w:t>
      </w:r>
      <w:r w:rsidR="002050C5" w:rsidRPr="002A7F9F">
        <w:rPr>
          <w:rFonts w:ascii="標楷體" w:eastAsia="標楷體" w:hAnsi="標楷體" w:cs="細明體" w:hint="eastAsia"/>
          <w:kern w:val="0"/>
          <w:lang w:val="zh-TW"/>
        </w:rPr>
        <w:t>由生活教育組</w:t>
      </w:r>
      <w:r w:rsidRPr="002A7F9F">
        <w:rPr>
          <w:rFonts w:ascii="標楷體" w:eastAsia="標楷體" w:hAnsi="標楷體" w:cs="細明體" w:hint="eastAsia"/>
          <w:kern w:val="0"/>
          <w:lang w:val="zh-TW"/>
        </w:rPr>
        <w:t>保存二十五年；其以電子儲存媒體儲存者，必要時得</w:t>
      </w:r>
      <w:proofErr w:type="gramStart"/>
      <w:r w:rsidRPr="002A7F9F">
        <w:rPr>
          <w:rFonts w:ascii="標楷體" w:eastAsia="標楷體" w:hAnsi="標楷體" w:cs="細明體" w:hint="eastAsia"/>
          <w:kern w:val="0"/>
          <w:lang w:val="zh-TW"/>
        </w:rPr>
        <w:t>採</w:t>
      </w:r>
      <w:proofErr w:type="gramEnd"/>
      <w:r w:rsidRPr="002A7F9F">
        <w:rPr>
          <w:rFonts w:ascii="標楷體" w:eastAsia="標楷體" w:hAnsi="標楷體" w:cs="細明體" w:hint="eastAsia"/>
          <w:kern w:val="0"/>
          <w:lang w:val="zh-TW"/>
        </w:rPr>
        <w:t>電子簽章或加密方式處理之。</w:t>
      </w:r>
    </w:p>
    <w:p w14:paraId="434BCD54" w14:textId="77777777"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依前項規定所建立之檔案資料，分為原始檔案與報告檔案。</w:t>
      </w:r>
    </w:p>
    <w:p w14:paraId="4E10F2F2" w14:textId="77777777"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前項原始檔案內容包括下列資料：</w:t>
      </w:r>
    </w:p>
    <w:p w14:paraId="7B45092C" w14:textId="77777777"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一、事件發生之時間、樣態。</w:t>
      </w:r>
    </w:p>
    <w:p w14:paraId="227DE654" w14:textId="77777777"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二、事件相關當事人（包括檢舉人、被害人、行為人）。</w:t>
      </w:r>
    </w:p>
    <w:p w14:paraId="52F9FC68" w14:textId="77777777"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三、事件處理人員、流程及紀錄。</w:t>
      </w:r>
    </w:p>
    <w:p w14:paraId="5B54FE17" w14:textId="77777777"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四、事件處理所製作之文書、訪談過程之錄音檔案、取得之證據及其他相關資料。</w:t>
      </w:r>
    </w:p>
    <w:p w14:paraId="66A4B02A" w14:textId="77777777"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五、行為人之姓名、職稱或學籍資料、家庭背景等。</w:t>
      </w:r>
    </w:p>
    <w:p w14:paraId="5707261B" w14:textId="77777777"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六、調查小組提交之調查報告初稿及性平會之會議紀錄。</w:t>
      </w:r>
    </w:p>
    <w:p w14:paraId="484DB466" w14:textId="77777777"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lastRenderedPageBreak/>
        <w:t>第二項報告檔案</w:t>
      </w:r>
      <w:proofErr w:type="gramStart"/>
      <w:r w:rsidRPr="002A7F9F">
        <w:rPr>
          <w:rFonts w:ascii="標楷體" w:eastAsia="標楷體" w:hAnsi="標楷體" w:cs="細明體" w:hint="eastAsia"/>
          <w:kern w:val="0"/>
          <w:lang w:val="zh-TW"/>
        </w:rPr>
        <w:t>為經性平會</w:t>
      </w:r>
      <w:proofErr w:type="gramEnd"/>
      <w:r w:rsidRPr="002A7F9F">
        <w:rPr>
          <w:rFonts w:ascii="標楷體" w:eastAsia="標楷體" w:hAnsi="標楷體" w:cs="細明體" w:hint="eastAsia"/>
          <w:kern w:val="0"/>
          <w:lang w:val="zh-TW"/>
        </w:rPr>
        <w:t>議決通過之調查報告；其內容應包括下列事項：</w:t>
      </w:r>
    </w:p>
    <w:p w14:paraId="680E77AE" w14:textId="77777777"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一、申請調查事件之案由，包括當事人或檢舉之敘述。</w:t>
      </w:r>
    </w:p>
    <w:p w14:paraId="0E124B1F" w14:textId="77777777"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二、調查訪談過程紀錄，包括日期及對象。</w:t>
      </w:r>
    </w:p>
    <w:p w14:paraId="6ED88FDE" w14:textId="77777777"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三、被申請調查人、申請調查人、證人與相關人士之陳述及答辯。</w:t>
      </w:r>
    </w:p>
    <w:p w14:paraId="05142CEA" w14:textId="77777777"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四、相關物證之查驗。</w:t>
      </w:r>
    </w:p>
    <w:p w14:paraId="720BCAD2" w14:textId="77777777"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五、事實認定及理由。</w:t>
      </w:r>
    </w:p>
    <w:p w14:paraId="4970D4DF" w14:textId="77777777"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六、處理建議。</w:t>
      </w:r>
    </w:p>
    <w:p w14:paraId="08A34F26" w14:textId="77777777" w:rsidR="00665F83" w:rsidRPr="002A7F9F" w:rsidRDefault="00665F83" w:rsidP="00665F83">
      <w:pPr>
        <w:autoSpaceDE w:val="0"/>
        <w:autoSpaceDN w:val="0"/>
        <w:adjustRightInd w:val="0"/>
        <w:rPr>
          <w:rFonts w:ascii="細明體" w:eastAsia="細明體" w:hAnsiTheme="minorHAnsi" w:cs="細明體"/>
          <w:kern w:val="0"/>
          <w:lang w:val="zh-TW"/>
        </w:rPr>
      </w:pPr>
    </w:p>
    <w:p w14:paraId="7C201A00" w14:textId="77777777" w:rsidR="00665F83" w:rsidRPr="002A7F9F" w:rsidRDefault="00665F83" w:rsidP="00665F83">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4</w:t>
      </w:r>
      <w:r w:rsidR="00C13717" w:rsidRPr="002A7F9F">
        <w:rPr>
          <w:rFonts w:ascii="標楷體" w:eastAsia="標楷體" w:hAnsi="標楷體" w:cs="細明體" w:hint="eastAsia"/>
          <w:kern w:val="0"/>
        </w:rPr>
        <w:t>3</w:t>
      </w:r>
      <w:r w:rsidRPr="002A7F9F">
        <w:rPr>
          <w:rFonts w:ascii="標楷體" w:eastAsia="標楷體" w:hAnsi="標楷體" w:cs="細明體" w:hint="eastAsia"/>
          <w:kern w:val="0"/>
        </w:rPr>
        <w:t xml:space="preserve"> 條</w:t>
      </w:r>
    </w:p>
    <w:p w14:paraId="769270DA" w14:textId="77777777"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本校調查處理校園性侵害、性騷擾或</w:t>
      </w:r>
      <w:proofErr w:type="gramStart"/>
      <w:r w:rsidRPr="002A7F9F">
        <w:rPr>
          <w:rFonts w:ascii="標楷體" w:eastAsia="標楷體" w:hAnsi="標楷體" w:cs="細明體" w:hint="eastAsia"/>
          <w:kern w:val="0"/>
          <w:lang w:val="zh-TW"/>
        </w:rPr>
        <w:t>性霸凌</w:t>
      </w:r>
      <w:proofErr w:type="gramEnd"/>
      <w:r w:rsidRPr="002A7F9F">
        <w:rPr>
          <w:rFonts w:ascii="標楷體" w:eastAsia="標楷體" w:hAnsi="標楷體" w:cs="細明體" w:hint="eastAsia"/>
          <w:kern w:val="0"/>
          <w:lang w:val="zh-TW"/>
        </w:rPr>
        <w:t>事件及對當事人實施教育輔導所需之經費，得向</w:t>
      </w:r>
      <w:r w:rsidR="00C13717" w:rsidRPr="002A7F9F">
        <w:rPr>
          <w:rFonts w:ascii="標楷體" w:eastAsia="標楷體" w:hAnsi="標楷體" w:cs="細明體" w:hint="eastAsia"/>
          <w:kern w:val="0"/>
          <w:lang w:val="zh-TW"/>
        </w:rPr>
        <w:t>桃園市教育局</w:t>
      </w:r>
      <w:r w:rsidRPr="002A7F9F">
        <w:rPr>
          <w:rFonts w:ascii="標楷體" w:eastAsia="標楷體" w:hAnsi="標楷體" w:cs="細明體" w:hint="eastAsia"/>
          <w:kern w:val="0"/>
          <w:lang w:val="zh-TW"/>
        </w:rPr>
        <w:t>申請補助。</w:t>
      </w:r>
    </w:p>
    <w:p w14:paraId="6B0048F7" w14:textId="77777777" w:rsidR="00665F83" w:rsidRPr="002A7F9F" w:rsidRDefault="00665F83" w:rsidP="0010700E">
      <w:pPr>
        <w:autoSpaceDE w:val="0"/>
        <w:autoSpaceDN w:val="0"/>
        <w:adjustRightInd w:val="0"/>
        <w:rPr>
          <w:rFonts w:ascii="標楷體" w:eastAsia="標楷體" w:hAnsi="標楷體" w:cs="細明體"/>
          <w:kern w:val="0"/>
          <w:lang w:val="zh-TW"/>
        </w:rPr>
      </w:pPr>
    </w:p>
    <w:p w14:paraId="04FC099F" w14:textId="77777777" w:rsidR="00C05833" w:rsidRPr="002A7F9F" w:rsidRDefault="00C05833" w:rsidP="00C05833">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4</w:t>
      </w:r>
      <w:r w:rsidR="00C13717" w:rsidRPr="002A7F9F">
        <w:rPr>
          <w:rFonts w:ascii="標楷體" w:eastAsia="標楷體" w:hAnsi="標楷體" w:cs="細明體" w:hint="eastAsia"/>
          <w:kern w:val="0"/>
        </w:rPr>
        <w:t>4</w:t>
      </w:r>
      <w:r w:rsidRPr="002A7F9F">
        <w:rPr>
          <w:rFonts w:ascii="標楷體" w:eastAsia="標楷體" w:hAnsi="標楷體" w:cs="細明體" w:hint="eastAsia"/>
          <w:kern w:val="0"/>
        </w:rPr>
        <w:t xml:space="preserve"> 條</w:t>
      </w:r>
    </w:p>
    <w:p w14:paraId="5409BCCD" w14:textId="77777777" w:rsidR="008E443D" w:rsidRPr="002A7F9F" w:rsidRDefault="00C05833" w:rsidP="008E443D">
      <w:pPr>
        <w:rPr>
          <w:rFonts w:ascii="標楷體" w:eastAsia="標楷體" w:hAnsi="標楷體"/>
        </w:rPr>
      </w:pPr>
      <w:r w:rsidRPr="002A7F9F">
        <w:rPr>
          <w:rFonts w:ascii="標楷體" w:eastAsia="標楷體" w:hAnsi="標楷體"/>
        </w:rPr>
        <w:t>本</w:t>
      </w:r>
      <w:r w:rsidR="00CD5F7A" w:rsidRPr="002A7F9F">
        <w:rPr>
          <w:rFonts w:ascii="標楷體" w:eastAsia="標楷體" w:hAnsi="標楷體"/>
        </w:rPr>
        <w:t>規定</w:t>
      </w:r>
      <w:r w:rsidRPr="002A7F9F">
        <w:rPr>
          <w:rFonts w:ascii="標楷體" w:eastAsia="標楷體" w:hAnsi="標楷體"/>
        </w:rPr>
        <w:t>經校務會議通過後實施。</w:t>
      </w:r>
    </w:p>
    <w:p w14:paraId="149CEC7A" w14:textId="77777777" w:rsidR="008E443D" w:rsidRPr="002A7F9F" w:rsidRDefault="008E443D" w:rsidP="008E443D"/>
    <w:p w14:paraId="6328BC4A" w14:textId="77777777" w:rsidR="00911417" w:rsidRPr="002A7F9F" w:rsidRDefault="007206E0" w:rsidP="0010700E">
      <w:pPr>
        <w:pStyle w:val="a4"/>
        <w:widowControl/>
        <w:kinsoku/>
        <w:overflowPunct/>
        <w:autoSpaceDE/>
        <w:autoSpaceDN/>
        <w:adjustRightInd w:val="0"/>
        <w:snapToGrid w:val="0"/>
        <w:spacing w:line="400" w:lineRule="exact"/>
        <w:ind w:leftChars="232" w:left="1397" w:hangingChars="300" w:hanging="840"/>
        <w:jc w:val="left"/>
        <w:textAlignment w:val="baseline"/>
        <w:rPr>
          <w:rFonts w:ascii="標楷體" w:eastAsia="標楷體" w:hAnsi="標楷體"/>
          <w:sz w:val="28"/>
          <w:szCs w:val="28"/>
        </w:rPr>
      </w:pPr>
      <w:r w:rsidRPr="002A7F9F">
        <w:rPr>
          <w:rFonts w:ascii="標楷體" w:eastAsia="標楷體" w:hAnsi="標楷體" w:hint="eastAsia"/>
          <w:kern w:val="2"/>
          <w:sz w:val="28"/>
          <w:szCs w:val="28"/>
        </w:rPr>
        <w:t xml:space="preserve">    </w:t>
      </w:r>
    </w:p>
    <w:sectPr w:rsidR="00911417" w:rsidRPr="002A7F9F" w:rsidSect="00E3385F">
      <w:footerReference w:type="even" r:id="rId8"/>
      <w:footerReference w:type="default" r:id="rId9"/>
      <w:pgSz w:w="11906" w:h="16838"/>
      <w:pgMar w:top="1418" w:right="1418" w:bottom="1418" w:left="1701" w:header="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EACE5" w14:textId="77777777" w:rsidR="00DB7AAE" w:rsidRDefault="00DB7AAE">
      <w:r>
        <w:separator/>
      </w:r>
    </w:p>
  </w:endnote>
  <w:endnote w:type="continuationSeparator" w:id="0">
    <w:p w14:paraId="3B7FF3CF" w14:textId="77777777" w:rsidR="00DB7AAE" w:rsidRDefault="00DB7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華康細明體">
    <w:altName w:val="新細明體"/>
    <w:charset w:val="88"/>
    <w:family w:val="modern"/>
    <w:pitch w:val="fixed"/>
    <w:sig w:usb0="80000001" w:usb1="28091800" w:usb2="00000016"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91FCF" w14:textId="77777777" w:rsidR="00C87917" w:rsidRDefault="00C87917" w:rsidP="00AD0C9B">
    <w:pPr>
      <w:pStyle w:val="a9"/>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3F62E07" w14:textId="77777777" w:rsidR="00C87917" w:rsidRDefault="00C87917" w:rsidP="00D41B3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ED73A" w14:textId="77777777" w:rsidR="00C87917" w:rsidRDefault="00C87917" w:rsidP="00AD0C9B">
    <w:pPr>
      <w:pStyle w:val="a9"/>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2A7F9F">
      <w:rPr>
        <w:rStyle w:val="a6"/>
        <w:noProof/>
      </w:rPr>
      <w:t>13</w:t>
    </w:r>
    <w:r>
      <w:rPr>
        <w:rStyle w:val="a6"/>
      </w:rPr>
      <w:fldChar w:fldCharType="end"/>
    </w:r>
  </w:p>
  <w:p w14:paraId="5A83D63D" w14:textId="77777777" w:rsidR="00C87917" w:rsidRDefault="00C87917" w:rsidP="00D41B3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6E620" w14:textId="77777777" w:rsidR="00DB7AAE" w:rsidRDefault="00DB7AAE">
      <w:r>
        <w:separator/>
      </w:r>
    </w:p>
  </w:footnote>
  <w:footnote w:type="continuationSeparator" w:id="0">
    <w:p w14:paraId="745B3313" w14:textId="77777777" w:rsidR="00DB7AAE" w:rsidRDefault="00DB7A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96064"/>
    <w:multiLevelType w:val="hybridMultilevel"/>
    <w:tmpl w:val="FDBE009C"/>
    <w:lvl w:ilvl="0" w:tplc="0CD82A9C">
      <w:start w:val="1"/>
      <w:numFmt w:val="taiwaneseCountingThousand"/>
      <w:lvlText w:val="%1、"/>
      <w:lvlJc w:val="left"/>
      <w:pPr>
        <w:ind w:left="1189" w:hanging="480"/>
      </w:pPr>
      <w:rPr>
        <w:rFonts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 w15:restartNumberingAfterBreak="0">
    <w:nsid w:val="083179F2"/>
    <w:multiLevelType w:val="multilevel"/>
    <w:tmpl w:val="7C1241FA"/>
    <w:lvl w:ilvl="0">
      <w:start w:val="1"/>
      <w:numFmt w:val="taiwaneseCountingThousand"/>
      <w:lvlText w:val="%1、"/>
      <w:lvlJc w:val="left"/>
      <w:pPr>
        <w:tabs>
          <w:tab w:val="num" w:pos="727"/>
        </w:tabs>
        <w:ind w:left="727" w:hanging="480"/>
      </w:pPr>
      <w:rPr>
        <w:rFonts w:hint="eastAsia"/>
        <w:u w:val="none"/>
      </w:rPr>
    </w:lvl>
    <w:lvl w:ilvl="1">
      <w:start w:val="1"/>
      <w:numFmt w:val="ideographTraditional"/>
      <w:lvlText w:val="%2、"/>
      <w:lvlJc w:val="left"/>
      <w:pPr>
        <w:tabs>
          <w:tab w:val="num" w:pos="1207"/>
        </w:tabs>
        <w:ind w:left="1207" w:hanging="480"/>
      </w:pPr>
    </w:lvl>
    <w:lvl w:ilvl="2">
      <w:start w:val="1"/>
      <w:numFmt w:val="lowerRoman"/>
      <w:lvlText w:val="%3."/>
      <w:lvlJc w:val="right"/>
      <w:pPr>
        <w:tabs>
          <w:tab w:val="num" w:pos="1687"/>
        </w:tabs>
        <w:ind w:left="1687" w:hanging="480"/>
      </w:pPr>
    </w:lvl>
    <w:lvl w:ilvl="3">
      <w:start w:val="1"/>
      <w:numFmt w:val="decimal"/>
      <w:lvlText w:val="%4."/>
      <w:lvlJc w:val="left"/>
      <w:pPr>
        <w:tabs>
          <w:tab w:val="num" w:pos="2167"/>
        </w:tabs>
        <w:ind w:left="2167" w:hanging="480"/>
      </w:pPr>
    </w:lvl>
    <w:lvl w:ilvl="4">
      <w:start w:val="1"/>
      <w:numFmt w:val="ideographTraditional"/>
      <w:lvlText w:val="%5、"/>
      <w:lvlJc w:val="left"/>
      <w:pPr>
        <w:tabs>
          <w:tab w:val="num" w:pos="2647"/>
        </w:tabs>
        <w:ind w:left="2647" w:hanging="480"/>
      </w:pPr>
    </w:lvl>
    <w:lvl w:ilvl="5">
      <w:start w:val="1"/>
      <w:numFmt w:val="lowerRoman"/>
      <w:lvlText w:val="%6."/>
      <w:lvlJc w:val="right"/>
      <w:pPr>
        <w:tabs>
          <w:tab w:val="num" w:pos="3127"/>
        </w:tabs>
        <w:ind w:left="3127" w:hanging="480"/>
      </w:pPr>
    </w:lvl>
    <w:lvl w:ilvl="6">
      <w:start w:val="1"/>
      <w:numFmt w:val="decimal"/>
      <w:lvlText w:val="%7."/>
      <w:lvlJc w:val="left"/>
      <w:pPr>
        <w:tabs>
          <w:tab w:val="num" w:pos="3607"/>
        </w:tabs>
        <w:ind w:left="3607" w:hanging="480"/>
      </w:pPr>
    </w:lvl>
    <w:lvl w:ilvl="7">
      <w:start w:val="1"/>
      <w:numFmt w:val="ideographTraditional"/>
      <w:lvlText w:val="%8、"/>
      <w:lvlJc w:val="left"/>
      <w:pPr>
        <w:tabs>
          <w:tab w:val="num" w:pos="4087"/>
        </w:tabs>
        <w:ind w:left="4087" w:hanging="480"/>
      </w:pPr>
    </w:lvl>
    <w:lvl w:ilvl="8">
      <w:start w:val="1"/>
      <w:numFmt w:val="lowerRoman"/>
      <w:lvlText w:val="%9."/>
      <w:lvlJc w:val="right"/>
      <w:pPr>
        <w:tabs>
          <w:tab w:val="num" w:pos="4567"/>
        </w:tabs>
        <w:ind w:left="4567" w:hanging="480"/>
      </w:pPr>
    </w:lvl>
  </w:abstractNum>
  <w:abstractNum w:abstractNumId="2" w15:restartNumberingAfterBreak="0">
    <w:nsid w:val="101A626A"/>
    <w:multiLevelType w:val="hybridMultilevel"/>
    <w:tmpl w:val="A8622CCC"/>
    <w:lvl w:ilvl="0" w:tplc="DBE6A1AA">
      <w:start w:val="1"/>
      <w:numFmt w:val="taiwaneseCountingThousand"/>
      <w:lvlText w:val="%1、"/>
      <w:lvlJc w:val="left"/>
      <w:pPr>
        <w:tabs>
          <w:tab w:val="num" w:pos="360"/>
        </w:tabs>
        <w:ind w:left="360" w:hanging="360"/>
      </w:pPr>
      <w:rPr>
        <w:rFonts w:hint="eastAsia"/>
        <w:lang w:val="en-US"/>
      </w:rPr>
    </w:lvl>
    <w:lvl w:ilvl="1" w:tplc="04090019">
      <w:start w:val="1"/>
      <w:numFmt w:val="ideographTraditional"/>
      <w:lvlText w:val="%2、"/>
      <w:lvlJc w:val="left"/>
      <w:pPr>
        <w:tabs>
          <w:tab w:val="num" w:pos="1284"/>
        </w:tabs>
        <w:ind w:left="1284" w:hanging="480"/>
      </w:pPr>
    </w:lvl>
    <w:lvl w:ilvl="2" w:tplc="0409001B">
      <w:start w:val="1"/>
      <w:numFmt w:val="lowerRoman"/>
      <w:lvlText w:val="%3."/>
      <w:lvlJc w:val="right"/>
      <w:pPr>
        <w:tabs>
          <w:tab w:val="num" w:pos="1764"/>
        </w:tabs>
        <w:ind w:left="1764" w:hanging="480"/>
      </w:pPr>
    </w:lvl>
    <w:lvl w:ilvl="3" w:tplc="0409000F">
      <w:start w:val="1"/>
      <w:numFmt w:val="decimal"/>
      <w:lvlText w:val="%4."/>
      <w:lvlJc w:val="left"/>
      <w:pPr>
        <w:tabs>
          <w:tab w:val="num" w:pos="2244"/>
        </w:tabs>
        <w:ind w:left="2244" w:hanging="480"/>
      </w:pPr>
    </w:lvl>
    <w:lvl w:ilvl="4" w:tplc="04090019" w:tentative="1">
      <w:start w:val="1"/>
      <w:numFmt w:val="ideographTraditional"/>
      <w:lvlText w:val="%5、"/>
      <w:lvlJc w:val="left"/>
      <w:pPr>
        <w:tabs>
          <w:tab w:val="num" w:pos="2724"/>
        </w:tabs>
        <w:ind w:left="2724" w:hanging="480"/>
      </w:pPr>
    </w:lvl>
    <w:lvl w:ilvl="5" w:tplc="0409001B" w:tentative="1">
      <w:start w:val="1"/>
      <w:numFmt w:val="lowerRoman"/>
      <w:lvlText w:val="%6."/>
      <w:lvlJc w:val="right"/>
      <w:pPr>
        <w:tabs>
          <w:tab w:val="num" w:pos="3204"/>
        </w:tabs>
        <w:ind w:left="3204" w:hanging="480"/>
      </w:pPr>
    </w:lvl>
    <w:lvl w:ilvl="6" w:tplc="0409000F" w:tentative="1">
      <w:start w:val="1"/>
      <w:numFmt w:val="decimal"/>
      <w:lvlText w:val="%7."/>
      <w:lvlJc w:val="left"/>
      <w:pPr>
        <w:tabs>
          <w:tab w:val="num" w:pos="3684"/>
        </w:tabs>
        <w:ind w:left="3684" w:hanging="480"/>
      </w:pPr>
    </w:lvl>
    <w:lvl w:ilvl="7" w:tplc="04090019" w:tentative="1">
      <w:start w:val="1"/>
      <w:numFmt w:val="ideographTraditional"/>
      <w:lvlText w:val="%8、"/>
      <w:lvlJc w:val="left"/>
      <w:pPr>
        <w:tabs>
          <w:tab w:val="num" w:pos="4164"/>
        </w:tabs>
        <w:ind w:left="4164" w:hanging="480"/>
      </w:pPr>
    </w:lvl>
    <w:lvl w:ilvl="8" w:tplc="0409001B" w:tentative="1">
      <w:start w:val="1"/>
      <w:numFmt w:val="lowerRoman"/>
      <w:lvlText w:val="%9."/>
      <w:lvlJc w:val="right"/>
      <w:pPr>
        <w:tabs>
          <w:tab w:val="num" w:pos="4644"/>
        </w:tabs>
        <w:ind w:left="4644" w:hanging="480"/>
      </w:pPr>
    </w:lvl>
  </w:abstractNum>
  <w:abstractNum w:abstractNumId="3" w15:restartNumberingAfterBreak="0">
    <w:nsid w:val="1D155B6D"/>
    <w:multiLevelType w:val="hybridMultilevel"/>
    <w:tmpl w:val="A7C6DA38"/>
    <w:lvl w:ilvl="0" w:tplc="416C4732">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1241147"/>
    <w:multiLevelType w:val="multilevel"/>
    <w:tmpl w:val="C5ACD768"/>
    <w:lvl w:ilvl="0">
      <w:start w:val="1"/>
      <w:numFmt w:val="decimal"/>
      <w:lvlText w:val="%1."/>
      <w:lvlJc w:val="left"/>
      <w:pPr>
        <w:tabs>
          <w:tab w:val="num" w:pos="607"/>
        </w:tabs>
        <w:ind w:left="607" w:hanging="607"/>
      </w:pPr>
      <w:rPr>
        <w:rFonts w:hint="default"/>
        <w:u w:val="none"/>
      </w:rPr>
    </w:lvl>
    <w:lvl w:ilvl="1">
      <w:start w:val="1"/>
      <w:numFmt w:val="ideographTraditional"/>
      <w:lvlText w:val="%2、"/>
      <w:lvlJc w:val="left"/>
      <w:pPr>
        <w:tabs>
          <w:tab w:val="num" w:pos="1207"/>
        </w:tabs>
        <w:ind w:left="1207" w:hanging="480"/>
      </w:pPr>
    </w:lvl>
    <w:lvl w:ilvl="2">
      <w:start w:val="1"/>
      <w:numFmt w:val="lowerRoman"/>
      <w:lvlText w:val="%3."/>
      <w:lvlJc w:val="right"/>
      <w:pPr>
        <w:tabs>
          <w:tab w:val="num" w:pos="1687"/>
        </w:tabs>
        <w:ind w:left="1687" w:hanging="480"/>
      </w:pPr>
    </w:lvl>
    <w:lvl w:ilvl="3">
      <w:start w:val="1"/>
      <w:numFmt w:val="decimal"/>
      <w:lvlText w:val="%4."/>
      <w:lvlJc w:val="left"/>
      <w:pPr>
        <w:tabs>
          <w:tab w:val="num" w:pos="2167"/>
        </w:tabs>
        <w:ind w:left="2167" w:hanging="480"/>
      </w:pPr>
    </w:lvl>
    <w:lvl w:ilvl="4">
      <w:start w:val="1"/>
      <w:numFmt w:val="ideographTraditional"/>
      <w:lvlText w:val="%5、"/>
      <w:lvlJc w:val="left"/>
      <w:pPr>
        <w:tabs>
          <w:tab w:val="num" w:pos="2647"/>
        </w:tabs>
        <w:ind w:left="2647" w:hanging="480"/>
      </w:pPr>
    </w:lvl>
    <w:lvl w:ilvl="5">
      <w:start w:val="1"/>
      <w:numFmt w:val="lowerRoman"/>
      <w:lvlText w:val="%6."/>
      <w:lvlJc w:val="right"/>
      <w:pPr>
        <w:tabs>
          <w:tab w:val="num" w:pos="3127"/>
        </w:tabs>
        <w:ind w:left="3127" w:hanging="480"/>
      </w:pPr>
    </w:lvl>
    <w:lvl w:ilvl="6">
      <w:start w:val="1"/>
      <w:numFmt w:val="decimal"/>
      <w:lvlText w:val="%7."/>
      <w:lvlJc w:val="left"/>
      <w:pPr>
        <w:tabs>
          <w:tab w:val="num" w:pos="3607"/>
        </w:tabs>
        <w:ind w:left="3607" w:hanging="480"/>
      </w:pPr>
    </w:lvl>
    <w:lvl w:ilvl="7">
      <w:start w:val="1"/>
      <w:numFmt w:val="ideographTraditional"/>
      <w:lvlText w:val="%8、"/>
      <w:lvlJc w:val="left"/>
      <w:pPr>
        <w:tabs>
          <w:tab w:val="num" w:pos="4087"/>
        </w:tabs>
        <w:ind w:left="4087" w:hanging="480"/>
      </w:pPr>
    </w:lvl>
    <w:lvl w:ilvl="8">
      <w:start w:val="1"/>
      <w:numFmt w:val="lowerRoman"/>
      <w:lvlText w:val="%9."/>
      <w:lvlJc w:val="right"/>
      <w:pPr>
        <w:tabs>
          <w:tab w:val="num" w:pos="4567"/>
        </w:tabs>
        <w:ind w:left="4567" w:hanging="480"/>
      </w:pPr>
    </w:lvl>
  </w:abstractNum>
  <w:abstractNum w:abstractNumId="5" w15:restartNumberingAfterBreak="0">
    <w:nsid w:val="23534ECB"/>
    <w:multiLevelType w:val="multilevel"/>
    <w:tmpl w:val="7756A836"/>
    <w:lvl w:ilvl="0">
      <w:start w:val="1"/>
      <w:numFmt w:val="taiwaneseCountingThousand"/>
      <w:lvlText w:val="%1、"/>
      <w:lvlJc w:val="left"/>
      <w:pPr>
        <w:tabs>
          <w:tab w:val="num" w:pos="360"/>
        </w:tabs>
        <w:ind w:left="360" w:hanging="360"/>
      </w:pPr>
      <w:rPr>
        <w:rFonts w:hint="eastAsia"/>
      </w:rPr>
    </w:lvl>
    <w:lvl w:ilvl="1">
      <w:start w:val="1"/>
      <w:numFmt w:val="ideographTraditional"/>
      <w:lvlText w:val="%2、"/>
      <w:lvlJc w:val="left"/>
      <w:pPr>
        <w:tabs>
          <w:tab w:val="num" w:pos="1284"/>
        </w:tabs>
        <w:ind w:left="1284" w:hanging="480"/>
      </w:pPr>
    </w:lvl>
    <w:lvl w:ilvl="2">
      <w:start w:val="1"/>
      <w:numFmt w:val="lowerRoman"/>
      <w:lvlText w:val="%3."/>
      <w:lvlJc w:val="right"/>
      <w:pPr>
        <w:tabs>
          <w:tab w:val="num" w:pos="1764"/>
        </w:tabs>
        <w:ind w:left="1764" w:hanging="480"/>
      </w:pPr>
    </w:lvl>
    <w:lvl w:ilvl="3">
      <w:start w:val="1"/>
      <w:numFmt w:val="decimal"/>
      <w:lvlText w:val="%4."/>
      <w:lvlJc w:val="left"/>
      <w:pPr>
        <w:tabs>
          <w:tab w:val="num" w:pos="2244"/>
        </w:tabs>
        <w:ind w:left="2244" w:hanging="480"/>
      </w:pPr>
    </w:lvl>
    <w:lvl w:ilvl="4">
      <w:start w:val="1"/>
      <w:numFmt w:val="ideographTraditional"/>
      <w:lvlText w:val="%5、"/>
      <w:lvlJc w:val="left"/>
      <w:pPr>
        <w:tabs>
          <w:tab w:val="num" w:pos="2724"/>
        </w:tabs>
        <w:ind w:left="2724" w:hanging="480"/>
      </w:pPr>
    </w:lvl>
    <w:lvl w:ilvl="5">
      <w:start w:val="1"/>
      <w:numFmt w:val="lowerRoman"/>
      <w:lvlText w:val="%6."/>
      <w:lvlJc w:val="right"/>
      <w:pPr>
        <w:tabs>
          <w:tab w:val="num" w:pos="3204"/>
        </w:tabs>
        <w:ind w:left="3204" w:hanging="480"/>
      </w:pPr>
    </w:lvl>
    <w:lvl w:ilvl="6">
      <w:start w:val="1"/>
      <w:numFmt w:val="decimal"/>
      <w:lvlText w:val="%7."/>
      <w:lvlJc w:val="left"/>
      <w:pPr>
        <w:tabs>
          <w:tab w:val="num" w:pos="3684"/>
        </w:tabs>
        <w:ind w:left="3684" w:hanging="480"/>
      </w:pPr>
    </w:lvl>
    <w:lvl w:ilvl="7">
      <w:start w:val="1"/>
      <w:numFmt w:val="ideographTraditional"/>
      <w:lvlText w:val="%8、"/>
      <w:lvlJc w:val="left"/>
      <w:pPr>
        <w:tabs>
          <w:tab w:val="num" w:pos="4164"/>
        </w:tabs>
        <w:ind w:left="4164" w:hanging="480"/>
      </w:pPr>
    </w:lvl>
    <w:lvl w:ilvl="8">
      <w:start w:val="1"/>
      <w:numFmt w:val="lowerRoman"/>
      <w:lvlText w:val="%9."/>
      <w:lvlJc w:val="right"/>
      <w:pPr>
        <w:tabs>
          <w:tab w:val="num" w:pos="4644"/>
        </w:tabs>
        <w:ind w:left="4644" w:hanging="480"/>
      </w:pPr>
    </w:lvl>
  </w:abstractNum>
  <w:abstractNum w:abstractNumId="6" w15:restartNumberingAfterBreak="0">
    <w:nsid w:val="27800FD2"/>
    <w:multiLevelType w:val="hybridMultilevel"/>
    <w:tmpl w:val="84CE52E0"/>
    <w:lvl w:ilvl="0" w:tplc="B740938A">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84356CA"/>
    <w:multiLevelType w:val="hybridMultilevel"/>
    <w:tmpl w:val="98C8A5CC"/>
    <w:lvl w:ilvl="0" w:tplc="0409000F">
      <w:start w:val="1"/>
      <w:numFmt w:val="decimal"/>
      <w:lvlText w:val="%1."/>
      <w:lvlJc w:val="left"/>
      <w:pPr>
        <w:tabs>
          <w:tab w:val="num" w:pos="1920"/>
        </w:tabs>
        <w:ind w:left="1920" w:hanging="480"/>
      </w:p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8" w15:restartNumberingAfterBreak="0">
    <w:nsid w:val="29AC58A9"/>
    <w:multiLevelType w:val="multilevel"/>
    <w:tmpl w:val="918E878E"/>
    <w:lvl w:ilvl="0">
      <w:start w:val="1"/>
      <w:numFmt w:val="decimal"/>
      <w:lvlText w:val="%1."/>
      <w:lvlJc w:val="left"/>
      <w:pPr>
        <w:tabs>
          <w:tab w:val="num" w:pos="607"/>
        </w:tabs>
        <w:ind w:left="607" w:hanging="607"/>
      </w:pPr>
      <w:rPr>
        <w:rFonts w:hint="default"/>
        <w:u w:val="none"/>
      </w:rPr>
    </w:lvl>
    <w:lvl w:ilvl="1">
      <w:start w:val="1"/>
      <w:numFmt w:val="ideographTraditional"/>
      <w:lvlText w:val="%2、"/>
      <w:lvlJc w:val="left"/>
      <w:pPr>
        <w:tabs>
          <w:tab w:val="num" w:pos="1207"/>
        </w:tabs>
        <w:ind w:left="1207" w:hanging="480"/>
      </w:pPr>
    </w:lvl>
    <w:lvl w:ilvl="2">
      <w:start w:val="1"/>
      <w:numFmt w:val="lowerRoman"/>
      <w:lvlText w:val="%3."/>
      <w:lvlJc w:val="right"/>
      <w:pPr>
        <w:tabs>
          <w:tab w:val="num" w:pos="1687"/>
        </w:tabs>
        <w:ind w:left="1687" w:hanging="480"/>
      </w:pPr>
    </w:lvl>
    <w:lvl w:ilvl="3">
      <w:start w:val="1"/>
      <w:numFmt w:val="decimal"/>
      <w:lvlText w:val="%4."/>
      <w:lvlJc w:val="left"/>
      <w:pPr>
        <w:tabs>
          <w:tab w:val="num" w:pos="2167"/>
        </w:tabs>
        <w:ind w:left="2167" w:hanging="480"/>
      </w:pPr>
    </w:lvl>
    <w:lvl w:ilvl="4">
      <w:start w:val="1"/>
      <w:numFmt w:val="ideographTraditional"/>
      <w:lvlText w:val="%5、"/>
      <w:lvlJc w:val="left"/>
      <w:pPr>
        <w:tabs>
          <w:tab w:val="num" w:pos="2647"/>
        </w:tabs>
        <w:ind w:left="2647" w:hanging="480"/>
      </w:pPr>
    </w:lvl>
    <w:lvl w:ilvl="5">
      <w:start w:val="1"/>
      <w:numFmt w:val="lowerRoman"/>
      <w:lvlText w:val="%6."/>
      <w:lvlJc w:val="right"/>
      <w:pPr>
        <w:tabs>
          <w:tab w:val="num" w:pos="3127"/>
        </w:tabs>
        <w:ind w:left="3127" w:hanging="480"/>
      </w:pPr>
    </w:lvl>
    <w:lvl w:ilvl="6">
      <w:start w:val="1"/>
      <w:numFmt w:val="decimal"/>
      <w:lvlText w:val="%7."/>
      <w:lvlJc w:val="left"/>
      <w:pPr>
        <w:tabs>
          <w:tab w:val="num" w:pos="3607"/>
        </w:tabs>
        <w:ind w:left="3607" w:hanging="480"/>
      </w:pPr>
    </w:lvl>
    <w:lvl w:ilvl="7">
      <w:start w:val="1"/>
      <w:numFmt w:val="ideographTraditional"/>
      <w:lvlText w:val="%8、"/>
      <w:lvlJc w:val="left"/>
      <w:pPr>
        <w:tabs>
          <w:tab w:val="num" w:pos="4087"/>
        </w:tabs>
        <w:ind w:left="4087" w:hanging="480"/>
      </w:pPr>
    </w:lvl>
    <w:lvl w:ilvl="8">
      <w:start w:val="1"/>
      <w:numFmt w:val="lowerRoman"/>
      <w:lvlText w:val="%9."/>
      <w:lvlJc w:val="right"/>
      <w:pPr>
        <w:tabs>
          <w:tab w:val="num" w:pos="4567"/>
        </w:tabs>
        <w:ind w:left="4567" w:hanging="480"/>
      </w:pPr>
    </w:lvl>
  </w:abstractNum>
  <w:abstractNum w:abstractNumId="9" w15:restartNumberingAfterBreak="0">
    <w:nsid w:val="2A8A313A"/>
    <w:multiLevelType w:val="multilevel"/>
    <w:tmpl w:val="7C1241FA"/>
    <w:lvl w:ilvl="0">
      <w:start w:val="1"/>
      <w:numFmt w:val="taiwaneseCountingThousand"/>
      <w:lvlText w:val="%1、"/>
      <w:lvlJc w:val="left"/>
      <w:pPr>
        <w:tabs>
          <w:tab w:val="num" w:pos="727"/>
        </w:tabs>
        <w:ind w:left="727" w:hanging="480"/>
      </w:pPr>
      <w:rPr>
        <w:rFonts w:hint="eastAsia"/>
        <w:u w:val="none"/>
      </w:rPr>
    </w:lvl>
    <w:lvl w:ilvl="1">
      <w:start w:val="1"/>
      <w:numFmt w:val="ideographTraditional"/>
      <w:lvlText w:val="%2、"/>
      <w:lvlJc w:val="left"/>
      <w:pPr>
        <w:tabs>
          <w:tab w:val="num" w:pos="1207"/>
        </w:tabs>
        <w:ind w:left="1207" w:hanging="480"/>
      </w:pPr>
    </w:lvl>
    <w:lvl w:ilvl="2">
      <w:start w:val="1"/>
      <w:numFmt w:val="lowerRoman"/>
      <w:lvlText w:val="%3."/>
      <w:lvlJc w:val="right"/>
      <w:pPr>
        <w:tabs>
          <w:tab w:val="num" w:pos="1687"/>
        </w:tabs>
        <w:ind w:left="1687" w:hanging="480"/>
      </w:pPr>
    </w:lvl>
    <w:lvl w:ilvl="3">
      <w:start w:val="1"/>
      <w:numFmt w:val="decimal"/>
      <w:lvlText w:val="%4."/>
      <w:lvlJc w:val="left"/>
      <w:pPr>
        <w:tabs>
          <w:tab w:val="num" w:pos="2167"/>
        </w:tabs>
        <w:ind w:left="2167" w:hanging="480"/>
      </w:pPr>
    </w:lvl>
    <w:lvl w:ilvl="4">
      <w:start w:val="1"/>
      <w:numFmt w:val="ideographTraditional"/>
      <w:lvlText w:val="%5、"/>
      <w:lvlJc w:val="left"/>
      <w:pPr>
        <w:tabs>
          <w:tab w:val="num" w:pos="2647"/>
        </w:tabs>
        <w:ind w:left="2647" w:hanging="480"/>
      </w:pPr>
    </w:lvl>
    <w:lvl w:ilvl="5">
      <w:start w:val="1"/>
      <w:numFmt w:val="lowerRoman"/>
      <w:lvlText w:val="%6."/>
      <w:lvlJc w:val="right"/>
      <w:pPr>
        <w:tabs>
          <w:tab w:val="num" w:pos="3127"/>
        </w:tabs>
        <w:ind w:left="3127" w:hanging="480"/>
      </w:pPr>
    </w:lvl>
    <w:lvl w:ilvl="6">
      <w:start w:val="1"/>
      <w:numFmt w:val="decimal"/>
      <w:lvlText w:val="%7."/>
      <w:lvlJc w:val="left"/>
      <w:pPr>
        <w:tabs>
          <w:tab w:val="num" w:pos="3607"/>
        </w:tabs>
        <w:ind w:left="3607" w:hanging="480"/>
      </w:pPr>
    </w:lvl>
    <w:lvl w:ilvl="7">
      <w:start w:val="1"/>
      <w:numFmt w:val="ideographTraditional"/>
      <w:lvlText w:val="%8、"/>
      <w:lvlJc w:val="left"/>
      <w:pPr>
        <w:tabs>
          <w:tab w:val="num" w:pos="4087"/>
        </w:tabs>
        <w:ind w:left="4087" w:hanging="480"/>
      </w:pPr>
    </w:lvl>
    <w:lvl w:ilvl="8">
      <w:start w:val="1"/>
      <w:numFmt w:val="lowerRoman"/>
      <w:lvlText w:val="%9."/>
      <w:lvlJc w:val="right"/>
      <w:pPr>
        <w:tabs>
          <w:tab w:val="num" w:pos="4567"/>
        </w:tabs>
        <w:ind w:left="4567" w:hanging="480"/>
      </w:pPr>
    </w:lvl>
  </w:abstractNum>
  <w:abstractNum w:abstractNumId="10" w15:restartNumberingAfterBreak="0">
    <w:nsid w:val="301958BF"/>
    <w:multiLevelType w:val="hybridMultilevel"/>
    <w:tmpl w:val="C996F75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E365926"/>
    <w:multiLevelType w:val="multilevel"/>
    <w:tmpl w:val="7C1241FA"/>
    <w:lvl w:ilvl="0">
      <w:start w:val="1"/>
      <w:numFmt w:val="taiwaneseCountingThousand"/>
      <w:lvlText w:val="%1、"/>
      <w:lvlJc w:val="left"/>
      <w:pPr>
        <w:tabs>
          <w:tab w:val="num" w:pos="727"/>
        </w:tabs>
        <w:ind w:left="727" w:hanging="480"/>
      </w:pPr>
      <w:rPr>
        <w:rFonts w:hint="eastAsia"/>
        <w:u w:val="none"/>
      </w:rPr>
    </w:lvl>
    <w:lvl w:ilvl="1">
      <w:start w:val="1"/>
      <w:numFmt w:val="ideographTraditional"/>
      <w:lvlText w:val="%2、"/>
      <w:lvlJc w:val="left"/>
      <w:pPr>
        <w:tabs>
          <w:tab w:val="num" w:pos="1207"/>
        </w:tabs>
        <w:ind w:left="1207" w:hanging="480"/>
      </w:pPr>
    </w:lvl>
    <w:lvl w:ilvl="2">
      <w:start w:val="1"/>
      <w:numFmt w:val="lowerRoman"/>
      <w:lvlText w:val="%3."/>
      <w:lvlJc w:val="right"/>
      <w:pPr>
        <w:tabs>
          <w:tab w:val="num" w:pos="1687"/>
        </w:tabs>
        <w:ind w:left="1687" w:hanging="480"/>
      </w:pPr>
    </w:lvl>
    <w:lvl w:ilvl="3">
      <w:start w:val="1"/>
      <w:numFmt w:val="decimal"/>
      <w:lvlText w:val="%4."/>
      <w:lvlJc w:val="left"/>
      <w:pPr>
        <w:tabs>
          <w:tab w:val="num" w:pos="2167"/>
        </w:tabs>
        <w:ind w:left="2167" w:hanging="480"/>
      </w:pPr>
    </w:lvl>
    <w:lvl w:ilvl="4">
      <w:start w:val="1"/>
      <w:numFmt w:val="ideographTraditional"/>
      <w:lvlText w:val="%5、"/>
      <w:lvlJc w:val="left"/>
      <w:pPr>
        <w:tabs>
          <w:tab w:val="num" w:pos="2647"/>
        </w:tabs>
        <w:ind w:left="2647" w:hanging="480"/>
      </w:pPr>
    </w:lvl>
    <w:lvl w:ilvl="5">
      <w:start w:val="1"/>
      <w:numFmt w:val="lowerRoman"/>
      <w:lvlText w:val="%6."/>
      <w:lvlJc w:val="right"/>
      <w:pPr>
        <w:tabs>
          <w:tab w:val="num" w:pos="3127"/>
        </w:tabs>
        <w:ind w:left="3127" w:hanging="480"/>
      </w:pPr>
    </w:lvl>
    <w:lvl w:ilvl="6">
      <w:start w:val="1"/>
      <w:numFmt w:val="decimal"/>
      <w:lvlText w:val="%7."/>
      <w:lvlJc w:val="left"/>
      <w:pPr>
        <w:tabs>
          <w:tab w:val="num" w:pos="3607"/>
        </w:tabs>
        <w:ind w:left="3607" w:hanging="480"/>
      </w:pPr>
    </w:lvl>
    <w:lvl w:ilvl="7">
      <w:start w:val="1"/>
      <w:numFmt w:val="ideographTraditional"/>
      <w:lvlText w:val="%8、"/>
      <w:lvlJc w:val="left"/>
      <w:pPr>
        <w:tabs>
          <w:tab w:val="num" w:pos="4087"/>
        </w:tabs>
        <w:ind w:left="4087" w:hanging="480"/>
      </w:pPr>
    </w:lvl>
    <w:lvl w:ilvl="8">
      <w:start w:val="1"/>
      <w:numFmt w:val="lowerRoman"/>
      <w:lvlText w:val="%9."/>
      <w:lvlJc w:val="right"/>
      <w:pPr>
        <w:tabs>
          <w:tab w:val="num" w:pos="4567"/>
        </w:tabs>
        <w:ind w:left="4567" w:hanging="480"/>
      </w:pPr>
    </w:lvl>
  </w:abstractNum>
  <w:abstractNum w:abstractNumId="12" w15:restartNumberingAfterBreak="0">
    <w:nsid w:val="3E475E53"/>
    <w:multiLevelType w:val="multilevel"/>
    <w:tmpl w:val="0A3E34FE"/>
    <w:lvl w:ilvl="0">
      <w:start w:val="1"/>
      <w:numFmt w:val="decimal"/>
      <w:lvlText w:val="%1."/>
      <w:lvlJc w:val="left"/>
      <w:pPr>
        <w:tabs>
          <w:tab w:val="num" w:pos="607"/>
        </w:tabs>
        <w:ind w:left="607" w:hanging="607"/>
      </w:pPr>
      <w:rPr>
        <w:rFonts w:hint="default"/>
        <w:u w:val="none"/>
      </w:rPr>
    </w:lvl>
    <w:lvl w:ilvl="1">
      <w:start w:val="1"/>
      <w:numFmt w:val="ideographTraditional"/>
      <w:lvlText w:val="%2、"/>
      <w:lvlJc w:val="left"/>
      <w:pPr>
        <w:tabs>
          <w:tab w:val="num" w:pos="1207"/>
        </w:tabs>
        <w:ind w:left="1207" w:hanging="480"/>
      </w:pPr>
    </w:lvl>
    <w:lvl w:ilvl="2">
      <w:start w:val="1"/>
      <w:numFmt w:val="lowerRoman"/>
      <w:lvlText w:val="%3."/>
      <w:lvlJc w:val="right"/>
      <w:pPr>
        <w:tabs>
          <w:tab w:val="num" w:pos="1687"/>
        </w:tabs>
        <w:ind w:left="1687" w:hanging="480"/>
      </w:pPr>
    </w:lvl>
    <w:lvl w:ilvl="3">
      <w:start w:val="1"/>
      <w:numFmt w:val="decimal"/>
      <w:lvlText w:val="%4."/>
      <w:lvlJc w:val="left"/>
      <w:pPr>
        <w:tabs>
          <w:tab w:val="num" w:pos="2167"/>
        </w:tabs>
        <w:ind w:left="2167" w:hanging="480"/>
      </w:pPr>
    </w:lvl>
    <w:lvl w:ilvl="4">
      <w:start w:val="1"/>
      <w:numFmt w:val="ideographTraditional"/>
      <w:lvlText w:val="%5、"/>
      <w:lvlJc w:val="left"/>
      <w:pPr>
        <w:tabs>
          <w:tab w:val="num" w:pos="2647"/>
        </w:tabs>
        <w:ind w:left="2647" w:hanging="480"/>
      </w:pPr>
    </w:lvl>
    <w:lvl w:ilvl="5">
      <w:start w:val="1"/>
      <w:numFmt w:val="lowerRoman"/>
      <w:lvlText w:val="%6."/>
      <w:lvlJc w:val="right"/>
      <w:pPr>
        <w:tabs>
          <w:tab w:val="num" w:pos="3127"/>
        </w:tabs>
        <w:ind w:left="3127" w:hanging="480"/>
      </w:pPr>
    </w:lvl>
    <w:lvl w:ilvl="6">
      <w:start w:val="1"/>
      <w:numFmt w:val="decimal"/>
      <w:lvlText w:val="%7."/>
      <w:lvlJc w:val="left"/>
      <w:pPr>
        <w:tabs>
          <w:tab w:val="num" w:pos="3607"/>
        </w:tabs>
        <w:ind w:left="3607" w:hanging="480"/>
      </w:pPr>
    </w:lvl>
    <w:lvl w:ilvl="7">
      <w:start w:val="1"/>
      <w:numFmt w:val="ideographTraditional"/>
      <w:lvlText w:val="%8、"/>
      <w:lvlJc w:val="left"/>
      <w:pPr>
        <w:tabs>
          <w:tab w:val="num" w:pos="4087"/>
        </w:tabs>
        <w:ind w:left="4087" w:hanging="480"/>
      </w:pPr>
    </w:lvl>
    <w:lvl w:ilvl="8">
      <w:start w:val="1"/>
      <w:numFmt w:val="lowerRoman"/>
      <w:lvlText w:val="%9."/>
      <w:lvlJc w:val="right"/>
      <w:pPr>
        <w:tabs>
          <w:tab w:val="num" w:pos="4567"/>
        </w:tabs>
        <w:ind w:left="4567" w:hanging="480"/>
      </w:pPr>
    </w:lvl>
  </w:abstractNum>
  <w:abstractNum w:abstractNumId="13" w15:restartNumberingAfterBreak="0">
    <w:nsid w:val="424C2E42"/>
    <w:multiLevelType w:val="hybridMultilevel"/>
    <w:tmpl w:val="C5ACD768"/>
    <w:lvl w:ilvl="0" w:tplc="2CB0ABC0">
      <w:start w:val="1"/>
      <w:numFmt w:val="decimal"/>
      <w:lvlText w:val="%1."/>
      <w:lvlJc w:val="left"/>
      <w:pPr>
        <w:tabs>
          <w:tab w:val="num" w:pos="607"/>
        </w:tabs>
        <w:ind w:left="607" w:hanging="607"/>
      </w:pPr>
      <w:rPr>
        <w:rFonts w:hint="default"/>
        <w:u w:val="none"/>
      </w:rPr>
    </w:lvl>
    <w:lvl w:ilvl="1" w:tplc="04090019" w:tentative="1">
      <w:start w:val="1"/>
      <w:numFmt w:val="ideographTraditional"/>
      <w:lvlText w:val="%2、"/>
      <w:lvlJc w:val="left"/>
      <w:pPr>
        <w:tabs>
          <w:tab w:val="num" w:pos="1207"/>
        </w:tabs>
        <w:ind w:left="1207" w:hanging="480"/>
      </w:pPr>
    </w:lvl>
    <w:lvl w:ilvl="2" w:tplc="0409001B" w:tentative="1">
      <w:start w:val="1"/>
      <w:numFmt w:val="lowerRoman"/>
      <w:lvlText w:val="%3."/>
      <w:lvlJc w:val="right"/>
      <w:pPr>
        <w:tabs>
          <w:tab w:val="num" w:pos="1687"/>
        </w:tabs>
        <w:ind w:left="1687" w:hanging="480"/>
      </w:pPr>
    </w:lvl>
    <w:lvl w:ilvl="3" w:tplc="0409000F" w:tentative="1">
      <w:start w:val="1"/>
      <w:numFmt w:val="decimal"/>
      <w:lvlText w:val="%4."/>
      <w:lvlJc w:val="left"/>
      <w:pPr>
        <w:tabs>
          <w:tab w:val="num" w:pos="2167"/>
        </w:tabs>
        <w:ind w:left="2167" w:hanging="480"/>
      </w:pPr>
    </w:lvl>
    <w:lvl w:ilvl="4" w:tplc="04090019" w:tentative="1">
      <w:start w:val="1"/>
      <w:numFmt w:val="ideographTraditional"/>
      <w:lvlText w:val="%5、"/>
      <w:lvlJc w:val="left"/>
      <w:pPr>
        <w:tabs>
          <w:tab w:val="num" w:pos="2647"/>
        </w:tabs>
        <w:ind w:left="2647" w:hanging="480"/>
      </w:pPr>
    </w:lvl>
    <w:lvl w:ilvl="5" w:tplc="0409001B" w:tentative="1">
      <w:start w:val="1"/>
      <w:numFmt w:val="lowerRoman"/>
      <w:lvlText w:val="%6."/>
      <w:lvlJc w:val="right"/>
      <w:pPr>
        <w:tabs>
          <w:tab w:val="num" w:pos="3127"/>
        </w:tabs>
        <w:ind w:left="3127" w:hanging="480"/>
      </w:pPr>
    </w:lvl>
    <w:lvl w:ilvl="6" w:tplc="0409000F" w:tentative="1">
      <w:start w:val="1"/>
      <w:numFmt w:val="decimal"/>
      <w:lvlText w:val="%7."/>
      <w:lvlJc w:val="left"/>
      <w:pPr>
        <w:tabs>
          <w:tab w:val="num" w:pos="3607"/>
        </w:tabs>
        <w:ind w:left="3607" w:hanging="480"/>
      </w:pPr>
    </w:lvl>
    <w:lvl w:ilvl="7" w:tplc="04090019" w:tentative="1">
      <w:start w:val="1"/>
      <w:numFmt w:val="ideographTraditional"/>
      <w:lvlText w:val="%8、"/>
      <w:lvlJc w:val="left"/>
      <w:pPr>
        <w:tabs>
          <w:tab w:val="num" w:pos="4087"/>
        </w:tabs>
        <w:ind w:left="4087" w:hanging="480"/>
      </w:pPr>
    </w:lvl>
    <w:lvl w:ilvl="8" w:tplc="0409001B" w:tentative="1">
      <w:start w:val="1"/>
      <w:numFmt w:val="lowerRoman"/>
      <w:lvlText w:val="%9."/>
      <w:lvlJc w:val="right"/>
      <w:pPr>
        <w:tabs>
          <w:tab w:val="num" w:pos="4567"/>
        </w:tabs>
        <w:ind w:left="4567" w:hanging="480"/>
      </w:pPr>
    </w:lvl>
  </w:abstractNum>
  <w:abstractNum w:abstractNumId="14" w15:restartNumberingAfterBreak="0">
    <w:nsid w:val="42B43DB7"/>
    <w:multiLevelType w:val="hybridMultilevel"/>
    <w:tmpl w:val="8C6CAC20"/>
    <w:lvl w:ilvl="0" w:tplc="04090015">
      <w:start w:val="1"/>
      <w:numFmt w:val="taiwaneseCountingThousand"/>
      <w:lvlText w:val="%1、"/>
      <w:lvlJc w:val="left"/>
      <w:pPr>
        <w:tabs>
          <w:tab w:val="num" w:pos="480"/>
        </w:tabs>
        <w:ind w:left="480" w:hanging="480"/>
      </w:p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42CA1307"/>
    <w:multiLevelType w:val="hybridMultilevel"/>
    <w:tmpl w:val="2EB8A52C"/>
    <w:lvl w:ilvl="0" w:tplc="0409000F">
      <w:start w:val="1"/>
      <w:numFmt w:val="decimal"/>
      <w:lvlText w:val="%1."/>
      <w:lvlJc w:val="left"/>
      <w:pPr>
        <w:tabs>
          <w:tab w:val="num" w:pos="1620"/>
        </w:tabs>
        <w:ind w:left="1620" w:hanging="480"/>
      </w:pPr>
    </w:lvl>
    <w:lvl w:ilvl="1" w:tplc="04090019" w:tentative="1">
      <w:start w:val="1"/>
      <w:numFmt w:val="ideographTraditional"/>
      <w:lvlText w:val="%2、"/>
      <w:lvlJc w:val="left"/>
      <w:pPr>
        <w:tabs>
          <w:tab w:val="num" w:pos="2100"/>
        </w:tabs>
        <w:ind w:left="2100" w:hanging="480"/>
      </w:pPr>
    </w:lvl>
    <w:lvl w:ilvl="2" w:tplc="0409001B" w:tentative="1">
      <w:start w:val="1"/>
      <w:numFmt w:val="lowerRoman"/>
      <w:lvlText w:val="%3."/>
      <w:lvlJc w:val="right"/>
      <w:pPr>
        <w:tabs>
          <w:tab w:val="num" w:pos="2580"/>
        </w:tabs>
        <w:ind w:left="2580" w:hanging="480"/>
      </w:pPr>
    </w:lvl>
    <w:lvl w:ilvl="3" w:tplc="0409000F" w:tentative="1">
      <w:start w:val="1"/>
      <w:numFmt w:val="decimal"/>
      <w:lvlText w:val="%4."/>
      <w:lvlJc w:val="left"/>
      <w:pPr>
        <w:tabs>
          <w:tab w:val="num" w:pos="3060"/>
        </w:tabs>
        <w:ind w:left="3060" w:hanging="480"/>
      </w:pPr>
    </w:lvl>
    <w:lvl w:ilvl="4" w:tplc="04090019" w:tentative="1">
      <w:start w:val="1"/>
      <w:numFmt w:val="ideographTraditional"/>
      <w:lvlText w:val="%5、"/>
      <w:lvlJc w:val="left"/>
      <w:pPr>
        <w:tabs>
          <w:tab w:val="num" w:pos="3540"/>
        </w:tabs>
        <w:ind w:left="3540" w:hanging="480"/>
      </w:pPr>
    </w:lvl>
    <w:lvl w:ilvl="5" w:tplc="0409001B" w:tentative="1">
      <w:start w:val="1"/>
      <w:numFmt w:val="lowerRoman"/>
      <w:lvlText w:val="%6."/>
      <w:lvlJc w:val="right"/>
      <w:pPr>
        <w:tabs>
          <w:tab w:val="num" w:pos="4020"/>
        </w:tabs>
        <w:ind w:left="4020" w:hanging="480"/>
      </w:pPr>
    </w:lvl>
    <w:lvl w:ilvl="6" w:tplc="0409000F" w:tentative="1">
      <w:start w:val="1"/>
      <w:numFmt w:val="decimal"/>
      <w:lvlText w:val="%7."/>
      <w:lvlJc w:val="left"/>
      <w:pPr>
        <w:tabs>
          <w:tab w:val="num" w:pos="4500"/>
        </w:tabs>
        <w:ind w:left="4500" w:hanging="480"/>
      </w:pPr>
    </w:lvl>
    <w:lvl w:ilvl="7" w:tplc="04090019" w:tentative="1">
      <w:start w:val="1"/>
      <w:numFmt w:val="ideographTraditional"/>
      <w:lvlText w:val="%8、"/>
      <w:lvlJc w:val="left"/>
      <w:pPr>
        <w:tabs>
          <w:tab w:val="num" w:pos="4980"/>
        </w:tabs>
        <w:ind w:left="4980" w:hanging="480"/>
      </w:pPr>
    </w:lvl>
    <w:lvl w:ilvl="8" w:tplc="0409001B" w:tentative="1">
      <w:start w:val="1"/>
      <w:numFmt w:val="lowerRoman"/>
      <w:lvlText w:val="%9."/>
      <w:lvlJc w:val="right"/>
      <w:pPr>
        <w:tabs>
          <w:tab w:val="num" w:pos="5460"/>
        </w:tabs>
        <w:ind w:left="5460" w:hanging="480"/>
      </w:pPr>
    </w:lvl>
  </w:abstractNum>
  <w:abstractNum w:abstractNumId="16" w15:restartNumberingAfterBreak="0">
    <w:nsid w:val="496A1D1B"/>
    <w:multiLevelType w:val="hybridMultilevel"/>
    <w:tmpl w:val="BFAA87E8"/>
    <w:lvl w:ilvl="0" w:tplc="72244C7A">
      <w:start w:val="1"/>
      <w:numFmt w:val="taiwaneseCountingThousand"/>
      <w:lvlText w:val="%1、"/>
      <w:lvlJc w:val="left"/>
      <w:pPr>
        <w:tabs>
          <w:tab w:val="num" w:pos="480"/>
        </w:tabs>
        <w:ind w:left="480" w:hanging="480"/>
      </w:pPr>
      <w:rPr>
        <w:rFonts w:hint="eastAsia"/>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4D1C688A"/>
    <w:multiLevelType w:val="hybridMultilevel"/>
    <w:tmpl w:val="7A00D68C"/>
    <w:lvl w:ilvl="0" w:tplc="477828E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4E9F6A3E"/>
    <w:multiLevelType w:val="hybridMultilevel"/>
    <w:tmpl w:val="0CE2B3E2"/>
    <w:lvl w:ilvl="0" w:tplc="DB6EAF00">
      <w:start w:val="1"/>
      <w:numFmt w:val="taiwaneseCountingThousand"/>
      <w:lvlText w:val="%1、"/>
      <w:lvlJc w:val="left"/>
      <w:pPr>
        <w:ind w:left="570" w:hanging="57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F9373E7"/>
    <w:multiLevelType w:val="multilevel"/>
    <w:tmpl w:val="5B60FA1A"/>
    <w:lvl w:ilvl="0">
      <w:start w:val="1"/>
      <w:numFmt w:val="taiwaneseCountingThousand"/>
      <w:lvlText w:val="%1、"/>
      <w:lvlJc w:val="left"/>
      <w:pPr>
        <w:tabs>
          <w:tab w:val="num" w:pos="480"/>
        </w:tabs>
        <w:ind w:left="480" w:hanging="480"/>
      </w:pPr>
      <w:rPr>
        <w:rFonts w:hint="eastAsia"/>
      </w:rPr>
    </w:lvl>
    <w:lvl w:ilvl="1">
      <w:start w:val="1"/>
      <w:numFmt w:val="taiwaneseCountingThousand"/>
      <w:lvlText w:val="%2、"/>
      <w:lvlJc w:val="left"/>
      <w:pPr>
        <w:tabs>
          <w:tab w:val="num" w:pos="915"/>
        </w:tabs>
        <w:ind w:left="915" w:hanging="435"/>
      </w:pPr>
      <w:rPr>
        <w:rFonts w:hint="eastAsia"/>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0" w15:restartNumberingAfterBreak="0">
    <w:nsid w:val="4F9674B0"/>
    <w:multiLevelType w:val="hybridMultilevel"/>
    <w:tmpl w:val="37FAEE04"/>
    <w:lvl w:ilvl="0" w:tplc="43E401C4">
      <w:start w:val="1"/>
      <w:numFmt w:val="taiwaneseCountingThousand"/>
      <w:lvlText w:val="%1、"/>
      <w:lvlJc w:val="left"/>
      <w:pPr>
        <w:ind w:left="1146" w:hanging="720"/>
      </w:pPr>
      <w:rPr>
        <w:rFonts w:hint="default"/>
      </w:rPr>
    </w:lvl>
    <w:lvl w:ilvl="1" w:tplc="04090019" w:tentative="1">
      <w:start w:val="1"/>
      <w:numFmt w:val="ideographTraditional"/>
      <w:lvlText w:val="%2、"/>
      <w:lvlJc w:val="left"/>
      <w:pPr>
        <w:ind w:left="1530" w:hanging="480"/>
      </w:p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21" w15:restartNumberingAfterBreak="0">
    <w:nsid w:val="539B28EE"/>
    <w:multiLevelType w:val="hybridMultilevel"/>
    <w:tmpl w:val="CE08BE1E"/>
    <w:lvl w:ilvl="0" w:tplc="CBDA1648">
      <w:start w:val="1"/>
      <w:numFmt w:val="taiwaneseCountingThousand"/>
      <w:lvlText w:val="%1、"/>
      <w:lvlJc w:val="left"/>
      <w:pPr>
        <w:tabs>
          <w:tab w:val="num" w:pos="420"/>
        </w:tabs>
        <w:ind w:left="420" w:hanging="420"/>
      </w:pPr>
      <w:rPr>
        <w:rFonts w:hint="eastAsia"/>
      </w:rPr>
    </w:lvl>
    <w:lvl w:ilvl="1" w:tplc="07825EB0">
      <w:start w:val="1"/>
      <w:numFmt w:val="taiwaneseCountingThousand"/>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57AE00D2"/>
    <w:multiLevelType w:val="multilevel"/>
    <w:tmpl w:val="A8622CCC"/>
    <w:lvl w:ilvl="0">
      <w:start w:val="1"/>
      <w:numFmt w:val="taiwaneseCountingThousand"/>
      <w:lvlText w:val="%1、"/>
      <w:lvlJc w:val="left"/>
      <w:pPr>
        <w:tabs>
          <w:tab w:val="num" w:pos="360"/>
        </w:tabs>
        <w:ind w:left="360" w:hanging="360"/>
      </w:pPr>
      <w:rPr>
        <w:rFonts w:hint="eastAsia"/>
        <w:lang w:val="en-US"/>
      </w:rPr>
    </w:lvl>
    <w:lvl w:ilvl="1">
      <w:start w:val="1"/>
      <w:numFmt w:val="ideographTraditional"/>
      <w:lvlText w:val="%2、"/>
      <w:lvlJc w:val="left"/>
      <w:pPr>
        <w:tabs>
          <w:tab w:val="num" w:pos="1284"/>
        </w:tabs>
        <w:ind w:left="1284" w:hanging="480"/>
      </w:pPr>
    </w:lvl>
    <w:lvl w:ilvl="2">
      <w:start w:val="1"/>
      <w:numFmt w:val="lowerRoman"/>
      <w:lvlText w:val="%3."/>
      <w:lvlJc w:val="right"/>
      <w:pPr>
        <w:tabs>
          <w:tab w:val="num" w:pos="1764"/>
        </w:tabs>
        <w:ind w:left="1764" w:hanging="480"/>
      </w:pPr>
    </w:lvl>
    <w:lvl w:ilvl="3">
      <w:start w:val="1"/>
      <w:numFmt w:val="decimal"/>
      <w:lvlText w:val="%4."/>
      <w:lvlJc w:val="left"/>
      <w:pPr>
        <w:tabs>
          <w:tab w:val="num" w:pos="2244"/>
        </w:tabs>
        <w:ind w:left="2244" w:hanging="480"/>
      </w:pPr>
    </w:lvl>
    <w:lvl w:ilvl="4">
      <w:start w:val="1"/>
      <w:numFmt w:val="ideographTraditional"/>
      <w:lvlText w:val="%5、"/>
      <w:lvlJc w:val="left"/>
      <w:pPr>
        <w:tabs>
          <w:tab w:val="num" w:pos="2724"/>
        </w:tabs>
        <w:ind w:left="2724" w:hanging="480"/>
      </w:pPr>
    </w:lvl>
    <w:lvl w:ilvl="5">
      <w:start w:val="1"/>
      <w:numFmt w:val="lowerRoman"/>
      <w:lvlText w:val="%6."/>
      <w:lvlJc w:val="right"/>
      <w:pPr>
        <w:tabs>
          <w:tab w:val="num" w:pos="3204"/>
        </w:tabs>
        <w:ind w:left="3204" w:hanging="480"/>
      </w:pPr>
    </w:lvl>
    <w:lvl w:ilvl="6">
      <w:start w:val="1"/>
      <w:numFmt w:val="decimal"/>
      <w:lvlText w:val="%7."/>
      <w:lvlJc w:val="left"/>
      <w:pPr>
        <w:tabs>
          <w:tab w:val="num" w:pos="3684"/>
        </w:tabs>
        <w:ind w:left="3684" w:hanging="480"/>
      </w:pPr>
    </w:lvl>
    <w:lvl w:ilvl="7">
      <w:start w:val="1"/>
      <w:numFmt w:val="ideographTraditional"/>
      <w:lvlText w:val="%8、"/>
      <w:lvlJc w:val="left"/>
      <w:pPr>
        <w:tabs>
          <w:tab w:val="num" w:pos="4164"/>
        </w:tabs>
        <w:ind w:left="4164" w:hanging="480"/>
      </w:pPr>
    </w:lvl>
    <w:lvl w:ilvl="8">
      <w:start w:val="1"/>
      <w:numFmt w:val="lowerRoman"/>
      <w:lvlText w:val="%9."/>
      <w:lvlJc w:val="right"/>
      <w:pPr>
        <w:tabs>
          <w:tab w:val="num" w:pos="4644"/>
        </w:tabs>
        <w:ind w:left="4644" w:hanging="480"/>
      </w:pPr>
    </w:lvl>
  </w:abstractNum>
  <w:abstractNum w:abstractNumId="23" w15:restartNumberingAfterBreak="0">
    <w:nsid w:val="5F395667"/>
    <w:multiLevelType w:val="hybridMultilevel"/>
    <w:tmpl w:val="6114B8E0"/>
    <w:lvl w:ilvl="0" w:tplc="9F5E55A2">
      <w:start w:val="1"/>
      <w:numFmt w:val="decimal"/>
      <w:lvlText w:val="%1."/>
      <w:lvlJc w:val="left"/>
      <w:pPr>
        <w:tabs>
          <w:tab w:val="num" w:pos="360"/>
        </w:tabs>
        <w:ind w:left="360" w:hanging="360"/>
      </w:pPr>
      <w:rPr>
        <w:rFonts w:hint="default"/>
      </w:rPr>
    </w:lvl>
    <w:lvl w:ilvl="1" w:tplc="3BC2CFCA">
      <w:start w:val="1"/>
      <w:numFmt w:val="taiwaneseCountingThousand"/>
      <w:lvlText w:val="%2、"/>
      <w:lvlJc w:val="left"/>
      <w:pPr>
        <w:tabs>
          <w:tab w:val="num" w:pos="915"/>
        </w:tabs>
        <w:ind w:left="915" w:hanging="435"/>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633F2C12"/>
    <w:multiLevelType w:val="hybridMultilevel"/>
    <w:tmpl w:val="EE802C9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E284374"/>
    <w:multiLevelType w:val="multilevel"/>
    <w:tmpl w:val="2188AE32"/>
    <w:lvl w:ilvl="0">
      <w:start w:val="1"/>
      <w:numFmt w:val="taiwaneseCountingThousand"/>
      <w:lvlText w:val="%1、"/>
      <w:lvlJc w:val="left"/>
      <w:pPr>
        <w:tabs>
          <w:tab w:val="num" w:pos="360"/>
        </w:tabs>
        <w:ind w:left="360" w:hanging="360"/>
      </w:pPr>
      <w:rPr>
        <w:rFonts w:hint="eastAsia"/>
        <w:lang w:val="en-US"/>
      </w:rPr>
    </w:lvl>
    <w:lvl w:ilvl="1">
      <w:start w:val="1"/>
      <w:numFmt w:val="ideographTraditional"/>
      <w:lvlText w:val="%2、"/>
      <w:lvlJc w:val="left"/>
      <w:pPr>
        <w:tabs>
          <w:tab w:val="num" w:pos="1284"/>
        </w:tabs>
        <w:ind w:left="1284" w:hanging="480"/>
      </w:pPr>
    </w:lvl>
    <w:lvl w:ilvl="2">
      <w:start w:val="1"/>
      <w:numFmt w:val="lowerRoman"/>
      <w:lvlText w:val="%3."/>
      <w:lvlJc w:val="right"/>
      <w:pPr>
        <w:tabs>
          <w:tab w:val="num" w:pos="1764"/>
        </w:tabs>
        <w:ind w:left="1764" w:hanging="480"/>
      </w:pPr>
    </w:lvl>
    <w:lvl w:ilvl="3">
      <w:start w:val="1"/>
      <w:numFmt w:val="decimal"/>
      <w:lvlText w:val="%4."/>
      <w:lvlJc w:val="left"/>
      <w:pPr>
        <w:tabs>
          <w:tab w:val="num" w:pos="2244"/>
        </w:tabs>
        <w:ind w:left="2244" w:hanging="480"/>
      </w:pPr>
    </w:lvl>
    <w:lvl w:ilvl="4">
      <w:start w:val="1"/>
      <w:numFmt w:val="ideographTraditional"/>
      <w:lvlText w:val="%5、"/>
      <w:lvlJc w:val="left"/>
      <w:pPr>
        <w:tabs>
          <w:tab w:val="num" w:pos="2724"/>
        </w:tabs>
        <w:ind w:left="2724" w:hanging="480"/>
      </w:pPr>
    </w:lvl>
    <w:lvl w:ilvl="5">
      <w:start w:val="1"/>
      <w:numFmt w:val="lowerRoman"/>
      <w:lvlText w:val="%6."/>
      <w:lvlJc w:val="right"/>
      <w:pPr>
        <w:tabs>
          <w:tab w:val="num" w:pos="3204"/>
        </w:tabs>
        <w:ind w:left="3204" w:hanging="480"/>
      </w:pPr>
    </w:lvl>
    <w:lvl w:ilvl="6">
      <w:start w:val="1"/>
      <w:numFmt w:val="decimal"/>
      <w:lvlText w:val="%7."/>
      <w:lvlJc w:val="left"/>
      <w:pPr>
        <w:tabs>
          <w:tab w:val="num" w:pos="3684"/>
        </w:tabs>
        <w:ind w:left="3684" w:hanging="480"/>
      </w:pPr>
    </w:lvl>
    <w:lvl w:ilvl="7">
      <w:start w:val="1"/>
      <w:numFmt w:val="ideographTraditional"/>
      <w:lvlText w:val="%8、"/>
      <w:lvlJc w:val="left"/>
      <w:pPr>
        <w:tabs>
          <w:tab w:val="num" w:pos="4164"/>
        </w:tabs>
        <w:ind w:left="4164" w:hanging="480"/>
      </w:pPr>
    </w:lvl>
    <w:lvl w:ilvl="8">
      <w:start w:val="1"/>
      <w:numFmt w:val="lowerRoman"/>
      <w:lvlText w:val="%9."/>
      <w:lvlJc w:val="right"/>
      <w:pPr>
        <w:tabs>
          <w:tab w:val="num" w:pos="4644"/>
        </w:tabs>
        <w:ind w:left="4644" w:hanging="480"/>
      </w:pPr>
    </w:lvl>
  </w:abstractNum>
  <w:abstractNum w:abstractNumId="26" w15:restartNumberingAfterBreak="0">
    <w:nsid w:val="737F2DE9"/>
    <w:multiLevelType w:val="hybridMultilevel"/>
    <w:tmpl w:val="5060C2A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3DF71C0"/>
    <w:multiLevelType w:val="hybridMultilevel"/>
    <w:tmpl w:val="CB60A77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821621B"/>
    <w:multiLevelType w:val="hybridMultilevel"/>
    <w:tmpl w:val="962813E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B2931A4"/>
    <w:multiLevelType w:val="hybridMultilevel"/>
    <w:tmpl w:val="402E7DA2"/>
    <w:lvl w:ilvl="0" w:tplc="0409000F">
      <w:start w:val="1"/>
      <w:numFmt w:val="decimal"/>
      <w:lvlText w:val="%1."/>
      <w:lvlJc w:val="left"/>
      <w:pPr>
        <w:tabs>
          <w:tab w:val="num" w:pos="1920"/>
        </w:tabs>
        <w:ind w:left="1920" w:hanging="480"/>
      </w:p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30" w15:restartNumberingAfterBreak="0">
    <w:nsid w:val="7D4C1161"/>
    <w:multiLevelType w:val="hybridMultilevel"/>
    <w:tmpl w:val="51C4342A"/>
    <w:lvl w:ilvl="0" w:tplc="0E9235F4">
      <w:start w:val="3"/>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EFB34BF"/>
    <w:multiLevelType w:val="hybridMultilevel"/>
    <w:tmpl w:val="B9A0A2A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3"/>
  </w:num>
  <w:num w:numId="2">
    <w:abstractNumId w:val="2"/>
  </w:num>
  <w:num w:numId="3">
    <w:abstractNumId w:val="13"/>
  </w:num>
  <w:num w:numId="4">
    <w:abstractNumId w:val="21"/>
  </w:num>
  <w:num w:numId="5">
    <w:abstractNumId w:val="14"/>
  </w:num>
  <w:num w:numId="6">
    <w:abstractNumId w:val="16"/>
  </w:num>
  <w:num w:numId="7">
    <w:abstractNumId w:val="17"/>
  </w:num>
  <w:num w:numId="8">
    <w:abstractNumId w:val="1"/>
  </w:num>
  <w:num w:numId="9">
    <w:abstractNumId w:val="9"/>
  </w:num>
  <w:num w:numId="10">
    <w:abstractNumId w:val="11"/>
  </w:num>
  <w:num w:numId="11">
    <w:abstractNumId w:val="8"/>
  </w:num>
  <w:num w:numId="12">
    <w:abstractNumId w:val="12"/>
  </w:num>
  <w:num w:numId="13">
    <w:abstractNumId w:val="4"/>
  </w:num>
  <w:num w:numId="14">
    <w:abstractNumId w:val="19"/>
  </w:num>
  <w:num w:numId="15">
    <w:abstractNumId w:val="5"/>
  </w:num>
  <w:num w:numId="16">
    <w:abstractNumId w:val="29"/>
  </w:num>
  <w:num w:numId="17">
    <w:abstractNumId w:val="7"/>
  </w:num>
  <w:num w:numId="18">
    <w:abstractNumId w:val="25"/>
  </w:num>
  <w:num w:numId="19">
    <w:abstractNumId w:val="22"/>
  </w:num>
  <w:num w:numId="20">
    <w:abstractNumId w:val="15"/>
  </w:num>
  <w:num w:numId="21">
    <w:abstractNumId w:val="18"/>
  </w:num>
  <w:num w:numId="22">
    <w:abstractNumId w:val="6"/>
  </w:num>
  <w:num w:numId="23">
    <w:abstractNumId w:val="20"/>
  </w:num>
  <w:num w:numId="24">
    <w:abstractNumId w:val="30"/>
  </w:num>
  <w:num w:numId="25">
    <w:abstractNumId w:val="3"/>
  </w:num>
  <w:num w:numId="26">
    <w:abstractNumId w:val="31"/>
  </w:num>
  <w:num w:numId="27">
    <w:abstractNumId w:val="27"/>
  </w:num>
  <w:num w:numId="28">
    <w:abstractNumId w:val="0"/>
  </w:num>
  <w:num w:numId="29">
    <w:abstractNumId w:val="26"/>
  </w:num>
  <w:num w:numId="30">
    <w:abstractNumId w:val="24"/>
  </w:num>
  <w:num w:numId="31">
    <w:abstractNumId w:val="10"/>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0D8"/>
    <w:rsid w:val="00011444"/>
    <w:rsid w:val="00012AFB"/>
    <w:rsid w:val="00016277"/>
    <w:rsid w:val="00023796"/>
    <w:rsid w:val="00030F76"/>
    <w:rsid w:val="00037870"/>
    <w:rsid w:val="00037DCB"/>
    <w:rsid w:val="00044FB1"/>
    <w:rsid w:val="00047FA6"/>
    <w:rsid w:val="000726C5"/>
    <w:rsid w:val="000828F6"/>
    <w:rsid w:val="000849D0"/>
    <w:rsid w:val="00085D8F"/>
    <w:rsid w:val="000944FB"/>
    <w:rsid w:val="000A2962"/>
    <w:rsid w:val="000B4464"/>
    <w:rsid w:val="000C5804"/>
    <w:rsid w:val="000D36ED"/>
    <w:rsid w:val="000D709C"/>
    <w:rsid w:val="000D72AD"/>
    <w:rsid w:val="000E488D"/>
    <w:rsid w:val="000E490F"/>
    <w:rsid w:val="000E6C49"/>
    <w:rsid w:val="000E7911"/>
    <w:rsid w:val="000F1DE6"/>
    <w:rsid w:val="000F4ECD"/>
    <w:rsid w:val="000F7A80"/>
    <w:rsid w:val="0010700E"/>
    <w:rsid w:val="00114EA4"/>
    <w:rsid w:val="00121400"/>
    <w:rsid w:val="00126399"/>
    <w:rsid w:val="00142795"/>
    <w:rsid w:val="00151991"/>
    <w:rsid w:val="001647A9"/>
    <w:rsid w:val="001713C4"/>
    <w:rsid w:val="0017145B"/>
    <w:rsid w:val="00180775"/>
    <w:rsid w:val="0018405D"/>
    <w:rsid w:val="001A392F"/>
    <w:rsid w:val="001C0867"/>
    <w:rsid w:val="001C5F96"/>
    <w:rsid w:val="001F2361"/>
    <w:rsid w:val="002050C5"/>
    <w:rsid w:val="00205265"/>
    <w:rsid w:val="0021021C"/>
    <w:rsid w:val="00220ABA"/>
    <w:rsid w:val="00224A89"/>
    <w:rsid w:val="002253E1"/>
    <w:rsid w:val="0023032C"/>
    <w:rsid w:val="00234335"/>
    <w:rsid w:val="00241BEE"/>
    <w:rsid w:val="0025152D"/>
    <w:rsid w:val="00255E48"/>
    <w:rsid w:val="0026319A"/>
    <w:rsid w:val="00273E47"/>
    <w:rsid w:val="00275209"/>
    <w:rsid w:val="00277B21"/>
    <w:rsid w:val="00291405"/>
    <w:rsid w:val="002949A9"/>
    <w:rsid w:val="00297691"/>
    <w:rsid w:val="002A3CDD"/>
    <w:rsid w:val="002A7F9F"/>
    <w:rsid w:val="002B3A51"/>
    <w:rsid w:val="002B4A03"/>
    <w:rsid w:val="002E19A9"/>
    <w:rsid w:val="002E3041"/>
    <w:rsid w:val="002E5EE7"/>
    <w:rsid w:val="002F606A"/>
    <w:rsid w:val="002F74EB"/>
    <w:rsid w:val="00307C5F"/>
    <w:rsid w:val="00312A1C"/>
    <w:rsid w:val="003177D0"/>
    <w:rsid w:val="00344499"/>
    <w:rsid w:val="003444A5"/>
    <w:rsid w:val="0035068A"/>
    <w:rsid w:val="00357F02"/>
    <w:rsid w:val="0037257D"/>
    <w:rsid w:val="00374620"/>
    <w:rsid w:val="00375223"/>
    <w:rsid w:val="003864C9"/>
    <w:rsid w:val="003A0A97"/>
    <w:rsid w:val="003A3C1F"/>
    <w:rsid w:val="003A7A8A"/>
    <w:rsid w:val="003B587D"/>
    <w:rsid w:val="003D36B4"/>
    <w:rsid w:val="003F7AF3"/>
    <w:rsid w:val="00400F48"/>
    <w:rsid w:val="00401C6F"/>
    <w:rsid w:val="0041065C"/>
    <w:rsid w:val="0041263B"/>
    <w:rsid w:val="00412E49"/>
    <w:rsid w:val="00421113"/>
    <w:rsid w:val="00425791"/>
    <w:rsid w:val="0046454B"/>
    <w:rsid w:val="004A265D"/>
    <w:rsid w:val="004A7815"/>
    <w:rsid w:val="004C3468"/>
    <w:rsid w:val="004C7C2C"/>
    <w:rsid w:val="004E32C7"/>
    <w:rsid w:val="00507BA3"/>
    <w:rsid w:val="005171F2"/>
    <w:rsid w:val="00521D47"/>
    <w:rsid w:val="005323CD"/>
    <w:rsid w:val="00545DFB"/>
    <w:rsid w:val="00550033"/>
    <w:rsid w:val="005508EB"/>
    <w:rsid w:val="0055455A"/>
    <w:rsid w:val="005749BE"/>
    <w:rsid w:val="00575998"/>
    <w:rsid w:val="00587105"/>
    <w:rsid w:val="00590B0A"/>
    <w:rsid w:val="005972CF"/>
    <w:rsid w:val="00597310"/>
    <w:rsid w:val="005A3696"/>
    <w:rsid w:val="005A7F17"/>
    <w:rsid w:val="005C7994"/>
    <w:rsid w:val="005D2E83"/>
    <w:rsid w:val="005D635E"/>
    <w:rsid w:val="005F2633"/>
    <w:rsid w:val="00605A99"/>
    <w:rsid w:val="006071DA"/>
    <w:rsid w:val="00627437"/>
    <w:rsid w:val="00633B30"/>
    <w:rsid w:val="00645CCA"/>
    <w:rsid w:val="006537DF"/>
    <w:rsid w:val="0065517E"/>
    <w:rsid w:val="00665F83"/>
    <w:rsid w:val="00685C5A"/>
    <w:rsid w:val="006B0C7E"/>
    <w:rsid w:val="006C7292"/>
    <w:rsid w:val="006E003E"/>
    <w:rsid w:val="006E0423"/>
    <w:rsid w:val="006E68E0"/>
    <w:rsid w:val="006E75B2"/>
    <w:rsid w:val="006F1157"/>
    <w:rsid w:val="00701FE9"/>
    <w:rsid w:val="007206E0"/>
    <w:rsid w:val="00726B22"/>
    <w:rsid w:val="0075236F"/>
    <w:rsid w:val="00783B70"/>
    <w:rsid w:val="00785B69"/>
    <w:rsid w:val="007955F7"/>
    <w:rsid w:val="007A1F0F"/>
    <w:rsid w:val="00811B76"/>
    <w:rsid w:val="00811DB1"/>
    <w:rsid w:val="008314B8"/>
    <w:rsid w:val="00846AC4"/>
    <w:rsid w:val="00870014"/>
    <w:rsid w:val="00874A05"/>
    <w:rsid w:val="00882919"/>
    <w:rsid w:val="00883030"/>
    <w:rsid w:val="00896EA3"/>
    <w:rsid w:val="008A72D4"/>
    <w:rsid w:val="008D08F3"/>
    <w:rsid w:val="008D300E"/>
    <w:rsid w:val="008E0DDB"/>
    <w:rsid w:val="008E362D"/>
    <w:rsid w:val="008E443D"/>
    <w:rsid w:val="00911417"/>
    <w:rsid w:val="009126EF"/>
    <w:rsid w:val="00920025"/>
    <w:rsid w:val="00963212"/>
    <w:rsid w:val="00963BE5"/>
    <w:rsid w:val="00964611"/>
    <w:rsid w:val="009753EB"/>
    <w:rsid w:val="00992563"/>
    <w:rsid w:val="009933B9"/>
    <w:rsid w:val="00996B78"/>
    <w:rsid w:val="009A4BC4"/>
    <w:rsid w:val="009B56D9"/>
    <w:rsid w:val="009C07B5"/>
    <w:rsid w:val="009C28EE"/>
    <w:rsid w:val="009C5263"/>
    <w:rsid w:val="009D13B2"/>
    <w:rsid w:val="009D21F5"/>
    <w:rsid w:val="009D3C9C"/>
    <w:rsid w:val="009E4E77"/>
    <w:rsid w:val="00A03BB0"/>
    <w:rsid w:val="00A04DAA"/>
    <w:rsid w:val="00A05122"/>
    <w:rsid w:val="00A062D2"/>
    <w:rsid w:val="00A214C4"/>
    <w:rsid w:val="00A311D0"/>
    <w:rsid w:val="00A3703F"/>
    <w:rsid w:val="00A42E5B"/>
    <w:rsid w:val="00A66566"/>
    <w:rsid w:val="00A7134F"/>
    <w:rsid w:val="00A72AC9"/>
    <w:rsid w:val="00A75F5B"/>
    <w:rsid w:val="00A91157"/>
    <w:rsid w:val="00AA4419"/>
    <w:rsid w:val="00AB4122"/>
    <w:rsid w:val="00AB784F"/>
    <w:rsid w:val="00AD0C9B"/>
    <w:rsid w:val="00AD7877"/>
    <w:rsid w:val="00AE319F"/>
    <w:rsid w:val="00B16971"/>
    <w:rsid w:val="00B25146"/>
    <w:rsid w:val="00B42D88"/>
    <w:rsid w:val="00B56C9B"/>
    <w:rsid w:val="00B6035E"/>
    <w:rsid w:val="00B61492"/>
    <w:rsid w:val="00B8163D"/>
    <w:rsid w:val="00B928B6"/>
    <w:rsid w:val="00B945C8"/>
    <w:rsid w:val="00B94D95"/>
    <w:rsid w:val="00B9791A"/>
    <w:rsid w:val="00BA0601"/>
    <w:rsid w:val="00BA6F14"/>
    <w:rsid w:val="00BA78D3"/>
    <w:rsid w:val="00BB36DF"/>
    <w:rsid w:val="00BC6AA8"/>
    <w:rsid w:val="00BD4E4E"/>
    <w:rsid w:val="00BF4077"/>
    <w:rsid w:val="00C05833"/>
    <w:rsid w:val="00C06287"/>
    <w:rsid w:val="00C115FF"/>
    <w:rsid w:val="00C13717"/>
    <w:rsid w:val="00C36CBA"/>
    <w:rsid w:val="00C44E35"/>
    <w:rsid w:val="00C678E8"/>
    <w:rsid w:val="00C746ED"/>
    <w:rsid w:val="00C774B4"/>
    <w:rsid w:val="00C85303"/>
    <w:rsid w:val="00C87917"/>
    <w:rsid w:val="00CA17D6"/>
    <w:rsid w:val="00CA55B5"/>
    <w:rsid w:val="00CB029A"/>
    <w:rsid w:val="00CB1498"/>
    <w:rsid w:val="00CC4D87"/>
    <w:rsid w:val="00CC60D8"/>
    <w:rsid w:val="00CD1F77"/>
    <w:rsid w:val="00CD5F7A"/>
    <w:rsid w:val="00CD6440"/>
    <w:rsid w:val="00CE0EC2"/>
    <w:rsid w:val="00D26F68"/>
    <w:rsid w:val="00D37428"/>
    <w:rsid w:val="00D41B30"/>
    <w:rsid w:val="00D42188"/>
    <w:rsid w:val="00D45C20"/>
    <w:rsid w:val="00D50F0E"/>
    <w:rsid w:val="00D53DB6"/>
    <w:rsid w:val="00D63146"/>
    <w:rsid w:val="00D66102"/>
    <w:rsid w:val="00D73756"/>
    <w:rsid w:val="00D77EE3"/>
    <w:rsid w:val="00D8110E"/>
    <w:rsid w:val="00D85A26"/>
    <w:rsid w:val="00D85D18"/>
    <w:rsid w:val="00D94E69"/>
    <w:rsid w:val="00DA3D7B"/>
    <w:rsid w:val="00DA5B89"/>
    <w:rsid w:val="00DB7AAE"/>
    <w:rsid w:val="00DD5946"/>
    <w:rsid w:val="00DE4B69"/>
    <w:rsid w:val="00DE6A88"/>
    <w:rsid w:val="00DF17C2"/>
    <w:rsid w:val="00DF1A6A"/>
    <w:rsid w:val="00DF1E5E"/>
    <w:rsid w:val="00E00BD2"/>
    <w:rsid w:val="00E05DD4"/>
    <w:rsid w:val="00E0617D"/>
    <w:rsid w:val="00E0747B"/>
    <w:rsid w:val="00E21237"/>
    <w:rsid w:val="00E21C87"/>
    <w:rsid w:val="00E3385F"/>
    <w:rsid w:val="00E36C35"/>
    <w:rsid w:val="00E55BEE"/>
    <w:rsid w:val="00E6760F"/>
    <w:rsid w:val="00E71B39"/>
    <w:rsid w:val="00E81B39"/>
    <w:rsid w:val="00E8213C"/>
    <w:rsid w:val="00E86DBA"/>
    <w:rsid w:val="00E90E71"/>
    <w:rsid w:val="00E92DD4"/>
    <w:rsid w:val="00EA2115"/>
    <w:rsid w:val="00EC3939"/>
    <w:rsid w:val="00EF083D"/>
    <w:rsid w:val="00F07050"/>
    <w:rsid w:val="00F1004D"/>
    <w:rsid w:val="00F21147"/>
    <w:rsid w:val="00F214A4"/>
    <w:rsid w:val="00F271B5"/>
    <w:rsid w:val="00F30767"/>
    <w:rsid w:val="00F37923"/>
    <w:rsid w:val="00F43E0E"/>
    <w:rsid w:val="00F504F3"/>
    <w:rsid w:val="00F51759"/>
    <w:rsid w:val="00F52298"/>
    <w:rsid w:val="00F54962"/>
    <w:rsid w:val="00F6111C"/>
    <w:rsid w:val="00F66F28"/>
    <w:rsid w:val="00F67E69"/>
    <w:rsid w:val="00F920EF"/>
    <w:rsid w:val="00F94453"/>
    <w:rsid w:val="00F969CE"/>
    <w:rsid w:val="00FA4940"/>
    <w:rsid w:val="00FD5BBE"/>
    <w:rsid w:val="00FF36A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6E21EC"/>
  <w15:chartTrackingRefBased/>
  <w15:docId w15:val="{EDE0BE9F-ECF1-4A6B-98BA-2B1A431AA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E443D"/>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napToGrid w:val="0"/>
      <w:spacing w:line="460" w:lineRule="exact"/>
      <w:ind w:leftChars="375" w:left="900" w:firstLineChars="192" w:firstLine="538"/>
      <w:jc w:val="both"/>
    </w:pPr>
    <w:rPr>
      <w:rFonts w:ascii="標楷體" w:eastAsia="標楷體" w:hAnsi="標楷體"/>
      <w:sz w:val="28"/>
      <w:szCs w:val="27"/>
    </w:rPr>
  </w:style>
  <w:style w:type="paragraph" w:styleId="2">
    <w:name w:val="Body Text Indent 2"/>
    <w:basedOn w:val="a"/>
    <w:pPr>
      <w:snapToGrid w:val="0"/>
      <w:spacing w:line="460" w:lineRule="exact"/>
      <w:ind w:leftChars="674" w:left="2161" w:hangingChars="194" w:hanging="543"/>
      <w:jc w:val="both"/>
    </w:pPr>
    <w:rPr>
      <w:rFonts w:ascii="標楷體" w:eastAsia="標楷體" w:hAnsi="標楷體"/>
      <w:sz w:val="28"/>
      <w:szCs w:val="28"/>
    </w:rPr>
  </w:style>
  <w:style w:type="paragraph" w:styleId="a4">
    <w:name w:val="Salutation"/>
    <w:basedOn w:val="a"/>
    <w:next w:val="a"/>
    <w:link w:val="a5"/>
    <w:pPr>
      <w:kinsoku w:val="0"/>
      <w:overflowPunct w:val="0"/>
      <w:autoSpaceDE w:val="0"/>
      <w:autoSpaceDN w:val="0"/>
      <w:jc w:val="both"/>
      <w:textAlignment w:val="center"/>
    </w:pPr>
    <w:rPr>
      <w:rFonts w:ascii="新細明體" w:hAnsi="新細明體"/>
      <w:kern w:val="0"/>
      <w:szCs w:val="20"/>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kern w:val="0"/>
      <w:sz w:val="20"/>
      <w:szCs w:val="20"/>
    </w:rPr>
  </w:style>
  <w:style w:type="character" w:styleId="a6">
    <w:name w:val="page number"/>
    <w:basedOn w:val="a0"/>
  </w:style>
  <w:style w:type="paragraph" w:styleId="3">
    <w:name w:val="Body Text Indent 3"/>
    <w:basedOn w:val="a"/>
    <w:pPr>
      <w:ind w:leftChars="105" w:left="790" w:hangingChars="224" w:hanging="538"/>
      <w:jc w:val="both"/>
    </w:pPr>
    <w:rPr>
      <w:rFonts w:ascii="標楷體" w:eastAsia="標楷體" w:hAnsi="標楷體"/>
      <w:color w:val="000000"/>
      <w:szCs w:val="28"/>
    </w:rPr>
  </w:style>
  <w:style w:type="paragraph" w:styleId="a7">
    <w:name w:val="Date"/>
    <w:basedOn w:val="a"/>
    <w:next w:val="a"/>
    <w:pPr>
      <w:jc w:val="right"/>
    </w:pPr>
    <w:rPr>
      <w:rFonts w:ascii="標楷體" w:eastAsia="標楷體" w:hAnsi="標楷體"/>
      <w:bCs/>
      <w:color w:val="000000"/>
      <w:sz w:val="20"/>
      <w:szCs w:val="48"/>
    </w:rPr>
  </w:style>
  <w:style w:type="paragraph" w:styleId="a8">
    <w:name w:val="Balloon Text"/>
    <w:basedOn w:val="a"/>
    <w:semiHidden/>
    <w:rsid w:val="00E3385F"/>
    <w:rPr>
      <w:rFonts w:ascii="Arial" w:hAnsi="Arial"/>
      <w:sz w:val="18"/>
      <w:szCs w:val="18"/>
    </w:rPr>
  </w:style>
  <w:style w:type="paragraph" w:styleId="a9">
    <w:name w:val="footer"/>
    <w:basedOn w:val="a"/>
    <w:rsid w:val="00D41B30"/>
    <w:pPr>
      <w:tabs>
        <w:tab w:val="center" w:pos="4153"/>
        <w:tab w:val="right" w:pos="8306"/>
      </w:tabs>
      <w:snapToGrid w:val="0"/>
    </w:pPr>
    <w:rPr>
      <w:sz w:val="20"/>
      <w:szCs w:val="20"/>
    </w:rPr>
  </w:style>
  <w:style w:type="paragraph" w:styleId="aa">
    <w:name w:val="header"/>
    <w:basedOn w:val="a"/>
    <w:rsid w:val="002E5EE7"/>
    <w:pPr>
      <w:tabs>
        <w:tab w:val="center" w:pos="4153"/>
        <w:tab w:val="right" w:pos="8306"/>
      </w:tabs>
      <w:snapToGrid w:val="0"/>
    </w:pPr>
    <w:rPr>
      <w:sz w:val="20"/>
      <w:szCs w:val="20"/>
    </w:rPr>
  </w:style>
  <w:style w:type="paragraph" w:customStyle="1" w:styleId="ab">
    <w:name w:val="款"/>
    <w:basedOn w:val="a"/>
    <w:rsid w:val="00220ABA"/>
    <w:pPr>
      <w:kinsoku w:val="0"/>
      <w:overflowPunct w:val="0"/>
      <w:autoSpaceDE w:val="0"/>
      <w:autoSpaceDN w:val="0"/>
      <w:ind w:leftChars="700" w:left="700" w:hangingChars="100" w:hanging="100"/>
      <w:jc w:val="both"/>
    </w:pPr>
    <w:rPr>
      <w:rFonts w:ascii="華康細明體" w:eastAsia="華康細明體" w:hAnsi="細明體" w:hint="eastAsia"/>
      <w:bCs/>
      <w:sz w:val="21"/>
    </w:rPr>
  </w:style>
  <w:style w:type="paragraph" w:styleId="Web">
    <w:name w:val="Normal (Web)"/>
    <w:basedOn w:val="a"/>
    <w:rsid w:val="00037DCB"/>
    <w:pPr>
      <w:widowControl/>
      <w:spacing w:before="100" w:beforeAutospacing="1" w:after="100" w:afterAutospacing="1"/>
    </w:pPr>
    <w:rPr>
      <w:rFonts w:ascii="Arial Unicode MS" w:eastAsia="Arial Unicode MS" w:hAnsi="Arial Unicode MS" w:cs="Arial Unicode MS"/>
      <w:kern w:val="0"/>
    </w:rPr>
  </w:style>
  <w:style w:type="paragraph" w:customStyle="1" w:styleId="ac">
    <w:name w:val="條文內文"/>
    <w:basedOn w:val="a"/>
    <w:next w:val="a"/>
    <w:rsid w:val="00037DCB"/>
    <w:pPr>
      <w:kinsoku w:val="0"/>
      <w:overflowPunct w:val="0"/>
      <w:autoSpaceDE w:val="0"/>
      <w:autoSpaceDN w:val="0"/>
      <w:ind w:leftChars="500" w:left="500" w:firstLineChars="200" w:firstLine="200"/>
      <w:jc w:val="both"/>
    </w:pPr>
    <w:rPr>
      <w:rFonts w:ascii="華康細明體" w:eastAsia="華康細明體" w:hint="eastAsia"/>
      <w:sz w:val="21"/>
    </w:rPr>
  </w:style>
  <w:style w:type="character" w:customStyle="1" w:styleId="a5">
    <w:name w:val="問候 字元"/>
    <w:link w:val="a4"/>
    <w:rsid w:val="008E443D"/>
    <w:rPr>
      <w:rFonts w:ascii="新細明體" w:hAnsi="新細明體"/>
      <w:sz w:val="24"/>
    </w:rPr>
  </w:style>
  <w:style w:type="paragraph" w:styleId="ad">
    <w:name w:val="List Paragraph"/>
    <w:basedOn w:val="a"/>
    <w:uiPriority w:val="34"/>
    <w:qFormat/>
    <w:rsid w:val="002F606A"/>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6229F-D713-4781-99FC-8151D4B40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918</TotalTime>
  <Pages>13</Pages>
  <Words>1548</Words>
  <Characters>8824</Characters>
  <Application>Microsoft Office Word</Application>
  <DocSecurity>0</DocSecurity>
  <Lines>73</Lines>
  <Paragraphs>20</Paragraphs>
  <ScaleCrop>false</ScaleCrop>
  <Company>教育部</Company>
  <LinksUpToDate>false</LinksUpToDate>
  <CharactersWithSpaces>10352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校園性侵害或性騷擾防治準則</dc:title>
  <dc:subject/>
  <dc:creator>moejsmpc</dc:creator>
  <cp:keywords/>
  <cp:lastModifiedBy>喬涵 許</cp:lastModifiedBy>
  <cp:revision>21</cp:revision>
  <cp:lastPrinted>2021-08-03T01:52:00Z</cp:lastPrinted>
  <dcterms:created xsi:type="dcterms:W3CDTF">2020-09-16T08:52:00Z</dcterms:created>
  <dcterms:modified xsi:type="dcterms:W3CDTF">2026-09-23T03:27:00Z</dcterms:modified>
</cp:coreProperties>
</file>